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AE" w:rsidRDefault="00E44DAE" w:rsidP="00E44DAE">
      <w:pPr>
        <w:rPr>
          <w:noProof/>
          <w:sz w:val="24"/>
        </w:rPr>
      </w:pPr>
    </w:p>
    <w:p w:rsidR="00E44DAE" w:rsidRDefault="00E44DAE" w:rsidP="00E44DAE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00075" cy="723900"/>
            <wp:effectExtent l="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DAE" w:rsidRPr="00F56839" w:rsidRDefault="00E44DAE" w:rsidP="00E44DAE">
      <w:pPr>
        <w:rPr>
          <w:rFonts w:ascii="Arial" w:hAnsi="Arial"/>
        </w:rPr>
      </w:pPr>
    </w:p>
    <w:p w:rsidR="00E44DAE" w:rsidRPr="00ED0A1D" w:rsidRDefault="00E44DAE" w:rsidP="00E44DAE">
      <w:pPr>
        <w:rPr>
          <w:b/>
          <w:spacing w:val="80"/>
          <w:sz w:val="28"/>
          <w:szCs w:val="28"/>
        </w:rPr>
      </w:pPr>
      <w:r>
        <w:rPr>
          <w:b/>
          <w:sz w:val="28"/>
          <w:szCs w:val="28"/>
        </w:rPr>
        <w:t xml:space="preserve">АДМИНИСТРАЦИЯ КИРОВСКОГО </w:t>
      </w:r>
      <w:r w:rsidRPr="00ED0A1D">
        <w:rPr>
          <w:b/>
          <w:sz w:val="28"/>
          <w:szCs w:val="28"/>
        </w:rPr>
        <w:t xml:space="preserve">МУНИЦИПАЛЬНОГОРАЙОНА </w:t>
      </w:r>
    </w:p>
    <w:p w:rsidR="00E44DAE" w:rsidRPr="00F56839" w:rsidRDefault="00E44DAE" w:rsidP="00E44DAE">
      <w:pPr>
        <w:ind w:left="-284"/>
        <w:jc w:val="center"/>
        <w:rPr>
          <w:spacing w:val="80"/>
          <w:sz w:val="28"/>
        </w:rPr>
      </w:pPr>
    </w:p>
    <w:p w:rsidR="00E44DAE" w:rsidRPr="007E07C3" w:rsidRDefault="00E44DAE" w:rsidP="00E44DAE">
      <w:pPr>
        <w:jc w:val="center"/>
        <w:rPr>
          <w:b/>
          <w:spacing w:val="70"/>
          <w:sz w:val="28"/>
        </w:rPr>
      </w:pPr>
      <w:r w:rsidRPr="00ED0A1D">
        <w:rPr>
          <w:b/>
          <w:spacing w:val="70"/>
          <w:sz w:val="28"/>
        </w:rPr>
        <w:t>ПОСТАНОВЛЕНИЕ</w:t>
      </w:r>
    </w:p>
    <w:p w:rsidR="00E44DAE" w:rsidRPr="00DE1404" w:rsidRDefault="00E44DAE" w:rsidP="00E44DAE">
      <w:pPr>
        <w:jc w:val="center"/>
        <w:rPr>
          <w:bCs/>
          <w:sz w:val="24"/>
          <w:szCs w:val="24"/>
        </w:rPr>
      </w:pPr>
    </w:p>
    <w:p w:rsidR="00E44DAE" w:rsidRDefault="00E44DAE" w:rsidP="00E44DAE">
      <w:pPr>
        <w:rPr>
          <w:b/>
          <w:sz w:val="30"/>
        </w:rPr>
      </w:pPr>
    </w:p>
    <w:p w:rsidR="00E44DAE" w:rsidRPr="00F56839" w:rsidRDefault="003E496B" w:rsidP="00E44DAE">
      <w:pPr>
        <w:rPr>
          <w:sz w:val="26"/>
          <w:szCs w:val="26"/>
        </w:rPr>
      </w:pPr>
      <w:r>
        <w:rPr>
          <w:sz w:val="26"/>
          <w:szCs w:val="26"/>
        </w:rPr>
        <w:t>23.09</w:t>
      </w:r>
      <w:r w:rsidR="00E44DAE">
        <w:rPr>
          <w:sz w:val="26"/>
          <w:szCs w:val="26"/>
        </w:rPr>
        <w:t xml:space="preserve"> 2024</w:t>
      </w:r>
      <w:r w:rsidR="00E44DAE">
        <w:rPr>
          <w:sz w:val="24"/>
          <w:szCs w:val="22"/>
        </w:rPr>
        <w:t xml:space="preserve">п. Кировский                                          </w:t>
      </w:r>
      <w:r w:rsidR="00E44DAE">
        <w:rPr>
          <w:sz w:val="26"/>
          <w:szCs w:val="26"/>
        </w:rPr>
        <w:t>№</w:t>
      </w:r>
      <w:r>
        <w:rPr>
          <w:sz w:val="26"/>
          <w:szCs w:val="26"/>
        </w:rPr>
        <w:t>258</w:t>
      </w:r>
    </w:p>
    <w:p w:rsidR="00E44DAE" w:rsidRDefault="00E44DAE" w:rsidP="00E44DAE">
      <w:pPr>
        <w:rPr>
          <w:b/>
          <w:bCs/>
          <w:sz w:val="28"/>
          <w:szCs w:val="26"/>
        </w:rPr>
      </w:pPr>
    </w:p>
    <w:p w:rsidR="00E44DAE" w:rsidRPr="003F4FA6" w:rsidRDefault="00E44DAE" w:rsidP="00E44DAE">
      <w:pPr>
        <w:rPr>
          <w:b/>
          <w:bCs/>
          <w:sz w:val="28"/>
          <w:szCs w:val="26"/>
        </w:rPr>
      </w:pPr>
    </w:p>
    <w:p w:rsidR="00BB7302" w:rsidRDefault="00E44DAE" w:rsidP="00E44DAE">
      <w:pPr>
        <w:jc w:val="center"/>
        <w:rPr>
          <w:b/>
          <w:sz w:val="28"/>
          <w:szCs w:val="28"/>
        </w:rPr>
      </w:pPr>
      <w:bookmarkStart w:id="0" w:name="_Hlk170366842"/>
      <w:r>
        <w:rPr>
          <w:b/>
          <w:sz w:val="28"/>
          <w:szCs w:val="28"/>
        </w:rPr>
        <w:t>О</w:t>
      </w:r>
      <w:bookmarkStart w:id="1" w:name="_Hlk152657668"/>
      <w:r>
        <w:rPr>
          <w:b/>
          <w:sz w:val="28"/>
          <w:szCs w:val="28"/>
        </w:rPr>
        <w:t>б утверждении Регламента сопровождения инвестора (инвестиционного проекта)</w:t>
      </w:r>
    </w:p>
    <w:p w:rsidR="00E44DAE" w:rsidRDefault="00E44DAE" w:rsidP="00BB7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Кировского муниципального района</w:t>
      </w:r>
    </w:p>
    <w:bookmarkEnd w:id="0"/>
    <w:bookmarkEnd w:id="1"/>
    <w:p w:rsidR="00E44DAE" w:rsidRDefault="00E44DAE" w:rsidP="00E44DAE">
      <w:pPr>
        <w:jc w:val="both"/>
        <w:rPr>
          <w:noProof/>
          <w:sz w:val="28"/>
          <w:szCs w:val="28"/>
        </w:rPr>
      </w:pPr>
    </w:p>
    <w:p w:rsidR="008840C4" w:rsidRPr="00BC553F" w:rsidRDefault="008840C4" w:rsidP="00E44DAE">
      <w:pPr>
        <w:jc w:val="both"/>
        <w:rPr>
          <w:noProof/>
          <w:sz w:val="28"/>
          <w:szCs w:val="28"/>
        </w:rPr>
      </w:pPr>
    </w:p>
    <w:p w:rsidR="00E44DAE" w:rsidRPr="00B64833" w:rsidRDefault="00FA5DAF" w:rsidP="00E44D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A5DAF">
        <w:rPr>
          <w:sz w:val="28"/>
          <w:szCs w:val="28"/>
        </w:rPr>
        <w:t>В соответствии сФедеральным законом от 25.02.1999 № 39-ФЗ «Об инвестиционной деятельности в Российской Федерации, осуществляемой в форме капитальных вложений», Федеральным законом от 06.10.2003 № 131- ФЗ «Об общих принципах организации местного самоуправления в Российской Федерации», приказом Министерства экономического развития Российской Федерации от 26.09.2023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("Региональный инвестиционный стандарт"), распоряжением Правительства Приморского края от 25.10.2023 № 790-рп «О стандарте деятельности органов местного самоуправления Приморского края по обеспечению благоприятного инвестиционного климата в Приморском крае»,</w:t>
      </w:r>
      <w:r w:rsidR="00E44DAE">
        <w:rPr>
          <w:sz w:val="28"/>
          <w:szCs w:val="28"/>
        </w:rPr>
        <w:t>на основании Устава Кировского муниципального района</w:t>
      </w:r>
      <w:r w:rsidR="002A4B64">
        <w:rPr>
          <w:sz w:val="28"/>
          <w:szCs w:val="28"/>
        </w:rPr>
        <w:t>, принятого решением Думы Кировского муниципального района</w:t>
      </w:r>
      <w:r w:rsidR="00E44DAE">
        <w:rPr>
          <w:sz w:val="28"/>
          <w:szCs w:val="28"/>
        </w:rPr>
        <w:t xml:space="preserve"> от 08.07.2005 года</w:t>
      </w:r>
      <w:r w:rsidR="002A4B64" w:rsidRPr="002A4B64">
        <w:rPr>
          <w:sz w:val="28"/>
          <w:szCs w:val="28"/>
        </w:rPr>
        <w:t xml:space="preserve">№126 </w:t>
      </w:r>
      <w:r w:rsidR="00E44DAE">
        <w:rPr>
          <w:sz w:val="28"/>
          <w:szCs w:val="28"/>
        </w:rPr>
        <w:t xml:space="preserve"> (в редакции решения Думы Кировского муниципального района от 30.05.2024 года №166-НПА), администрация Кировского муниципального района</w:t>
      </w:r>
    </w:p>
    <w:p w:rsidR="00E44DAE" w:rsidRDefault="00E44DAE" w:rsidP="00E44DAE">
      <w:pPr>
        <w:spacing w:line="276" w:lineRule="auto"/>
        <w:jc w:val="both"/>
        <w:rPr>
          <w:b/>
          <w:sz w:val="28"/>
        </w:rPr>
      </w:pPr>
    </w:p>
    <w:p w:rsidR="00E44DAE" w:rsidRDefault="00E44DAE" w:rsidP="00E44DAE">
      <w:pPr>
        <w:spacing w:line="276" w:lineRule="auto"/>
        <w:jc w:val="both"/>
        <w:rPr>
          <w:b/>
          <w:sz w:val="28"/>
        </w:rPr>
      </w:pPr>
    </w:p>
    <w:p w:rsidR="00E44DAE" w:rsidRPr="00CC6BF7" w:rsidRDefault="00E44DAE" w:rsidP="00E44DAE">
      <w:pPr>
        <w:spacing w:line="276" w:lineRule="auto"/>
        <w:jc w:val="both"/>
        <w:rPr>
          <w:b/>
          <w:sz w:val="28"/>
        </w:rPr>
      </w:pPr>
      <w:r w:rsidRPr="00040918">
        <w:rPr>
          <w:b/>
          <w:sz w:val="28"/>
        </w:rPr>
        <w:t>ПОСТАНОВЛЯЕТ:</w:t>
      </w:r>
    </w:p>
    <w:p w:rsidR="00E44DAE" w:rsidRPr="003F4FA6" w:rsidRDefault="00E44DAE" w:rsidP="00E44DAE">
      <w:pPr>
        <w:spacing w:line="276" w:lineRule="auto"/>
        <w:jc w:val="both"/>
        <w:rPr>
          <w:sz w:val="28"/>
        </w:rPr>
      </w:pPr>
    </w:p>
    <w:p w:rsidR="00362812" w:rsidRDefault="00362812" w:rsidP="0036281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8"/>
          <w:szCs w:val="28"/>
        </w:rPr>
      </w:pPr>
      <w:bookmarkStart w:id="2" w:name="Par41"/>
      <w:bookmarkEnd w:id="2"/>
      <w:r>
        <w:rPr>
          <w:sz w:val="28"/>
          <w:szCs w:val="28"/>
        </w:rPr>
        <w:t>Утвердить Регламент сопровождения инвесторов (инвестиционных проектов) на территории Кировского муниципального района</w:t>
      </w:r>
      <w:r w:rsidR="00E44DAE">
        <w:rPr>
          <w:sz w:val="28"/>
          <w:szCs w:val="28"/>
        </w:rPr>
        <w:t xml:space="preserve"> (Прилагается).</w:t>
      </w:r>
    </w:p>
    <w:p w:rsidR="007A16A4" w:rsidRDefault="00003D9F" w:rsidP="0036281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Руководителю аппарата администрации Кировского муниципального района Тыщенко Л. А.разместить данное постановление на официальном </w:t>
      </w:r>
      <w:r w:rsidR="00511EBD">
        <w:rPr>
          <w:sz w:val="28"/>
          <w:szCs w:val="28"/>
        </w:rPr>
        <w:t xml:space="preserve">Интернет - </w:t>
      </w:r>
      <w:r>
        <w:rPr>
          <w:sz w:val="28"/>
          <w:szCs w:val="28"/>
        </w:rPr>
        <w:t xml:space="preserve">сайте </w:t>
      </w:r>
      <w:r w:rsidR="00511EBD">
        <w:rPr>
          <w:sz w:val="28"/>
          <w:szCs w:val="28"/>
        </w:rPr>
        <w:t>администрации Кировского муниципального района.</w:t>
      </w:r>
    </w:p>
    <w:p w:rsidR="00362812" w:rsidRPr="00362812" w:rsidRDefault="00362812" w:rsidP="0036281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2812">
        <w:rPr>
          <w:color w:val="000000" w:themeColor="text1"/>
          <w:sz w:val="28"/>
          <w:szCs w:val="28"/>
        </w:rPr>
        <w:t xml:space="preserve">Контроль за исполнением   </w:t>
      </w:r>
      <w:r w:rsidR="00FB599C">
        <w:rPr>
          <w:color w:val="000000" w:themeColor="text1"/>
          <w:sz w:val="28"/>
          <w:szCs w:val="28"/>
        </w:rPr>
        <w:t>настоящего постановления</w:t>
      </w:r>
      <w:r w:rsidRPr="00362812">
        <w:rPr>
          <w:color w:val="000000" w:themeColor="text1"/>
          <w:sz w:val="28"/>
          <w:szCs w:val="28"/>
        </w:rPr>
        <w:t xml:space="preserve"> возложить на первогозаместителя главы </w:t>
      </w:r>
      <w:r w:rsidR="00B606A1">
        <w:rPr>
          <w:color w:val="000000" w:themeColor="text1"/>
          <w:sz w:val="28"/>
          <w:szCs w:val="28"/>
        </w:rPr>
        <w:t xml:space="preserve">администрации </w:t>
      </w:r>
      <w:r w:rsidRPr="00362812">
        <w:rPr>
          <w:color w:val="000000" w:themeColor="text1"/>
          <w:sz w:val="28"/>
          <w:szCs w:val="28"/>
        </w:rPr>
        <w:t>Кировского муниципального района Михайленко Е. В.</w:t>
      </w:r>
    </w:p>
    <w:p w:rsidR="00362812" w:rsidRPr="00362812" w:rsidRDefault="00362812" w:rsidP="00362812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E44DAE" w:rsidRPr="00AE4A65" w:rsidRDefault="00E44DAE" w:rsidP="00E44DAE">
      <w:pPr>
        <w:spacing w:line="360" w:lineRule="auto"/>
        <w:jc w:val="both"/>
        <w:rPr>
          <w:color w:val="FF0000"/>
          <w:sz w:val="28"/>
          <w:szCs w:val="28"/>
        </w:rPr>
      </w:pPr>
    </w:p>
    <w:p w:rsidR="00E44DAE" w:rsidRDefault="00E44DAE" w:rsidP="00E44DAE">
      <w:pPr>
        <w:spacing w:line="360" w:lineRule="auto"/>
        <w:jc w:val="both"/>
        <w:rPr>
          <w:sz w:val="28"/>
          <w:szCs w:val="28"/>
        </w:rPr>
      </w:pPr>
    </w:p>
    <w:p w:rsidR="00E44DAE" w:rsidRPr="00082FFE" w:rsidRDefault="00E44DAE" w:rsidP="00E44DAE">
      <w:pPr>
        <w:spacing w:line="360" w:lineRule="auto"/>
        <w:jc w:val="both"/>
        <w:rPr>
          <w:sz w:val="28"/>
          <w:szCs w:val="28"/>
        </w:rPr>
      </w:pPr>
    </w:p>
    <w:p w:rsidR="00ED2ECA" w:rsidRDefault="00ED2ECA" w:rsidP="00E44DAE">
      <w:pPr>
        <w:rPr>
          <w:sz w:val="28"/>
        </w:rPr>
      </w:pPr>
      <w:r>
        <w:rPr>
          <w:sz w:val="28"/>
        </w:rPr>
        <w:t>И.о г</w:t>
      </w:r>
      <w:r w:rsidR="00E44DAE" w:rsidRPr="00791835">
        <w:rPr>
          <w:sz w:val="28"/>
        </w:rPr>
        <w:t>лав</w:t>
      </w:r>
      <w:r>
        <w:rPr>
          <w:sz w:val="28"/>
        </w:rPr>
        <w:t>ы</w:t>
      </w:r>
      <w:r w:rsidR="00E44DAE" w:rsidRPr="00791835">
        <w:rPr>
          <w:sz w:val="28"/>
        </w:rPr>
        <w:t xml:space="preserve"> администрации </w:t>
      </w:r>
    </w:p>
    <w:p w:rsidR="00E44DAE" w:rsidRPr="00DF684F" w:rsidRDefault="00E44DAE" w:rsidP="00E44DAE">
      <w:pPr>
        <w:rPr>
          <w:sz w:val="28"/>
        </w:rPr>
        <w:sectPr w:rsidR="00E44DAE" w:rsidRPr="00DF684F" w:rsidSect="00E44D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851" w:bottom="1134" w:left="1701" w:header="709" w:footer="74" w:gutter="0"/>
          <w:cols w:space="708"/>
          <w:docGrid w:linePitch="360"/>
        </w:sectPr>
      </w:pPr>
      <w:r w:rsidRPr="00791835">
        <w:rPr>
          <w:sz w:val="28"/>
        </w:rPr>
        <w:t>Кировскогомуниципального  района</w:t>
      </w:r>
      <w:r w:rsidR="00ED2ECA">
        <w:rPr>
          <w:sz w:val="28"/>
        </w:rPr>
        <w:t>Е.В. Михайленко</w:t>
      </w:r>
    </w:p>
    <w:p w:rsidR="00145FEE" w:rsidRDefault="00145FEE"/>
    <w:sectPr w:rsidR="00145FEE" w:rsidSect="00A75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E44" w:rsidRDefault="00B84E44">
      <w:r>
        <w:separator/>
      </w:r>
    </w:p>
  </w:endnote>
  <w:endnote w:type="continuationSeparator" w:id="1">
    <w:p w:rsidR="00B84E44" w:rsidRDefault="00B84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439" w:rsidRDefault="0078443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4445843"/>
      <w:docPartObj>
        <w:docPartGallery w:val="Page Numbers (Bottom of Page)"/>
        <w:docPartUnique/>
      </w:docPartObj>
    </w:sdtPr>
    <w:sdtContent>
      <w:p w:rsidR="00784439" w:rsidRDefault="00A751A4">
        <w:pPr>
          <w:pStyle w:val="a5"/>
          <w:jc w:val="center"/>
        </w:pPr>
        <w:r>
          <w:fldChar w:fldCharType="begin"/>
        </w:r>
        <w:r w:rsidR="006D1DB4">
          <w:instrText>PAGE   \* MERGEFORMAT</w:instrText>
        </w:r>
        <w:r>
          <w:fldChar w:fldCharType="separate"/>
        </w:r>
        <w:r w:rsidR="003E496B">
          <w:rPr>
            <w:noProof/>
          </w:rPr>
          <w:t>1</w:t>
        </w:r>
        <w:r>
          <w:fldChar w:fldCharType="end"/>
        </w:r>
      </w:p>
    </w:sdtContent>
  </w:sdt>
  <w:p w:rsidR="00784439" w:rsidRDefault="0078443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439" w:rsidRDefault="007844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E44" w:rsidRDefault="00B84E44">
      <w:r>
        <w:separator/>
      </w:r>
    </w:p>
  </w:footnote>
  <w:footnote w:type="continuationSeparator" w:id="1">
    <w:p w:rsidR="00B84E44" w:rsidRDefault="00B84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439" w:rsidRDefault="007844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439" w:rsidRDefault="0078443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439" w:rsidRDefault="007844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A5B5D"/>
    <w:multiLevelType w:val="hybridMultilevel"/>
    <w:tmpl w:val="F56A7F92"/>
    <w:lvl w:ilvl="0" w:tplc="B1CC80A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5FEE"/>
    <w:rsid w:val="00003D9F"/>
    <w:rsid w:val="001379C0"/>
    <w:rsid w:val="00145FEE"/>
    <w:rsid w:val="002A4B64"/>
    <w:rsid w:val="00362812"/>
    <w:rsid w:val="003E496B"/>
    <w:rsid w:val="00511EBD"/>
    <w:rsid w:val="00560330"/>
    <w:rsid w:val="006D1DB4"/>
    <w:rsid w:val="006F7903"/>
    <w:rsid w:val="00784439"/>
    <w:rsid w:val="007A16A4"/>
    <w:rsid w:val="0083444C"/>
    <w:rsid w:val="008840C4"/>
    <w:rsid w:val="00935E30"/>
    <w:rsid w:val="00A751A4"/>
    <w:rsid w:val="00A905A4"/>
    <w:rsid w:val="00AD098C"/>
    <w:rsid w:val="00B14861"/>
    <w:rsid w:val="00B164F7"/>
    <w:rsid w:val="00B25F94"/>
    <w:rsid w:val="00B606A1"/>
    <w:rsid w:val="00B83CF2"/>
    <w:rsid w:val="00B84E44"/>
    <w:rsid w:val="00BB7302"/>
    <w:rsid w:val="00BF67BD"/>
    <w:rsid w:val="00C03761"/>
    <w:rsid w:val="00C2428C"/>
    <w:rsid w:val="00CC6BF7"/>
    <w:rsid w:val="00D67B13"/>
    <w:rsid w:val="00DF0D8A"/>
    <w:rsid w:val="00E10D15"/>
    <w:rsid w:val="00E44DAE"/>
    <w:rsid w:val="00ED2ECA"/>
    <w:rsid w:val="00EF7904"/>
    <w:rsid w:val="00F74057"/>
    <w:rsid w:val="00F95E52"/>
    <w:rsid w:val="00FA5DAF"/>
    <w:rsid w:val="00FB5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44DAE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44DAE"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44DAE"/>
    <w:pPr>
      <w:tabs>
        <w:tab w:val="center" w:pos="4677"/>
        <w:tab w:val="right" w:pos="9355"/>
      </w:tabs>
      <w:spacing w:after="200" w:line="276" w:lineRule="auto"/>
    </w:pPr>
    <w:rPr>
      <w:rFonts w:eastAsia="Calibri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E44DAE"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styleId="a7">
    <w:name w:val="List Paragraph"/>
    <w:basedOn w:val="a"/>
    <w:qFormat/>
    <w:rsid w:val="00E44DAE"/>
    <w:pPr>
      <w:spacing w:after="200" w:line="276" w:lineRule="auto"/>
      <w:ind w:left="720"/>
      <w:contextualSpacing/>
    </w:pPr>
    <w:rPr>
      <w:rFonts w:eastAsia="Calibri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E49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496B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Анастасия</cp:lastModifiedBy>
  <cp:revision>14</cp:revision>
  <cp:lastPrinted>2024-09-25T21:58:00Z</cp:lastPrinted>
  <dcterms:created xsi:type="dcterms:W3CDTF">2024-07-31T04:46:00Z</dcterms:created>
  <dcterms:modified xsi:type="dcterms:W3CDTF">2024-09-26T06:36:00Z</dcterms:modified>
</cp:coreProperties>
</file>