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4C1135" w:rsidRDefault="00DA72E6" w:rsidP="00DA72E6">
      <w:pPr>
        <w:pStyle w:val="2"/>
        <w:jc w:val="center"/>
        <w:rPr>
          <w:rFonts w:ascii="Times New Roman" w:hAnsi="Times New Roman" w:cs="Times New Roman"/>
          <w:color w:val="auto"/>
        </w:rPr>
      </w:pPr>
      <w:r w:rsidRPr="00DA72E6">
        <w:rPr>
          <w:rFonts w:ascii="Times New Roman" w:hAnsi="Times New Roman" w:cs="Times New Roman"/>
          <w:color w:val="auto"/>
        </w:rPr>
        <w:t>П О С Т А Н О В Л Е Н И Е</w:t>
      </w:r>
      <w:r w:rsidR="004C72D2">
        <w:rPr>
          <w:rFonts w:ascii="Times New Roman" w:hAnsi="Times New Roman" w:cs="Times New Roman"/>
          <w:color w:val="auto"/>
        </w:rPr>
        <w:t xml:space="preserve"> </w:t>
      </w:r>
    </w:p>
    <w:p w:rsidR="004C72D2" w:rsidRDefault="004C72D2" w:rsidP="00DA72E6">
      <w:pPr>
        <w:pStyle w:val="2"/>
        <w:jc w:val="center"/>
        <w:rPr>
          <w:rFonts w:ascii="Times New Roman" w:hAnsi="Times New Roman" w:cs="Times New Roman"/>
          <w:color w:val="auto"/>
        </w:rPr>
      </w:pPr>
      <w:r>
        <w:rPr>
          <w:rFonts w:ascii="Times New Roman" w:hAnsi="Times New Roman" w:cs="Times New Roman"/>
          <w:color w:val="auto"/>
        </w:rPr>
        <w:t xml:space="preserve">    </w:t>
      </w:r>
    </w:p>
    <w:p w:rsidR="00DA72E6" w:rsidRPr="00DA72E6" w:rsidRDefault="00DA72E6" w:rsidP="005A74E2">
      <w:pPr>
        <w:jc w:val="center"/>
        <w:rPr>
          <w:rFonts w:ascii="Times New Roman" w:hAnsi="Times New Roman" w:cs="Times New Roman"/>
          <w:sz w:val="26"/>
          <w:szCs w:val="26"/>
        </w:rPr>
      </w:pPr>
      <w:r w:rsidRPr="00DA72E6">
        <w:rPr>
          <w:rFonts w:ascii="Times New Roman" w:hAnsi="Times New Roman" w:cs="Times New Roman"/>
          <w:sz w:val="26"/>
          <w:szCs w:val="26"/>
        </w:rPr>
        <w:t xml:space="preserve">_______________                         </w:t>
      </w:r>
      <w:r w:rsidRPr="00DA72E6">
        <w:rPr>
          <w:rFonts w:ascii="Times New Roman" w:hAnsi="Times New Roman" w:cs="Times New Roman"/>
          <w:b/>
          <w:sz w:val="26"/>
          <w:szCs w:val="26"/>
        </w:rPr>
        <w:t>пгт. Кировский</w:t>
      </w:r>
      <w:r w:rsidRPr="00DA72E6">
        <w:rPr>
          <w:rFonts w:ascii="Times New Roman" w:hAnsi="Times New Roman" w:cs="Times New Roman"/>
          <w:sz w:val="26"/>
          <w:szCs w:val="26"/>
        </w:rPr>
        <w:t xml:space="preserve">                                            №______</w:t>
      </w:r>
    </w:p>
    <w:p w:rsidR="001C31ED" w:rsidRPr="004C72D2" w:rsidRDefault="004C1135" w:rsidP="001C31ED">
      <w:pPr>
        <w:spacing w:before="100" w:beforeAutospacing="1" w:after="100" w:afterAutospacing="1"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Кировского муниципального района от </w:t>
      </w:r>
      <w:r w:rsidR="00303F13">
        <w:rPr>
          <w:rFonts w:ascii="Times New Roman" w:eastAsia="Times New Roman" w:hAnsi="Times New Roman" w:cs="Times New Roman"/>
          <w:b/>
          <w:sz w:val="28"/>
          <w:szCs w:val="28"/>
          <w:lang w:eastAsia="ru-RU"/>
        </w:rPr>
        <w:t>06 сентября 2016 года</w:t>
      </w:r>
      <w:r>
        <w:rPr>
          <w:rFonts w:ascii="Times New Roman" w:eastAsia="Times New Roman" w:hAnsi="Times New Roman" w:cs="Times New Roman"/>
          <w:b/>
          <w:sz w:val="28"/>
          <w:szCs w:val="28"/>
          <w:lang w:eastAsia="ru-RU"/>
        </w:rPr>
        <w:t xml:space="preserve"> № </w:t>
      </w:r>
      <w:r w:rsidR="00303F13">
        <w:rPr>
          <w:rFonts w:ascii="Times New Roman" w:eastAsia="Times New Roman" w:hAnsi="Times New Roman" w:cs="Times New Roman"/>
          <w:b/>
          <w:sz w:val="28"/>
          <w:szCs w:val="28"/>
          <w:lang w:eastAsia="ru-RU"/>
        </w:rPr>
        <w:t xml:space="preserve">333 </w:t>
      </w:r>
      <w:r>
        <w:rPr>
          <w:rFonts w:ascii="Times New Roman" w:eastAsia="Times New Roman" w:hAnsi="Times New Roman" w:cs="Times New Roman"/>
          <w:b/>
          <w:sz w:val="28"/>
          <w:szCs w:val="28"/>
          <w:lang w:eastAsia="ru-RU"/>
        </w:rPr>
        <w:t>«</w:t>
      </w:r>
      <w:r w:rsidR="00DA72E6" w:rsidRPr="004C72D2">
        <w:rPr>
          <w:rFonts w:ascii="Times New Roman" w:eastAsia="Times New Roman" w:hAnsi="Times New Roman" w:cs="Times New Roman"/>
          <w:b/>
          <w:sz w:val="28"/>
          <w:szCs w:val="28"/>
          <w:lang w:eastAsia="ru-RU"/>
        </w:rPr>
        <w:t>Об утвержден</w:t>
      </w:r>
      <w:r w:rsidR="003671B4">
        <w:rPr>
          <w:rFonts w:ascii="Times New Roman" w:eastAsia="Times New Roman" w:hAnsi="Times New Roman" w:cs="Times New Roman"/>
          <w:b/>
          <w:sz w:val="28"/>
          <w:szCs w:val="28"/>
          <w:lang w:eastAsia="ru-RU"/>
        </w:rPr>
        <w:t>ии административного регламента администрации Кировского муниципального района «Осуществление муниципального земельного контроля»</w:t>
      </w:r>
    </w:p>
    <w:p w:rsidR="00276A0E" w:rsidRPr="004C72D2" w:rsidRDefault="00CE5776" w:rsidP="00276A0E">
      <w:pPr>
        <w:pStyle w:val="ConsPlusNormal"/>
        <w:spacing w:line="360" w:lineRule="auto"/>
        <w:ind w:firstLine="540"/>
        <w:jc w:val="both"/>
        <w:rPr>
          <w:rFonts w:ascii="Times New Roman" w:hAnsi="Times New Roman" w:cs="Times New Roman"/>
          <w:sz w:val="28"/>
          <w:szCs w:val="28"/>
        </w:rPr>
      </w:pPr>
      <w:r w:rsidRPr="00CE5776">
        <w:rPr>
          <w:rFonts w:ascii="Times New Roman" w:hAnsi="Times New Roman" w:cs="Times New Roman"/>
          <w:sz w:val="28"/>
          <w:szCs w:val="28"/>
        </w:rPr>
        <w:t xml:space="preserve">В соответствии с Земельным </w:t>
      </w:r>
      <w:hyperlink r:id="rId7" w:history="1">
        <w:r w:rsidRPr="00CE5776">
          <w:rPr>
            <w:rStyle w:val="a4"/>
            <w:rFonts w:ascii="Times New Roman" w:hAnsi="Times New Roman" w:cs="Times New Roman"/>
            <w:color w:val="auto"/>
            <w:sz w:val="28"/>
            <w:szCs w:val="28"/>
            <w:u w:val="none"/>
          </w:rPr>
          <w:t>кодексом</w:t>
        </w:r>
      </w:hyperlink>
      <w:r w:rsidRPr="00CE5776">
        <w:rPr>
          <w:rFonts w:ascii="Times New Roman" w:hAnsi="Times New Roman" w:cs="Times New Roman"/>
          <w:sz w:val="28"/>
          <w:szCs w:val="28"/>
        </w:rPr>
        <w:t xml:space="preserve"> Российской Федерации</w:t>
      </w:r>
      <w:r w:rsidR="00F14E5C">
        <w:rPr>
          <w:rFonts w:ascii="Times New Roman" w:hAnsi="Times New Roman" w:cs="Times New Roman"/>
          <w:sz w:val="28"/>
          <w:szCs w:val="28"/>
        </w:rPr>
        <w:t xml:space="preserve"> от 25 октября 2001 года № 136-ФЗ</w:t>
      </w:r>
      <w:r w:rsidRPr="00CE5776">
        <w:rPr>
          <w:rFonts w:ascii="Times New Roman" w:hAnsi="Times New Roman" w:cs="Times New Roman"/>
          <w:sz w:val="28"/>
          <w:szCs w:val="28"/>
        </w:rPr>
        <w:t>, федеральными законами от 06</w:t>
      </w:r>
      <w:r w:rsidR="00F14E5C">
        <w:rPr>
          <w:rFonts w:ascii="Times New Roman" w:hAnsi="Times New Roman" w:cs="Times New Roman"/>
          <w:sz w:val="28"/>
          <w:szCs w:val="28"/>
        </w:rPr>
        <w:t xml:space="preserve"> октября </w:t>
      </w:r>
      <w:r w:rsidRPr="00CE5776">
        <w:rPr>
          <w:rFonts w:ascii="Times New Roman" w:hAnsi="Times New Roman" w:cs="Times New Roman"/>
          <w:sz w:val="28"/>
          <w:szCs w:val="28"/>
        </w:rPr>
        <w:t xml:space="preserve">2003 </w:t>
      </w:r>
      <w:hyperlink r:id="rId8" w:history="1">
        <w:r w:rsidRPr="00CE5776">
          <w:rPr>
            <w:rStyle w:val="a4"/>
            <w:rFonts w:ascii="Times New Roman" w:hAnsi="Times New Roman" w:cs="Times New Roman"/>
            <w:color w:val="auto"/>
            <w:sz w:val="28"/>
            <w:szCs w:val="28"/>
            <w:u w:val="none"/>
          </w:rPr>
          <w:t xml:space="preserve"> </w:t>
        </w:r>
        <w:r w:rsidR="00F14E5C">
          <w:rPr>
            <w:rStyle w:val="a4"/>
            <w:rFonts w:ascii="Times New Roman" w:hAnsi="Times New Roman" w:cs="Times New Roman"/>
            <w:color w:val="auto"/>
            <w:sz w:val="28"/>
            <w:szCs w:val="28"/>
            <w:u w:val="none"/>
          </w:rPr>
          <w:t xml:space="preserve">№ </w:t>
        </w:r>
        <w:r w:rsidRPr="00CE5776">
          <w:rPr>
            <w:rStyle w:val="a4"/>
            <w:rFonts w:ascii="Times New Roman" w:hAnsi="Times New Roman" w:cs="Times New Roman"/>
            <w:color w:val="auto"/>
            <w:sz w:val="28"/>
            <w:szCs w:val="28"/>
            <w:u w:val="none"/>
          </w:rPr>
          <w:t>131-ФЗ</w:t>
        </w:r>
      </w:hyperlink>
      <w:r w:rsidR="00F14E5C">
        <w:rPr>
          <w:rFonts w:ascii="Times New Roman" w:hAnsi="Times New Roman" w:cs="Times New Roman"/>
          <w:sz w:val="28"/>
          <w:szCs w:val="28"/>
        </w:rPr>
        <w:t xml:space="preserve"> «</w:t>
      </w:r>
      <w:r w:rsidRPr="00CE5776">
        <w:rPr>
          <w:rFonts w:ascii="Times New Roman" w:hAnsi="Times New Roman" w:cs="Times New Roman"/>
          <w:sz w:val="28"/>
          <w:szCs w:val="28"/>
        </w:rPr>
        <w:t>Об общих принципах организации местного самоуп</w:t>
      </w:r>
      <w:r w:rsidR="00F14E5C">
        <w:rPr>
          <w:rFonts w:ascii="Times New Roman" w:hAnsi="Times New Roman" w:cs="Times New Roman"/>
          <w:sz w:val="28"/>
          <w:szCs w:val="28"/>
        </w:rPr>
        <w:t>равления в Российской Федерации»</w:t>
      </w:r>
      <w:r w:rsidRPr="00CE5776">
        <w:rPr>
          <w:rFonts w:ascii="Times New Roman" w:hAnsi="Times New Roman" w:cs="Times New Roman"/>
          <w:sz w:val="28"/>
          <w:szCs w:val="28"/>
        </w:rPr>
        <w:t>, от 26</w:t>
      </w:r>
      <w:r w:rsidR="00F14E5C">
        <w:rPr>
          <w:rFonts w:ascii="Times New Roman" w:hAnsi="Times New Roman" w:cs="Times New Roman"/>
          <w:sz w:val="28"/>
          <w:szCs w:val="28"/>
        </w:rPr>
        <w:t xml:space="preserve"> декабря </w:t>
      </w:r>
      <w:r w:rsidRPr="00CE5776">
        <w:rPr>
          <w:rFonts w:ascii="Times New Roman" w:hAnsi="Times New Roman" w:cs="Times New Roman"/>
          <w:sz w:val="28"/>
          <w:szCs w:val="28"/>
        </w:rPr>
        <w:t xml:space="preserve">2008 </w:t>
      </w:r>
      <w:hyperlink r:id="rId9" w:history="1">
        <w:r w:rsidR="00F14E5C">
          <w:rPr>
            <w:rStyle w:val="a4"/>
            <w:rFonts w:ascii="Times New Roman" w:hAnsi="Times New Roman" w:cs="Times New Roman"/>
            <w:color w:val="auto"/>
            <w:sz w:val="28"/>
            <w:szCs w:val="28"/>
            <w:u w:val="none"/>
          </w:rPr>
          <w:t>№</w:t>
        </w:r>
        <w:r w:rsidRPr="00CE5776">
          <w:rPr>
            <w:rStyle w:val="a4"/>
            <w:rFonts w:ascii="Times New Roman" w:hAnsi="Times New Roman" w:cs="Times New Roman"/>
            <w:color w:val="auto"/>
            <w:sz w:val="28"/>
            <w:szCs w:val="28"/>
            <w:u w:val="none"/>
          </w:rPr>
          <w:t xml:space="preserve"> 294-ФЗ</w:t>
        </w:r>
      </w:hyperlink>
      <w:r w:rsidRPr="00CE5776">
        <w:rPr>
          <w:rFonts w:ascii="Times New Roman" w:hAnsi="Times New Roman" w:cs="Times New Roman"/>
          <w:sz w:val="28"/>
          <w:szCs w:val="28"/>
        </w:rPr>
        <w:t xml:space="preserve"> </w:t>
      </w:r>
      <w:r w:rsidR="00F14E5C">
        <w:rPr>
          <w:rFonts w:ascii="Times New Roman" w:hAnsi="Times New Roman" w:cs="Times New Roman"/>
          <w:sz w:val="28"/>
          <w:szCs w:val="28"/>
        </w:rPr>
        <w:t>«</w:t>
      </w:r>
      <w:r w:rsidRPr="00CE577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E5C">
        <w:rPr>
          <w:rFonts w:ascii="Times New Roman" w:hAnsi="Times New Roman" w:cs="Times New Roman"/>
          <w:sz w:val="28"/>
          <w:szCs w:val="28"/>
        </w:rPr>
        <w:t>»</w:t>
      </w:r>
      <w:r w:rsidR="00276A0E" w:rsidRPr="00CE5776">
        <w:rPr>
          <w:rFonts w:ascii="Times New Roman" w:hAnsi="Times New Roman" w:cs="Times New Roman"/>
          <w:sz w:val="28"/>
          <w:szCs w:val="28"/>
        </w:rPr>
        <w:t>,</w:t>
      </w:r>
      <w:r w:rsidR="00986A17" w:rsidRPr="00CE5776">
        <w:rPr>
          <w:rFonts w:ascii="Times New Roman" w:hAnsi="Times New Roman" w:cs="Times New Roman"/>
          <w:sz w:val="28"/>
          <w:szCs w:val="28"/>
        </w:rPr>
        <w:t xml:space="preserve"> </w:t>
      </w:r>
      <w:r w:rsidR="00276A0E" w:rsidRPr="00CE5776">
        <w:rPr>
          <w:rFonts w:ascii="Times New Roman" w:hAnsi="Times New Roman" w:cs="Times New Roman"/>
          <w:sz w:val="28"/>
          <w:szCs w:val="28"/>
        </w:rPr>
        <w:t xml:space="preserve"> администрация</w:t>
      </w:r>
      <w:r w:rsidR="00276A0E" w:rsidRPr="004C72D2">
        <w:rPr>
          <w:rFonts w:ascii="Times New Roman" w:hAnsi="Times New Roman" w:cs="Times New Roman"/>
          <w:sz w:val="28"/>
          <w:szCs w:val="28"/>
        </w:rPr>
        <w:t xml:space="preserve"> Кировского муниципального района</w:t>
      </w:r>
    </w:p>
    <w:p w:rsidR="00276A0E" w:rsidRPr="004C72D2" w:rsidRDefault="00276A0E" w:rsidP="001C31ED">
      <w:pPr>
        <w:pStyle w:val="a7"/>
        <w:ind w:firstLine="708"/>
        <w:jc w:val="both"/>
        <w:rPr>
          <w:rFonts w:ascii="Times New Roman" w:hAnsi="Times New Roman"/>
          <w:sz w:val="28"/>
          <w:szCs w:val="28"/>
        </w:rPr>
      </w:pPr>
    </w:p>
    <w:p w:rsidR="000D78B4" w:rsidRPr="004C72D2" w:rsidRDefault="008B4324" w:rsidP="001C31ED">
      <w:pPr>
        <w:pStyle w:val="a7"/>
        <w:ind w:firstLine="708"/>
        <w:jc w:val="both"/>
        <w:rPr>
          <w:rFonts w:ascii="Times New Roman" w:hAnsi="Times New Roman"/>
          <w:sz w:val="28"/>
          <w:szCs w:val="28"/>
        </w:rPr>
      </w:pPr>
      <w:r>
        <w:rPr>
          <w:rFonts w:ascii="Times New Roman" w:hAnsi="Times New Roman"/>
          <w:sz w:val="28"/>
          <w:szCs w:val="28"/>
        </w:rPr>
        <w:t>ПОСТАНОВЛЯЕТ:</w:t>
      </w:r>
    </w:p>
    <w:p w:rsidR="004C1135" w:rsidRDefault="000D78B4" w:rsidP="0019685A">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1</w:t>
      </w:r>
      <w:r w:rsidR="00716783">
        <w:rPr>
          <w:rFonts w:ascii="Times New Roman" w:eastAsia="Times New Roman" w:hAnsi="Times New Roman" w:cs="Times New Roman"/>
          <w:sz w:val="28"/>
          <w:szCs w:val="28"/>
          <w:lang w:eastAsia="ru-RU"/>
        </w:rPr>
        <w:t>.</w:t>
      </w:r>
      <w:r w:rsidR="00716783" w:rsidRPr="00716783">
        <w:t xml:space="preserve"> </w:t>
      </w:r>
      <w:r w:rsidR="00716783" w:rsidRPr="00716783">
        <w:rPr>
          <w:rFonts w:ascii="Times New Roman" w:eastAsia="Times New Roman" w:hAnsi="Times New Roman" w:cs="Times New Roman"/>
          <w:sz w:val="28"/>
          <w:szCs w:val="28"/>
          <w:lang w:eastAsia="ru-RU"/>
        </w:rPr>
        <w:t xml:space="preserve">Внести в административный регламент </w:t>
      </w:r>
      <w:r w:rsidR="00800C81" w:rsidRPr="00800C81">
        <w:rPr>
          <w:rFonts w:ascii="Times New Roman" w:eastAsia="Times New Roman" w:hAnsi="Times New Roman" w:cs="Times New Roman"/>
          <w:sz w:val="28"/>
          <w:szCs w:val="28"/>
          <w:lang w:eastAsia="ru-RU"/>
        </w:rPr>
        <w:t>администрации Кировского муниципального района «Осуществление муниципального земельного контроля»</w:t>
      </w:r>
      <w:r w:rsidR="0019685A">
        <w:rPr>
          <w:rFonts w:ascii="Times New Roman" w:eastAsia="Times New Roman" w:hAnsi="Times New Roman" w:cs="Times New Roman"/>
          <w:sz w:val="28"/>
          <w:szCs w:val="28"/>
          <w:lang w:eastAsia="ru-RU"/>
        </w:rPr>
        <w:t xml:space="preserve"> (далее – Регламент)</w:t>
      </w:r>
      <w:r w:rsidR="00094F52">
        <w:rPr>
          <w:rFonts w:ascii="Times New Roman" w:eastAsia="Times New Roman" w:hAnsi="Times New Roman" w:cs="Times New Roman"/>
          <w:sz w:val="28"/>
          <w:szCs w:val="28"/>
          <w:lang w:eastAsia="ru-RU"/>
        </w:rPr>
        <w:t xml:space="preserve">, </w:t>
      </w:r>
      <w:r w:rsidR="00716783" w:rsidRPr="00716783">
        <w:rPr>
          <w:rFonts w:ascii="Times New Roman" w:eastAsia="Times New Roman" w:hAnsi="Times New Roman" w:cs="Times New Roman"/>
          <w:sz w:val="28"/>
          <w:szCs w:val="28"/>
          <w:lang w:eastAsia="ru-RU"/>
        </w:rPr>
        <w:t xml:space="preserve">утвержденный постановлением </w:t>
      </w:r>
      <w:r w:rsidR="00094F52" w:rsidRPr="00094F52">
        <w:rPr>
          <w:rFonts w:ascii="Times New Roman" w:eastAsia="Times New Roman" w:hAnsi="Times New Roman" w:cs="Times New Roman"/>
          <w:sz w:val="28"/>
          <w:szCs w:val="28"/>
          <w:lang w:eastAsia="ru-RU"/>
        </w:rPr>
        <w:t>администрации Кировского муниципального района от 06 сентября 2016 года № 333</w:t>
      </w:r>
      <w:r w:rsidR="00716783" w:rsidRPr="00716783">
        <w:rPr>
          <w:rFonts w:ascii="Times New Roman" w:eastAsia="Times New Roman" w:hAnsi="Times New Roman" w:cs="Times New Roman"/>
          <w:sz w:val="28"/>
          <w:szCs w:val="28"/>
          <w:lang w:eastAsia="ru-RU"/>
        </w:rPr>
        <w:t>, следующие изменения:</w:t>
      </w:r>
    </w:p>
    <w:p w:rsidR="000D78B4" w:rsidRDefault="004C1135" w:rsidP="00DB3159">
      <w:pPr>
        <w:spacing w:after="0" w:line="360" w:lineRule="auto"/>
        <w:ind w:firstLine="708"/>
        <w:jc w:val="both"/>
        <w:rPr>
          <w:rFonts w:ascii="Times New Roman" w:hAnsi="Times New Roman" w:cs="Times New Roman"/>
          <w:sz w:val="28"/>
          <w:szCs w:val="28"/>
        </w:rPr>
      </w:pPr>
      <w:r w:rsidRPr="004C72D2">
        <w:rPr>
          <w:rFonts w:ascii="Times New Roman" w:hAnsi="Times New Roman" w:cs="Times New Roman"/>
          <w:sz w:val="28"/>
          <w:szCs w:val="28"/>
        </w:rPr>
        <w:t xml:space="preserve"> </w:t>
      </w:r>
      <w:r w:rsidR="00141579">
        <w:rPr>
          <w:rFonts w:ascii="Times New Roman" w:hAnsi="Times New Roman" w:cs="Times New Roman"/>
          <w:sz w:val="28"/>
          <w:szCs w:val="28"/>
        </w:rPr>
        <w:t>1.</w:t>
      </w:r>
      <w:r w:rsidR="00094F52">
        <w:rPr>
          <w:rFonts w:ascii="Times New Roman" w:hAnsi="Times New Roman" w:cs="Times New Roman"/>
          <w:sz w:val="28"/>
          <w:szCs w:val="28"/>
        </w:rPr>
        <w:t>1.</w:t>
      </w:r>
      <w:r w:rsidR="00141579">
        <w:rPr>
          <w:rFonts w:ascii="Times New Roman" w:hAnsi="Times New Roman" w:cs="Times New Roman"/>
          <w:sz w:val="28"/>
          <w:szCs w:val="28"/>
        </w:rPr>
        <w:t xml:space="preserve"> </w:t>
      </w:r>
      <w:r w:rsidR="0015547A">
        <w:rPr>
          <w:rFonts w:ascii="Times New Roman" w:hAnsi="Times New Roman" w:cs="Times New Roman"/>
          <w:sz w:val="28"/>
          <w:szCs w:val="28"/>
        </w:rPr>
        <w:t>Пункт</w:t>
      </w:r>
      <w:r w:rsidR="00094F52">
        <w:rPr>
          <w:rFonts w:ascii="Times New Roman" w:hAnsi="Times New Roman" w:cs="Times New Roman"/>
          <w:sz w:val="28"/>
          <w:szCs w:val="28"/>
        </w:rPr>
        <w:t xml:space="preserve"> 1.4.</w:t>
      </w:r>
      <w:r w:rsidR="00276A0E" w:rsidRPr="004C72D2">
        <w:rPr>
          <w:rFonts w:ascii="Times New Roman" w:hAnsi="Times New Roman" w:cs="Times New Roman"/>
          <w:sz w:val="28"/>
          <w:szCs w:val="28"/>
        </w:rPr>
        <w:t xml:space="preserve"> </w:t>
      </w:r>
      <w:r w:rsidR="0015547A">
        <w:rPr>
          <w:rFonts w:ascii="Times New Roman" w:hAnsi="Times New Roman" w:cs="Times New Roman"/>
          <w:sz w:val="28"/>
          <w:szCs w:val="28"/>
        </w:rPr>
        <w:t>изложить в следующей редакции:</w:t>
      </w:r>
    </w:p>
    <w:p w:rsidR="00F177DE" w:rsidRPr="00F177DE" w:rsidRDefault="00EB6E2F"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177DE" w:rsidRPr="00F177DE">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муниципального земельного контроля:</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77DE" w:rsidRPr="00F177DE">
        <w:rPr>
          <w:rFonts w:ascii="Times New Roman" w:eastAsia="Times New Roman" w:hAnsi="Times New Roman" w:cs="Times New Roman"/>
          <w:sz w:val="28"/>
          <w:szCs w:val="28"/>
          <w:lang w:eastAsia="ru-RU"/>
        </w:rPr>
        <w:t>Конституция Российской Федерации от 12 декабря 1993 года («Собрание законодательства РФ», 04.08.2014, № 31, ст. 4398);</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Земельный кодекс Российской Федерации от 25 октября 2001 года № 136-ФЗ («Собрание законодательства РФ», 29.10.2001, № 44, ст. 4147);</w:t>
      </w:r>
    </w:p>
    <w:p w:rsidR="00F177DE" w:rsidRPr="00F177DE" w:rsidRDefault="003224F1"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(«Российская газета», № 256, 31.12.2001);</w:t>
      </w:r>
    </w:p>
    <w:p w:rsidR="00F177DE" w:rsidRPr="00F177DE" w:rsidRDefault="003224F1"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F177DE" w:rsidRPr="00F177DE" w:rsidRDefault="003224F1" w:rsidP="00DB315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(«Российская газета», № 95, 05.05.2006;);</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Постановление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РФ», 31.08.2009, № 35, ст. 4241);</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77DE" w:rsidRPr="00F177DE">
        <w:rPr>
          <w:rFonts w:ascii="Times New Roman" w:eastAsia="Times New Roman" w:hAnsi="Times New Roman" w:cs="Times New Roman"/>
          <w:sz w:val="28"/>
          <w:szCs w:val="28"/>
          <w:lang w:eastAsia="ru-RU"/>
        </w:rPr>
        <w:t>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(«Собрание законодательства РФ», 27.07.2009, № 30, ст. 3823);</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10.08.2017, № 32, с. 24-48);</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Закон Приморского края от 05 марта 2007 № 44-КЗ «Об административных правонарушениях в Приморском крае» («Ведомости Законодательного Собрания Приморского края», 06.03.2007, № 10);</w:t>
      </w:r>
    </w:p>
    <w:p w:rsidR="00F177DE" w:rsidRPr="00F177DE" w:rsidRDefault="003224F1"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Постановление администрации Приморского края от 07 апреля 2015 № 104-па «Об утверждении Порядка осуществления муниципального земельного контроля на территории Приморского края» («Приморская газета», № 34(1052), 10.04.2015);</w:t>
      </w:r>
    </w:p>
    <w:p w:rsidR="00F177DE" w:rsidRPr="00F177DE" w:rsidRDefault="003224F1" w:rsidP="003224F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7DE" w:rsidRPr="00F177DE">
        <w:rPr>
          <w:rFonts w:ascii="Times New Roman" w:eastAsia="Times New Roman" w:hAnsi="Times New Roman" w:cs="Times New Roman"/>
          <w:sz w:val="28"/>
          <w:szCs w:val="28"/>
          <w:lang w:eastAsia="ru-RU"/>
        </w:rPr>
        <w:t>Устав Кировского муниципального района («Компас info», № 42/19, 07.08.2019);</w:t>
      </w:r>
    </w:p>
    <w:p w:rsidR="00F177DE" w:rsidRDefault="00F177DE" w:rsidP="00F177DE">
      <w:pPr>
        <w:spacing w:after="0" w:line="360" w:lineRule="auto"/>
        <w:ind w:firstLine="709"/>
        <w:jc w:val="both"/>
        <w:rPr>
          <w:rFonts w:ascii="Times New Roman" w:eastAsia="Times New Roman" w:hAnsi="Times New Roman" w:cs="Times New Roman"/>
          <w:sz w:val="28"/>
          <w:szCs w:val="28"/>
          <w:lang w:eastAsia="ru-RU"/>
        </w:rPr>
      </w:pPr>
      <w:r w:rsidRPr="00F177DE">
        <w:rPr>
          <w:rFonts w:ascii="Times New Roman" w:eastAsia="Times New Roman" w:hAnsi="Times New Roman" w:cs="Times New Roman"/>
          <w:sz w:val="28"/>
          <w:szCs w:val="28"/>
          <w:lang w:eastAsia="ru-RU"/>
        </w:rPr>
        <w:t>Положение «О порядке осуществления муниципального земельного контроля за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 утвержденное решением Думы Кировского муниципального района от 23 июня 2015 года № 651 («Деловой ве</w:t>
      </w:r>
      <w:r w:rsidR="00EB6E2F">
        <w:rPr>
          <w:rFonts w:ascii="Times New Roman" w:eastAsia="Times New Roman" w:hAnsi="Times New Roman" w:cs="Times New Roman"/>
          <w:sz w:val="28"/>
          <w:szCs w:val="28"/>
          <w:lang w:eastAsia="ru-RU"/>
        </w:rPr>
        <w:t>стник», № 14 (197), 30.06.2015).»;</w:t>
      </w:r>
    </w:p>
    <w:p w:rsidR="0019685A" w:rsidRDefault="00F332B7"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w:t>
      </w:r>
      <w:r w:rsidR="0019685A">
        <w:rPr>
          <w:rFonts w:ascii="Times New Roman" w:eastAsia="Times New Roman" w:hAnsi="Times New Roman" w:cs="Times New Roman"/>
          <w:sz w:val="28"/>
          <w:szCs w:val="28"/>
          <w:lang w:eastAsia="ru-RU"/>
        </w:rPr>
        <w:t>ункт 1.5</w:t>
      </w:r>
      <w:r>
        <w:rPr>
          <w:rFonts w:ascii="Times New Roman" w:eastAsia="Times New Roman" w:hAnsi="Times New Roman" w:cs="Times New Roman"/>
          <w:sz w:val="28"/>
          <w:szCs w:val="28"/>
          <w:lang w:eastAsia="ru-RU"/>
        </w:rPr>
        <w:t>. дополнить абзацем следующего содержания:</w:t>
      </w:r>
    </w:p>
    <w:p w:rsidR="00F332B7" w:rsidRDefault="00056A7A"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56A7A">
        <w:rPr>
          <w:rFonts w:ascii="Times New Roman" w:eastAsia="Times New Roman" w:hAnsi="Times New Roman" w:cs="Times New Roman"/>
          <w:sz w:val="28"/>
          <w:szCs w:val="28"/>
          <w:lang w:eastAsia="ru-RU"/>
        </w:rPr>
        <w:t>Полномочия по осуществлению муниципального земельного контроля в отношении объектов земельных отношений, расположенных в границах Кировского городского поселения и Горноключевского городского поселения, закреплены за органами местного самоуправления указанных городских поселений.</w:t>
      </w:r>
      <w:r>
        <w:rPr>
          <w:rFonts w:ascii="Times New Roman" w:eastAsia="Times New Roman" w:hAnsi="Times New Roman" w:cs="Times New Roman"/>
          <w:sz w:val="28"/>
          <w:szCs w:val="28"/>
          <w:lang w:eastAsia="ru-RU"/>
        </w:rPr>
        <w:t>»;</w:t>
      </w:r>
    </w:p>
    <w:p w:rsidR="00524483" w:rsidRDefault="004E4B4F"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524483">
        <w:rPr>
          <w:rFonts w:ascii="Times New Roman" w:eastAsia="Times New Roman" w:hAnsi="Times New Roman" w:cs="Times New Roman"/>
          <w:sz w:val="28"/>
          <w:szCs w:val="28"/>
          <w:lang w:eastAsia="ru-RU"/>
        </w:rPr>
        <w:t>В пункте 1.6.:</w:t>
      </w:r>
    </w:p>
    <w:p w:rsidR="004E4B4F" w:rsidRDefault="00524483"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A37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D17F2">
        <w:rPr>
          <w:rFonts w:ascii="Times New Roman" w:eastAsia="Times New Roman" w:hAnsi="Times New Roman" w:cs="Times New Roman"/>
          <w:sz w:val="28"/>
          <w:szCs w:val="28"/>
          <w:lang w:eastAsia="ru-RU"/>
        </w:rPr>
        <w:t xml:space="preserve">Подпункты 2, 3 </w:t>
      </w:r>
      <w:r w:rsidR="00B308A5">
        <w:rPr>
          <w:rFonts w:ascii="Times New Roman" w:eastAsia="Times New Roman" w:hAnsi="Times New Roman" w:cs="Times New Roman"/>
          <w:sz w:val="28"/>
          <w:szCs w:val="28"/>
          <w:lang w:eastAsia="ru-RU"/>
        </w:rPr>
        <w:t xml:space="preserve">из списка прав должностных лиц </w:t>
      </w:r>
      <w:r w:rsidR="009D167E">
        <w:rPr>
          <w:rFonts w:ascii="Times New Roman" w:eastAsia="Times New Roman" w:hAnsi="Times New Roman" w:cs="Times New Roman"/>
          <w:sz w:val="28"/>
          <w:szCs w:val="28"/>
          <w:lang w:eastAsia="ru-RU"/>
        </w:rPr>
        <w:t xml:space="preserve">при осуществлении </w:t>
      </w:r>
      <w:r w:rsidR="00B308A5">
        <w:rPr>
          <w:rFonts w:ascii="Times New Roman" w:eastAsia="Times New Roman" w:hAnsi="Times New Roman" w:cs="Times New Roman"/>
          <w:sz w:val="28"/>
          <w:szCs w:val="28"/>
          <w:lang w:eastAsia="ru-RU"/>
        </w:rPr>
        <w:t xml:space="preserve">муниципального </w:t>
      </w:r>
      <w:r w:rsidR="009D167E">
        <w:rPr>
          <w:rFonts w:ascii="Times New Roman" w:eastAsia="Times New Roman" w:hAnsi="Times New Roman" w:cs="Times New Roman"/>
          <w:sz w:val="28"/>
          <w:szCs w:val="28"/>
          <w:lang w:eastAsia="ru-RU"/>
        </w:rPr>
        <w:t xml:space="preserve">земельного </w:t>
      </w:r>
      <w:r w:rsidR="00B308A5">
        <w:rPr>
          <w:rFonts w:ascii="Times New Roman" w:eastAsia="Times New Roman" w:hAnsi="Times New Roman" w:cs="Times New Roman"/>
          <w:sz w:val="28"/>
          <w:szCs w:val="28"/>
          <w:lang w:eastAsia="ru-RU"/>
        </w:rPr>
        <w:t xml:space="preserve">контроля </w:t>
      </w:r>
      <w:r w:rsidR="00A37303">
        <w:rPr>
          <w:rFonts w:ascii="Times New Roman" w:eastAsia="Times New Roman" w:hAnsi="Times New Roman" w:cs="Times New Roman"/>
          <w:sz w:val="28"/>
          <w:szCs w:val="28"/>
          <w:lang w:eastAsia="ru-RU"/>
        </w:rPr>
        <w:t>исключить;</w:t>
      </w:r>
    </w:p>
    <w:p w:rsidR="003B47D5" w:rsidRDefault="003B47D5"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2D362B">
        <w:rPr>
          <w:rFonts w:ascii="Times New Roman" w:eastAsia="Times New Roman" w:hAnsi="Times New Roman" w:cs="Times New Roman"/>
          <w:sz w:val="28"/>
          <w:szCs w:val="28"/>
          <w:lang w:eastAsia="ru-RU"/>
        </w:rPr>
        <w:t>Подпункт 4 изложить в следующей редакции:</w:t>
      </w:r>
    </w:p>
    <w:p w:rsidR="002D362B" w:rsidRDefault="00ED1877"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825DC">
        <w:rPr>
          <w:rFonts w:ascii="Times New Roman" w:eastAsia="Times New Roman" w:hAnsi="Times New Roman" w:cs="Times New Roman"/>
          <w:sz w:val="28"/>
          <w:szCs w:val="28"/>
          <w:lang w:eastAsia="ru-RU"/>
        </w:rPr>
        <w:t xml:space="preserve">- беспрепятственно посещать </w:t>
      </w:r>
      <w:r w:rsidRPr="00ED1877">
        <w:rPr>
          <w:rFonts w:ascii="Times New Roman" w:eastAsia="Times New Roman" w:hAnsi="Times New Roman" w:cs="Times New Roman"/>
          <w:sz w:val="28"/>
          <w:szCs w:val="28"/>
          <w:lang w:eastAsia="ru-RU"/>
        </w:rPr>
        <w:t>и обследовать земельные участки, находящиеся в собственности, владении, пользовании или в аренде граждан, юридических лиц и индивидуальных предпринимателей, в соответствии с законодательством Российской Федерации</w:t>
      </w:r>
      <w:r w:rsidR="003825DC">
        <w:rPr>
          <w:rFonts w:ascii="Times New Roman" w:eastAsia="Times New Roman" w:hAnsi="Times New Roman" w:cs="Times New Roman"/>
          <w:sz w:val="28"/>
          <w:szCs w:val="28"/>
          <w:lang w:eastAsia="ru-RU"/>
        </w:rPr>
        <w:t xml:space="preserve">, </w:t>
      </w:r>
      <w:r w:rsidR="003825DC" w:rsidRPr="00ED1877">
        <w:rPr>
          <w:rFonts w:ascii="Times New Roman" w:eastAsia="Times New Roman" w:hAnsi="Times New Roman" w:cs="Times New Roman"/>
          <w:sz w:val="28"/>
          <w:szCs w:val="28"/>
          <w:lang w:eastAsia="ru-RU"/>
        </w:rPr>
        <w:t>при одновременном предъявлении служебных удостоверений и заверенной печатью копии распоряжения администрации Кировского муниципального района</w:t>
      </w:r>
      <w:r w:rsidRPr="00ED18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D167E" w:rsidRDefault="009D17F2" w:rsidP="00F177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373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3B47D5">
        <w:rPr>
          <w:rFonts w:ascii="Times New Roman" w:eastAsia="Times New Roman" w:hAnsi="Times New Roman" w:cs="Times New Roman"/>
          <w:sz w:val="28"/>
          <w:szCs w:val="28"/>
          <w:lang w:eastAsia="ru-RU"/>
        </w:rPr>
        <w:t>3</w:t>
      </w:r>
      <w:r w:rsidR="00A37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706FE">
        <w:rPr>
          <w:rFonts w:ascii="Times New Roman" w:eastAsia="Times New Roman" w:hAnsi="Times New Roman" w:cs="Times New Roman"/>
          <w:sz w:val="28"/>
          <w:szCs w:val="28"/>
          <w:lang w:eastAsia="ru-RU"/>
        </w:rPr>
        <w:t xml:space="preserve">Дополнить </w:t>
      </w:r>
      <w:r w:rsidR="00B308A5">
        <w:rPr>
          <w:rFonts w:ascii="Times New Roman" w:eastAsia="Times New Roman" w:hAnsi="Times New Roman" w:cs="Times New Roman"/>
          <w:sz w:val="28"/>
          <w:szCs w:val="28"/>
          <w:lang w:eastAsia="ru-RU"/>
        </w:rPr>
        <w:t xml:space="preserve">список обязанностей </w:t>
      </w:r>
      <w:r w:rsidR="009D167E">
        <w:rPr>
          <w:rFonts w:ascii="Times New Roman" w:eastAsia="Times New Roman" w:hAnsi="Times New Roman" w:cs="Times New Roman"/>
          <w:sz w:val="28"/>
          <w:szCs w:val="28"/>
          <w:lang w:eastAsia="ru-RU"/>
        </w:rPr>
        <w:t>должностных лиц при осуществлении муниципального земельного контроля следующими пунктами:</w:t>
      </w:r>
    </w:p>
    <w:p w:rsidR="009D167E" w:rsidRPr="009D167E" w:rsidRDefault="009D167E" w:rsidP="009D16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167E">
        <w:rPr>
          <w:rFonts w:ascii="Times New Roman" w:eastAsia="Times New Roman" w:hAnsi="Times New Roman" w:cs="Times New Roman"/>
          <w:sz w:val="28"/>
          <w:szCs w:val="28"/>
          <w:lang w:eastAsia="ru-RU"/>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9D167E" w:rsidRPr="009D167E" w:rsidRDefault="009D167E" w:rsidP="009D167E">
      <w:pPr>
        <w:spacing w:after="0" w:line="360" w:lineRule="auto"/>
        <w:ind w:firstLine="709"/>
        <w:jc w:val="both"/>
        <w:rPr>
          <w:rFonts w:ascii="Times New Roman" w:eastAsia="Times New Roman" w:hAnsi="Times New Roman" w:cs="Times New Roman"/>
          <w:sz w:val="28"/>
          <w:szCs w:val="28"/>
          <w:lang w:eastAsia="ru-RU"/>
        </w:rPr>
      </w:pPr>
      <w:r w:rsidRPr="009D167E">
        <w:rPr>
          <w:rFonts w:ascii="Times New Roman" w:eastAsia="Times New Roman" w:hAnsi="Times New Roman" w:cs="Times New Roman"/>
          <w:sz w:val="28"/>
          <w:szCs w:val="28"/>
          <w:lang w:eastAsia="ru-RU"/>
        </w:rPr>
        <w:t xml:space="preserve">- направлять в адрес должностных лиц, уполномоченных составлять протоколы об административных правонарушениях, сведения о выявленных нарушениях земельного законодательства; </w:t>
      </w:r>
    </w:p>
    <w:p w:rsidR="009D167E" w:rsidRDefault="009D167E" w:rsidP="009D167E">
      <w:pPr>
        <w:spacing w:after="0" w:line="360" w:lineRule="auto"/>
        <w:ind w:firstLine="709"/>
        <w:jc w:val="both"/>
        <w:rPr>
          <w:rFonts w:ascii="Times New Roman" w:eastAsia="Times New Roman" w:hAnsi="Times New Roman" w:cs="Times New Roman"/>
          <w:sz w:val="28"/>
          <w:szCs w:val="28"/>
          <w:lang w:eastAsia="ru-RU"/>
        </w:rPr>
      </w:pPr>
      <w:r w:rsidRPr="009D167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9D167E">
        <w:rPr>
          <w:rFonts w:ascii="Times New Roman" w:eastAsia="Times New Roman" w:hAnsi="Times New Roman" w:cs="Times New Roman"/>
          <w:sz w:val="28"/>
          <w:szCs w:val="28"/>
          <w:lang w:eastAsia="ru-RU"/>
        </w:rPr>
        <w:lastRenderedPageBreak/>
        <w:t>(или) информацией, полученными в рамках межведомственного информационного взаимодействия.</w:t>
      </w:r>
      <w:r>
        <w:rPr>
          <w:rFonts w:ascii="Times New Roman" w:eastAsia="Times New Roman" w:hAnsi="Times New Roman" w:cs="Times New Roman"/>
          <w:sz w:val="28"/>
          <w:szCs w:val="28"/>
          <w:lang w:eastAsia="ru-RU"/>
        </w:rPr>
        <w:t>»;</w:t>
      </w:r>
    </w:p>
    <w:p w:rsidR="009D17F2" w:rsidRDefault="009D167E" w:rsidP="009D16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D17F2">
        <w:rPr>
          <w:rFonts w:ascii="Times New Roman" w:eastAsia="Times New Roman" w:hAnsi="Times New Roman" w:cs="Times New Roman"/>
          <w:sz w:val="28"/>
          <w:szCs w:val="28"/>
          <w:lang w:eastAsia="ru-RU"/>
        </w:rPr>
        <w:t xml:space="preserve"> </w:t>
      </w:r>
      <w:r w:rsidR="0003755C">
        <w:rPr>
          <w:rFonts w:ascii="Times New Roman" w:eastAsia="Times New Roman" w:hAnsi="Times New Roman" w:cs="Times New Roman"/>
          <w:sz w:val="28"/>
          <w:szCs w:val="28"/>
          <w:lang w:eastAsia="ru-RU"/>
        </w:rPr>
        <w:t>В пункте 1.7. дополнить</w:t>
      </w:r>
      <w:r w:rsidR="00F2500F">
        <w:rPr>
          <w:rFonts w:ascii="Times New Roman" w:eastAsia="Times New Roman" w:hAnsi="Times New Roman" w:cs="Times New Roman"/>
          <w:sz w:val="28"/>
          <w:szCs w:val="28"/>
          <w:lang w:eastAsia="ru-RU"/>
        </w:rPr>
        <w:t xml:space="preserve"> п</w:t>
      </w:r>
      <w:r w:rsidR="00F2500F" w:rsidRPr="00F2500F">
        <w:rPr>
          <w:rFonts w:ascii="Times New Roman" w:eastAsia="Times New Roman" w:hAnsi="Times New Roman" w:cs="Times New Roman"/>
          <w:sz w:val="28"/>
          <w:szCs w:val="28"/>
          <w:lang w:eastAsia="ru-RU"/>
        </w:rPr>
        <w:t>рава лиц, в отношении которых осуществляются мероприятия по контролю</w:t>
      </w:r>
      <w:r w:rsidR="00F2500F">
        <w:rPr>
          <w:rFonts w:ascii="Times New Roman" w:eastAsia="Times New Roman" w:hAnsi="Times New Roman" w:cs="Times New Roman"/>
          <w:sz w:val="28"/>
          <w:szCs w:val="28"/>
          <w:lang w:eastAsia="ru-RU"/>
        </w:rPr>
        <w:t>, следующими абзацами</w:t>
      </w:r>
      <w:r w:rsidR="008B1B1B">
        <w:rPr>
          <w:rFonts w:ascii="Times New Roman" w:eastAsia="Times New Roman" w:hAnsi="Times New Roman" w:cs="Times New Roman"/>
          <w:sz w:val="28"/>
          <w:szCs w:val="28"/>
          <w:lang w:eastAsia="ru-RU"/>
        </w:rPr>
        <w:t>:</w:t>
      </w:r>
    </w:p>
    <w:p w:rsidR="008B1B1B" w:rsidRPr="008B1B1B" w:rsidRDefault="008B1B1B" w:rsidP="008B1B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B1B1B">
        <w:rPr>
          <w:rFonts w:ascii="Times New Roman" w:eastAsia="Times New Roman" w:hAnsi="Times New Roman" w:cs="Times New Roman"/>
          <w:sz w:val="28"/>
          <w:szCs w:val="28"/>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1B1B" w:rsidRDefault="008B1B1B" w:rsidP="008B1B1B">
      <w:pPr>
        <w:spacing w:after="0" w:line="360" w:lineRule="auto"/>
        <w:ind w:firstLine="709"/>
        <w:jc w:val="both"/>
        <w:rPr>
          <w:rFonts w:ascii="Times New Roman" w:eastAsia="Times New Roman" w:hAnsi="Times New Roman" w:cs="Times New Roman"/>
          <w:sz w:val="28"/>
          <w:szCs w:val="28"/>
          <w:lang w:eastAsia="ru-RU"/>
        </w:rPr>
      </w:pPr>
      <w:r w:rsidRPr="008B1B1B">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ascii="Times New Roman" w:eastAsia="Times New Roman" w:hAnsi="Times New Roman" w:cs="Times New Roman"/>
          <w:sz w:val="28"/>
          <w:szCs w:val="28"/>
          <w:lang w:eastAsia="ru-RU"/>
        </w:rPr>
        <w:t>троля по собственной инициативе.»;</w:t>
      </w:r>
    </w:p>
    <w:p w:rsidR="00041B41" w:rsidRDefault="00041B41" w:rsidP="008B1B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93394">
        <w:rPr>
          <w:rFonts w:ascii="Times New Roman" w:eastAsia="Times New Roman" w:hAnsi="Times New Roman" w:cs="Times New Roman"/>
          <w:sz w:val="28"/>
          <w:szCs w:val="28"/>
          <w:lang w:eastAsia="ru-RU"/>
        </w:rPr>
        <w:t xml:space="preserve">В </w:t>
      </w:r>
      <w:r w:rsidR="00FC340E">
        <w:rPr>
          <w:rFonts w:ascii="Times New Roman" w:eastAsia="Times New Roman" w:hAnsi="Times New Roman" w:cs="Times New Roman"/>
          <w:sz w:val="28"/>
          <w:szCs w:val="28"/>
          <w:lang w:eastAsia="ru-RU"/>
        </w:rPr>
        <w:t>пункте 2.1.</w:t>
      </w:r>
      <w:r w:rsidR="00187E31">
        <w:rPr>
          <w:rFonts w:ascii="Times New Roman" w:eastAsia="Times New Roman" w:hAnsi="Times New Roman" w:cs="Times New Roman"/>
          <w:sz w:val="28"/>
          <w:szCs w:val="28"/>
          <w:lang w:eastAsia="ru-RU"/>
        </w:rPr>
        <w:t>:</w:t>
      </w:r>
      <w:r w:rsidR="00FC340E">
        <w:rPr>
          <w:rFonts w:ascii="Times New Roman" w:eastAsia="Times New Roman" w:hAnsi="Times New Roman" w:cs="Times New Roman"/>
          <w:sz w:val="28"/>
          <w:szCs w:val="28"/>
          <w:lang w:eastAsia="ru-RU"/>
        </w:rPr>
        <w:t xml:space="preserve"> </w:t>
      </w:r>
    </w:p>
    <w:p w:rsidR="0039685E" w:rsidRDefault="0039685E" w:rsidP="008B1B1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87E31">
        <w:rPr>
          <w:rFonts w:ascii="Times New Roman" w:eastAsia="Times New Roman" w:hAnsi="Times New Roman" w:cs="Times New Roman"/>
          <w:sz w:val="28"/>
          <w:szCs w:val="28"/>
          <w:lang w:eastAsia="ru-RU"/>
        </w:rPr>
        <w:t>5.</w:t>
      </w:r>
      <w:r w:rsidR="006314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493394">
        <w:rPr>
          <w:rFonts w:ascii="Times New Roman" w:eastAsia="Times New Roman" w:hAnsi="Times New Roman" w:cs="Times New Roman"/>
          <w:sz w:val="28"/>
          <w:szCs w:val="28"/>
          <w:lang w:eastAsia="ru-RU"/>
        </w:rPr>
        <w:t>под</w:t>
      </w:r>
      <w:r w:rsidR="00187E31">
        <w:rPr>
          <w:rFonts w:ascii="Times New Roman" w:eastAsia="Times New Roman" w:hAnsi="Times New Roman" w:cs="Times New Roman"/>
          <w:sz w:val="28"/>
          <w:szCs w:val="28"/>
          <w:lang w:eastAsia="ru-RU"/>
        </w:rPr>
        <w:t>пункты 1.4., 1.5., 1.6. считать абзацами;</w:t>
      </w:r>
    </w:p>
    <w:p w:rsidR="00187E31" w:rsidRDefault="00187E31" w:rsidP="00547F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9 абзац и</w:t>
      </w:r>
      <w:r w:rsidR="00F54FF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ложить в следующей редакции:</w:t>
      </w:r>
    </w:p>
    <w:p w:rsidR="00187E31" w:rsidRDefault="00187E31" w:rsidP="00547F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54FFA" w:rsidRPr="00F54FFA">
        <w:rPr>
          <w:rFonts w:ascii="Times New Roman" w:eastAsia="Times New Roman" w:hAnsi="Times New Roman" w:cs="Times New Roman"/>
          <w:sz w:val="28"/>
          <w:szCs w:val="28"/>
          <w:lang w:eastAsia="ru-RU"/>
        </w:rPr>
        <w:t>прием заявителей вторник: 8:00 - 17:00, обед 13:00 - 14:00</w:t>
      </w:r>
      <w:r w:rsidR="00F54FFA">
        <w:rPr>
          <w:rFonts w:ascii="Times New Roman" w:eastAsia="Times New Roman" w:hAnsi="Times New Roman" w:cs="Times New Roman"/>
          <w:sz w:val="28"/>
          <w:szCs w:val="28"/>
          <w:lang w:eastAsia="ru-RU"/>
        </w:rPr>
        <w:t>;»</w:t>
      </w:r>
      <w:r w:rsidR="00F54FFA" w:rsidRPr="00F54FFA">
        <w:rPr>
          <w:rFonts w:ascii="Times New Roman" w:eastAsia="Times New Roman" w:hAnsi="Times New Roman" w:cs="Times New Roman"/>
          <w:sz w:val="28"/>
          <w:szCs w:val="28"/>
          <w:lang w:eastAsia="ru-RU"/>
        </w:rPr>
        <w:t>;</w:t>
      </w:r>
    </w:p>
    <w:p w:rsidR="008262DA" w:rsidRDefault="00EF5AA6" w:rsidP="00547F1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1.5.3. </w:t>
      </w:r>
      <w:r w:rsidR="00805E1A">
        <w:rPr>
          <w:rFonts w:ascii="Times New Roman" w:eastAsia="Times New Roman" w:hAnsi="Times New Roman" w:cs="Times New Roman"/>
          <w:sz w:val="28"/>
          <w:szCs w:val="28"/>
          <w:lang w:eastAsia="ru-RU"/>
        </w:rPr>
        <w:t>в 11 абзаце</w:t>
      </w:r>
      <w:r w:rsidR="00F9223B">
        <w:rPr>
          <w:rFonts w:ascii="Times New Roman" w:eastAsia="Times New Roman" w:hAnsi="Times New Roman" w:cs="Times New Roman"/>
          <w:sz w:val="28"/>
          <w:szCs w:val="28"/>
          <w:lang w:eastAsia="ru-RU"/>
        </w:rPr>
        <w:t xml:space="preserve"> </w:t>
      </w:r>
      <w:r w:rsidR="00547F1C">
        <w:rPr>
          <w:rFonts w:ascii="Times New Roman" w:eastAsia="Times New Roman" w:hAnsi="Times New Roman" w:cs="Times New Roman"/>
          <w:sz w:val="28"/>
          <w:szCs w:val="28"/>
          <w:lang w:eastAsia="ru-RU"/>
        </w:rPr>
        <w:t>адрес электронной почты</w:t>
      </w:r>
      <w:r w:rsidR="00F9223B">
        <w:rPr>
          <w:rFonts w:ascii="Times New Roman" w:eastAsia="Times New Roman" w:hAnsi="Times New Roman" w:cs="Times New Roman"/>
          <w:sz w:val="28"/>
          <w:szCs w:val="28"/>
          <w:lang w:eastAsia="ru-RU"/>
        </w:rPr>
        <w:t xml:space="preserve"> </w:t>
      </w:r>
      <w:r w:rsidR="00547F1C">
        <w:rPr>
          <w:rFonts w:ascii="Times New Roman" w:eastAsia="Times New Roman" w:hAnsi="Times New Roman" w:cs="Times New Roman"/>
          <w:sz w:val="28"/>
          <w:szCs w:val="28"/>
          <w:lang w:eastAsia="ru-RU"/>
        </w:rPr>
        <w:t>«</w:t>
      </w:r>
      <w:r w:rsidR="00547F1C" w:rsidRPr="00547F1C">
        <w:rPr>
          <w:rFonts w:ascii="Times New Roman" w:eastAsia="Times New Roman" w:hAnsi="Times New Roman" w:cs="Times New Roman"/>
          <w:sz w:val="28"/>
          <w:szCs w:val="28"/>
          <w:lang w:eastAsia="ru-RU"/>
        </w:rPr>
        <w:t>zemla_kir@mo.primorsky.ru.</w:t>
      </w:r>
      <w:r w:rsidR="00547F1C">
        <w:rPr>
          <w:rFonts w:ascii="Times New Roman" w:eastAsia="Times New Roman" w:hAnsi="Times New Roman" w:cs="Times New Roman"/>
          <w:sz w:val="28"/>
          <w:szCs w:val="28"/>
          <w:lang w:eastAsia="ru-RU"/>
        </w:rPr>
        <w:t>» заменить на</w:t>
      </w:r>
      <w:r w:rsidR="00AB3B99">
        <w:rPr>
          <w:rFonts w:ascii="Times New Roman" w:eastAsia="Times New Roman" w:hAnsi="Times New Roman" w:cs="Times New Roman"/>
          <w:sz w:val="28"/>
          <w:szCs w:val="28"/>
          <w:lang w:eastAsia="ru-RU"/>
        </w:rPr>
        <w:t xml:space="preserve"> «</w:t>
      </w:r>
      <w:r w:rsidR="00AB3B99" w:rsidRPr="00AB3B99">
        <w:rPr>
          <w:rFonts w:ascii="Times New Roman" w:eastAsia="Times New Roman" w:hAnsi="Times New Roman" w:cs="Times New Roman"/>
          <w:sz w:val="28"/>
          <w:szCs w:val="28"/>
          <w:lang w:eastAsia="ru-RU"/>
        </w:rPr>
        <w:t>zemlya@kirovsky-mr.ru.</w:t>
      </w:r>
      <w:r w:rsidR="00AB3B99">
        <w:rPr>
          <w:rFonts w:ascii="Times New Roman" w:eastAsia="Times New Roman" w:hAnsi="Times New Roman" w:cs="Times New Roman"/>
          <w:sz w:val="28"/>
          <w:szCs w:val="28"/>
          <w:lang w:eastAsia="ru-RU"/>
        </w:rPr>
        <w:t>»;</w:t>
      </w:r>
    </w:p>
    <w:p w:rsidR="008670C0" w:rsidRDefault="008670C0" w:rsidP="00B5538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В подпункте 3.2.2</w:t>
      </w:r>
      <w:r w:rsidR="00493394">
        <w:rPr>
          <w:rFonts w:ascii="Times New Roman" w:eastAsia="Times New Roman" w:hAnsi="Times New Roman" w:cs="Times New Roman"/>
          <w:sz w:val="28"/>
          <w:szCs w:val="28"/>
          <w:lang w:eastAsia="ru-RU"/>
        </w:rPr>
        <w:t>.</w:t>
      </w:r>
      <w:r w:rsidR="00B5538E">
        <w:rPr>
          <w:rFonts w:ascii="Times New Roman" w:eastAsia="Times New Roman" w:hAnsi="Times New Roman" w:cs="Times New Roman"/>
          <w:sz w:val="28"/>
          <w:szCs w:val="28"/>
          <w:lang w:eastAsia="ru-RU"/>
        </w:rPr>
        <w:t xml:space="preserve"> и 3.4.3 </w:t>
      </w:r>
      <w:r>
        <w:rPr>
          <w:rFonts w:ascii="Times New Roman" w:eastAsia="Times New Roman" w:hAnsi="Times New Roman" w:cs="Times New Roman"/>
          <w:sz w:val="28"/>
          <w:szCs w:val="28"/>
          <w:lang w:eastAsia="ru-RU"/>
        </w:rPr>
        <w:t>основания для проведения внеплановой проверки изложить в следующей редакции:</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A1149">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 xml:space="preserve">1.1)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AA1149">
        <w:rPr>
          <w:rFonts w:ascii="Times New Roman" w:eastAsia="Times New Roman" w:hAnsi="Times New Roman" w:cs="Times New Roman"/>
          <w:sz w:val="28"/>
          <w:szCs w:val="28"/>
          <w:lang w:eastAsia="ru-RU"/>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w:t>
      </w:r>
      <w:r w:rsidRPr="00AA1149">
        <w:rPr>
          <w:rFonts w:ascii="Times New Roman" w:eastAsia="Times New Roman" w:hAnsi="Times New Roman" w:cs="Times New Roman"/>
          <w:sz w:val="28"/>
          <w:szCs w:val="28"/>
          <w:lang w:eastAsia="ru-RU"/>
        </w:rPr>
        <w:lastRenderedPageBreak/>
        <w:t>обращение не было рассмотрено либо требования заявителя не были удовлетворены);</w:t>
      </w:r>
    </w:p>
    <w:p w:rsidR="00AA1149" w:rsidRPr="00AA1149"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670C0" w:rsidRDefault="00AA1149" w:rsidP="00AA1149">
      <w:pPr>
        <w:spacing w:after="0" w:line="360" w:lineRule="auto"/>
        <w:ind w:firstLine="709"/>
        <w:jc w:val="both"/>
        <w:rPr>
          <w:rFonts w:ascii="Times New Roman" w:eastAsia="Times New Roman" w:hAnsi="Times New Roman" w:cs="Times New Roman"/>
          <w:sz w:val="28"/>
          <w:szCs w:val="28"/>
          <w:lang w:eastAsia="ru-RU"/>
        </w:rPr>
      </w:pPr>
      <w:r w:rsidRPr="00AA1149">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Times New Roman" w:hAnsi="Times New Roman" w:cs="Times New Roman"/>
          <w:sz w:val="28"/>
          <w:szCs w:val="28"/>
          <w:lang w:eastAsia="ru-RU"/>
        </w:rPr>
        <w:t>»;</w:t>
      </w:r>
    </w:p>
    <w:p w:rsidR="005F44AB" w:rsidRDefault="00357631"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5538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B5538E">
        <w:rPr>
          <w:rFonts w:ascii="Times New Roman" w:eastAsia="Times New Roman" w:hAnsi="Times New Roman" w:cs="Times New Roman"/>
          <w:sz w:val="28"/>
          <w:szCs w:val="28"/>
          <w:lang w:eastAsia="ru-RU"/>
        </w:rPr>
        <w:t xml:space="preserve">В подпункте </w:t>
      </w:r>
      <w:r w:rsidR="005F44AB">
        <w:rPr>
          <w:rFonts w:ascii="Times New Roman" w:eastAsia="Times New Roman" w:hAnsi="Times New Roman" w:cs="Times New Roman"/>
          <w:sz w:val="28"/>
          <w:szCs w:val="28"/>
          <w:lang w:eastAsia="ru-RU"/>
        </w:rPr>
        <w:t>3.2.2.:</w:t>
      </w:r>
    </w:p>
    <w:p w:rsidR="00357631" w:rsidRDefault="005F44AB"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1.7.1. </w:t>
      </w:r>
      <w:r w:rsidR="002828CB">
        <w:rPr>
          <w:rFonts w:ascii="Times New Roman" w:eastAsia="Times New Roman" w:hAnsi="Times New Roman" w:cs="Times New Roman"/>
          <w:sz w:val="28"/>
          <w:szCs w:val="28"/>
          <w:lang w:eastAsia="ru-RU"/>
        </w:rPr>
        <w:t>5 абзац изложить в следующей редакции:</w:t>
      </w:r>
    </w:p>
    <w:p w:rsidR="003F443B" w:rsidRDefault="003F443B"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F443B">
        <w:rPr>
          <w:rFonts w:ascii="Times New Roman" w:eastAsia="Times New Roman" w:hAnsi="Times New Roman" w:cs="Times New Roman"/>
          <w:sz w:val="28"/>
          <w:szCs w:val="28"/>
          <w:lang w:eastAsia="ru-RU"/>
        </w:rPr>
        <w:t>Проведение внеплановой выездной проверки подлежит согласованию с органом прокуратуры и с уполномоченным органом, осуществляющим государственный земельный надзор в установленном порядке.</w:t>
      </w:r>
      <w:r>
        <w:rPr>
          <w:rFonts w:ascii="Times New Roman" w:eastAsia="Times New Roman" w:hAnsi="Times New Roman" w:cs="Times New Roman"/>
          <w:sz w:val="28"/>
          <w:szCs w:val="28"/>
          <w:lang w:eastAsia="ru-RU"/>
        </w:rPr>
        <w:t>»</w:t>
      </w:r>
      <w:r w:rsidR="00D2559E">
        <w:rPr>
          <w:rFonts w:ascii="Times New Roman" w:eastAsia="Times New Roman" w:hAnsi="Times New Roman" w:cs="Times New Roman"/>
          <w:sz w:val="28"/>
          <w:szCs w:val="28"/>
          <w:lang w:eastAsia="ru-RU"/>
        </w:rPr>
        <w:t>;</w:t>
      </w:r>
    </w:p>
    <w:p w:rsidR="00D2559E" w:rsidRDefault="00D2559E"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44A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5F44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9 абзац изложить в </w:t>
      </w:r>
      <w:r w:rsidR="009928DD">
        <w:rPr>
          <w:rFonts w:ascii="Times New Roman" w:eastAsia="Times New Roman" w:hAnsi="Times New Roman" w:cs="Times New Roman"/>
          <w:sz w:val="28"/>
          <w:szCs w:val="28"/>
          <w:lang w:eastAsia="ru-RU"/>
        </w:rPr>
        <w:t>следующей</w:t>
      </w:r>
      <w:r>
        <w:rPr>
          <w:rFonts w:ascii="Times New Roman" w:eastAsia="Times New Roman" w:hAnsi="Times New Roman" w:cs="Times New Roman"/>
          <w:sz w:val="28"/>
          <w:szCs w:val="28"/>
          <w:lang w:eastAsia="ru-RU"/>
        </w:rPr>
        <w:t xml:space="preserve"> редакции:</w:t>
      </w:r>
    </w:p>
    <w:p w:rsidR="00D2559E" w:rsidRDefault="00D2559E" w:rsidP="00AA11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58A1" w:rsidRPr="00E758A1">
        <w:rPr>
          <w:rFonts w:ascii="Times New Roman" w:eastAsia="Times New Roman" w:hAnsi="Times New Roman" w:cs="Times New Roman"/>
          <w:sz w:val="28"/>
          <w:szCs w:val="28"/>
          <w:lang w:eastAsia="ru-RU"/>
        </w:rPr>
        <w:t>1) наименование органа муниципального контроля, а также вид муниципального контроля;</w:t>
      </w:r>
      <w:r w:rsidR="00E758A1">
        <w:rPr>
          <w:rFonts w:ascii="Times New Roman" w:eastAsia="Times New Roman" w:hAnsi="Times New Roman" w:cs="Times New Roman"/>
          <w:sz w:val="28"/>
          <w:szCs w:val="28"/>
          <w:lang w:eastAsia="ru-RU"/>
        </w:rPr>
        <w:t>»;</w:t>
      </w:r>
    </w:p>
    <w:p w:rsidR="00BB289A" w:rsidRDefault="00EE0007" w:rsidP="00BB28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 пункте 5.3 </w:t>
      </w:r>
      <w:r w:rsidR="00BB289A">
        <w:rPr>
          <w:rFonts w:ascii="Times New Roman" w:eastAsia="Times New Roman" w:hAnsi="Times New Roman" w:cs="Times New Roman"/>
          <w:sz w:val="28"/>
          <w:szCs w:val="28"/>
          <w:lang w:eastAsia="ru-RU"/>
        </w:rPr>
        <w:t>в 1 абзаце адрес электронной почты «</w:t>
      </w:r>
      <w:r w:rsidR="00BB289A" w:rsidRPr="00547F1C">
        <w:rPr>
          <w:rFonts w:ascii="Times New Roman" w:eastAsia="Times New Roman" w:hAnsi="Times New Roman" w:cs="Times New Roman"/>
          <w:sz w:val="28"/>
          <w:szCs w:val="28"/>
          <w:lang w:eastAsia="ru-RU"/>
        </w:rPr>
        <w:t>zemla_kir@mo.primorsky.ru.</w:t>
      </w:r>
      <w:r w:rsidR="00BB289A">
        <w:rPr>
          <w:rFonts w:ascii="Times New Roman" w:eastAsia="Times New Roman" w:hAnsi="Times New Roman" w:cs="Times New Roman"/>
          <w:sz w:val="28"/>
          <w:szCs w:val="28"/>
          <w:lang w:eastAsia="ru-RU"/>
        </w:rPr>
        <w:t>» заменить на «</w:t>
      </w:r>
      <w:r w:rsidR="00BB289A" w:rsidRPr="00AB3B99">
        <w:rPr>
          <w:rFonts w:ascii="Times New Roman" w:eastAsia="Times New Roman" w:hAnsi="Times New Roman" w:cs="Times New Roman"/>
          <w:sz w:val="28"/>
          <w:szCs w:val="28"/>
          <w:lang w:eastAsia="ru-RU"/>
        </w:rPr>
        <w:t>zemlya@kirovsky-mr.ru.</w:t>
      </w:r>
      <w:r w:rsidR="00BB289A">
        <w:rPr>
          <w:rFonts w:ascii="Times New Roman" w:eastAsia="Times New Roman" w:hAnsi="Times New Roman" w:cs="Times New Roman"/>
          <w:sz w:val="28"/>
          <w:szCs w:val="28"/>
          <w:lang w:eastAsia="ru-RU"/>
        </w:rPr>
        <w:t>»;</w:t>
      </w:r>
    </w:p>
    <w:p w:rsidR="00EE0007" w:rsidRDefault="00EE0007" w:rsidP="00AA1149">
      <w:pPr>
        <w:spacing w:after="0" w:line="360" w:lineRule="auto"/>
        <w:ind w:firstLine="709"/>
        <w:jc w:val="both"/>
        <w:rPr>
          <w:rFonts w:ascii="Times New Roman" w:eastAsia="Times New Roman" w:hAnsi="Times New Roman" w:cs="Times New Roman"/>
          <w:sz w:val="28"/>
          <w:szCs w:val="28"/>
          <w:lang w:eastAsia="ru-RU"/>
        </w:rPr>
      </w:pPr>
    </w:p>
    <w:p w:rsidR="00E758A1" w:rsidRDefault="00E758A1" w:rsidP="00AA1149">
      <w:pPr>
        <w:spacing w:after="0" w:line="360" w:lineRule="auto"/>
        <w:ind w:firstLine="709"/>
        <w:jc w:val="both"/>
        <w:rPr>
          <w:rFonts w:ascii="Times New Roman" w:eastAsia="Times New Roman" w:hAnsi="Times New Roman" w:cs="Times New Roman"/>
          <w:sz w:val="28"/>
          <w:szCs w:val="28"/>
          <w:lang w:eastAsia="ru-RU"/>
        </w:rPr>
      </w:pPr>
    </w:p>
    <w:p w:rsidR="00AA1149" w:rsidRPr="004C72D2" w:rsidRDefault="00AA1149" w:rsidP="00AA1149">
      <w:pPr>
        <w:spacing w:after="0" w:line="360" w:lineRule="auto"/>
        <w:ind w:firstLine="709"/>
        <w:jc w:val="both"/>
        <w:rPr>
          <w:rFonts w:ascii="Times New Roman" w:eastAsia="Times New Roman" w:hAnsi="Times New Roman" w:cs="Times New Roman"/>
          <w:sz w:val="28"/>
          <w:szCs w:val="28"/>
          <w:lang w:eastAsia="ru-RU"/>
        </w:rPr>
      </w:pPr>
    </w:p>
    <w:p w:rsidR="000D78B4" w:rsidRPr="004C72D2" w:rsidRDefault="000D78B4" w:rsidP="00BB289A">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 xml:space="preserve">2. </w:t>
      </w:r>
      <w:r w:rsidRPr="004C72D2">
        <w:rPr>
          <w:rFonts w:ascii="Times New Roman" w:hAnsi="Times New Roman" w:cs="Times New Roman"/>
          <w:sz w:val="28"/>
          <w:szCs w:val="28"/>
        </w:rPr>
        <w:t xml:space="preserve">Руководителю аппарата администрации Кировского </w:t>
      </w:r>
      <w:r w:rsidR="004C72D2">
        <w:rPr>
          <w:rFonts w:ascii="Times New Roman" w:hAnsi="Times New Roman" w:cs="Times New Roman"/>
          <w:sz w:val="28"/>
          <w:szCs w:val="28"/>
        </w:rPr>
        <w:t xml:space="preserve">              </w:t>
      </w:r>
      <w:r w:rsidRPr="004C72D2">
        <w:rPr>
          <w:rFonts w:ascii="Times New Roman" w:hAnsi="Times New Roman" w:cs="Times New Roman"/>
          <w:sz w:val="28"/>
          <w:szCs w:val="28"/>
        </w:rPr>
        <w:t>муниципального района (Тыщенко Л.А.) разместить настоящее постановление на официальном сайте администрации Кировского муниципального района в сети Интернет</w:t>
      </w:r>
      <w:r w:rsidR="00FB29AE" w:rsidRPr="004C72D2">
        <w:rPr>
          <w:rFonts w:ascii="Times New Roman" w:hAnsi="Times New Roman" w:cs="Times New Roman"/>
          <w:sz w:val="28"/>
          <w:szCs w:val="28"/>
        </w:rPr>
        <w:t>.</w:t>
      </w:r>
    </w:p>
    <w:p w:rsidR="00637D67" w:rsidRPr="004C72D2" w:rsidRDefault="000D78B4" w:rsidP="00BB289A">
      <w:pPr>
        <w:tabs>
          <w:tab w:val="left" w:pos="1560"/>
        </w:tabs>
        <w:spacing w:after="0" w:line="360" w:lineRule="auto"/>
        <w:ind w:firstLine="709"/>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931F64" w:rsidRDefault="000D78B4" w:rsidP="008B4324">
      <w:pPr>
        <w:spacing w:after="0" w:line="360" w:lineRule="auto"/>
        <w:ind w:firstLine="709"/>
        <w:jc w:val="both"/>
        <w:rPr>
          <w:rFonts w:ascii="Times New Roman" w:hAnsi="Times New Roman"/>
          <w:sz w:val="28"/>
          <w:szCs w:val="28"/>
        </w:rPr>
      </w:pPr>
      <w:r w:rsidRPr="004C72D2">
        <w:rPr>
          <w:rFonts w:ascii="Times New Roman" w:eastAsia="Times New Roman" w:hAnsi="Times New Roman"/>
          <w:sz w:val="28"/>
          <w:szCs w:val="28"/>
          <w:lang w:eastAsia="ru-RU"/>
        </w:rPr>
        <w:t xml:space="preserve">4. Контроль за исполнением настоящего постановления </w:t>
      </w:r>
      <w:r w:rsidR="004C72D2">
        <w:rPr>
          <w:rFonts w:ascii="Times New Roman" w:eastAsia="Times New Roman" w:hAnsi="Times New Roman"/>
          <w:sz w:val="28"/>
          <w:szCs w:val="28"/>
          <w:lang w:eastAsia="ru-RU"/>
        </w:rPr>
        <w:t>оставляю за  собой</w:t>
      </w:r>
      <w:r w:rsidRPr="004C72D2">
        <w:rPr>
          <w:rFonts w:ascii="Times New Roman" w:hAnsi="Times New Roman"/>
          <w:sz w:val="28"/>
          <w:szCs w:val="28"/>
        </w:rPr>
        <w:t>.</w:t>
      </w:r>
    </w:p>
    <w:p w:rsidR="00AD1E8F" w:rsidRDefault="00AD1E8F" w:rsidP="008B4324">
      <w:pPr>
        <w:spacing w:after="0" w:line="360" w:lineRule="auto"/>
        <w:ind w:firstLine="709"/>
        <w:jc w:val="both"/>
        <w:rPr>
          <w:rFonts w:ascii="Times New Roman" w:hAnsi="Times New Roman"/>
          <w:sz w:val="28"/>
          <w:szCs w:val="28"/>
        </w:rPr>
      </w:pPr>
    </w:p>
    <w:p w:rsidR="00AD1E8F" w:rsidRDefault="00AD1E8F" w:rsidP="008B4324">
      <w:pPr>
        <w:spacing w:after="0" w:line="360" w:lineRule="auto"/>
        <w:ind w:firstLine="709"/>
        <w:jc w:val="both"/>
        <w:rPr>
          <w:rFonts w:ascii="Times New Roman" w:hAnsi="Times New Roman"/>
          <w:sz w:val="28"/>
          <w:szCs w:val="28"/>
        </w:rPr>
      </w:pPr>
    </w:p>
    <w:p w:rsidR="00AD1E8F" w:rsidRDefault="00AD1E8F" w:rsidP="00AD1E8F">
      <w:pPr>
        <w:spacing w:after="0" w:line="240" w:lineRule="auto"/>
        <w:ind w:firstLine="709"/>
        <w:jc w:val="both"/>
        <w:rPr>
          <w:rFonts w:ascii="Times New Roman" w:hAnsi="Times New Roman"/>
          <w:sz w:val="28"/>
          <w:szCs w:val="28"/>
        </w:rPr>
      </w:pPr>
    </w:p>
    <w:p w:rsidR="000938D7" w:rsidRPr="000938D7" w:rsidRDefault="000938D7" w:rsidP="00AD1E8F">
      <w:pPr>
        <w:tabs>
          <w:tab w:val="left" w:pos="7620"/>
        </w:tabs>
        <w:spacing w:after="0" w:line="240" w:lineRule="auto"/>
        <w:jc w:val="both"/>
        <w:rPr>
          <w:rFonts w:ascii="Times New Roman" w:eastAsia="Times New Roman" w:hAnsi="Times New Roman" w:cs="Times New Roman"/>
          <w:sz w:val="28"/>
          <w:szCs w:val="28"/>
          <w:lang w:eastAsia="ru-RU"/>
        </w:rPr>
      </w:pPr>
      <w:r w:rsidRPr="000938D7">
        <w:rPr>
          <w:rFonts w:ascii="Times New Roman" w:eastAsia="Times New Roman" w:hAnsi="Times New Roman" w:cs="Times New Roman"/>
          <w:sz w:val="28"/>
          <w:szCs w:val="28"/>
          <w:lang w:eastAsia="ru-RU"/>
        </w:rPr>
        <w:t xml:space="preserve">И.о. главы Кировского </w:t>
      </w:r>
      <w:r w:rsidR="00AD1E8F">
        <w:rPr>
          <w:rFonts w:ascii="Times New Roman" w:eastAsia="Times New Roman" w:hAnsi="Times New Roman" w:cs="Times New Roman"/>
          <w:sz w:val="28"/>
          <w:szCs w:val="28"/>
          <w:lang w:eastAsia="ru-RU"/>
        </w:rPr>
        <w:t xml:space="preserve">                                                          </w:t>
      </w:r>
      <w:r w:rsidRPr="000938D7">
        <w:rPr>
          <w:rFonts w:ascii="Times New Roman" w:eastAsia="Times New Roman" w:hAnsi="Times New Roman" w:cs="Times New Roman"/>
          <w:sz w:val="28"/>
          <w:szCs w:val="28"/>
          <w:lang w:eastAsia="ru-RU"/>
        </w:rPr>
        <w:t>П.О. Журавский</w:t>
      </w:r>
    </w:p>
    <w:p w:rsidR="00931F64" w:rsidRDefault="000938D7" w:rsidP="00AD1E8F">
      <w:pPr>
        <w:spacing w:after="0" w:line="240" w:lineRule="auto"/>
        <w:outlineLvl w:val="0"/>
        <w:rPr>
          <w:rFonts w:ascii="Times New Roman" w:eastAsia="Times New Roman" w:hAnsi="Times New Roman" w:cs="Times New Roman"/>
          <w:b/>
          <w:bCs/>
          <w:kern w:val="36"/>
          <w:sz w:val="48"/>
          <w:szCs w:val="48"/>
          <w:lang w:eastAsia="ru-RU"/>
        </w:rPr>
      </w:pPr>
      <w:r w:rsidRPr="000938D7">
        <w:rPr>
          <w:rFonts w:ascii="Times New Roman" w:eastAsia="Times New Roman" w:hAnsi="Times New Roman" w:cs="Times New Roman"/>
          <w:sz w:val="28"/>
          <w:szCs w:val="28"/>
          <w:lang w:eastAsia="ru-RU"/>
        </w:rPr>
        <w:t>муниципального района</w:t>
      </w:r>
    </w:p>
    <w:p w:rsidR="00931F64" w:rsidRDefault="00931F64" w:rsidP="00AD1E8F">
      <w:pPr>
        <w:spacing w:after="0"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D1E8F" w:rsidRDefault="00AD1E8F">
      <w:pPr>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br w:type="page"/>
      </w:r>
    </w:p>
    <w:p w:rsidR="00DF253E" w:rsidRDefault="00DF253E" w:rsidP="00DF253E">
      <w:pPr>
        <w:pStyle w:val="a5"/>
      </w:pPr>
      <w:r>
        <w:lastRenderedPageBreak/>
        <w:t>ЛИСТ СОГЛАСОВАНИЯ</w:t>
      </w:r>
    </w:p>
    <w:p w:rsidR="00DF253E" w:rsidRDefault="00DF253E" w:rsidP="00DF253E">
      <w:pPr>
        <w:pStyle w:val="a5"/>
        <w:rPr>
          <w:sz w:val="28"/>
        </w:rPr>
      </w:pPr>
      <w:r>
        <w:rPr>
          <w:sz w:val="28"/>
        </w:rPr>
        <w:t>проекта Постановления главы Кировского муниципального  района</w:t>
      </w:r>
    </w:p>
    <w:p w:rsidR="00DF253E" w:rsidRDefault="00DF253E" w:rsidP="00DF253E">
      <w:pPr>
        <w:pStyle w:val="a5"/>
        <w:rPr>
          <w:sz w:val="28"/>
        </w:rPr>
      </w:pPr>
    </w:p>
    <w:p w:rsidR="00DF253E" w:rsidRDefault="00DF253E" w:rsidP="00DF253E">
      <w:pPr>
        <w:pStyle w:val="23"/>
        <w:jc w:val="center"/>
        <w:rPr>
          <w:i/>
          <w:sz w:val="26"/>
          <w:szCs w:val="26"/>
        </w:rPr>
      </w:pPr>
      <w:r w:rsidRPr="00DF253E">
        <w:rPr>
          <w:i/>
          <w:sz w:val="26"/>
          <w:szCs w:val="26"/>
        </w:rPr>
        <w:t>О внесении изменений в постановление администрации Кировского муниципального района от 06 сентября 2016 года № 333 «Об утверждении административного регламента администрации Кировского муниципального района «Осуществление муниципального земельного контроля»</w:t>
      </w:r>
    </w:p>
    <w:p w:rsidR="00DF253E" w:rsidRDefault="00DF253E" w:rsidP="00DF253E">
      <w:pPr>
        <w:pStyle w:val="23"/>
        <w:jc w:val="center"/>
        <w:rPr>
          <w:i/>
          <w:sz w:val="26"/>
          <w:szCs w:val="26"/>
        </w:rPr>
      </w:pPr>
    </w:p>
    <w:p w:rsidR="00DF253E" w:rsidRDefault="00DF253E" w:rsidP="00DF253E">
      <w:pPr>
        <w:pStyle w:val="23"/>
        <w:jc w:val="center"/>
        <w:rPr>
          <w:i/>
          <w:sz w:val="16"/>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2126"/>
        <w:gridCol w:w="1701"/>
        <w:gridCol w:w="1276"/>
        <w:gridCol w:w="1524"/>
      </w:tblGrid>
      <w:tr w:rsidR="00DF253E" w:rsidRPr="00DF253E" w:rsidTr="00DF253E">
        <w:trPr>
          <w:trHeight w:val="799"/>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DF253E" w:rsidRPr="00DF253E" w:rsidRDefault="00DF253E" w:rsidP="00DF253E">
            <w:pPr>
              <w:pStyle w:val="21"/>
              <w:rPr>
                <w:b w:val="0"/>
                <w:sz w:val="26"/>
                <w:szCs w:val="26"/>
              </w:rPr>
            </w:pPr>
            <w:r w:rsidRPr="00DF253E">
              <w:rPr>
                <w:b w:val="0"/>
                <w:sz w:val="26"/>
                <w:szCs w:val="26"/>
              </w:rPr>
              <w:t>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DF253E" w:rsidRPr="00DF253E" w:rsidRDefault="00DF253E" w:rsidP="00DF253E">
            <w:pPr>
              <w:pStyle w:val="21"/>
              <w:rPr>
                <w:b w:val="0"/>
                <w:sz w:val="26"/>
                <w:szCs w:val="26"/>
              </w:rPr>
            </w:pPr>
            <w:r w:rsidRPr="00DF253E">
              <w:rPr>
                <w:b w:val="0"/>
                <w:sz w:val="26"/>
                <w:szCs w:val="26"/>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253E" w:rsidRPr="00DF253E" w:rsidRDefault="00DF253E" w:rsidP="00DF253E">
            <w:pPr>
              <w:pStyle w:val="21"/>
              <w:rPr>
                <w:b w:val="0"/>
                <w:sz w:val="26"/>
                <w:szCs w:val="26"/>
              </w:rPr>
            </w:pPr>
            <w:r w:rsidRPr="00DF253E">
              <w:rPr>
                <w:b w:val="0"/>
                <w:sz w:val="26"/>
                <w:szCs w:val="26"/>
              </w:rPr>
              <w:t>Дата поступления документа на согласование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253E" w:rsidRPr="00DF253E" w:rsidRDefault="00DF253E" w:rsidP="00DF253E">
            <w:pPr>
              <w:pStyle w:val="21"/>
              <w:rPr>
                <w:b w:val="0"/>
                <w:sz w:val="26"/>
                <w:szCs w:val="26"/>
              </w:rPr>
            </w:pPr>
            <w:r w:rsidRPr="00DF253E">
              <w:rPr>
                <w:b w:val="0"/>
                <w:sz w:val="26"/>
                <w:szCs w:val="26"/>
              </w:rPr>
              <w:t>Замечания, подпись</w:t>
            </w:r>
          </w:p>
        </w:tc>
        <w:tc>
          <w:tcPr>
            <w:tcW w:w="1524" w:type="dxa"/>
            <w:tcBorders>
              <w:top w:val="single" w:sz="4" w:space="0" w:color="auto"/>
              <w:left w:val="single" w:sz="4" w:space="0" w:color="auto"/>
              <w:bottom w:val="single" w:sz="4" w:space="0" w:color="auto"/>
              <w:right w:val="single" w:sz="4" w:space="0" w:color="auto"/>
            </w:tcBorders>
            <w:vAlign w:val="center"/>
            <w:hideMark/>
          </w:tcPr>
          <w:p w:rsidR="00DF253E" w:rsidRPr="00DF253E" w:rsidRDefault="00DF253E" w:rsidP="00DF253E">
            <w:pPr>
              <w:pStyle w:val="21"/>
              <w:rPr>
                <w:b w:val="0"/>
                <w:sz w:val="26"/>
                <w:szCs w:val="26"/>
              </w:rPr>
            </w:pPr>
            <w:r w:rsidRPr="00DF253E">
              <w:rPr>
                <w:b w:val="0"/>
                <w:sz w:val="26"/>
                <w:szCs w:val="26"/>
              </w:rPr>
              <w:t>Дата согласования</w:t>
            </w:r>
          </w:p>
        </w:tc>
      </w:tr>
      <w:tr w:rsidR="00DF253E" w:rsidRPr="00DF253E" w:rsidTr="00DF253E">
        <w:trPr>
          <w:trHeight w:val="2302"/>
          <w:jc w:val="center"/>
        </w:trPr>
        <w:tc>
          <w:tcPr>
            <w:tcW w:w="3227" w:type="dxa"/>
            <w:tcBorders>
              <w:top w:val="single" w:sz="4" w:space="0" w:color="auto"/>
              <w:left w:val="single" w:sz="4" w:space="0" w:color="auto"/>
              <w:bottom w:val="single" w:sz="4" w:space="0" w:color="auto"/>
              <w:right w:val="single" w:sz="4" w:space="0" w:color="auto"/>
            </w:tcBorders>
            <w:vAlign w:val="center"/>
          </w:tcPr>
          <w:p w:rsidR="00DF253E" w:rsidRPr="00DF253E" w:rsidRDefault="00DF253E" w:rsidP="00DF253E">
            <w:pPr>
              <w:pStyle w:val="21"/>
              <w:rPr>
                <w:b w:val="0"/>
                <w:bCs w:val="0"/>
                <w:sz w:val="26"/>
                <w:szCs w:val="26"/>
              </w:rPr>
            </w:pPr>
          </w:p>
          <w:p w:rsidR="00DF253E" w:rsidRPr="00DF253E" w:rsidRDefault="00DF253E" w:rsidP="00DF253E">
            <w:pPr>
              <w:pStyle w:val="21"/>
              <w:rPr>
                <w:b w:val="0"/>
                <w:sz w:val="26"/>
                <w:szCs w:val="26"/>
              </w:rPr>
            </w:pPr>
            <w:r w:rsidRPr="00DF253E">
              <w:rPr>
                <w:b w:val="0"/>
                <w:sz w:val="26"/>
                <w:szCs w:val="26"/>
              </w:rPr>
              <w:t>Начальник управления муниципальной собственности, архитектуры и правовой экспертизы</w:t>
            </w:r>
          </w:p>
        </w:tc>
        <w:tc>
          <w:tcPr>
            <w:tcW w:w="2126" w:type="dxa"/>
            <w:tcBorders>
              <w:top w:val="single" w:sz="4" w:space="0" w:color="auto"/>
              <w:left w:val="single" w:sz="4" w:space="0" w:color="auto"/>
              <w:bottom w:val="single" w:sz="4" w:space="0" w:color="auto"/>
              <w:right w:val="single" w:sz="4" w:space="0" w:color="auto"/>
            </w:tcBorders>
            <w:vAlign w:val="center"/>
          </w:tcPr>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r w:rsidRPr="00DF253E">
              <w:rPr>
                <w:b w:val="0"/>
                <w:sz w:val="26"/>
                <w:szCs w:val="26"/>
              </w:rPr>
              <w:t>Шелков И.А</w:t>
            </w:r>
          </w:p>
          <w:p w:rsidR="00DF253E" w:rsidRPr="00DF253E" w:rsidRDefault="00DF253E" w:rsidP="00DF253E">
            <w:pPr>
              <w:pStyle w:val="21"/>
              <w:rPr>
                <w:b w:val="0"/>
                <w:sz w:val="26"/>
                <w:szCs w:val="26"/>
              </w:rPr>
            </w:pPr>
          </w:p>
          <w:p w:rsidR="00DF253E" w:rsidRPr="00DF253E" w:rsidRDefault="00DF253E" w:rsidP="00DF253E">
            <w:pPr>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F253E" w:rsidRPr="00DF253E" w:rsidRDefault="00DF253E" w:rsidP="00DF253E">
            <w:pPr>
              <w:pStyle w:val="af"/>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DF253E" w:rsidRPr="00DF253E" w:rsidRDefault="00DF253E" w:rsidP="00DF253E">
            <w:pPr>
              <w:pStyle w:val="21"/>
              <w:rPr>
                <w:b w:val="0"/>
                <w:sz w:val="26"/>
                <w:szCs w:val="26"/>
              </w:rPr>
            </w:pPr>
          </w:p>
        </w:tc>
        <w:tc>
          <w:tcPr>
            <w:tcW w:w="1524" w:type="dxa"/>
            <w:tcBorders>
              <w:top w:val="single" w:sz="4" w:space="0" w:color="auto"/>
              <w:left w:val="single" w:sz="4" w:space="0" w:color="auto"/>
              <w:bottom w:val="single" w:sz="4" w:space="0" w:color="auto"/>
              <w:right w:val="single" w:sz="4" w:space="0" w:color="auto"/>
            </w:tcBorders>
            <w:vAlign w:val="center"/>
          </w:tcPr>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p w:rsidR="00DF253E" w:rsidRPr="00DF253E" w:rsidRDefault="00DF253E" w:rsidP="00DF253E">
            <w:pPr>
              <w:pStyle w:val="21"/>
              <w:rPr>
                <w:b w:val="0"/>
                <w:sz w:val="26"/>
                <w:szCs w:val="26"/>
              </w:rPr>
            </w:pPr>
          </w:p>
        </w:tc>
      </w:tr>
    </w:tbl>
    <w:p w:rsidR="00DF253E" w:rsidRPr="0066416C" w:rsidRDefault="00DF253E" w:rsidP="0066416C">
      <w:pPr>
        <w:pStyle w:val="21"/>
        <w:jc w:val="left"/>
        <w:rPr>
          <w:b w:val="0"/>
          <w:sz w:val="26"/>
          <w:szCs w:val="26"/>
          <w:u w:val="single"/>
        </w:rPr>
      </w:pPr>
      <w:r w:rsidRPr="0066416C">
        <w:rPr>
          <w:b w:val="0"/>
          <w:sz w:val="26"/>
          <w:szCs w:val="26"/>
        </w:rPr>
        <w:t>Предложение о включении в Реестр нормативных правовых актов:</w:t>
      </w:r>
      <w:r w:rsidRPr="0066416C">
        <w:rPr>
          <w:b w:val="0"/>
          <w:sz w:val="26"/>
          <w:szCs w:val="26"/>
          <w:u w:val="single"/>
        </w:rPr>
        <w:t xml:space="preserve">   </w:t>
      </w:r>
      <w:r w:rsidR="0066416C">
        <w:rPr>
          <w:b w:val="0"/>
          <w:sz w:val="26"/>
          <w:szCs w:val="26"/>
          <w:u w:val="single"/>
        </w:rPr>
        <w:t>ДА</w:t>
      </w:r>
    </w:p>
    <w:p w:rsidR="00DF253E" w:rsidRPr="0066416C" w:rsidRDefault="00DF253E" w:rsidP="0066416C">
      <w:pPr>
        <w:pStyle w:val="21"/>
        <w:jc w:val="left"/>
        <w:rPr>
          <w:b w:val="0"/>
          <w:sz w:val="26"/>
          <w:szCs w:val="26"/>
        </w:rPr>
      </w:pPr>
      <w:r w:rsidRPr="0066416C">
        <w:rPr>
          <w:b w:val="0"/>
          <w:sz w:val="26"/>
          <w:szCs w:val="26"/>
        </w:rPr>
        <w:t xml:space="preserve">Постановление разослать: управление делами – 2, ОМС – </w:t>
      </w:r>
      <w:r w:rsidR="0066416C">
        <w:rPr>
          <w:b w:val="0"/>
          <w:sz w:val="26"/>
          <w:szCs w:val="26"/>
        </w:rPr>
        <w:t>1</w:t>
      </w:r>
      <w:r w:rsidRPr="0066416C">
        <w:rPr>
          <w:b w:val="0"/>
          <w:sz w:val="26"/>
          <w:szCs w:val="26"/>
        </w:rPr>
        <w:t xml:space="preserve">,  </w:t>
      </w:r>
    </w:p>
    <w:p w:rsidR="00DF253E" w:rsidRPr="0066416C" w:rsidRDefault="00DF253E" w:rsidP="0066416C">
      <w:pPr>
        <w:pStyle w:val="21"/>
        <w:jc w:val="left"/>
        <w:rPr>
          <w:b w:val="0"/>
          <w:sz w:val="26"/>
          <w:szCs w:val="26"/>
        </w:rPr>
      </w:pPr>
      <w:r w:rsidRPr="0066416C">
        <w:rPr>
          <w:b w:val="0"/>
          <w:sz w:val="26"/>
          <w:szCs w:val="26"/>
        </w:rPr>
        <w:t xml:space="preserve">Специалист, ответственный за подготовку проекта – __________А.А. Круглова </w:t>
      </w:r>
    </w:p>
    <w:p w:rsidR="00DF253E" w:rsidRPr="0066416C" w:rsidRDefault="00DF253E" w:rsidP="0066416C">
      <w:pPr>
        <w:pStyle w:val="21"/>
        <w:jc w:val="left"/>
        <w:rPr>
          <w:b w:val="0"/>
          <w:sz w:val="26"/>
          <w:szCs w:val="26"/>
        </w:rPr>
      </w:pPr>
      <w:r w:rsidRPr="0066416C">
        <w:rPr>
          <w:b w:val="0"/>
          <w:sz w:val="26"/>
          <w:szCs w:val="26"/>
        </w:rPr>
        <w:t>(тел. 21-3-91).</w:t>
      </w:r>
    </w:p>
    <w:p w:rsidR="00DF253E" w:rsidRDefault="00DF253E" w:rsidP="00DF253E">
      <w:pPr>
        <w:pStyle w:val="21"/>
      </w:pPr>
    </w:p>
    <w:p w:rsidR="00DF253E" w:rsidRPr="0066416C" w:rsidRDefault="00DF253E" w:rsidP="0066416C">
      <w:pPr>
        <w:pStyle w:val="21"/>
        <w:jc w:val="left"/>
        <w:rPr>
          <w:b w:val="0"/>
          <w:sz w:val="26"/>
          <w:szCs w:val="26"/>
        </w:rPr>
      </w:pPr>
    </w:p>
    <w:p w:rsidR="00DF253E" w:rsidRPr="0066416C" w:rsidRDefault="00DF253E" w:rsidP="0066416C">
      <w:pPr>
        <w:spacing w:after="120"/>
        <w:rPr>
          <w:rFonts w:ascii="Times New Roman" w:hAnsi="Times New Roman" w:cs="Times New Roman"/>
          <w:sz w:val="26"/>
          <w:szCs w:val="26"/>
        </w:rPr>
      </w:pPr>
      <w:r w:rsidRPr="0066416C">
        <w:rPr>
          <w:rFonts w:ascii="Times New Roman" w:hAnsi="Times New Roman" w:cs="Times New Roman"/>
          <w:sz w:val="26"/>
          <w:szCs w:val="26"/>
        </w:rPr>
        <w:t>Общий отдел администрации Кировского муниципального района</w:t>
      </w:r>
    </w:p>
    <w:p w:rsidR="00DF253E" w:rsidRPr="0066416C" w:rsidRDefault="00DF253E" w:rsidP="0066416C">
      <w:pPr>
        <w:pStyle w:val="21"/>
        <w:jc w:val="left"/>
        <w:rPr>
          <w:b w:val="0"/>
          <w:sz w:val="26"/>
          <w:szCs w:val="26"/>
        </w:rPr>
      </w:pPr>
      <w:r w:rsidRPr="0066416C">
        <w:rPr>
          <w:b w:val="0"/>
          <w:sz w:val="26"/>
          <w:szCs w:val="26"/>
        </w:rPr>
        <w:t xml:space="preserve"> «_____» ______________________2019 г.</w:t>
      </w:r>
    </w:p>
    <w:p w:rsidR="00DF253E" w:rsidRDefault="00DF253E" w:rsidP="00DF253E">
      <w:pPr>
        <w:pStyle w:val="21"/>
      </w:pPr>
    </w:p>
    <w:p w:rsidR="00DF253E" w:rsidRPr="0066416C" w:rsidRDefault="00DF253E" w:rsidP="0066416C">
      <w:pPr>
        <w:pStyle w:val="21"/>
        <w:jc w:val="left"/>
        <w:rPr>
          <w:b w:val="0"/>
          <w:sz w:val="26"/>
          <w:szCs w:val="26"/>
        </w:rPr>
      </w:pPr>
      <w:r w:rsidRPr="0066416C">
        <w:rPr>
          <w:b w:val="0"/>
          <w:sz w:val="26"/>
          <w:szCs w:val="26"/>
        </w:rPr>
        <w:t>Руководитель аппарата  _________________________    Л.А. Тыщенко</w:t>
      </w:r>
    </w:p>
    <w:p w:rsidR="00DF253E" w:rsidRPr="00F8738E" w:rsidRDefault="00DF253E" w:rsidP="00F8738E">
      <w:pPr>
        <w:pStyle w:val="21"/>
        <w:jc w:val="left"/>
        <w:rPr>
          <w:b w:val="0"/>
          <w:sz w:val="20"/>
        </w:rPr>
      </w:pPr>
      <w:r w:rsidRPr="00F8738E">
        <w:rPr>
          <w:b w:val="0"/>
          <w:sz w:val="20"/>
        </w:rPr>
        <w:t>Примечание:  Управление делами рассылает копии постановлений (распоряжений) в строгом соответствии со списком. Ответственность за качество указанного списка несет лично руководитель комитета, управления, отдела, внесшего проект распорядительного документа.</w:t>
      </w:r>
    </w:p>
    <w:p w:rsidR="00DF253E" w:rsidRDefault="00DF253E" w:rsidP="00DF253E"/>
    <w:p w:rsidR="00931F64" w:rsidRPr="00986A17"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sectPr w:rsidR="00931F64" w:rsidSect="00F177D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82" w:rsidRDefault="00FB1982" w:rsidP="00931F64">
      <w:pPr>
        <w:spacing w:after="0" w:line="240" w:lineRule="auto"/>
      </w:pPr>
      <w:r>
        <w:separator/>
      </w:r>
    </w:p>
  </w:endnote>
  <w:endnote w:type="continuationSeparator" w:id="1">
    <w:p w:rsidR="00FB1982" w:rsidRDefault="00FB1982" w:rsidP="0093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82" w:rsidRDefault="00FB1982" w:rsidP="00931F64">
      <w:pPr>
        <w:spacing w:after="0" w:line="240" w:lineRule="auto"/>
      </w:pPr>
      <w:r>
        <w:separator/>
      </w:r>
    </w:p>
  </w:footnote>
  <w:footnote w:type="continuationSeparator" w:id="1">
    <w:p w:rsidR="00FB1982" w:rsidRDefault="00FB1982" w:rsidP="00931F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2F2F"/>
    <w:rsid w:val="00016CDD"/>
    <w:rsid w:val="0003755C"/>
    <w:rsid w:val="00041B41"/>
    <w:rsid w:val="00056A7A"/>
    <w:rsid w:val="000938D7"/>
    <w:rsid w:val="00094A55"/>
    <w:rsid w:val="00094F52"/>
    <w:rsid w:val="000A71F0"/>
    <w:rsid w:val="000D78B4"/>
    <w:rsid w:val="000F4CAB"/>
    <w:rsid w:val="00141579"/>
    <w:rsid w:val="0015547A"/>
    <w:rsid w:val="00181269"/>
    <w:rsid w:val="00182719"/>
    <w:rsid w:val="00187E31"/>
    <w:rsid w:val="0019685A"/>
    <w:rsid w:val="001C31ED"/>
    <w:rsid w:val="002136BD"/>
    <w:rsid w:val="0024337A"/>
    <w:rsid w:val="00276A0E"/>
    <w:rsid w:val="002828CB"/>
    <w:rsid w:val="002D362B"/>
    <w:rsid w:val="00303F13"/>
    <w:rsid w:val="003224F1"/>
    <w:rsid w:val="00357631"/>
    <w:rsid w:val="003650B5"/>
    <w:rsid w:val="003671B4"/>
    <w:rsid w:val="003825DC"/>
    <w:rsid w:val="0039685E"/>
    <w:rsid w:val="003B47D5"/>
    <w:rsid w:val="003C56DF"/>
    <w:rsid w:val="003F443B"/>
    <w:rsid w:val="004706FE"/>
    <w:rsid w:val="00472CE5"/>
    <w:rsid w:val="00493394"/>
    <w:rsid w:val="004C1135"/>
    <w:rsid w:val="004C72D2"/>
    <w:rsid w:val="004E4B4F"/>
    <w:rsid w:val="00524483"/>
    <w:rsid w:val="00524FFA"/>
    <w:rsid w:val="00547F1C"/>
    <w:rsid w:val="005A74E2"/>
    <w:rsid w:val="005F44AB"/>
    <w:rsid w:val="00631499"/>
    <w:rsid w:val="00637D67"/>
    <w:rsid w:val="0066416C"/>
    <w:rsid w:val="00666816"/>
    <w:rsid w:val="00666821"/>
    <w:rsid w:val="006A21F3"/>
    <w:rsid w:val="006D7663"/>
    <w:rsid w:val="00702BE2"/>
    <w:rsid w:val="0070734B"/>
    <w:rsid w:val="00716783"/>
    <w:rsid w:val="00727C5B"/>
    <w:rsid w:val="00743CE1"/>
    <w:rsid w:val="007C2D8A"/>
    <w:rsid w:val="007C3CE4"/>
    <w:rsid w:val="00800C81"/>
    <w:rsid w:val="00805E1A"/>
    <w:rsid w:val="00824311"/>
    <w:rsid w:val="008262DA"/>
    <w:rsid w:val="00833867"/>
    <w:rsid w:val="008670C0"/>
    <w:rsid w:val="008B1B1B"/>
    <w:rsid w:val="008B4324"/>
    <w:rsid w:val="00912F2F"/>
    <w:rsid w:val="00917370"/>
    <w:rsid w:val="00931F64"/>
    <w:rsid w:val="00986A17"/>
    <w:rsid w:val="009928DD"/>
    <w:rsid w:val="009D167E"/>
    <w:rsid w:val="009D17F2"/>
    <w:rsid w:val="009D6E1D"/>
    <w:rsid w:val="009E2F21"/>
    <w:rsid w:val="00A20A54"/>
    <w:rsid w:val="00A37303"/>
    <w:rsid w:val="00AA1149"/>
    <w:rsid w:val="00AB3B99"/>
    <w:rsid w:val="00AD1E8F"/>
    <w:rsid w:val="00AE6B92"/>
    <w:rsid w:val="00B308A5"/>
    <w:rsid w:val="00B5538E"/>
    <w:rsid w:val="00B57F77"/>
    <w:rsid w:val="00BA044F"/>
    <w:rsid w:val="00BB289A"/>
    <w:rsid w:val="00CE5776"/>
    <w:rsid w:val="00D01D9D"/>
    <w:rsid w:val="00D2559E"/>
    <w:rsid w:val="00D44B3F"/>
    <w:rsid w:val="00D452CE"/>
    <w:rsid w:val="00DA05AD"/>
    <w:rsid w:val="00DA72E6"/>
    <w:rsid w:val="00DB3159"/>
    <w:rsid w:val="00DF253E"/>
    <w:rsid w:val="00E758A1"/>
    <w:rsid w:val="00E85D7B"/>
    <w:rsid w:val="00EA1C3F"/>
    <w:rsid w:val="00EB6E2F"/>
    <w:rsid w:val="00ED1877"/>
    <w:rsid w:val="00EE0007"/>
    <w:rsid w:val="00EF5AA6"/>
    <w:rsid w:val="00F14E5C"/>
    <w:rsid w:val="00F177DE"/>
    <w:rsid w:val="00F2500F"/>
    <w:rsid w:val="00F332B7"/>
    <w:rsid w:val="00F54FFA"/>
    <w:rsid w:val="00F8738E"/>
    <w:rsid w:val="00F9223B"/>
    <w:rsid w:val="00FB1982"/>
    <w:rsid w:val="00FB29AE"/>
    <w:rsid w:val="00FC3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19"/>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semiHidden/>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1F64"/>
  </w:style>
  <w:style w:type="paragraph" w:styleId="ac">
    <w:name w:val="footer"/>
    <w:basedOn w:val="a"/>
    <w:link w:val="ad"/>
    <w:uiPriority w:val="99"/>
    <w:semiHidden/>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1F64"/>
  </w:style>
  <w:style w:type="paragraph" w:styleId="21">
    <w:name w:val="Body Text 2"/>
    <w:basedOn w:val="a"/>
    <w:link w:val="22"/>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styleId="ae">
    <w:name w:val="List Paragraph"/>
    <w:basedOn w:val="a"/>
    <w:uiPriority w:val="34"/>
    <w:qFormat/>
    <w:rsid w:val="004C1135"/>
    <w:pPr>
      <w:ind w:left="720"/>
      <w:contextualSpacing/>
    </w:pPr>
  </w:style>
  <w:style w:type="paragraph" w:styleId="af">
    <w:name w:val="Body Text"/>
    <w:basedOn w:val="a"/>
    <w:link w:val="af0"/>
    <w:uiPriority w:val="99"/>
    <w:semiHidden/>
    <w:unhideWhenUsed/>
    <w:rsid w:val="00DF253E"/>
    <w:pPr>
      <w:spacing w:after="120"/>
    </w:pPr>
  </w:style>
  <w:style w:type="character" w:customStyle="1" w:styleId="af0">
    <w:name w:val="Основной текст Знак"/>
    <w:basedOn w:val="a0"/>
    <w:link w:val="af"/>
    <w:uiPriority w:val="99"/>
    <w:semiHidden/>
    <w:rsid w:val="00DF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EE16AEF074D627E7CFE34DDA05F68B8B157D159649E44A1219CCCC4107D0C2DDD63E339u5rDE" TargetMode="External"/><Relationship Id="rId3" Type="http://schemas.openxmlformats.org/officeDocument/2006/relationships/webSettings" Target="webSettings.xml"/><Relationship Id="rId7" Type="http://schemas.openxmlformats.org/officeDocument/2006/relationships/hyperlink" Target="consultantplus://offline/ref=101EE16AEF074D627E7CFE34DDA05F68B8B156D858659E44A1219CCCC4107D0C2DDD63E43A59u5r9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01EE16AEF074D627E7CFE34DDA05F68B8B156DB52689E44A1219CCCC4u1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belevich</cp:lastModifiedBy>
  <cp:revision>34</cp:revision>
  <cp:lastPrinted>2018-05-07T05:02:00Z</cp:lastPrinted>
  <dcterms:created xsi:type="dcterms:W3CDTF">2016-02-29T22:23:00Z</dcterms:created>
  <dcterms:modified xsi:type="dcterms:W3CDTF">2019-09-27T05:47:00Z</dcterms:modified>
</cp:coreProperties>
</file>