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6F" w:rsidRPr="006F7C6F" w:rsidRDefault="006F7C6F" w:rsidP="00B91C7B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701B84">
        <w:tc>
          <w:tcPr>
            <w:tcW w:w="9571" w:type="dxa"/>
          </w:tcPr>
          <w:p w:rsidR="00792B7F" w:rsidRDefault="00792B7F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A94C91" w:rsidRPr="00A94C91" w:rsidRDefault="00A94C91" w:rsidP="00A94C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40"/>
                <w:szCs w:val="40"/>
              </w:rPr>
            </w:pPr>
            <w:r w:rsidRPr="00A94C91">
              <w:rPr>
                <w:noProof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2E57221C" wp14:editId="5FC460EA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-152400</wp:posOffset>
                  </wp:positionV>
                  <wp:extent cx="1054735" cy="855980"/>
                  <wp:effectExtent l="0" t="0" r="0" b="1270"/>
                  <wp:wrapNone/>
                  <wp:docPr id="1" name="Рисунок 1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55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C91" w:rsidRPr="00A94C91" w:rsidRDefault="00A94C91" w:rsidP="00A94C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40"/>
                <w:szCs w:val="40"/>
              </w:rPr>
            </w:pPr>
          </w:p>
          <w:p w:rsidR="00A94C91" w:rsidRDefault="00A94C91" w:rsidP="00A94C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40"/>
                <w:szCs w:val="40"/>
              </w:rPr>
            </w:pPr>
          </w:p>
          <w:p w:rsidR="00A94C91" w:rsidRPr="006F7C6F" w:rsidRDefault="00A94C91" w:rsidP="00A94C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F7C6F">
              <w:rPr>
                <w:b/>
                <w:sz w:val="28"/>
                <w:szCs w:val="28"/>
              </w:rPr>
              <w:t xml:space="preserve">     </w:t>
            </w:r>
            <w:r w:rsidR="00F74395">
              <w:rPr>
                <w:b/>
                <w:sz w:val="28"/>
                <w:szCs w:val="28"/>
              </w:rPr>
              <w:t>3</w:t>
            </w:r>
            <w:r w:rsidRPr="006F7C6F">
              <w:rPr>
                <w:b/>
                <w:sz w:val="28"/>
                <w:szCs w:val="28"/>
              </w:rPr>
              <w:t xml:space="preserve"> декабря истек срок уплаты имущественных налогов</w:t>
            </w:r>
          </w:p>
          <w:p w:rsidR="00A94C91" w:rsidRPr="00A94C91" w:rsidRDefault="00A94C91" w:rsidP="00A94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A94C91" w:rsidRPr="006F7C6F" w:rsidRDefault="00A94C91" w:rsidP="00A94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proofErr w:type="gramStart"/>
            <w:r w:rsidRPr="006F7C6F">
              <w:t>Межрайонная</w:t>
            </w:r>
            <w:proofErr w:type="gramEnd"/>
            <w:r w:rsidRPr="006F7C6F">
              <w:t xml:space="preserve"> ИФНС России № 7 по</w:t>
            </w:r>
            <w:r w:rsidR="00F74395">
              <w:t xml:space="preserve"> Приморскому краю напоминает - 3</w:t>
            </w:r>
            <w:r w:rsidRPr="006F7C6F">
              <w:t xml:space="preserve"> декабря  истек срок уплаты имущественных налогов с физических лиц – транспортного, земельного налогов, налога на имущество физических лиц.</w:t>
            </w:r>
          </w:p>
          <w:p w:rsidR="00A94C91" w:rsidRPr="006F7C6F" w:rsidRDefault="006F7C6F" w:rsidP="00A94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6F7C6F">
              <w:t>Начиная с 3</w:t>
            </w:r>
            <w:r w:rsidR="00A94C91" w:rsidRPr="006F7C6F">
              <w:t xml:space="preserve"> декабря, за каждый день просрочки уплаты, должникам начисляются пени. Во избежание дополнительных расходов и последствий в виде наложения ареста  на имущество, запрета выезда за границу, удержания из заработной платы, предлагаем  налогоплательщикам не затягивать с уплатой налогов.</w:t>
            </w:r>
          </w:p>
          <w:p w:rsidR="00A94C91" w:rsidRPr="006F7C6F" w:rsidRDefault="00A94C91" w:rsidP="00A94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6F7C6F">
              <w:t xml:space="preserve">Узнать подробнее о сумме долга можно, посетив налоговую инспекцию по месту жительства, в своем Личном кабинете на сайте Федеральной налоговой службы, на портале </w:t>
            </w:r>
            <w:proofErr w:type="spellStart"/>
            <w:r w:rsidRPr="006F7C6F">
              <w:t>госуслуг</w:t>
            </w:r>
            <w:proofErr w:type="spellEnd"/>
            <w:r w:rsidRPr="006F7C6F">
              <w:t>, в МФЦ.</w:t>
            </w:r>
          </w:p>
          <w:p w:rsidR="00A94C91" w:rsidRPr="006F7C6F" w:rsidRDefault="00A94C91" w:rsidP="00A94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6F7C6F">
              <w:t>Обращаем внимание на то, что физические лица получают налоговые уведомления на уплату налогов через почтовые отделения.</w:t>
            </w:r>
          </w:p>
          <w:p w:rsidR="00A94C91" w:rsidRPr="006F7C6F" w:rsidRDefault="00A94C91" w:rsidP="00A94C9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6F7C6F">
              <w:t>Пользователи электронного сервиса на сайте ФНС России «Личный кабинет налогоплательщика для физических лиц» получили налоговые уведомления  в электронной форме в своем Личном кабинете.</w:t>
            </w:r>
          </w:p>
          <w:p w:rsidR="00701B84" w:rsidRDefault="006F7C6F" w:rsidP="00701B8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6F7C6F">
              <w:t>В случае неполучения налогового уведомления, предлагаем</w:t>
            </w:r>
            <w:r w:rsidR="00701B84">
              <w:t xml:space="preserve"> обратиться за ним в инспекцию.</w:t>
            </w:r>
          </w:p>
          <w:p w:rsidR="00B91C7B" w:rsidRPr="006F7C6F" w:rsidRDefault="006F7C6F" w:rsidP="00701B8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6F7C6F">
              <w:rPr>
                <w:b/>
              </w:rPr>
              <w:t>Налоговая инспекция призывает тех, кто не уплатил налоги сделать это незамедлительно!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91C7B" w:rsidRDefault="00B91C7B" w:rsidP="00B91C7B"/>
    <w:p w:rsidR="007A0E59" w:rsidRDefault="007A0E59" w:rsidP="007A0E59">
      <w:pPr>
        <w:tabs>
          <w:tab w:val="left" w:pos="567"/>
        </w:tabs>
      </w:pPr>
    </w:p>
    <w:p w:rsidR="006F7C6F" w:rsidRDefault="006F7C6F" w:rsidP="007A0E59">
      <w:pPr>
        <w:tabs>
          <w:tab w:val="left" w:pos="567"/>
        </w:tabs>
      </w:pPr>
    </w:p>
    <w:p w:rsidR="006F7C6F" w:rsidRPr="00322254" w:rsidRDefault="006F7C6F" w:rsidP="007A0E59">
      <w:pPr>
        <w:tabs>
          <w:tab w:val="left" w:pos="567"/>
        </w:tabs>
      </w:pPr>
    </w:p>
    <w:sectPr w:rsidR="006F7C6F" w:rsidRPr="0032225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4D1E"/>
    <w:rsid w:val="006E55E0"/>
    <w:rsid w:val="006E5DDA"/>
    <w:rsid w:val="006F415E"/>
    <w:rsid w:val="006F542E"/>
    <w:rsid w:val="006F7543"/>
    <w:rsid w:val="006F7C6F"/>
    <w:rsid w:val="006F7EA2"/>
    <w:rsid w:val="00701B84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86360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78B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83DD0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4395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A2FD-393A-4CCD-AE0A-AECD1DD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2</cp:revision>
  <cp:lastPrinted>2015-11-06T03:37:00Z</cp:lastPrinted>
  <dcterms:created xsi:type="dcterms:W3CDTF">2019-12-04T04:41:00Z</dcterms:created>
  <dcterms:modified xsi:type="dcterms:W3CDTF">2019-12-04T04:41:00Z</dcterms:modified>
</cp:coreProperties>
</file>