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9CBD3" w14:textId="77777777" w:rsidR="00F874F4" w:rsidRDefault="00F874F4" w:rsidP="00CE669D">
      <w:pPr>
        <w:rPr>
          <w:noProof/>
          <w:sz w:val="24"/>
        </w:rPr>
      </w:pPr>
    </w:p>
    <w:p w14:paraId="50ED286E" w14:textId="77777777" w:rsidR="00CE669D" w:rsidRDefault="00CE669D" w:rsidP="00BC553F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5A29B1A" wp14:editId="0A250F3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4E871" w14:textId="77777777" w:rsidR="00CE669D" w:rsidRPr="00F56839" w:rsidRDefault="00CE669D" w:rsidP="00CE669D">
      <w:pPr>
        <w:rPr>
          <w:rFonts w:ascii="Arial" w:hAnsi="Arial"/>
        </w:rPr>
      </w:pPr>
    </w:p>
    <w:p w14:paraId="49C600C8" w14:textId="77777777" w:rsidR="00CE669D" w:rsidRPr="00ED0A1D" w:rsidRDefault="00CE669D" w:rsidP="00CE669D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14:paraId="4C18C84E" w14:textId="77777777"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14:paraId="7FD4ABB1" w14:textId="77777777" w:rsidR="00AF1B9C" w:rsidRDefault="00CE669D" w:rsidP="00CE669D">
      <w:pPr>
        <w:jc w:val="center"/>
        <w:rPr>
          <w:b/>
          <w:spacing w:val="70"/>
          <w:sz w:val="28"/>
        </w:rPr>
      </w:pPr>
      <w:r w:rsidRPr="00ED0A1D">
        <w:rPr>
          <w:b/>
          <w:spacing w:val="70"/>
          <w:sz w:val="28"/>
        </w:rPr>
        <w:t>ПОСТАНОВЛЕНИЕ</w:t>
      </w:r>
    </w:p>
    <w:p w14:paraId="6DC93565" w14:textId="7A759BAC" w:rsidR="00CE669D" w:rsidRPr="002C4E4E" w:rsidRDefault="00CE669D" w:rsidP="002C4E4E">
      <w:pPr>
        <w:rPr>
          <w:b/>
          <w:spacing w:val="70"/>
          <w:sz w:val="28"/>
          <w:lang w:val="en-US"/>
        </w:rPr>
      </w:pPr>
    </w:p>
    <w:p w14:paraId="4C84CD01" w14:textId="77777777" w:rsidR="00AF1B9C" w:rsidRPr="00ED0A1D" w:rsidRDefault="00AF1B9C" w:rsidP="00CE669D">
      <w:pPr>
        <w:jc w:val="center"/>
        <w:rPr>
          <w:b/>
          <w:spacing w:val="70"/>
          <w:sz w:val="28"/>
        </w:rPr>
      </w:pPr>
    </w:p>
    <w:p w14:paraId="5B125475" w14:textId="4508234D" w:rsidR="00CE669D" w:rsidRPr="002C4E4E" w:rsidRDefault="00B9106A" w:rsidP="00CE66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E669D" w:rsidRPr="00F56839">
        <w:rPr>
          <w:sz w:val="26"/>
          <w:szCs w:val="26"/>
        </w:rPr>
        <w:t xml:space="preserve">        </w:t>
      </w:r>
      <w:r w:rsidR="002C4E4E" w:rsidRPr="002C4E4E">
        <w:rPr>
          <w:sz w:val="26"/>
          <w:szCs w:val="26"/>
        </w:rPr>
        <w:t>26</w:t>
      </w:r>
      <w:r w:rsidR="002C4E4E">
        <w:rPr>
          <w:sz w:val="26"/>
          <w:szCs w:val="26"/>
        </w:rPr>
        <w:t>.12.2024</w:t>
      </w:r>
      <w:bookmarkStart w:id="0" w:name="_GoBack"/>
      <w:bookmarkEnd w:id="0"/>
      <w:r w:rsidR="00CE669D" w:rsidRPr="00F56839">
        <w:rPr>
          <w:sz w:val="26"/>
          <w:szCs w:val="26"/>
        </w:rPr>
        <w:t xml:space="preserve">               </w:t>
      </w:r>
      <w:r w:rsidR="007B4CD9">
        <w:rPr>
          <w:sz w:val="26"/>
          <w:szCs w:val="26"/>
        </w:rPr>
        <w:t xml:space="preserve">     </w:t>
      </w:r>
      <w:r w:rsidR="00EF5A58" w:rsidRPr="00987002">
        <w:rPr>
          <w:sz w:val="26"/>
          <w:szCs w:val="26"/>
        </w:rPr>
        <w:t xml:space="preserve"> </w:t>
      </w:r>
      <w:r w:rsidR="00CE669D" w:rsidRPr="00F56839">
        <w:rPr>
          <w:sz w:val="26"/>
          <w:szCs w:val="26"/>
        </w:rPr>
        <w:t xml:space="preserve">  </w:t>
      </w:r>
      <w:r w:rsidR="00CE669D">
        <w:rPr>
          <w:sz w:val="24"/>
          <w:szCs w:val="22"/>
        </w:rPr>
        <w:t xml:space="preserve">п.Кировский                              </w:t>
      </w:r>
      <w:r w:rsidR="002C4E4E">
        <w:rPr>
          <w:sz w:val="26"/>
          <w:szCs w:val="26"/>
        </w:rPr>
        <w:t>№</w:t>
      </w:r>
      <w:r w:rsidR="002C4E4E" w:rsidRPr="002C4E4E">
        <w:rPr>
          <w:sz w:val="26"/>
          <w:szCs w:val="26"/>
        </w:rPr>
        <w:t>388</w:t>
      </w:r>
    </w:p>
    <w:p w14:paraId="693EF494" w14:textId="77777777" w:rsidR="00CE669D" w:rsidRPr="003F4FA6" w:rsidRDefault="00CE669D" w:rsidP="00CE669D">
      <w:pPr>
        <w:rPr>
          <w:b/>
          <w:bCs/>
          <w:sz w:val="28"/>
          <w:szCs w:val="26"/>
        </w:rPr>
      </w:pPr>
    </w:p>
    <w:p w14:paraId="1E484209" w14:textId="504AC675" w:rsidR="005F4B4F" w:rsidRDefault="00A02A93" w:rsidP="005F4B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7F71" w:rsidRPr="00BC553F">
        <w:rPr>
          <w:b/>
          <w:sz w:val="28"/>
          <w:szCs w:val="28"/>
        </w:rPr>
        <w:t xml:space="preserve">О внесении изменений  </w:t>
      </w:r>
      <w:r w:rsidR="00CB7F71">
        <w:rPr>
          <w:b/>
          <w:sz w:val="28"/>
          <w:szCs w:val="28"/>
        </w:rPr>
        <w:t>в муниципальную программу «Развитие малого и среднего предпринимательства в Кировском  муниципальном  районе на 20</w:t>
      </w:r>
      <w:r w:rsidR="00987002" w:rsidRPr="00987002">
        <w:rPr>
          <w:b/>
          <w:sz w:val="28"/>
          <w:szCs w:val="28"/>
        </w:rPr>
        <w:t>2</w:t>
      </w:r>
      <w:r w:rsidR="00987002" w:rsidRPr="00512CBD">
        <w:rPr>
          <w:b/>
          <w:sz w:val="28"/>
          <w:szCs w:val="28"/>
        </w:rPr>
        <w:t>3</w:t>
      </w:r>
      <w:r w:rsidR="00CB7F71">
        <w:rPr>
          <w:b/>
          <w:sz w:val="28"/>
          <w:szCs w:val="28"/>
        </w:rPr>
        <w:t>-202</w:t>
      </w:r>
      <w:r w:rsidR="00512CBD" w:rsidRPr="00512CBD">
        <w:rPr>
          <w:b/>
          <w:sz w:val="28"/>
          <w:szCs w:val="28"/>
        </w:rPr>
        <w:t>7</w:t>
      </w:r>
      <w:r w:rsidR="00CB7F71">
        <w:rPr>
          <w:b/>
          <w:sz w:val="28"/>
          <w:szCs w:val="28"/>
        </w:rPr>
        <w:t xml:space="preserve">годы», утвержденную постановлением  администрации    Кировского муниципального района </w:t>
      </w:r>
      <w:bookmarkStart w:id="1" w:name="_Hlk120544290"/>
      <w:r w:rsidR="00CB7F71">
        <w:rPr>
          <w:b/>
          <w:sz w:val="28"/>
          <w:szCs w:val="28"/>
        </w:rPr>
        <w:t>№</w:t>
      </w:r>
      <w:r w:rsidR="00E21D85" w:rsidRPr="00E21D85">
        <w:rPr>
          <w:b/>
          <w:sz w:val="28"/>
          <w:szCs w:val="28"/>
        </w:rPr>
        <w:t>262</w:t>
      </w:r>
      <w:r w:rsidR="00CB7F71">
        <w:rPr>
          <w:b/>
          <w:sz w:val="28"/>
          <w:szCs w:val="28"/>
        </w:rPr>
        <w:t xml:space="preserve"> от </w:t>
      </w:r>
      <w:r w:rsidR="00E03A49" w:rsidRPr="00E03A49">
        <w:rPr>
          <w:b/>
          <w:sz w:val="28"/>
          <w:szCs w:val="28"/>
        </w:rPr>
        <w:t>16</w:t>
      </w:r>
      <w:r w:rsidR="00CB7F71">
        <w:rPr>
          <w:b/>
          <w:sz w:val="28"/>
          <w:szCs w:val="28"/>
        </w:rPr>
        <w:t>.</w:t>
      </w:r>
      <w:r w:rsidR="00E03A49" w:rsidRPr="00E03A49">
        <w:rPr>
          <w:b/>
          <w:sz w:val="28"/>
          <w:szCs w:val="28"/>
        </w:rPr>
        <w:t>09</w:t>
      </w:r>
      <w:r w:rsidR="00CB7F71">
        <w:rPr>
          <w:b/>
          <w:sz w:val="28"/>
          <w:szCs w:val="28"/>
        </w:rPr>
        <w:t>.20</w:t>
      </w:r>
      <w:r w:rsidR="00E21D85" w:rsidRPr="00E21D85">
        <w:rPr>
          <w:b/>
          <w:sz w:val="28"/>
          <w:szCs w:val="28"/>
        </w:rPr>
        <w:t>22</w:t>
      </w:r>
      <w:r w:rsidR="00CB7F71">
        <w:rPr>
          <w:b/>
          <w:sz w:val="28"/>
          <w:szCs w:val="28"/>
        </w:rPr>
        <w:t>г</w:t>
      </w:r>
      <w:bookmarkEnd w:id="1"/>
      <w:r w:rsidR="0043191B">
        <w:rPr>
          <w:b/>
          <w:sz w:val="28"/>
          <w:szCs w:val="28"/>
        </w:rPr>
        <w:t>.</w:t>
      </w:r>
    </w:p>
    <w:p w14:paraId="365404D9" w14:textId="77777777" w:rsidR="0043191B" w:rsidRDefault="0043191B" w:rsidP="005F4B4F">
      <w:pPr>
        <w:jc w:val="both"/>
        <w:rPr>
          <w:b/>
          <w:sz w:val="28"/>
          <w:szCs w:val="28"/>
        </w:rPr>
      </w:pPr>
    </w:p>
    <w:p w14:paraId="17047B39" w14:textId="13261082" w:rsidR="00B17880" w:rsidRPr="00B17880" w:rsidRDefault="00796023" w:rsidP="00265551">
      <w:pPr>
        <w:spacing w:line="360" w:lineRule="auto"/>
        <w:jc w:val="both"/>
        <w:rPr>
          <w:color w:val="262633"/>
          <w:sz w:val="28"/>
          <w:szCs w:val="28"/>
        </w:rPr>
      </w:pPr>
      <w:r w:rsidRPr="005F4B4F">
        <w:rPr>
          <w:b/>
          <w:sz w:val="28"/>
          <w:szCs w:val="28"/>
        </w:rPr>
        <w:t xml:space="preserve">    </w:t>
      </w:r>
      <w:r w:rsidR="00810767" w:rsidRPr="005F4B4F">
        <w:rPr>
          <w:b/>
          <w:sz w:val="28"/>
          <w:szCs w:val="28"/>
        </w:rPr>
        <w:t xml:space="preserve">      </w:t>
      </w:r>
      <w:r w:rsidR="00BC553F" w:rsidRPr="005F4B4F">
        <w:rPr>
          <w:sz w:val="28"/>
          <w:szCs w:val="28"/>
        </w:rPr>
        <w:t>В соответствии с Федеральным законом от 24.07.2007г. №209-ФЗ «О развитии малого и среднего предпринимательства в Российской Фе</w:t>
      </w:r>
      <w:r w:rsidR="0043191B">
        <w:rPr>
          <w:sz w:val="28"/>
          <w:szCs w:val="28"/>
        </w:rPr>
        <w:t>дерации», руководствуясь ст.24 У</w:t>
      </w:r>
      <w:r w:rsidR="00BC553F" w:rsidRPr="005F4B4F">
        <w:rPr>
          <w:sz w:val="28"/>
          <w:szCs w:val="28"/>
        </w:rPr>
        <w:t>става Кировского муниципального района, принятого решением Думы Кировского муниципального района от 08.07.2005г. №126</w:t>
      </w:r>
      <w:r w:rsidR="00CB5D26" w:rsidRPr="005F4B4F">
        <w:rPr>
          <w:sz w:val="28"/>
          <w:szCs w:val="28"/>
        </w:rPr>
        <w:t xml:space="preserve"> </w:t>
      </w:r>
      <w:r w:rsidR="005F4B4F">
        <w:rPr>
          <w:sz w:val="28"/>
          <w:szCs w:val="28"/>
        </w:rPr>
        <w:t xml:space="preserve">  </w:t>
      </w:r>
      <w:r w:rsidR="00BC553F" w:rsidRPr="005F4B4F">
        <w:rPr>
          <w:sz w:val="28"/>
          <w:szCs w:val="28"/>
        </w:rPr>
        <w:t xml:space="preserve">(в действующей редакции решения Думы Кировского муниципального района </w:t>
      </w:r>
      <w:r w:rsidR="00AF1B9C" w:rsidRPr="005F4B4F">
        <w:rPr>
          <w:sz w:val="28"/>
          <w:szCs w:val="28"/>
        </w:rPr>
        <w:t>172</w:t>
      </w:r>
      <w:r w:rsidR="00BC553F" w:rsidRPr="005F4B4F">
        <w:rPr>
          <w:sz w:val="28"/>
          <w:szCs w:val="28"/>
        </w:rPr>
        <w:t xml:space="preserve">-НПА от </w:t>
      </w:r>
      <w:r w:rsidR="00AF1B9C" w:rsidRPr="005F4B4F">
        <w:rPr>
          <w:sz w:val="28"/>
          <w:szCs w:val="28"/>
        </w:rPr>
        <w:t>25.07.</w:t>
      </w:r>
      <w:r w:rsidR="00BC553F" w:rsidRPr="005F4B4F">
        <w:rPr>
          <w:sz w:val="28"/>
          <w:szCs w:val="28"/>
        </w:rPr>
        <w:t>202</w:t>
      </w:r>
      <w:r w:rsidR="00AF1B9C" w:rsidRPr="005F4B4F">
        <w:rPr>
          <w:sz w:val="28"/>
          <w:szCs w:val="28"/>
        </w:rPr>
        <w:t>4</w:t>
      </w:r>
      <w:r w:rsidR="00BC553F" w:rsidRPr="005F4B4F">
        <w:rPr>
          <w:sz w:val="28"/>
          <w:szCs w:val="28"/>
        </w:rPr>
        <w:t>г.)</w:t>
      </w:r>
      <w:r w:rsidR="009029A3" w:rsidRPr="005F4B4F">
        <w:rPr>
          <w:color w:val="262633"/>
          <w:sz w:val="28"/>
          <w:szCs w:val="28"/>
        </w:rPr>
        <w:t>,</w:t>
      </w:r>
      <w:r w:rsidR="00265551">
        <w:rPr>
          <w:color w:val="262633"/>
          <w:sz w:val="28"/>
          <w:szCs w:val="28"/>
        </w:rPr>
        <w:t xml:space="preserve"> </w:t>
      </w:r>
      <w:r w:rsidR="002915BA" w:rsidRPr="005F4B4F">
        <w:rPr>
          <w:color w:val="262633"/>
          <w:sz w:val="28"/>
          <w:szCs w:val="28"/>
        </w:rPr>
        <w:t xml:space="preserve"> </w:t>
      </w:r>
      <w:r w:rsidR="00265551">
        <w:rPr>
          <w:color w:val="4D4D4D"/>
          <w:kern w:val="36"/>
          <w:sz w:val="28"/>
          <w:szCs w:val="28"/>
        </w:rPr>
        <w:t>п</w:t>
      </w:r>
      <w:r w:rsidR="002915BA" w:rsidRPr="005F4B4F">
        <w:rPr>
          <w:color w:val="4D4D4D"/>
          <w:kern w:val="36"/>
          <w:sz w:val="28"/>
          <w:szCs w:val="28"/>
        </w:rPr>
        <w:t>остановление</w:t>
      </w:r>
      <w:r w:rsidR="005F4B4F">
        <w:rPr>
          <w:color w:val="4D4D4D"/>
          <w:kern w:val="36"/>
          <w:sz w:val="28"/>
          <w:szCs w:val="28"/>
        </w:rPr>
        <w:t>м</w:t>
      </w:r>
      <w:r w:rsidR="002915BA" w:rsidRPr="005F4B4F">
        <w:rPr>
          <w:color w:val="4D4D4D"/>
          <w:kern w:val="36"/>
          <w:sz w:val="28"/>
          <w:szCs w:val="28"/>
        </w:rPr>
        <w:t xml:space="preserve"> Правительства РФ от 25 октября 2023 г. № 1782 “Об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r w:rsidR="005F4B4F">
        <w:rPr>
          <w:color w:val="4D4D4D"/>
          <w:kern w:val="36"/>
          <w:sz w:val="28"/>
          <w:szCs w:val="28"/>
        </w:rPr>
        <w:t xml:space="preserve"> </w:t>
      </w:r>
      <w:r w:rsidR="002915BA" w:rsidRPr="005F4B4F">
        <w:rPr>
          <w:color w:val="4D4D4D"/>
          <w:kern w:val="36"/>
          <w:sz w:val="28"/>
          <w:szCs w:val="28"/>
        </w:rPr>
        <w:t>указанных субсидий, в том числе грантов в форме субсидий”</w:t>
      </w:r>
      <w:r w:rsidR="00265551">
        <w:rPr>
          <w:color w:val="4D4D4D"/>
          <w:kern w:val="36"/>
          <w:sz w:val="28"/>
          <w:szCs w:val="28"/>
        </w:rPr>
        <w:t>,</w:t>
      </w:r>
      <w:r w:rsidR="00E7205C">
        <w:rPr>
          <w:color w:val="262633"/>
          <w:sz w:val="28"/>
          <w:szCs w:val="28"/>
        </w:rPr>
        <w:t xml:space="preserve"> </w:t>
      </w:r>
      <w:r w:rsidR="008C583A">
        <w:rPr>
          <w:color w:val="262633"/>
          <w:sz w:val="28"/>
          <w:szCs w:val="28"/>
        </w:rPr>
        <w:t>А</w:t>
      </w:r>
      <w:r w:rsidR="004A7444">
        <w:rPr>
          <w:color w:val="262633"/>
          <w:sz w:val="28"/>
          <w:szCs w:val="28"/>
        </w:rPr>
        <w:t>дминистрация</w:t>
      </w:r>
      <w:r w:rsidR="00E7205C">
        <w:rPr>
          <w:color w:val="262633"/>
          <w:sz w:val="28"/>
          <w:szCs w:val="28"/>
        </w:rPr>
        <w:t xml:space="preserve">       </w:t>
      </w:r>
      <w:r w:rsidR="008C583A">
        <w:rPr>
          <w:color w:val="262633"/>
          <w:sz w:val="28"/>
          <w:szCs w:val="28"/>
        </w:rPr>
        <w:t xml:space="preserve"> Кировского </w:t>
      </w:r>
      <w:r w:rsidR="00F44C64">
        <w:rPr>
          <w:color w:val="262633"/>
          <w:sz w:val="28"/>
          <w:szCs w:val="28"/>
        </w:rPr>
        <w:t>м</w:t>
      </w:r>
      <w:r w:rsidR="008C583A">
        <w:rPr>
          <w:color w:val="262633"/>
          <w:sz w:val="28"/>
          <w:szCs w:val="28"/>
        </w:rPr>
        <w:t xml:space="preserve">униципального района </w:t>
      </w:r>
    </w:p>
    <w:p w14:paraId="7DBB9CA6" w14:textId="77777777" w:rsidR="00D25F79" w:rsidRDefault="00D25F79" w:rsidP="00791835">
      <w:pPr>
        <w:spacing w:line="360" w:lineRule="auto"/>
        <w:jc w:val="both"/>
        <w:rPr>
          <w:b/>
          <w:sz w:val="28"/>
        </w:rPr>
      </w:pPr>
    </w:p>
    <w:p w14:paraId="21757CC6" w14:textId="77777777" w:rsidR="00CE669D" w:rsidRPr="00040918" w:rsidRDefault="00CE669D" w:rsidP="00791835">
      <w:pPr>
        <w:spacing w:line="360" w:lineRule="auto"/>
        <w:jc w:val="both"/>
        <w:rPr>
          <w:b/>
          <w:sz w:val="28"/>
        </w:rPr>
      </w:pPr>
      <w:r w:rsidRPr="00040918">
        <w:rPr>
          <w:b/>
          <w:sz w:val="28"/>
        </w:rPr>
        <w:t>ПОСТАНОВЛЯЕТ:</w:t>
      </w:r>
    </w:p>
    <w:p w14:paraId="3DC96567" w14:textId="50E2CE9F" w:rsidR="008E5373" w:rsidRPr="009029A3" w:rsidRDefault="00716DA9" w:rsidP="004F4457">
      <w:pPr>
        <w:tabs>
          <w:tab w:val="left" w:pos="851"/>
        </w:tabs>
        <w:spacing w:line="360" w:lineRule="auto"/>
        <w:jc w:val="both"/>
        <w:rPr>
          <w:bCs/>
          <w:color w:val="FF0000"/>
          <w:sz w:val="28"/>
          <w:szCs w:val="28"/>
        </w:rPr>
      </w:pPr>
      <w:bookmarkStart w:id="2" w:name="Par41"/>
      <w:bookmarkEnd w:id="2"/>
      <w:r>
        <w:rPr>
          <w:sz w:val="28"/>
          <w:szCs w:val="28"/>
        </w:rPr>
        <w:t xml:space="preserve">      </w:t>
      </w:r>
      <w:r w:rsidR="00B13E6E">
        <w:rPr>
          <w:sz w:val="28"/>
          <w:szCs w:val="28"/>
        </w:rPr>
        <w:t xml:space="preserve"> </w:t>
      </w:r>
      <w:r w:rsidR="00EC5FCB">
        <w:rPr>
          <w:sz w:val="28"/>
          <w:szCs w:val="28"/>
        </w:rPr>
        <w:t xml:space="preserve">    </w:t>
      </w:r>
      <w:r>
        <w:rPr>
          <w:sz w:val="28"/>
          <w:szCs w:val="28"/>
        </w:rPr>
        <w:t>1</w:t>
      </w:r>
      <w:r w:rsidR="00BC553F" w:rsidRPr="007918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C553F" w:rsidRPr="00791835">
        <w:rPr>
          <w:sz w:val="28"/>
          <w:szCs w:val="28"/>
        </w:rPr>
        <w:t xml:space="preserve">Внести изменения  в  </w:t>
      </w:r>
      <w:r w:rsidR="00796023">
        <w:rPr>
          <w:sz w:val="28"/>
          <w:szCs w:val="28"/>
        </w:rPr>
        <w:t xml:space="preserve"> разделы паспорта  муниципальной  программы</w:t>
      </w:r>
      <w:r w:rsidR="001E2E6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E2E62">
        <w:rPr>
          <w:sz w:val="28"/>
          <w:szCs w:val="28"/>
        </w:rPr>
        <w:t>Развитие  малого и среднего предпринимательства в Кировском  муниципальном  районе на 20</w:t>
      </w:r>
      <w:r w:rsidR="004D55D7">
        <w:rPr>
          <w:sz w:val="28"/>
          <w:szCs w:val="28"/>
        </w:rPr>
        <w:t>23</w:t>
      </w:r>
      <w:r w:rsidR="001E2E62">
        <w:rPr>
          <w:sz w:val="28"/>
          <w:szCs w:val="28"/>
        </w:rPr>
        <w:t>-202</w:t>
      </w:r>
      <w:r w:rsidR="004D55D7">
        <w:rPr>
          <w:sz w:val="28"/>
          <w:szCs w:val="28"/>
        </w:rPr>
        <w:t>7</w:t>
      </w:r>
      <w:r w:rsidR="001E2E62">
        <w:rPr>
          <w:sz w:val="28"/>
          <w:szCs w:val="28"/>
        </w:rPr>
        <w:t>годы», утвержденную</w:t>
      </w:r>
      <w:r w:rsidR="008E5373">
        <w:rPr>
          <w:sz w:val="28"/>
          <w:szCs w:val="28"/>
        </w:rPr>
        <w:t xml:space="preserve"> постановлением  </w:t>
      </w:r>
      <w:r w:rsidR="008E5373">
        <w:rPr>
          <w:sz w:val="28"/>
          <w:szCs w:val="28"/>
        </w:rPr>
        <w:lastRenderedPageBreak/>
        <w:t xml:space="preserve">администрации Кировского муниципального района </w:t>
      </w:r>
      <w:r w:rsidR="008E5373" w:rsidRPr="001F0EDA">
        <w:rPr>
          <w:bCs/>
          <w:sz w:val="28"/>
          <w:szCs w:val="28"/>
        </w:rPr>
        <w:t>№</w:t>
      </w:r>
      <w:r w:rsidR="004D55D7">
        <w:rPr>
          <w:bCs/>
          <w:sz w:val="28"/>
          <w:szCs w:val="28"/>
        </w:rPr>
        <w:t>262</w:t>
      </w:r>
      <w:r w:rsidR="008E5373" w:rsidRPr="001F0EDA">
        <w:rPr>
          <w:bCs/>
          <w:sz w:val="28"/>
          <w:szCs w:val="28"/>
        </w:rPr>
        <w:t xml:space="preserve"> от </w:t>
      </w:r>
      <w:r w:rsidR="004D55D7">
        <w:rPr>
          <w:bCs/>
          <w:sz w:val="28"/>
          <w:szCs w:val="28"/>
        </w:rPr>
        <w:t>16</w:t>
      </w:r>
      <w:r w:rsidR="008E5373" w:rsidRPr="001F0EDA">
        <w:rPr>
          <w:bCs/>
          <w:sz w:val="28"/>
          <w:szCs w:val="28"/>
        </w:rPr>
        <w:t>.</w:t>
      </w:r>
      <w:r w:rsidR="004D55D7">
        <w:rPr>
          <w:bCs/>
          <w:sz w:val="28"/>
          <w:szCs w:val="28"/>
        </w:rPr>
        <w:t>09</w:t>
      </w:r>
      <w:r w:rsidR="008E5373" w:rsidRPr="001F0EDA">
        <w:rPr>
          <w:bCs/>
          <w:sz w:val="28"/>
          <w:szCs w:val="28"/>
        </w:rPr>
        <w:t>.20</w:t>
      </w:r>
      <w:r w:rsidR="004D55D7">
        <w:rPr>
          <w:bCs/>
          <w:sz w:val="28"/>
          <w:szCs w:val="28"/>
        </w:rPr>
        <w:t>22</w:t>
      </w:r>
      <w:r w:rsidR="008E5373" w:rsidRPr="001F0EDA">
        <w:rPr>
          <w:bCs/>
          <w:sz w:val="28"/>
          <w:szCs w:val="28"/>
        </w:rPr>
        <w:t>г.</w:t>
      </w:r>
      <w:r w:rsidR="00265551">
        <w:rPr>
          <w:bCs/>
          <w:sz w:val="28"/>
          <w:szCs w:val="28"/>
        </w:rPr>
        <w:t>,</w:t>
      </w:r>
      <w:r w:rsidR="00E7205C">
        <w:rPr>
          <w:bCs/>
          <w:sz w:val="28"/>
          <w:szCs w:val="28"/>
        </w:rPr>
        <w:t xml:space="preserve">        </w:t>
      </w:r>
      <w:r w:rsidR="008E5373" w:rsidRPr="001F0EDA">
        <w:rPr>
          <w:bCs/>
          <w:sz w:val="28"/>
          <w:szCs w:val="28"/>
        </w:rPr>
        <w:t xml:space="preserve"> </w:t>
      </w:r>
      <w:r w:rsidR="001F0EDA" w:rsidRPr="00265551">
        <w:rPr>
          <w:bCs/>
          <w:sz w:val="28"/>
          <w:szCs w:val="28"/>
        </w:rPr>
        <w:t>изложив  их в следующей  редакции</w:t>
      </w:r>
      <w:r w:rsidR="00654548" w:rsidRPr="009029A3">
        <w:rPr>
          <w:bCs/>
          <w:color w:val="FF0000"/>
          <w:sz w:val="28"/>
          <w:szCs w:val="28"/>
        </w:rPr>
        <w:t xml:space="preserve">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795D" w14:paraId="0D914500" w14:textId="77777777" w:rsidTr="00AD7AE7">
        <w:trPr>
          <w:trHeight w:val="5982"/>
        </w:trPr>
        <w:tc>
          <w:tcPr>
            <w:tcW w:w="4785" w:type="dxa"/>
          </w:tcPr>
          <w:p w14:paraId="79CCF93A" w14:textId="47821796" w:rsidR="00265551" w:rsidRDefault="00265551" w:rsidP="001A06E1">
            <w:pPr>
              <w:tabs>
                <w:tab w:val="left" w:pos="6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</w:t>
            </w:r>
            <w:r w:rsidR="00AA49A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бюджетных ассигнований муниципальной программы </w:t>
            </w:r>
          </w:p>
          <w:p w14:paraId="765CDD51" w14:textId="13AD3052" w:rsidR="00AD795D" w:rsidRDefault="00823D80" w:rsidP="001A06E1">
            <w:pPr>
              <w:tabs>
                <w:tab w:val="left" w:pos="6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="00265551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65551">
              <w:rPr>
                <w:bCs/>
                <w:sz w:val="28"/>
                <w:szCs w:val="28"/>
              </w:rPr>
              <w:t>расшифровкой по годам и источникам финансирования)</w:t>
            </w:r>
            <w:r w:rsidR="00AA49A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008D1342" w14:textId="281D804E" w:rsidR="00AD795D" w:rsidRDefault="008966B1" w:rsidP="009029A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Финансирование мероприятий муници</w:t>
            </w:r>
            <w:r w:rsidR="00FD2C7D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 xml:space="preserve">альной  Программы на </w:t>
            </w:r>
            <w:r w:rsidR="00794215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>20</w:t>
            </w:r>
            <w:r w:rsidR="007754F8">
              <w:rPr>
                <w:bCs/>
                <w:sz w:val="28"/>
                <w:szCs w:val="28"/>
              </w:rPr>
              <w:t>23</w:t>
            </w:r>
            <w:r>
              <w:rPr>
                <w:bCs/>
                <w:sz w:val="28"/>
                <w:szCs w:val="28"/>
              </w:rPr>
              <w:t>-202</w:t>
            </w:r>
            <w:r w:rsidR="004B18CB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годы</w:t>
            </w:r>
            <w:r w:rsidR="00233C0B">
              <w:rPr>
                <w:bCs/>
                <w:sz w:val="28"/>
                <w:szCs w:val="28"/>
              </w:rPr>
              <w:t xml:space="preserve"> запланировано за счет средств бюджета Кировского муниципально</w:t>
            </w:r>
            <w:r w:rsidR="00FD2C7D">
              <w:rPr>
                <w:bCs/>
                <w:sz w:val="28"/>
                <w:szCs w:val="28"/>
              </w:rPr>
              <w:t xml:space="preserve">го </w:t>
            </w:r>
            <w:r w:rsidR="00233C0B">
              <w:rPr>
                <w:bCs/>
                <w:sz w:val="28"/>
                <w:szCs w:val="28"/>
              </w:rPr>
              <w:t>района</w:t>
            </w:r>
            <w:r w:rsidR="00265551">
              <w:rPr>
                <w:bCs/>
                <w:sz w:val="28"/>
                <w:szCs w:val="28"/>
              </w:rPr>
              <w:t>.</w:t>
            </w:r>
          </w:p>
          <w:p w14:paraId="0ED00250" w14:textId="4CFAB130" w:rsidR="00265551" w:rsidRDefault="0012326B" w:rsidP="009029A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 финансирования программы</w:t>
            </w:r>
            <w:r w:rsidR="00163DE6">
              <w:rPr>
                <w:bCs/>
                <w:sz w:val="28"/>
                <w:szCs w:val="28"/>
              </w:rPr>
              <w:t xml:space="preserve"> за счет средств  бюджета Кировского муниципального района составляет</w:t>
            </w:r>
            <w:r w:rsidR="00265551">
              <w:rPr>
                <w:bCs/>
                <w:sz w:val="28"/>
                <w:szCs w:val="28"/>
              </w:rPr>
              <w:t xml:space="preserve">: </w:t>
            </w:r>
          </w:p>
          <w:p w14:paraId="0E493254" w14:textId="77777777" w:rsidR="0043191B" w:rsidRDefault="0043191B" w:rsidP="009029A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753,2</w:t>
            </w:r>
            <w:r w:rsidR="00787891" w:rsidRPr="00B37560"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43191B">
              <w:rPr>
                <w:bCs/>
                <w:sz w:val="28"/>
                <w:szCs w:val="28"/>
              </w:rPr>
              <w:t>тыс.</w:t>
            </w:r>
            <w:r w:rsidR="00787891" w:rsidRPr="007E251F">
              <w:rPr>
                <w:bCs/>
                <w:sz w:val="28"/>
                <w:szCs w:val="28"/>
              </w:rPr>
              <w:t xml:space="preserve">руб. из них  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3D944906" w14:textId="2E1070F7" w:rsidR="0012326B" w:rsidRDefault="00147CA5" w:rsidP="009029A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265551">
              <w:rPr>
                <w:bCs/>
                <w:sz w:val="28"/>
                <w:szCs w:val="28"/>
              </w:rPr>
              <w:t xml:space="preserve"> </w:t>
            </w:r>
          </w:p>
          <w:p w14:paraId="0603A6C2" w14:textId="746CD58B" w:rsidR="00787891" w:rsidRPr="007E251F" w:rsidRDefault="00787891" w:rsidP="00612D0E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E251F">
              <w:rPr>
                <w:bCs/>
                <w:sz w:val="28"/>
                <w:szCs w:val="28"/>
              </w:rPr>
              <w:t>20</w:t>
            </w:r>
            <w:r w:rsidR="00F1126F">
              <w:rPr>
                <w:bCs/>
                <w:sz w:val="28"/>
                <w:szCs w:val="28"/>
              </w:rPr>
              <w:t>23</w:t>
            </w:r>
            <w:r w:rsidR="00652D04" w:rsidRPr="007E251F">
              <w:rPr>
                <w:bCs/>
                <w:sz w:val="28"/>
                <w:szCs w:val="28"/>
              </w:rPr>
              <w:t>год</w:t>
            </w:r>
            <w:r w:rsidRPr="007E251F">
              <w:rPr>
                <w:bCs/>
                <w:sz w:val="28"/>
                <w:szCs w:val="28"/>
              </w:rPr>
              <w:t>-</w:t>
            </w:r>
            <w:r w:rsidR="007E3F3E">
              <w:rPr>
                <w:bCs/>
                <w:sz w:val="28"/>
                <w:szCs w:val="28"/>
              </w:rPr>
              <w:t>81</w:t>
            </w:r>
            <w:r w:rsidR="0043191B">
              <w:rPr>
                <w:bCs/>
                <w:sz w:val="28"/>
                <w:szCs w:val="28"/>
              </w:rPr>
              <w:t>,2</w:t>
            </w:r>
            <w:r w:rsidRPr="007E251F">
              <w:rPr>
                <w:bCs/>
                <w:sz w:val="28"/>
                <w:szCs w:val="28"/>
              </w:rPr>
              <w:t xml:space="preserve"> тыс. руб. </w:t>
            </w:r>
          </w:p>
          <w:p w14:paraId="4C8E92C6" w14:textId="26E7D0FA" w:rsidR="00787891" w:rsidRPr="007E251F" w:rsidRDefault="00787891" w:rsidP="00612D0E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E251F">
              <w:rPr>
                <w:bCs/>
                <w:sz w:val="28"/>
                <w:szCs w:val="28"/>
              </w:rPr>
              <w:t>20</w:t>
            </w:r>
            <w:r w:rsidR="001C762D">
              <w:rPr>
                <w:bCs/>
                <w:sz w:val="28"/>
                <w:szCs w:val="28"/>
              </w:rPr>
              <w:t>24</w:t>
            </w:r>
            <w:r w:rsidRPr="007E251F">
              <w:rPr>
                <w:bCs/>
                <w:sz w:val="28"/>
                <w:szCs w:val="28"/>
              </w:rPr>
              <w:t>год -</w:t>
            </w:r>
            <w:r w:rsidR="009029A3">
              <w:rPr>
                <w:bCs/>
                <w:sz w:val="28"/>
                <w:szCs w:val="28"/>
              </w:rPr>
              <w:t>72,0</w:t>
            </w:r>
            <w:r w:rsidRPr="007E251F">
              <w:rPr>
                <w:bCs/>
                <w:sz w:val="28"/>
                <w:szCs w:val="28"/>
              </w:rPr>
              <w:t xml:space="preserve"> тыс. руб</w:t>
            </w:r>
            <w:r w:rsidR="00652D04" w:rsidRPr="007E251F">
              <w:rPr>
                <w:bCs/>
                <w:sz w:val="28"/>
                <w:szCs w:val="28"/>
              </w:rPr>
              <w:t xml:space="preserve">. </w:t>
            </w:r>
          </w:p>
          <w:p w14:paraId="1956238C" w14:textId="78E35DCD" w:rsidR="00652D04" w:rsidRPr="007E251F" w:rsidRDefault="00652D04" w:rsidP="00612D0E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E251F">
              <w:rPr>
                <w:bCs/>
                <w:sz w:val="28"/>
                <w:szCs w:val="28"/>
              </w:rPr>
              <w:t>20</w:t>
            </w:r>
            <w:r w:rsidR="001C762D">
              <w:rPr>
                <w:bCs/>
                <w:sz w:val="28"/>
                <w:szCs w:val="28"/>
              </w:rPr>
              <w:t>25</w:t>
            </w:r>
            <w:r w:rsidRPr="007E251F">
              <w:rPr>
                <w:bCs/>
                <w:sz w:val="28"/>
                <w:szCs w:val="28"/>
              </w:rPr>
              <w:t>год-</w:t>
            </w:r>
            <w:r w:rsidR="005E2C5C">
              <w:rPr>
                <w:bCs/>
                <w:sz w:val="28"/>
                <w:szCs w:val="28"/>
              </w:rPr>
              <w:t>20</w:t>
            </w:r>
            <w:r w:rsidRPr="007E251F">
              <w:rPr>
                <w:bCs/>
                <w:sz w:val="28"/>
                <w:szCs w:val="28"/>
              </w:rPr>
              <w:t>0,0 тыс</w:t>
            </w:r>
            <w:r w:rsidR="00F80F02">
              <w:rPr>
                <w:bCs/>
                <w:sz w:val="28"/>
                <w:szCs w:val="28"/>
              </w:rPr>
              <w:t xml:space="preserve">. </w:t>
            </w:r>
            <w:r w:rsidRPr="007E251F">
              <w:rPr>
                <w:bCs/>
                <w:sz w:val="28"/>
                <w:szCs w:val="28"/>
              </w:rPr>
              <w:t>руб.</w:t>
            </w:r>
            <w:r w:rsidR="00B37560" w:rsidRPr="007E251F">
              <w:rPr>
                <w:bCs/>
                <w:sz w:val="28"/>
                <w:szCs w:val="28"/>
              </w:rPr>
              <w:t xml:space="preserve"> </w:t>
            </w:r>
          </w:p>
          <w:p w14:paraId="6D7E9FC6" w14:textId="5BCC2FA8" w:rsidR="00B37560" w:rsidRPr="007E251F" w:rsidRDefault="00B37560" w:rsidP="00612D0E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E251F">
              <w:rPr>
                <w:bCs/>
                <w:sz w:val="28"/>
                <w:szCs w:val="28"/>
              </w:rPr>
              <w:t>202</w:t>
            </w:r>
            <w:r w:rsidR="001C762D">
              <w:rPr>
                <w:bCs/>
                <w:sz w:val="28"/>
                <w:szCs w:val="28"/>
              </w:rPr>
              <w:t>6</w:t>
            </w:r>
            <w:r w:rsidRPr="007E251F">
              <w:rPr>
                <w:bCs/>
                <w:sz w:val="28"/>
                <w:szCs w:val="28"/>
              </w:rPr>
              <w:t>год-</w:t>
            </w:r>
            <w:r w:rsidR="005E2C5C">
              <w:rPr>
                <w:bCs/>
                <w:sz w:val="28"/>
                <w:szCs w:val="28"/>
              </w:rPr>
              <w:t>20</w:t>
            </w:r>
            <w:r w:rsidRPr="007E251F">
              <w:rPr>
                <w:bCs/>
                <w:sz w:val="28"/>
                <w:szCs w:val="28"/>
              </w:rPr>
              <w:t xml:space="preserve">0,0 тыс. руб. </w:t>
            </w:r>
          </w:p>
          <w:p w14:paraId="5609794F" w14:textId="6C3022C4" w:rsidR="00B37560" w:rsidRPr="007E251F" w:rsidRDefault="00B37560" w:rsidP="00612D0E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E251F">
              <w:rPr>
                <w:bCs/>
                <w:sz w:val="28"/>
                <w:szCs w:val="28"/>
              </w:rPr>
              <w:t>202</w:t>
            </w:r>
            <w:r w:rsidR="001C762D">
              <w:rPr>
                <w:bCs/>
                <w:sz w:val="28"/>
                <w:szCs w:val="28"/>
              </w:rPr>
              <w:t>7</w:t>
            </w:r>
            <w:r w:rsidRPr="007E251F">
              <w:rPr>
                <w:bCs/>
                <w:sz w:val="28"/>
                <w:szCs w:val="28"/>
              </w:rPr>
              <w:t>год-</w:t>
            </w:r>
            <w:r w:rsidR="001C762D">
              <w:rPr>
                <w:bCs/>
                <w:sz w:val="28"/>
                <w:szCs w:val="28"/>
              </w:rPr>
              <w:t>200,0</w:t>
            </w:r>
            <w:r w:rsidR="00423304">
              <w:rPr>
                <w:bCs/>
                <w:sz w:val="28"/>
                <w:szCs w:val="28"/>
              </w:rPr>
              <w:t>тыс.</w:t>
            </w:r>
            <w:r w:rsidR="006E5A83">
              <w:rPr>
                <w:bCs/>
                <w:sz w:val="28"/>
                <w:szCs w:val="28"/>
              </w:rPr>
              <w:t xml:space="preserve"> </w:t>
            </w:r>
            <w:r w:rsidRPr="007E251F">
              <w:rPr>
                <w:bCs/>
                <w:sz w:val="28"/>
                <w:szCs w:val="28"/>
              </w:rPr>
              <w:t>руб</w:t>
            </w:r>
            <w:r w:rsidR="00274996" w:rsidRPr="007E251F">
              <w:rPr>
                <w:bCs/>
                <w:sz w:val="28"/>
                <w:szCs w:val="28"/>
              </w:rPr>
              <w:t xml:space="preserve">. </w:t>
            </w:r>
          </w:p>
          <w:p w14:paraId="63A35F70" w14:textId="19965108" w:rsidR="00263500" w:rsidRPr="00F83AA2" w:rsidRDefault="00263500" w:rsidP="00612D0E">
            <w:pPr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9F158C8" w14:textId="291C8BAC" w:rsidR="00B44D08" w:rsidRDefault="00B44D08" w:rsidP="00B44D08">
      <w:pPr>
        <w:tabs>
          <w:tab w:val="left" w:pos="567"/>
          <w:tab w:val="left" w:pos="851"/>
        </w:tabs>
        <w:ind w:firstLine="709"/>
        <w:jc w:val="both"/>
        <w:outlineLvl w:val="2"/>
        <w:rPr>
          <w:bCs/>
          <w:sz w:val="28"/>
          <w:szCs w:val="28"/>
        </w:rPr>
      </w:pPr>
    </w:p>
    <w:p w14:paraId="43316D85" w14:textId="6CF43483" w:rsidR="00B44D08" w:rsidRPr="000C5C69" w:rsidRDefault="003A704B" w:rsidP="00B44D08">
      <w:pPr>
        <w:tabs>
          <w:tab w:val="left" w:pos="567"/>
          <w:tab w:val="left" w:pos="851"/>
        </w:tabs>
        <w:spacing w:line="360" w:lineRule="auto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="00353B7F">
        <w:rPr>
          <w:bCs/>
          <w:sz w:val="28"/>
          <w:szCs w:val="28"/>
        </w:rPr>
        <w:t xml:space="preserve">  П</w:t>
      </w:r>
      <w:r w:rsidR="00142C1E">
        <w:rPr>
          <w:bCs/>
          <w:sz w:val="28"/>
          <w:szCs w:val="28"/>
        </w:rPr>
        <w:t>аспорт</w:t>
      </w:r>
      <w:r w:rsidR="00B44D08">
        <w:rPr>
          <w:bCs/>
          <w:sz w:val="28"/>
          <w:szCs w:val="28"/>
        </w:rPr>
        <w:t xml:space="preserve"> муниципальной  программы </w:t>
      </w:r>
      <w:r w:rsidR="00142C1E">
        <w:rPr>
          <w:bCs/>
          <w:sz w:val="28"/>
          <w:szCs w:val="28"/>
        </w:rPr>
        <w:t xml:space="preserve"> Раздел «Структура муниципальной программы  и отдельные мероприятия»</w:t>
      </w:r>
      <w:r w:rsidR="00353B7F">
        <w:rPr>
          <w:bCs/>
          <w:sz w:val="28"/>
          <w:szCs w:val="28"/>
        </w:rPr>
        <w:t xml:space="preserve">, а также </w:t>
      </w:r>
      <w:r w:rsidR="00142C1E">
        <w:rPr>
          <w:bCs/>
          <w:sz w:val="28"/>
          <w:szCs w:val="28"/>
        </w:rPr>
        <w:t xml:space="preserve"> текстов</w:t>
      </w:r>
      <w:r w:rsidR="00353B7F">
        <w:rPr>
          <w:bCs/>
          <w:sz w:val="28"/>
          <w:szCs w:val="28"/>
        </w:rPr>
        <w:t>ую  часть паспорта муниципальной  программы раздел</w:t>
      </w:r>
      <w:r w:rsidR="00142C1E">
        <w:rPr>
          <w:bCs/>
          <w:sz w:val="28"/>
          <w:szCs w:val="28"/>
        </w:rPr>
        <w:t xml:space="preserve"> 4</w:t>
      </w:r>
      <w:r w:rsidR="00353B7F">
        <w:rPr>
          <w:bCs/>
          <w:sz w:val="28"/>
          <w:szCs w:val="28"/>
        </w:rPr>
        <w:t xml:space="preserve"> «</w:t>
      </w:r>
      <w:r w:rsidR="00142C1E">
        <w:rPr>
          <w:bCs/>
          <w:sz w:val="28"/>
          <w:szCs w:val="28"/>
        </w:rPr>
        <w:t>Перечень  и краткое описание реализуемых  в составе муниципальной  программы  отдельных мероприятий</w:t>
      </w:r>
      <w:r w:rsidR="00353B7F">
        <w:rPr>
          <w:bCs/>
          <w:sz w:val="28"/>
          <w:szCs w:val="28"/>
        </w:rPr>
        <w:t>»</w:t>
      </w:r>
      <w:r w:rsidR="00142C1E">
        <w:rPr>
          <w:bCs/>
          <w:sz w:val="28"/>
          <w:szCs w:val="28"/>
        </w:rPr>
        <w:t xml:space="preserve">  </w:t>
      </w:r>
      <w:r w:rsidR="00B44D08">
        <w:rPr>
          <w:bCs/>
          <w:sz w:val="28"/>
          <w:szCs w:val="28"/>
        </w:rPr>
        <w:t xml:space="preserve">дополнить </w:t>
      </w:r>
      <w:r w:rsidR="00353B7F">
        <w:rPr>
          <w:bCs/>
          <w:sz w:val="28"/>
          <w:szCs w:val="28"/>
        </w:rPr>
        <w:t xml:space="preserve"> пунктом 5  следующего  содержания</w:t>
      </w:r>
      <w:r w:rsidR="00B44D08">
        <w:rPr>
          <w:bCs/>
          <w:sz w:val="28"/>
          <w:szCs w:val="28"/>
        </w:rPr>
        <w:t>:</w:t>
      </w:r>
      <w:r w:rsidR="00AD7AE7">
        <w:rPr>
          <w:bCs/>
          <w:sz w:val="28"/>
          <w:szCs w:val="28"/>
        </w:rPr>
        <w:t xml:space="preserve"> </w:t>
      </w:r>
      <w:r w:rsidR="00B44D08" w:rsidRPr="003A704B">
        <w:rPr>
          <w:bCs/>
          <w:sz w:val="28"/>
          <w:szCs w:val="28"/>
        </w:rPr>
        <w:t>«Проведение информационных  встреч, разьяснительных</w:t>
      </w:r>
      <w:r w:rsidR="004A08BB">
        <w:rPr>
          <w:bCs/>
          <w:sz w:val="28"/>
          <w:szCs w:val="28"/>
        </w:rPr>
        <w:t xml:space="preserve"> </w:t>
      </w:r>
      <w:r w:rsidR="00B44D08" w:rsidRPr="003A704B">
        <w:rPr>
          <w:bCs/>
          <w:sz w:val="28"/>
          <w:szCs w:val="28"/>
        </w:rPr>
        <w:t xml:space="preserve"> мероприятий среди  учащихся, с целью вовлечения   молодежи  в бизнес.»</w:t>
      </w:r>
    </w:p>
    <w:p w14:paraId="230C3D8B" w14:textId="77777777" w:rsidR="00AD7AE7" w:rsidRDefault="00AD7AE7" w:rsidP="00AD7AE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2E2B95C" w14:textId="4302801F" w:rsidR="00AD7AE7" w:rsidRPr="00AD7AE7" w:rsidRDefault="00AD7AE7" w:rsidP="004F4457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</w:t>
      </w:r>
      <w:r w:rsidR="004F4457">
        <w:rPr>
          <w:bCs/>
          <w:color w:val="000000" w:themeColor="text1"/>
          <w:sz w:val="28"/>
          <w:szCs w:val="28"/>
        </w:rPr>
        <w:t xml:space="preserve">      1.</w:t>
      </w:r>
      <w:r w:rsidR="00A33AF3">
        <w:rPr>
          <w:bCs/>
          <w:color w:val="000000" w:themeColor="text1"/>
          <w:sz w:val="28"/>
          <w:szCs w:val="28"/>
        </w:rPr>
        <w:t xml:space="preserve"> </w:t>
      </w:r>
      <w:r w:rsidR="003A704B">
        <w:rPr>
          <w:bCs/>
          <w:color w:val="000000" w:themeColor="text1"/>
          <w:sz w:val="28"/>
          <w:szCs w:val="28"/>
        </w:rPr>
        <w:t>3</w:t>
      </w:r>
      <w:r>
        <w:rPr>
          <w:bCs/>
          <w:color w:val="000000" w:themeColor="text1"/>
          <w:sz w:val="28"/>
          <w:szCs w:val="28"/>
        </w:rPr>
        <w:t xml:space="preserve">.  </w:t>
      </w:r>
      <w:r w:rsidR="00A33AF3">
        <w:rPr>
          <w:bCs/>
          <w:color w:val="000000" w:themeColor="text1"/>
          <w:sz w:val="28"/>
          <w:szCs w:val="28"/>
        </w:rPr>
        <w:t>Р</w:t>
      </w:r>
      <w:r w:rsidRPr="00AD7AE7">
        <w:rPr>
          <w:bCs/>
          <w:color w:val="000000" w:themeColor="text1"/>
          <w:sz w:val="28"/>
          <w:szCs w:val="28"/>
        </w:rPr>
        <w:t>аздел 5</w:t>
      </w:r>
      <w:r w:rsidR="004A08BB">
        <w:rPr>
          <w:bCs/>
          <w:color w:val="000000" w:themeColor="text1"/>
          <w:sz w:val="28"/>
          <w:szCs w:val="28"/>
        </w:rPr>
        <w:t xml:space="preserve"> текстовой</w:t>
      </w:r>
      <w:r w:rsidRPr="00AD7AE7">
        <w:rPr>
          <w:bCs/>
          <w:color w:val="000000" w:themeColor="text1"/>
          <w:sz w:val="28"/>
          <w:szCs w:val="28"/>
        </w:rPr>
        <w:t xml:space="preserve"> </w:t>
      </w:r>
      <w:r w:rsidR="004A08BB">
        <w:rPr>
          <w:bCs/>
          <w:color w:val="000000" w:themeColor="text1"/>
          <w:sz w:val="28"/>
          <w:szCs w:val="28"/>
        </w:rPr>
        <w:t xml:space="preserve">части </w:t>
      </w:r>
      <w:r w:rsidRPr="00AD7AE7">
        <w:rPr>
          <w:bCs/>
          <w:color w:val="000000" w:themeColor="text1"/>
          <w:sz w:val="28"/>
          <w:szCs w:val="28"/>
        </w:rPr>
        <w:t xml:space="preserve">паспорта муниципальной программы. </w:t>
      </w:r>
      <w:r>
        <w:rPr>
          <w:bCs/>
          <w:color w:val="000000" w:themeColor="text1"/>
          <w:sz w:val="28"/>
          <w:szCs w:val="28"/>
        </w:rPr>
        <w:t>«</w:t>
      </w:r>
      <w:r w:rsidR="004A08BB">
        <w:rPr>
          <w:bCs/>
          <w:color w:val="000000" w:themeColor="text1"/>
          <w:sz w:val="28"/>
          <w:szCs w:val="28"/>
        </w:rPr>
        <w:t>Механизм реализации муниципальной  программы»</w:t>
      </w:r>
      <w:r w:rsidRPr="00AD7AE7">
        <w:rPr>
          <w:bCs/>
          <w:color w:val="000000" w:themeColor="text1"/>
          <w:sz w:val="28"/>
          <w:szCs w:val="28"/>
        </w:rPr>
        <w:t xml:space="preserve"> </w:t>
      </w:r>
      <w:r w:rsidR="004A08BB">
        <w:rPr>
          <w:bCs/>
          <w:color w:val="000000" w:themeColor="text1"/>
          <w:sz w:val="28"/>
          <w:szCs w:val="28"/>
        </w:rPr>
        <w:t xml:space="preserve"> дополнить  пятым  абзацем  следующего  содержания</w:t>
      </w:r>
      <w:r w:rsidRPr="00AD7AE7">
        <w:rPr>
          <w:bCs/>
          <w:color w:val="000000" w:themeColor="text1"/>
          <w:sz w:val="28"/>
          <w:szCs w:val="28"/>
        </w:rPr>
        <w:t xml:space="preserve"> :</w:t>
      </w:r>
    </w:p>
    <w:p w14:paraId="6AD31F83" w14:textId="72629492" w:rsidR="00AD7AE7" w:rsidRPr="00AD7AE7" w:rsidRDefault="00AD7AE7" w:rsidP="00AD7AE7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AD7AE7">
        <w:rPr>
          <w:bCs/>
          <w:color w:val="000000" w:themeColor="text1"/>
          <w:sz w:val="28"/>
          <w:szCs w:val="28"/>
        </w:rPr>
        <w:t>«Субъекты малого и среднего предпринимательства,</w:t>
      </w:r>
      <w:r w:rsidRPr="00AD7AE7">
        <w:rPr>
          <w:color w:val="000000" w:themeColor="text1"/>
          <w:sz w:val="28"/>
          <w:szCs w:val="28"/>
        </w:rPr>
        <w:t xml:space="preserve"> субъекты малого и среднего  предпринимательства, осуществляющие деятельность в сфере социального предпринимательства</w:t>
      </w:r>
      <w:r w:rsidRPr="00AD7AE7">
        <w:rPr>
          <w:bCs/>
          <w:color w:val="000000" w:themeColor="text1"/>
          <w:sz w:val="28"/>
          <w:szCs w:val="28"/>
        </w:rPr>
        <w:t xml:space="preserve"> и  физически</w:t>
      </w:r>
      <w:r w:rsidRPr="00AD7AE7">
        <w:rPr>
          <w:bCs/>
          <w:color w:val="000000" w:themeColor="text1"/>
          <w:sz w:val="28"/>
          <w:szCs w:val="28"/>
          <w:lang w:val="en-US"/>
        </w:rPr>
        <w:t>e</w:t>
      </w:r>
      <w:r w:rsidRPr="00AD7AE7">
        <w:rPr>
          <w:bCs/>
          <w:color w:val="000000" w:themeColor="text1"/>
          <w:sz w:val="28"/>
          <w:szCs w:val="28"/>
        </w:rPr>
        <w:t xml:space="preserve"> лица, применяющие специальный налоговый режим «Налог на профессиональный доход», признанные  победителями  конкурса по предоставлению  субсидий, и </w:t>
      </w:r>
      <w:r w:rsidRPr="00AD7AE7">
        <w:rPr>
          <w:bCs/>
          <w:color w:val="000000" w:themeColor="text1"/>
          <w:sz w:val="28"/>
          <w:szCs w:val="28"/>
        </w:rPr>
        <w:lastRenderedPageBreak/>
        <w:t>получившие финансовую  поддержку,  в течении последующих  3-х  лет   предоставляют  в отдел экономики, торговли  и предпринимательства  администрации Кировского  муниципального  района, информацию о  финансово-экономических показателях  своей деятельности по состоянию на 1 января каждого  года».</w:t>
      </w:r>
    </w:p>
    <w:p w14:paraId="17F5475E" w14:textId="36B42FA4" w:rsidR="00AD7AE7" w:rsidRDefault="00AD7AE7" w:rsidP="004F4457">
      <w:pPr>
        <w:tabs>
          <w:tab w:val="left" w:pos="567"/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4F4457">
        <w:rPr>
          <w:bCs/>
          <w:sz w:val="28"/>
          <w:szCs w:val="28"/>
        </w:rPr>
        <w:t xml:space="preserve"> 1.</w:t>
      </w:r>
      <w:r w:rsidR="003A704B">
        <w:rPr>
          <w:bCs/>
          <w:sz w:val="28"/>
          <w:szCs w:val="28"/>
        </w:rPr>
        <w:t xml:space="preserve"> 4</w:t>
      </w:r>
      <w:r>
        <w:rPr>
          <w:bCs/>
          <w:sz w:val="28"/>
          <w:szCs w:val="28"/>
        </w:rPr>
        <w:t>.</w:t>
      </w:r>
      <w:r w:rsidR="004F44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Раздел 6</w:t>
      </w:r>
      <w:r w:rsidR="004A08BB">
        <w:rPr>
          <w:bCs/>
          <w:sz w:val="28"/>
          <w:szCs w:val="28"/>
        </w:rPr>
        <w:t xml:space="preserve"> текстовой части</w:t>
      </w:r>
      <w:r>
        <w:rPr>
          <w:bCs/>
          <w:sz w:val="28"/>
          <w:szCs w:val="28"/>
        </w:rPr>
        <w:t xml:space="preserve"> паспорта муниципальной программы </w:t>
      </w:r>
      <w:r w:rsidRPr="00265551">
        <w:rPr>
          <w:bCs/>
          <w:color w:val="000000" w:themeColor="text1"/>
          <w:sz w:val="28"/>
          <w:szCs w:val="28"/>
        </w:rPr>
        <w:t>«Ресурсное обеспечение реализации муниципальной программы» изложить в новой редакции</w:t>
      </w:r>
      <w:r>
        <w:rPr>
          <w:bCs/>
          <w:sz w:val="28"/>
          <w:szCs w:val="28"/>
        </w:rPr>
        <w:t xml:space="preserve">:   </w:t>
      </w:r>
    </w:p>
    <w:p w14:paraId="37BF8EA1" w14:textId="53263BA4" w:rsidR="00AD7AE7" w:rsidRDefault="00AD7AE7" w:rsidP="00AD7AE7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Объем финансирования программы за счет средств  бюджета Кировского муниципал</w:t>
      </w:r>
      <w:r w:rsidR="004A08BB">
        <w:rPr>
          <w:bCs/>
          <w:sz w:val="28"/>
          <w:szCs w:val="28"/>
        </w:rPr>
        <w:t>ьного района составляет 753,2</w:t>
      </w:r>
      <w:r>
        <w:rPr>
          <w:bCs/>
          <w:sz w:val="28"/>
          <w:szCs w:val="28"/>
        </w:rPr>
        <w:t xml:space="preserve"> тыс. руб. из них</w:t>
      </w:r>
    </w:p>
    <w:p w14:paraId="19594740" w14:textId="77777777" w:rsidR="00AD7AE7" w:rsidRDefault="00AD7AE7" w:rsidP="00AD7A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Pr="007E251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</w:p>
    <w:p w14:paraId="110F1282" w14:textId="6B9C6B37" w:rsidR="00AD7AE7" w:rsidRPr="007E251F" w:rsidRDefault="00AD7AE7" w:rsidP="00AD7AE7">
      <w:pPr>
        <w:spacing w:line="360" w:lineRule="auto"/>
        <w:jc w:val="both"/>
        <w:rPr>
          <w:bCs/>
          <w:sz w:val="28"/>
          <w:szCs w:val="28"/>
        </w:rPr>
      </w:pPr>
      <w:r w:rsidRPr="007E251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23</w:t>
      </w:r>
      <w:r w:rsidRPr="007E251F">
        <w:rPr>
          <w:bCs/>
          <w:sz w:val="28"/>
          <w:szCs w:val="28"/>
        </w:rPr>
        <w:t>год-</w:t>
      </w:r>
      <w:r w:rsidR="004A08BB">
        <w:rPr>
          <w:bCs/>
          <w:sz w:val="28"/>
          <w:szCs w:val="28"/>
        </w:rPr>
        <w:t>81,2</w:t>
      </w:r>
      <w:r w:rsidRPr="007E251F">
        <w:rPr>
          <w:bCs/>
          <w:sz w:val="28"/>
          <w:szCs w:val="28"/>
        </w:rPr>
        <w:t xml:space="preserve"> тыс. руб. </w:t>
      </w:r>
    </w:p>
    <w:p w14:paraId="0A45B7CF" w14:textId="77777777" w:rsidR="00AD7AE7" w:rsidRPr="007E251F" w:rsidRDefault="00AD7AE7" w:rsidP="00AD7AE7">
      <w:pPr>
        <w:spacing w:line="360" w:lineRule="auto"/>
        <w:jc w:val="both"/>
        <w:rPr>
          <w:bCs/>
          <w:sz w:val="28"/>
          <w:szCs w:val="28"/>
        </w:rPr>
      </w:pPr>
      <w:r w:rsidRPr="007E251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24</w:t>
      </w:r>
      <w:r w:rsidRPr="007E251F">
        <w:rPr>
          <w:bCs/>
          <w:sz w:val="28"/>
          <w:szCs w:val="28"/>
        </w:rPr>
        <w:t>год -</w:t>
      </w:r>
      <w:r>
        <w:rPr>
          <w:bCs/>
          <w:sz w:val="28"/>
          <w:szCs w:val="28"/>
        </w:rPr>
        <w:t>72,0</w:t>
      </w:r>
      <w:r w:rsidRPr="007E251F">
        <w:rPr>
          <w:bCs/>
          <w:sz w:val="28"/>
          <w:szCs w:val="28"/>
        </w:rPr>
        <w:t xml:space="preserve"> тыс. руб. </w:t>
      </w:r>
    </w:p>
    <w:p w14:paraId="2FA9249E" w14:textId="77777777" w:rsidR="00AD7AE7" w:rsidRPr="007E251F" w:rsidRDefault="00AD7AE7" w:rsidP="00AD7AE7">
      <w:pPr>
        <w:spacing w:line="360" w:lineRule="auto"/>
        <w:jc w:val="both"/>
        <w:rPr>
          <w:bCs/>
          <w:sz w:val="28"/>
          <w:szCs w:val="28"/>
        </w:rPr>
      </w:pPr>
      <w:r w:rsidRPr="007E251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25</w:t>
      </w:r>
      <w:r w:rsidRPr="007E251F">
        <w:rPr>
          <w:bCs/>
          <w:sz w:val="28"/>
          <w:szCs w:val="28"/>
        </w:rPr>
        <w:t>год-</w:t>
      </w:r>
      <w:r>
        <w:rPr>
          <w:bCs/>
          <w:sz w:val="28"/>
          <w:szCs w:val="28"/>
        </w:rPr>
        <w:t>20</w:t>
      </w:r>
      <w:r w:rsidRPr="007E251F">
        <w:rPr>
          <w:bCs/>
          <w:sz w:val="28"/>
          <w:szCs w:val="28"/>
        </w:rPr>
        <w:t>0,0 тыс</w:t>
      </w:r>
      <w:r>
        <w:rPr>
          <w:bCs/>
          <w:sz w:val="28"/>
          <w:szCs w:val="28"/>
        </w:rPr>
        <w:t xml:space="preserve">. </w:t>
      </w:r>
      <w:r w:rsidRPr="007E251F">
        <w:rPr>
          <w:bCs/>
          <w:sz w:val="28"/>
          <w:szCs w:val="28"/>
        </w:rPr>
        <w:t xml:space="preserve">руб. </w:t>
      </w:r>
    </w:p>
    <w:p w14:paraId="06EE7F85" w14:textId="77777777" w:rsidR="00AD7AE7" w:rsidRPr="007E251F" w:rsidRDefault="00AD7AE7" w:rsidP="00AD7AE7">
      <w:pPr>
        <w:spacing w:line="360" w:lineRule="auto"/>
        <w:jc w:val="both"/>
        <w:rPr>
          <w:bCs/>
          <w:sz w:val="28"/>
          <w:szCs w:val="28"/>
        </w:rPr>
      </w:pPr>
      <w:r w:rsidRPr="007E251F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6</w:t>
      </w:r>
      <w:r w:rsidRPr="007E251F">
        <w:rPr>
          <w:bCs/>
          <w:sz w:val="28"/>
          <w:szCs w:val="28"/>
        </w:rPr>
        <w:t>год-</w:t>
      </w:r>
      <w:r>
        <w:rPr>
          <w:bCs/>
          <w:sz w:val="28"/>
          <w:szCs w:val="28"/>
        </w:rPr>
        <w:t>20</w:t>
      </w:r>
      <w:r w:rsidRPr="007E251F">
        <w:rPr>
          <w:bCs/>
          <w:sz w:val="28"/>
          <w:szCs w:val="28"/>
        </w:rPr>
        <w:t xml:space="preserve">0,0 тыс. руб. </w:t>
      </w:r>
    </w:p>
    <w:p w14:paraId="069EB4B0" w14:textId="77777777" w:rsidR="00AD7AE7" w:rsidRDefault="00AD7AE7" w:rsidP="00AD7AE7">
      <w:pPr>
        <w:tabs>
          <w:tab w:val="left" w:pos="709"/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 w:rsidRPr="007E251F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7</w:t>
      </w:r>
      <w:r w:rsidRPr="007E251F">
        <w:rPr>
          <w:bCs/>
          <w:sz w:val="28"/>
          <w:szCs w:val="28"/>
        </w:rPr>
        <w:t>год-</w:t>
      </w:r>
      <w:r>
        <w:rPr>
          <w:bCs/>
          <w:sz w:val="28"/>
          <w:szCs w:val="28"/>
        </w:rPr>
        <w:t xml:space="preserve">200,0тыс. </w:t>
      </w:r>
      <w:r w:rsidRPr="007E251F">
        <w:rPr>
          <w:bCs/>
          <w:sz w:val="28"/>
          <w:szCs w:val="28"/>
        </w:rPr>
        <w:t>руб.</w:t>
      </w:r>
      <w:r>
        <w:rPr>
          <w:bCs/>
          <w:sz w:val="28"/>
          <w:szCs w:val="28"/>
        </w:rPr>
        <w:t xml:space="preserve">   </w:t>
      </w:r>
    </w:p>
    <w:p w14:paraId="2C589415" w14:textId="257D9581" w:rsidR="00AD7AE7" w:rsidRDefault="00AD7AE7" w:rsidP="004F4457">
      <w:pPr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4F44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Объем расходов на осуществление мероприятий муниципальной подпрограммы может ежегодно уточняться на основе оценки эффективности реализации муниципальной программы и исходя из утвержденных бюджетных ассигнований и лимитов бюджетных обязательств бюджета  Кировского муниципального района на очередной финансовый год </w:t>
      </w:r>
    </w:p>
    <w:p w14:paraId="6CBBB33E" w14:textId="0D7D4CD1" w:rsidR="00AD7AE7" w:rsidRDefault="004F4457" w:rsidP="004F4457">
      <w:pPr>
        <w:tabs>
          <w:tab w:val="left" w:pos="567"/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</w:t>
      </w:r>
      <w:r w:rsidR="00AD7AE7">
        <w:rPr>
          <w:bCs/>
          <w:sz w:val="28"/>
          <w:szCs w:val="28"/>
        </w:rPr>
        <w:t xml:space="preserve">. Сведения  о целевых индикаторах показателях  муниципальной  программы «Развитие малого и среднего  предпринимательства в Кировском  муниципальном  районе на 2023-2027годы»,  изложить </w:t>
      </w:r>
      <w:r w:rsidR="00A33AF3">
        <w:rPr>
          <w:bCs/>
          <w:sz w:val="28"/>
          <w:szCs w:val="28"/>
        </w:rPr>
        <w:t>в новой редакции         ( Приложение</w:t>
      </w:r>
      <w:r w:rsidR="00AD7AE7">
        <w:rPr>
          <w:bCs/>
          <w:sz w:val="28"/>
          <w:szCs w:val="28"/>
        </w:rPr>
        <w:t xml:space="preserve"> №1)</w:t>
      </w:r>
      <w:r w:rsidR="00A33AF3">
        <w:rPr>
          <w:bCs/>
          <w:sz w:val="28"/>
          <w:szCs w:val="28"/>
        </w:rPr>
        <w:t xml:space="preserve"> .</w:t>
      </w:r>
    </w:p>
    <w:p w14:paraId="216AF922" w14:textId="726566EE" w:rsidR="00AD7AE7" w:rsidRDefault="00AD7AE7" w:rsidP="004F4457">
      <w:pPr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4F4457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Финансовое обеспечение реализации муниципальной</w:t>
      </w:r>
      <w:r w:rsidRPr="00823D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программы «Развитие малого и среднего предпринимательства в Кировском муниципальном районе  на 2023-2027годы</w:t>
      </w:r>
      <w:r w:rsidRPr="00265551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за счет средств бюджета Кировского муниципального района   с расшифровкой по отдельным мероприятиям и по годам реализации муниципальной  программы изложить в новой редакции ( Приложени</w:t>
      </w:r>
      <w:r w:rsidR="00A33AF3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№2)</w:t>
      </w:r>
      <w:r w:rsidR="00A33AF3">
        <w:rPr>
          <w:bCs/>
          <w:sz w:val="28"/>
          <w:szCs w:val="28"/>
        </w:rPr>
        <w:t xml:space="preserve">. </w:t>
      </w:r>
    </w:p>
    <w:p w14:paraId="1F149437" w14:textId="204A830D" w:rsidR="00A33AF3" w:rsidRDefault="00A33AF3" w:rsidP="004F4457">
      <w:pPr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</w:t>
      </w:r>
      <w:r w:rsidR="004F445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Оценка достижений значений целевых индикаторов показателей муниципальной программы «Развитие малого и среднего предпринимательства в Кировском муниципальном районе  на 2023-2027годы</w:t>
      </w:r>
      <w:r w:rsidRPr="00265551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изложить в новой редакции (Приложение №3).    </w:t>
      </w:r>
    </w:p>
    <w:p w14:paraId="5ECFBD9B" w14:textId="4BA95109" w:rsidR="00873592" w:rsidRDefault="004F4457" w:rsidP="001C033B">
      <w:pPr>
        <w:tabs>
          <w:tab w:val="left" w:pos="851"/>
          <w:tab w:val="left" w:pos="4185"/>
          <w:tab w:val="center" w:pos="5244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834BD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5</w:t>
      </w:r>
      <w:r w:rsidR="00834BD5">
        <w:rPr>
          <w:bCs/>
          <w:sz w:val="28"/>
          <w:szCs w:val="28"/>
        </w:rPr>
        <w:t>.</w:t>
      </w:r>
      <w:r w:rsidR="004A08BB">
        <w:rPr>
          <w:bCs/>
          <w:sz w:val="28"/>
          <w:szCs w:val="28"/>
        </w:rPr>
        <w:t xml:space="preserve"> </w:t>
      </w:r>
      <w:r w:rsidR="004A08BB" w:rsidRPr="008821D5">
        <w:rPr>
          <w:sz w:val="28"/>
          <w:szCs w:val="28"/>
        </w:rPr>
        <w:t>Порядок</w:t>
      </w:r>
      <w:r w:rsidR="004A08BB" w:rsidRPr="007974E2">
        <w:rPr>
          <w:b/>
          <w:sz w:val="28"/>
          <w:szCs w:val="28"/>
        </w:rPr>
        <w:t xml:space="preserve"> </w:t>
      </w:r>
      <w:r w:rsidR="004A08BB" w:rsidRPr="008821D5">
        <w:rPr>
          <w:bCs/>
          <w:sz w:val="28"/>
          <w:szCs w:val="28"/>
        </w:rPr>
        <w:t>предоставления субсидий субъектам  малого и среднего  предпринимательства, субъектам малого и среднего  предпринимательства, осуществляющим  деятельность в   сфере социального предпринимательства  и     физическим     лицам,   применяющим    специальный налоговый режим   «Налог на профессиональный доход» в Кировском  муниципальном</w:t>
      </w:r>
      <w:r w:rsidR="004A08BB" w:rsidRPr="007974E2">
        <w:rPr>
          <w:b/>
          <w:bCs/>
          <w:sz w:val="28"/>
          <w:szCs w:val="28"/>
        </w:rPr>
        <w:t xml:space="preserve">  </w:t>
      </w:r>
      <w:r w:rsidR="004A08BB" w:rsidRPr="008821D5">
        <w:rPr>
          <w:bCs/>
          <w:sz w:val="28"/>
          <w:szCs w:val="28"/>
        </w:rPr>
        <w:t>районе</w:t>
      </w:r>
      <w:r w:rsidR="001C033B">
        <w:rPr>
          <w:bCs/>
          <w:sz w:val="28"/>
          <w:szCs w:val="28"/>
        </w:rPr>
        <w:t xml:space="preserve"> и</w:t>
      </w:r>
      <w:r w:rsidR="004A08BB">
        <w:rPr>
          <w:bCs/>
          <w:sz w:val="28"/>
          <w:szCs w:val="28"/>
        </w:rPr>
        <w:t xml:space="preserve">зложить  в новой  редакции </w:t>
      </w:r>
      <w:r w:rsidR="001C033B">
        <w:rPr>
          <w:bCs/>
          <w:sz w:val="28"/>
          <w:szCs w:val="28"/>
        </w:rPr>
        <w:t>(Приложение №4)</w:t>
      </w:r>
      <w:r w:rsidR="00A33AF3">
        <w:rPr>
          <w:bCs/>
          <w:sz w:val="28"/>
          <w:szCs w:val="28"/>
        </w:rPr>
        <w:t xml:space="preserve"> </w:t>
      </w:r>
    </w:p>
    <w:p w14:paraId="5EF135CE" w14:textId="416771CD" w:rsidR="00BF6A31" w:rsidRPr="00962B3E" w:rsidRDefault="0059165C" w:rsidP="004C5AE5">
      <w:pPr>
        <w:tabs>
          <w:tab w:val="left" w:pos="851"/>
          <w:tab w:val="left" w:pos="13785"/>
        </w:tabs>
        <w:spacing w:line="360" w:lineRule="auto"/>
        <w:ind w:right="-1"/>
        <w:jc w:val="both"/>
        <w:outlineLvl w:val="2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</w:t>
      </w:r>
      <w:r w:rsidR="00270B70">
        <w:rPr>
          <w:bCs/>
          <w:sz w:val="28"/>
          <w:szCs w:val="28"/>
        </w:rPr>
        <w:t xml:space="preserve"> </w:t>
      </w:r>
      <w:r w:rsidR="002E3838">
        <w:rPr>
          <w:bCs/>
          <w:sz w:val="28"/>
          <w:szCs w:val="28"/>
        </w:rPr>
        <w:t>6</w:t>
      </w:r>
      <w:r w:rsidR="00712659">
        <w:rPr>
          <w:bCs/>
          <w:sz w:val="28"/>
          <w:szCs w:val="28"/>
        </w:rPr>
        <w:t>.</w:t>
      </w:r>
      <w:r w:rsidR="00964B5B">
        <w:rPr>
          <w:bCs/>
          <w:sz w:val="28"/>
          <w:szCs w:val="28"/>
        </w:rPr>
        <w:t xml:space="preserve"> Руководителю аппарата Кировского муниципального района Тыщенко Л.А.</w:t>
      </w:r>
      <w:r w:rsidR="00BF6A31">
        <w:rPr>
          <w:bCs/>
          <w:sz w:val="28"/>
          <w:szCs w:val="28"/>
        </w:rPr>
        <w:t xml:space="preserve">    разместить </w:t>
      </w:r>
      <w:r w:rsidR="0026661E">
        <w:rPr>
          <w:bCs/>
          <w:sz w:val="28"/>
          <w:szCs w:val="28"/>
        </w:rPr>
        <w:t xml:space="preserve"> данное постановление </w:t>
      </w:r>
      <w:r w:rsidR="00BF6A31">
        <w:rPr>
          <w:bCs/>
          <w:sz w:val="28"/>
          <w:szCs w:val="28"/>
        </w:rPr>
        <w:t>на официальном  Интернет-сайте администрации Кировского муниципального района</w:t>
      </w:r>
      <w:r w:rsidR="00AF5082">
        <w:rPr>
          <w:bCs/>
          <w:sz w:val="28"/>
          <w:szCs w:val="28"/>
        </w:rPr>
        <w:t>.</w:t>
      </w:r>
    </w:p>
    <w:p w14:paraId="51A82AF7" w14:textId="5048E326" w:rsidR="00431358" w:rsidRDefault="006532BA" w:rsidP="0059165C">
      <w:pPr>
        <w:tabs>
          <w:tab w:val="left" w:pos="851"/>
          <w:tab w:val="left" w:pos="6480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B7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B5D26">
        <w:rPr>
          <w:sz w:val="28"/>
          <w:szCs w:val="28"/>
        </w:rPr>
        <w:t xml:space="preserve"> </w:t>
      </w:r>
      <w:r w:rsidR="002E3838">
        <w:rPr>
          <w:sz w:val="28"/>
          <w:szCs w:val="28"/>
        </w:rPr>
        <w:t>7</w:t>
      </w:r>
      <w:r w:rsidR="00BC553F" w:rsidRPr="00791835">
        <w:rPr>
          <w:sz w:val="28"/>
          <w:szCs w:val="28"/>
        </w:rPr>
        <w:t>.</w:t>
      </w:r>
      <w:r w:rsidR="00E17BFC">
        <w:rPr>
          <w:sz w:val="28"/>
          <w:szCs w:val="28"/>
        </w:rPr>
        <w:t xml:space="preserve"> К</w:t>
      </w:r>
      <w:r w:rsidR="00BC553F" w:rsidRPr="00791835">
        <w:rPr>
          <w:sz w:val="28"/>
          <w:szCs w:val="28"/>
        </w:rPr>
        <w:t xml:space="preserve">онтроль за исполнением данного постановления оставляю за собой. </w:t>
      </w:r>
      <w:r w:rsidR="00431358">
        <w:rPr>
          <w:sz w:val="28"/>
          <w:szCs w:val="28"/>
        </w:rPr>
        <w:t xml:space="preserve"> </w:t>
      </w:r>
    </w:p>
    <w:p w14:paraId="3996A3DB" w14:textId="77777777" w:rsidR="001C033B" w:rsidRDefault="001C033B" w:rsidP="0059165C">
      <w:pPr>
        <w:tabs>
          <w:tab w:val="left" w:pos="851"/>
          <w:tab w:val="left" w:pos="6480"/>
        </w:tabs>
        <w:spacing w:line="360" w:lineRule="auto"/>
        <w:ind w:firstLine="284"/>
        <w:jc w:val="both"/>
        <w:rPr>
          <w:sz w:val="28"/>
          <w:szCs w:val="28"/>
        </w:rPr>
      </w:pPr>
    </w:p>
    <w:p w14:paraId="13193DEE" w14:textId="06393D90" w:rsidR="00393DDF" w:rsidRPr="00431358" w:rsidRDefault="00393DDF" w:rsidP="00431358">
      <w:pPr>
        <w:tabs>
          <w:tab w:val="left" w:pos="851"/>
          <w:tab w:val="left" w:pos="6480"/>
        </w:tabs>
        <w:jc w:val="both"/>
        <w:rPr>
          <w:sz w:val="28"/>
          <w:szCs w:val="28"/>
        </w:rPr>
      </w:pPr>
      <w:r w:rsidRPr="00791835">
        <w:rPr>
          <w:sz w:val="28"/>
        </w:rPr>
        <w:t>Глава Кировского муниципального района –</w:t>
      </w:r>
    </w:p>
    <w:p w14:paraId="4A698FEE" w14:textId="77777777" w:rsidR="00393DDF" w:rsidRPr="00791835" w:rsidRDefault="00393DDF" w:rsidP="00431358">
      <w:pPr>
        <w:rPr>
          <w:sz w:val="28"/>
        </w:rPr>
      </w:pPr>
      <w:r w:rsidRPr="00791835">
        <w:rPr>
          <w:sz w:val="28"/>
        </w:rPr>
        <w:t>глава администрации Кировского</w:t>
      </w:r>
    </w:p>
    <w:p w14:paraId="4EC36757" w14:textId="77777777" w:rsidR="00CE669D" w:rsidRPr="00791835" w:rsidRDefault="00393DDF" w:rsidP="00431358">
      <w:pPr>
        <w:rPr>
          <w:sz w:val="28"/>
        </w:rPr>
      </w:pPr>
      <w:r w:rsidRPr="00791835">
        <w:rPr>
          <w:sz w:val="28"/>
        </w:rPr>
        <w:t>муниципального  района                                                              И.И. Вотяков</w:t>
      </w:r>
    </w:p>
    <w:p w14:paraId="192FD00A" w14:textId="5A4CD10C" w:rsidR="00D10345" w:rsidRDefault="00D10345">
      <w:pPr>
        <w:spacing w:after="200" w:line="276" w:lineRule="auto"/>
        <w:sectPr w:rsidR="00D10345" w:rsidSect="00A72FD1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40478D77" w14:textId="77777777" w:rsidR="004C786E" w:rsidRPr="00133EEB" w:rsidRDefault="004C786E" w:rsidP="004C786E">
      <w:pPr>
        <w:tabs>
          <w:tab w:val="left" w:pos="6697"/>
          <w:tab w:val="center" w:pos="7568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33EEB">
        <w:rPr>
          <w:sz w:val="18"/>
          <w:szCs w:val="18"/>
        </w:rPr>
        <w:t>Приложение № 1</w:t>
      </w:r>
    </w:p>
    <w:p w14:paraId="140ADB1C" w14:textId="77777777" w:rsidR="004C786E" w:rsidRPr="00133EEB" w:rsidRDefault="004C786E" w:rsidP="004C786E">
      <w:pPr>
        <w:jc w:val="right"/>
        <w:rPr>
          <w:sz w:val="18"/>
          <w:szCs w:val="18"/>
        </w:rPr>
      </w:pPr>
      <w:r w:rsidRPr="00133EEB">
        <w:rPr>
          <w:sz w:val="18"/>
          <w:szCs w:val="18"/>
        </w:rPr>
        <w:t xml:space="preserve">к муниципальной программе </w:t>
      </w:r>
    </w:p>
    <w:p w14:paraId="7F848295" w14:textId="77777777" w:rsidR="004C786E" w:rsidRPr="00133EEB" w:rsidRDefault="004C786E" w:rsidP="004C786E">
      <w:pPr>
        <w:jc w:val="right"/>
        <w:rPr>
          <w:bCs/>
          <w:sz w:val="18"/>
          <w:szCs w:val="18"/>
        </w:rPr>
      </w:pPr>
      <w:r w:rsidRPr="00133EEB">
        <w:rPr>
          <w:sz w:val="18"/>
          <w:szCs w:val="18"/>
        </w:rPr>
        <w:t>«Развитие малого и среднего предпринимательства</w:t>
      </w:r>
    </w:p>
    <w:p w14:paraId="19927DED" w14:textId="77777777" w:rsidR="004C786E" w:rsidRPr="00133EEB" w:rsidRDefault="004C786E" w:rsidP="004C786E">
      <w:pPr>
        <w:tabs>
          <w:tab w:val="center" w:pos="7568"/>
          <w:tab w:val="left" w:pos="14085"/>
        </w:tabs>
        <w:jc w:val="right"/>
        <w:rPr>
          <w:bCs/>
          <w:sz w:val="18"/>
          <w:szCs w:val="18"/>
        </w:rPr>
      </w:pPr>
      <w:r w:rsidRPr="00133EEB">
        <w:rPr>
          <w:bCs/>
          <w:sz w:val="18"/>
          <w:szCs w:val="18"/>
        </w:rPr>
        <w:tab/>
        <w:t>в  Кировском муниципальном  районе на 2023 - 2027 годы»</w:t>
      </w:r>
    </w:p>
    <w:tbl>
      <w:tblPr>
        <w:tblW w:w="153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360"/>
      </w:tblGrid>
      <w:tr w:rsidR="004C786E" w:rsidRPr="00DC346A" w14:paraId="4A585C9B" w14:textId="77777777" w:rsidTr="00AB25CF">
        <w:trPr>
          <w:trHeight w:val="300"/>
        </w:trPr>
        <w:tc>
          <w:tcPr>
            <w:tcW w:w="15360" w:type="dxa"/>
            <w:vAlign w:val="bottom"/>
          </w:tcPr>
          <w:p w14:paraId="15D292D9" w14:textId="77777777" w:rsidR="004C786E" w:rsidRPr="00DC346A" w:rsidRDefault="004C786E" w:rsidP="00AB25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786E" w:rsidRPr="00DC346A" w14:paraId="2EB050EF" w14:textId="77777777" w:rsidTr="00AB25CF">
        <w:trPr>
          <w:trHeight w:val="315"/>
        </w:trPr>
        <w:tc>
          <w:tcPr>
            <w:tcW w:w="15360" w:type="dxa"/>
            <w:vAlign w:val="bottom"/>
          </w:tcPr>
          <w:p w14:paraId="3AE594FA" w14:textId="77777777" w:rsidR="004C786E" w:rsidRPr="00E732CE" w:rsidRDefault="004C786E" w:rsidP="00AB25CF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732CE">
              <w:rPr>
                <w:b/>
                <w:bCs/>
                <w:sz w:val="28"/>
                <w:szCs w:val="28"/>
              </w:rPr>
              <w:t>СВЕДЕНИЯ</w:t>
            </w:r>
          </w:p>
          <w:p w14:paraId="14911F87" w14:textId="77777777" w:rsidR="004C786E" w:rsidRPr="00DC346A" w:rsidRDefault="004C786E" w:rsidP="00AB25CF">
            <w:pPr>
              <w:jc w:val="center"/>
              <w:rPr>
                <w:b/>
                <w:bCs/>
                <w:sz w:val="28"/>
                <w:szCs w:val="28"/>
              </w:rPr>
            </w:pPr>
            <w:r w:rsidRPr="00E732CE">
              <w:rPr>
                <w:b/>
                <w:bCs/>
                <w:sz w:val="28"/>
                <w:szCs w:val="28"/>
              </w:rPr>
              <w:t>О целевых индикаторах показателях муниципальной  программы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C346A">
              <w:rPr>
                <w:b/>
                <w:sz w:val="28"/>
                <w:szCs w:val="28"/>
              </w:rPr>
              <w:t xml:space="preserve">«Развитие малого и среднего предпринимательства </w:t>
            </w:r>
            <w:r w:rsidRPr="00DC346A">
              <w:rPr>
                <w:b/>
                <w:bCs/>
                <w:sz w:val="28"/>
                <w:szCs w:val="28"/>
              </w:rPr>
              <w:t xml:space="preserve">  в  Кировском муниципальном  районе </w:t>
            </w:r>
          </w:p>
          <w:p w14:paraId="1E733651" w14:textId="77777777" w:rsidR="004C786E" w:rsidRDefault="004C786E" w:rsidP="00AB25CF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DC346A">
              <w:rPr>
                <w:b/>
                <w:bCs/>
                <w:sz w:val="28"/>
                <w:szCs w:val="28"/>
              </w:rPr>
              <w:t>на 2023 - 2027 годы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9"/>
              <w:gridCol w:w="4394"/>
              <w:gridCol w:w="1134"/>
              <w:gridCol w:w="1701"/>
              <w:gridCol w:w="1843"/>
              <w:gridCol w:w="1843"/>
              <w:gridCol w:w="1818"/>
              <w:gridCol w:w="1892"/>
            </w:tblGrid>
            <w:tr w:rsidR="004C786E" w14:paraId="2D553326" w14:textId="77777777" w:rsidTr="00AB25CF">
              <w:tc>
                <w:tcPr>
                  <w:tcW w:w="509" w:type="dxa"/>
                </w:tcPr>
                <w:p w14:paraId="44F784B6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394" w:type="dxa"/>
                </w:tcPr>
                <w:p w14:paraId="66AB184D" w14:textId="77777777" w:rsidR="004C786E" w:rsidRPr="002155E9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2155E9">
                    <w:rPr>
                      <w:sz w:val="24"/>
                      <w:szCs w:val="24"/>
                    </w:rPr>
                    <w:t>Целевой  индикатор, показатель ( наимен</w:t>
                  </w:r>
                  <w:r>
                    <w:rPr>
                      <w:sz w:val="24"/>
                      <w:szCs w:val="24"/>
                    </w:rPr>
                    <w:t>о</w:t>
                  </w:r>
                  <w:r w:rsidRPr="002155E9">
                    <w:rPr>
                      <w:sz w:val="24"/>
                      <w:szCs w:val="24"/>
                    </w:rPr>
                    <w:t>вание)</w:t>
                  </w:r>
                </w:p>
              </w:tc>
              <w:tc>
                <w:tcPr>
                  <w:tcW w:w="1134" w:type="dxa"/>
                </w:tcPr>
                <w:p w14:paraId="4CD0282D" w14:textId="77777777" w:rsidR="004C786E" w:rsidRPr="002155E9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2155E9">
                    <w:rPr>
                      <w:sz w:val="24"/>
                      <w:szCs w:val="24"/>
                    </w:rPr>
                    <w:t>Ед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2155E9">
                    <w:rPr>
                      <w:sz w:val="24"/>
                      <w:szCs w:val="24"/>
                    </w:rPr>
                    <w:t>ница  измерения</w:t>
                  </w:r>
                </w:p>
              </w:tc>
              <w:tc>
                <w:tcPr>
                  <w:tcW w:w="9097" w:type="dxa"/>
                  <w:gridSpan w:val="5"/>
                </w:tcPr>
                <w:p w14:paraId="68A216E5" w14:textId="77777777" w:rsidR="004C786E" w:rsidRPr="002155E9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2155E9">
                    <w:rPr>
                      <w:sz w:val="24"/>
                      <w:szCs w:val="24"/>
                    </w:rPr>
                    <w:t>Значение  целевого индикатора</w:t>
                  </w:r>
                </w:p>
              </w:tc>
            </w:tr>
            <w:tr w:rsidR="004C786E" w14:paraId="1B50F1C4" w14:textId="77777777" w:rsidTr="00AB25CF">
              <w:tc>
                <w:tcPr>
                  <w:tcW w:w="509" w:type="dxa"/>
                </w:tcPr>
                <w:p w14:paraId="3897F81F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14:paraId="39168365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2FBB9422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A2E990B" w14:textId="77777777" w:rsidR="004C786E" w:rsidRPr="00C00C1F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C00C1F"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843" w:type="dxa"/>
                </w:tcPr>
                <w:p w14:paraId="78B219C7" w14:textId="77777777" w:rsidR="004C786E" w:rsidRPr="00C00C1F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C00C1F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843" w:type="dxa"/>
                </w:tcPr>
                <w:p w14:paraId="6393DEE0" w14:textId="77777777" w:rsidR="004C786E" w:rsidRPr="00C00C1F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C00C1F"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818" w:type="dxa"/>
                </w:tcPr>
                <w:p w14:paraId="3ADA33AF" w14:textId="77777777" w:rsidR="004C786E" w:rsidRPr="00C00C1F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C00C1F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892" w:type="dxa"/>
                </w:tcPr>
                <w:p w14:paraId="5FFD8129" w14:textId="77777777" w:rsidR="004C786E" w:rsidRPr="00C00C1F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C00C1F">
                    <w:rPr>
                      <w:sz w:val="28"/>
                      <w:szCs w:val="28"/>
                    </w:rPr>
                    <w:t>2027</w:t>
                  </w:r>
                </w:p>
              </w:tc>
            </w:tr>
            <w:tr w:rsidR="004C786E" w14:paraId="4F92133E" w14:textId="77777777" w:rsidTr="00AB25CF">
              <w:tc>
                <w:tcPr>
                  <w:tcW w:w="509" w:type="dxa"/>
                </w:tcPr>
                <w:p w14:paraId="0B57A6F3" w14:textId="77777777" w:rsidR="004C786E" w:rsidRPr="00BF4AE8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BF4AE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394" w:type="dxa"/>
                </w:tcPr>
                <w:p w14:paraId="3CAC7B57" w14:textId="77777777" w:rsidR="004C786E" w:rsidRPr="00BF4AE8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BF4AE8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400481E3" w14:textId="77777777" w:rsidR="004C786E" w:rsidRPr="00BF4AE8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BF4AE8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07F7ADAC" w14:textId="77777777" w:rsidR="004C786E" w:rsidRPr="00BF4AE8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BF4AE8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14:paraId="43CE488C" w14:textId="77777777" w:rsidR="004C786E" w:rsidRPr="00BF4AE8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BF4AE8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14:paraId="5BC1EB04" w14:textId="77777777" w:rsidR="004C786E" w:rsidRPr="00BF4AE8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BF4AE8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18" w:type="dxa"/>
                </w:tcPr>
                <w:p w14:paraId="3961CF39" w14:textId="77777777" w:rsidR="004C786E" w:rsidRPr="00BF4AE8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BF4AE8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892" w:type="dxa"/>
                </w:tcPr>
                <w:p w14:paraId="78577E38" w14:textId="77777777" w:rsidR="004C786E" w:rsidRPr="00BF4AE8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BF4AE8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C786E" w14:paraId="2ABED32F" w14:textId="77777777" w:rsidTr="00AB25CF">
              <w:trPr>
                <w:trHeight w:val="1733"/>
              </w:trPr>
              <w:tc>
                <w:tcPr>
                  <w:tcW w:w="509" w:type="dxa"/>
                </w:tcPr>
                <w:p w14:paraId="31F916C1" w14:textId="77777777" w:rsidR="004C786E" w:rsidRPr="009C625C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9C625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394" w:type="dxa"/>
                </w:tcPr>
                <w:p w14:paraId="3BEAACCD" w14:textId="77777777" w:rsidR="004C786E" w:rsidRPr="009C625C" w:rsidRDefault="004C786E" w:rsidP="00AB25CF">
                  <w:pPr>
                    <w:tabs>
                      <w:tab w:val="left" w:pos="851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9C625C">
                    <w:rPr>
                      <w:color w:val="000000"/>
                      <w:sz w:val="24"/>
                      <w:szCs w:val="24"/>
                    </w:rPr>
                    <w:t xml:space="preserve">Количество  субъектов малого и среднего предпринимательства, социального предпринимательства получивших  информационную, финансовую, имущественную поддержку в Кировском  муниципальном  районе </w:t>
                  </w:r>
                </w:p>
              </w:tc>
              <w:tc>
                <w:tcPr>
                  <w:tcW w:w="1134" w:type="dxa"/>
                </w:tcPr>
                <w:p w14:paraId="34F40146" w14:textId="77777777" w:rsidR="004C786E" w:rsidRPr="00DD27B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DD27BE">
                    <w:rPr>
                      <w:sz w:val="28"/>
                      <w:szCs w:val="28"/>
                    </w:rPr>
                    <w:t>ед</w:t>
                  </w:r>
                </w:p>
              </w:tc>
              <w:tc>
                <w:tcPr>
                  <w:tcW w:w="1701" w:type="dxa"/>
                </w:tcPr>
                <w:p w14:paraId="0FE1BB3E" w14:textId="77777777" w:rsidR="004C786E" w:rsidRPr="00DD27B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DD27BE">
                    <w:rPr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843" w:type="dxa"/>
                </w:tcPr>
                <w:p w14:paraId="61D8E0B6" w14:textId="77777777" w:rsidR="004C786E" w:rsidRPr="00DD27B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DD27BE">
                    <w:rPr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843" w:type="dxa"/>
                </w:tcPr>
                <w:p w14:paraId="58317FE1" w14:textId="77777777" w:rsidR="004C786E" w:rsidRPr="00DD27B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DD27BE">
                    <w:rPr>
                      <w:sz w:val="28"/>
                      <w:szCs w:val="28"/>
                    </w:rPr>
                    <w:t>225</w:t>
                  </w:r>
                </w:p>
              </w:tc>
              <w:tc>
                <w:tcPr>
                  <w:tcW w:w="1818" w:type="dxa"/>
                </w:tcPr>
                <w:p w14:paraId="7E03CBCD" w14:textId="77777777" w:rsidR="004C786E" w:rsidRPr="00DD27B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DD27BE"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92" w:type="dxa"/>
                </w:tcPr>
                <w:p w14:paraId="72AE7B58" w14:textId="77777777" w:rsidR="004C786E" w:rsidRPr="00DD27B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DD27BE">
                    <w:rPr>
                      <w:sz w:val="28"/>
                      <w:szCs w:val="28"/>
                    </w:rPr>
                    <w:t>375</w:t>
                  </w:r>
                </w:p>
              </w:tc>
            </w:tr>
            <w:tr w:rsidR="004C786E" w14:paraId="42C7343A" w14:textId="77777777" w:rsidTr="00AB25CF">
              <w:tc>
                <w:tcPr>
                  <w:tcW w:w="509" w:type="dxa"/>
                </w:tcPr>
                <w:p w14:paraId="75B8816C" w14:textId="77777777" w:rsidR="004C786E" w:rsidRPr="009C625C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9C625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394" w:type="dxa"/>
                </w:tcPr>
                <w:p w14:paraId="4249F3C9" w14:textId="77777777" w:rsidR="004C786E" w:rsidRPr="009C625C" w:rsidRDefault="004C786E" w:rsidP="00AB25CF">
                  <w:pPr>
                    <w:tabs>
                      <w:tab w:val="left" w:pos="851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C625C">
                    <w:rPr>
                      <w:color w:val="000000"/>
                      <w:sz w:val="24"/>
                      <w:szCs w:val="24"/>
                    </w:rPr>
                    <w:t xml:space="preserve"> Количество налогоплательщиков налога на профессиональный доход </w:t>
                  </w:r>
                </w:p>
                <w:p w14:paraId="2A1A410F" w14:textId="77777777" w:rsidR="004C786E" w:rsidRPr="009C625C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4C3EAA86" w14:textId="77777777" w:rsidR="004C786E" w:rsidRPr="00DD27B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DD27BE">
                    <w:rPr>
                      <w:sz w:val="28"/>
                      <w:szCs w:val="28"/>
                    </w:rPr>
                    <w:t>чел</w:t>
                  </w:r>
                </w:p>
              </w:tc>
              <w:tc>
                <w:tcPr>
                  <w:tcW w:w="1701" w:type="dxa"/>
                </w:tcPr>
                <w:p w14:paraId="1B20BADD" w14:textId="77777777" w:rsidR="004C786E" w:rsidRPr="00DD27B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DD27BE">
                    <w:rPr>
                      <w:sz w:val="28"/>
                      <w:szCs w:val="28"/>
                    </w:rPr>
                    <w:t>440</w:t>
                  </w:r>
                </w:p>
              </w:tc>
              <w:tc>
                <w:tcPr>
                  <w:tcW w:w="1843" w:type="dxa"/>
                </w:tcPr>
                <w:p w14:paraId="51AD5E24" w14:textId="77777777" w:rsidR="004C786E" w:rsidRPr="00347DB9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347DB9">
                    <w:rPr>
                      <w:sz w:val="28"/>
                      <w:szCs w:val="28"/>
                    </w:rPr>
                    <w:t>1070</w:t>
                  </w:r>
                </w:p>
              </w:tc>
              <w:tc>
                <w:tcPr>
                  <w:tcW w:w="1843" w:type="dxa"/>
                </w:tcPr>
                <w:p w14:paraId="03016B37" w14:textId="77777777" w:rsidR="004C786E" w:rsidRPr="00347DB9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347DB9">
                    <w:rPr>
                      <w:sz w:val="28"/>
                      <w:szCs w:val="28"/>
                    </w:rPr>
                    <w:t>1170</w:t>
                  </w:r>
                </w:p>
              </w:tc>
              <w:tc>
                <w:tcPr>
                  <w:tcW w:w="1818" w:type="dxa"/>
                </w:tcPr>
                <w:p w14:paraId="687AD22D" w14:textId="77777777" w:rsidR="004C786E" w:rsidRPr="00347DB9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347DB9">
                    <w:rPr>
                      <w:sz w:val="28"/>
                      <w:szCs w:val="28"/>
                    </w:rPr>
                    <w:t>1275</w:t>
                  </w:r>
                </w:p>
              </w:tc>
              <w:tc>
                <w:tcPr>
                  <w:tcW w:w="1892" w:type="dxa"/>
                </w:tcPr>
                <w:p w14:paraId="4ADE0734" w14:textId="77777777" w:rsidR="004C786E" w:rsidRPr="00347DB9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347DB9">
                    <w:rPr>
                      <w:sz w:val="28"/>
                      <w:szCs w:val="28"/>
                    </w:rPr>
                    <w:t>1380</w:t>
                  </w:r>
                </w:p>
              </w:tc>
            </w:tr>
            <w:tr w:rsidR="004C786E" w14:paraId="3E8D3A34" w14:textId="77777777" w:rsidTr="00AB25CF">
              <w:tc>
                <w:tcPr>
                  <w:tcW w:w="509" w:type="dxa"/>
                </w:tcPr>
                <w:p w14:paraId="6F2B62D8" w14:textId="77777777" w:rsidR="004C786E" w:rsidRPr="009C625C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9C625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394" w:type="dxa"/>
                </w:tcPr>
                <w:p w14:paraId="6E7BE723" w14:textId="77777777" w:rsidR="004C786E" w:rsidRPr="009C625C" w:rsidRDefault="004C786E" w:rsidP="00AB25CF">
                  <w:pPr>
                    <w:tabs>
                      <w:tab w:val="left" w:pos="6870"/>
                    </w:tabs>
                    <w:jc w:val="both"/>
                    <w:outlineLvl w:val="2"/>
                    <w:rPr>
                      <w:b/>
                      <w:bCs/>
                      <w:sz w:val="24"/>
                      <w:szCs w:val="24"/>
                    </w:rPr>
                  </w:pPr>
                  <w:r w:rsidRPr="009C625C">
                    <w:rPr>
                      <w:sz w:val="24"/>
                      <w:szCs w:val="24"/>
                    </w:rPr>
                    <w:t>Доля  объектов недвижимого имущества,(включенных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9C625C">
                    <w:rPr>
                      <w:sz w:val="24"/>
                      <w:szCs w:val="24"/>
                    </w:rPr>
                    <w:t xml:space="preserve">в перечень)сданных в аренду  субъектам  малого и среднего предпринимательства, социального предпринимательства, физических лиц, применяющих специальный налоговый режим «Налог на профессиональный доход» </w:t>
                  </w:r>
                </w:p>
              </w:tc>
              <w:tc>
                <w:tcPr>
                  <w:tcW w:w="1134" w:type="dxa"/>
                </w:tcPr>
                <w:p w14:paraId="225F0E7F" w14:textId="77777777" w:rsidR="004C786E" w:rsidRPr="00DD27B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DD27BE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701" w:type="dxa"/>
                </w:tcPr>
                <w:p w14:paraId="33BBDD74" w14:textId="77777777" w:rsidR="004C786E" w:rsidRPr="00DD27B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DD27BE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843" w:type="dxa"/>
                </w:tcPr>
                <w:p w14:paraId="492B7146" w14:textId="77777777" w:rsidR="004C786E" w:rsidRPr="00DD27B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DD27BE">
                    <w:rPr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843" w:type="dxa"/>
                </w:tcPr>
                <w:p w14:paraId="22A564DF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DD27BE">
                    <w:rPr>
                      <w:sz w:val="28"/>
                      <w:szCs w:val="28"/>
                    </w:rPr>
                    <w:t>50</w:t>
                  </w:r>
                </w:p>
                <w:p w14:paraId="3E1B7BB4" w14:textId="77777777" w:rsidR="004C786E" w:rsidRPr="00EA31A6" w:rsidRDefault="004C786E" w:rsidP="00AB25CF">
                  <w:pPr>
                    <w:rPr>
                      <w:sz w:val="28"/>
                      <w:szCs w:val="28"/>
                    </w:rPr>
                  </w:pPr>
                </w:p>
                <w:p w14:paraId="3F65872D" w14:textId="77777777" w:rsidR="004C786E" w:rsidRPr="00EA31A6" w:rsidRDefault="004C786E" w:rsidP="00AB25CF">
                  <w:pPr>
                    <w:rPr>
                      <w:sz w:val="28"/>
                      <w:szCs w:val="28"/>
                    </w:rPr>
                  </w:pPr>
                </w:p>
                <w:p w14:paraId="34FF9A92" w14:textId="77777777" w:rsidR="004C786E" w:rsidRDefault="004C786E" w:rsidP="00AB25CF">
                  <w:pPr>
                    <w:rPr>
                      <w:sz w:val="28"/>
                      <w:szCs w:val="28"/>
                    </w:rPr>
                  </w:pPr>
                </w:p>
                <w:p w14:paraId="4CD9A8FB" w14:textId="77777777" w:rsidR="004C786E" w:rsidRDefault="004C786E" w:rsidP="00AB25CF">
                  <w:pPr>
                    <w:rPr>
                      <w:sz w:val="28"/>
                      <w:szCs w:val="28"/>
                    </w:rPr>
                  </w:pPr>
                </w:p>
                <w:p w14:paraId="55348C22" w14:textId="77777777" w:rsidR="004C786E" w:rsidRPr="00EA31A6" w:rsidRDefault="004C786E" w:rsidP="00AB25C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8" w:type="dxa"/>
                </w:tcPr>
                <w:p w14:paraId="5BF0E438" w14:textId="77777777" w:rsidR="004C786E" w:rsidRPr="00DD27B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DD27BE">
                    <w:rPr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1892" w:type="dxa"/>
                </w:tcPr>
                <w:p w14:paraId="43701973" w14:textId="77777777" w:rsidR="004C786E" w:rsidRPr="00DD27B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DD27BE">
                    <w:rPr>
                      <w:sz w:val="28"/>
                      <w:szCs w:val="28"/>
                    </w:rPr>
                    <w:t>60</w:t>
                  </w:r>
                </w:p>
              </w:tc>
            </w:tr>
          </w:tbl>
          <w:p w14:paraId="4AFEA62C" w14:textId="77777777" w:rsidR="004C786E" w:rsidRDefault="004C786E" w:rsidP="00AB25CF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3D1D9F8A" w14:textId="77777777" w:rsidR="004C786E" w:rsidRDefault="004C786E" w:rsidP="00AB25CF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347E4C3F" w14:textId="77777777" w:rsidR="004C786E" w:rsidRDefault="004C786E" w:rsidP="00AB25CF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2639B230" w14:textId="77777777" w:rsidR="004C786E" w:rsidRDefault="004C786E" w:rsidP="00AB25CF">
            <w:pPr>
              <w:widowControl w:val="0"/>
              <w:autoSpaceDE w:val="0"/>
              <w:autoSpaceDN w:val="0"/>
              <w:jc w:val="right"/>
              <w:outlineLvl w:val="1"/>
              <w:rPr>
                <w:sz w:val="16"/>
                <w:szCs w:val="16"/>
              </w:rPr>
            </w:pPr>
            <w:bookmarkStart w:id="3" w:name="_Hlk162254206"/>
          </w:p>
          <w:p w14:paraId="0E75AADD" w14:textId="77777777" w:rsidR="004C786E" w:rsidRPr="00945DC1" w:rsidRDefault="004C786E" w:rsidP="00AB25CF">
            <w:pPr>
              <w:widowControl w:val="0"/>
              <w:autoSpaceDE w:val="0"/>
              <w:autoSpaceDN w:val="0"/>
              <w:jc w:val="right"/>
              <w:outlineLvl w:val="1"/>
              <w:rPr>
                <w:sz w:val="16"/>
                <w:szCs w:val="16"/>
              </w:rPr>
            </w:pPr>
            <w:r w:rsidRPr="00945DC1">
              <w:rPr>
                <w:sz w:val="16"/>
                <w:szCs w:val="16"/>
              </w:rPr>
              <w:lastRenderedPageBreak/>
              <w:t>Приложение №</w:t>
            </w:r>
            <w:r>
              <w:rPr>
                <w:sz w:val="16"/>
                <w:szCs w:val="16"/>
              </w:rPr>
              <w:t>2</w:t>
            </w:r>
          </w:p>
          <w:bookmarkEnd w:id="3"/>
          <w:p w14:paraId="5328A871" w14:textId="77777777" w:rsidR="004C786E" w:rsidRPr="00133EEB" w:rsidRDefault="004C786E" w:rsidP="00AB25CF">
            <w:pPr>
              <w:jc w:val="right"/>
              <w:rPr>
                <w:sz w:val="18"/>
                <w:szCs w:val="18"/>
              </w:rPr>
            </w:pPr>
            <w:r w:rsidRPr="00133EEB">
              <w:rPr>
                <w:sz w:val="18"/>
                <w:szCs w:val="18"/>
              </w:rPr>
              <w:t xml:space="preserve">к муниципальной программе </w:t>
            </w:r>
          </w:p>
          <w:p w14:paraId="59D2CDD1" w14:textId="77777777" w:rsidR="004C786E" w:rsidRPr="00133EEB" w:rsidRDefault="004C786E" w:rsidP="00AB25CF">
            <w:pPr>
              <w:jc w:val="right"/>
              <w:rPr>
                <w:bCs/>
                <w:sz w:val="18"/>
                <w:szCs w:val="18"/>
              </w:rPr>
            </w:pPr>
            <w:r w:rsidRPr="00133EEB">
              <w:rPr>
                <w:sz w:val="18"/>
                <w:szCs w:val="18"/>
              </w:rPr>
              <w:t>«Развитие малого и среднего предпринимательства</w:t>
            </w:r>
          </w:p>
          <w:p w14:paraId="072EB1CE" w14:textId="77777777" w:rsidR="004C786E" w:rsidRPr="00133EEB" w:rsidRDefault="004C786E" w:rsidP="00AB25CF">
            <w:pPr>
              <w:tabs>
                <w:tab w:val="center" w:pos="7568"/>
                <w:tab w:val="left" w:pos="14085"/>
              </w:tabs>
              <w:jc w:val="right"/>
              <w:rPr>
                <w:bCs/>
                <w:sz w:val="18"/>
                <w:szCs w:val="18"/>
              </w:rPr>
            </w:pPr>
            <w:r w:rsidRPr="00133EEB">
              <w:rPr>
                <w:bCs/>
                <w:sz w:val="18"/>
                <w:szCs w:val="18"/>
              </w:rPr>
              <w:tab/>
              <w:t>в  Кировском муниципальном  районе на 2023 - 2027 годы»</w:t>
            </w:r>
          </w:p>
          <w:p w14:paraId="2567EE60" w14:textId="77777777" w:rsidR="004C786E" w:rsidRPr="00945DC1" w:rsidRDefault="004C786E" w:rsidP="00AB25CF">
            <w:pPr>
              <w:widowControl w:val="0"/>
              <w:autoSpaceDE w:val="0"/>
              <w:autoSpaceDN w:val="0"/>
              <w:spacing w:line="360" w:lineRule="auto"/>
              <w:jc w:val="center"/>
              <w:outlineLvl w:val="1"/>
              <w:rPr>
                <w:rFonts w:ascii="Calibri" w:eastAsiaTheme="minorEastAsia" w:hAnsi="Calibri" w:cs="Calibri"/>
                <w:b/>
              </w:rPr>
            </w:pPr>
          </w:p>
          <w:p w14:paraId="1F3097BE" w14:textId="77777777" w:rsidR="004C786E" w:rsidRPr="00DC346A" w:rsidRDefault="004C786E" w:rsidP="00AB25CF">
            <w:pPr>
              <w:jc w:val="center"/>
              <w:rPr>
                <w:b/>
                <w:bCs/>
                <w:sz w:val="28"/>
                <w:szCs w:val="28"/>
              </w:rPr>
            </w:pPr>
            <w:r w:rsidRPr="008633BF">
              <w:rPr>
                <w:rFonts w:eastAsiaTheme="minorEastAsia"/>
                <w:b/>
                <w:bCs/>
                <w:sz w:val="28"/>
                <w:szCs w:val="28"/>
              </w:rPr>
              <w:t>Финансовое обеспечение муниципальной  программы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r w:rsidRPr="00DC346A">
              <w:rPr>
                <w:b/>
                <w:sz w:val="28"/>
                <w:szCs w:val="28"/>
              </w:rPr>
              <w:t xml:space="preserve">«Развитие малого и среднего предпринимательства </w:t>
            </w:r>
            <w:r w:rsidRPr="00DC346A">
              <w:rPr>
                <w:b/>
                <w:bCs/>
                <w:sz w:val="28"/>
                <w:szCs w:val="28"/>
              </w:rPr>
              <w:t xml:space="preserve">  в  Кировском муниципальном  районе </w:t>
            </w:r>
          </w:p>
          <w:p w14:paraId="263A16B6" w14:textId="77777777" w:rsidR="004C786E" w:rsidRPr="00945DC1" w:rsidRDefault="004C786E" w:rsidP="00AB25C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DC346A">
              <w:rPr>
                <w:b/>
                <w:bCs/>
                <w:sz w:val="28"/>
                <w:szCs w:val="28"/>
              </w:rPr>
              <w:t>на 2023 - 2027 годы</w:t>
            </w:r>
            <w:r>
              <w:rPr>
                <w:b/>
                <w:bCs/>
                <w:sz w:val="28"/>
                <w:szCs w:val="28"/>
              </w:rPr>
              <w:t xml:space="preserve">» </w:t>
            </w:r>
          </w:p>
          <w:p w14:paraId="1D8610EC" w14:textId="77777777" w:rsidR="004C786E" w:rsidRPr="00945DC1" w:rsidRDefault="004C786E" w:rsidP="00AB25CF">
            <w:pPr>
              <w:widowControl w:val="0"/>
              <w:autoSpaceDE w:val="0"/>
              <w:autoSpaceDN w:val="0"/>
              <w:jc w:val="right"/>
            </w:pPr>
            <w:r>
              <w:rPr>
                <w:rFonts w:eastAsiaTheme="minorEastAsia"/>
              </w:rPr>
              <w:t>т</w:t>
            </w:r>
            <w:r w:rsidRPr="00945DC1">
              <w:rPr>
                <w:rFonts w:eastAsiaTheme="minorEastAsia"/>
              </w:rPr>
              <w:t>ыс. руб.</w:t>
            </w:r>
          </w:p>
          <w:tbl>
            <w:tblPr>
              <w:tblW w:w="14804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9"/>
              <w:gridCol w:w="2618"/>
              <w:gridCol w:w="2179"/>
              <w:gridCol w:w="1838"/>
              <w:gridCol w:w="707"/>
              <w:gridCol w:w="843"/>
              <w:gridCol w:w="1274"/>
              <w:gridCol w:w="702"/>
              <w:gridCol w:w="851"/>
              <w:gridCol w:w="844"/>
              <w:gridCol w:w="845"/>
              <w:gridCol w:w="844"/>
              <w:gridCol w:w="750"/>
            </w:tblGrid>
            <w:tr w:rsidR="004C786E" w:rsidRPr="00945DC1" w14:paraId="5C07B4E2" w14:textId="77777777" w:rsidTr="00AB25CF">
              <w:tc>
                <w:tcPr>
                  <w:tcW w:w="509" w:type="dxa"/>
                  <w:vMerge w:val="restart"/>
                  <w:tcBorders>
                    <w:top w:val="single" w:sz="4" w:space="0" w:color="auto"/>
                  </w:tcBorders>
                </w:tcPr>
                <w:p w14:paraId="3B43E82E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N п/п</w:t>
                  </w:r>
                </w:p>
              </w:tc>
              <w:tc>
                <w:tcPr>
                  <w:tcW w:w="2618" w:type="dxa"/>
                  <w:vMerge w:val="restart"/>
                  <w:tcBorders>
                    <w:top w:val="single" w:sz="4" w:space="0" w:color="auto"/>
                  </w:tcBorders>
                </w:tcPr>
                <w:p w14:paraId="372EFA43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Наименование отдельного мероприятия, подпрограммы, основного мероприятия, мероприятия</w:t>
                  </w:r>
                </w:p>
              </w:tc>
              <w:tc>
                <w:tcPr>
                  <w:tcW w:w="2179" w:type="dxa"/>
                  <w:vMerge w:val="restart"/>
                  <w:tcBorders>
                    <w:top w:val="single" w:sz="4" w:space="0" w:color="auto"/>
                  </w:tcBorders>
                </w:tcPr>
                <w:p w14:paraId="2043B61B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1838" w:type="dxa"/>
                  <w:vMerge w:val="restart"/>
                  <w:tcBorders>
                    <w:top w:val="single" w:sz="4" w:space="0" w:color="auto"/>
                  </w:tcBorders>
                </w:tcPr>
                <w:p w14:paraId="60ADF483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Источник финансового обеспечения</w:t>
                  </w:r>
                </w:p>
              </w:tc>
              <w:tc>
                <w:tcPr>
                  <w:tcW w:w="3526" w:type="dxa"/>
                  <w:gridSpan w:val="4"/>
                  <w:tcBorders>
                    <w:top w:val="single" w:sz="4" w:space="0" w:color="auto"/>
                  </w:tcBorders>
                </w:tcPr>
                <w:p w14:paraId="0C8A231B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Код бюджетной классификации</w:t>
                  </w:r>
                </w:p>
              </w:tc>
              <w:tc>
                <w:tcPr>
                  <w:tcW w:w="4134" w:type="dxa"/>
                  <w:gridSpan w:val="5"/>
                  <w:tcBorders>
                    <w:top w:val="single" w:sz="4" w:space="0" w:color="auto"/>
                  </w:tcBorders>
                </w:tcPr>
                <w:p w14:paraId="2A716A4C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Объем финансового обеспечения по годам реализации муниципальной программы,</w:t>
                  </w:r>
                </w:p>
              </w:tc>
            </w:tr>
            <w:tr w:rsidR="004C786E" w:rsidRPr="00945DC1" w14:paraId="09B7CA4E" w14:textId="77777777" w:rsidTr="00AB25CF">
              <w:tc>
                <w:tcPr>
                  <w:tcW w:w="509" w:type="dxa"/>
                  <w:vMerge/>
                </w:tcPr>
                <w:p w14:paraId="2EB322AF" w14:textId="77777777" w:rsidR="004C786E" w:rsidRPr="00945DC1" w:rsidRDefault="004C786E" w:rsidP="00AB25CF"/>
              </w:tc>
              <w:tc>
                <w:tcPr>
                  <w:tcW w:w="2618" w:type="dxa"/>
                  <w:vMerge/>
                </w:tcPr>
                <w:p w14:paraId="29467296" w14:textId="77777777" w:rsidR="004C786E" w:rsidRPr="00945DC1" w:rsidRDefault="004C786E" w:rsidP="00AB25CF"/>
              </w:tc>
              <w:tc>
                <w:tcPr>
                  <w:tcW w:w="2179" w:type="dxa"/>
                  <w:vMerge/>
                </w:tcPr>
                <w:p w14:paraId="0EA6A442" w14:textId="77777777" w:rsidR="004C786E" w:rsidRPr="00945DC1" w:rsidRDefault="004C786E" w:rsidP="00AB25CF"/>
              </w:tc>
              <w:tc>
                <w:tcPr>
                  <w:tcW w:w="1838" w:type="dxa"/>
                  <w:vMerge/>
                </w:tcPr>
                <w:p w14:paraId="29F8418F" w14:textId="77777777" w:rsidR="004C786E" w:rsidRPr="00945DC1" w:rsidRDefault="004C786E" w:rsidP="00AB25CF"/>
              </w:tc>
              <w:tc>
                <w:tcPr>
                  <w:tcW w:w="707" w:type="dxa"/>
                </w:tcPr>
                <w:p w14:paraId="33F7CCAA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ГРБС</w:t>
                  </w:r>
                </w:p>
              </w:tc>
              <w:tc>
                <w:tcPr>
                  <w:tcW w:w="843" w:type="dxa"/>
                </w:tcPr>
                <w:p w14:paraId="447354B3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РзПр</w:t>
                  </w:r>
                </w:p>
              </w:tc>
              <w:tc>
                <w:tcPr>
                  <w:tcW w:w="1274" w:type="dxa"/>
                </w:tcPr>
                <w:p w14:paraId="178520AF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ЦСР</w:t>
                  </w:r>
                </w:p>
              </w:tc>
              <w:tc>
                <w:tcPr>
                  <w:tcW w:w="702" w:type="dxa"/>
                </w:tcPr>
                <w:p w14:paraId="6943A241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ВР</w:t>
                  </w:r>
                </w:p>
              </w:tc>
              <w:tc>
                <w:tcPr>
                  <w:tcW w:w="851" w:type="dxa"/>
                </w:tcPr>
                <w:p w14:paraId="62B478CB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2023</w:t>
                  </w:r>
                </w:p>
              </w:tc>
              <w:tc>
                <w:tcPr>
                  <w:tcW w:w="844" w:type="dxa"/>
                </w:tcPr>
                <w:p w14:paraId="408AF424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2024</w:t>
                  </w:r>
                </w:p>
              </w:tc>
              <w:tc>
                <w:tcPr>
                  <w:tcW w:w="845" w:type="dxa"/>
                </w:tcPr>
                <w:p w14:paraId="2DC4CE3D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2025</w:t>
                  </w:r>
                </w:p>
              </w:tc>
              <w:tc>
                <w:tcPr>
                  <w:tcW w:w="844" w:type="dxa"/>
                </w:tcPr>
                <w:p w14:paraId="7228C6BC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2026</w:t>
                  </w:r>
                </w:p>
              </w:tc>
              <w:tc>
                <w:tcPr>
                  <w:tcW w:w="750" w:type="dxa"/>
                </w:tcPr>
                <w:p w14:paraId="215D0C91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2027</w:t>
                  </w:r>
                </w:p>
              </w:tc>
            </w:tr>
            <w:tr w:rsidR="004C786E" w:rsidRPr="00945DC1" w14:paraId="7BB387E4" w14:textId="77777777" w:rsidTr="00AB25CF">
              <w:tc>
                <w:tcPr>
                  <w:tcW w:w="509" w:type="dxa"/>
                </w:tcPr>
                <w:p w14:paraId="6AD8CB94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1</w:t>
                  </w:r>
                </w:p>
              </w:tc>
              <w:tc>
                <w:tcPr>
                  <w:tcW w:w="2618" w:type="dxa"/>
                </w:tcPr>
                <w:p w14:paraId="1A06E447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14:paraId="157046D8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3</w:t>
                  </w:r>
                </w:p>
              </w:tc>
              <w:tc>
                <w:tcPr>
                  <w:tcW w:w="1838" w:type="dxa"/>
                </w:tcPr>
                <w:p w14:paraId="0F5A9826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4</w:t>
                  </w:r>
                </w:p>
              </w:tc>
              <w:tc>
                <w:tcPr>
                  <w:tcW w:w="707" w:type="dxa"/>
                </w:tcPr>
                <w:p w14:paraId="218BAED1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5</w:t>
                  </w:r>
                </w:p>
              </w:tc>
              <w:tc>
                <w:tcPr>
                  <w:tcW w:w="843" w:type="dxa"/>
                </w:tcPr>
                <w:p w14:paraId="06BE4692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6</w:t>
                  </w:r>
                </w:p>
              </w:tc>
              <w:tc>
                <w:tcPr>
                  <w:tcW w:w="1274" w:type="dxa"/>
                </w:tcPr>
                <w:p w14:paraId="4CA5FCD2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7</w:t>
                  </w:r>
                </w:p>
              </w:tc>
              <w:tc>
                <w:tcPr>
                  <w:tcW w:w="702" w:type="dxa"/>
                </w:tcPr>
                <w:p w14:paraId="16E0DD75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14:paraId="4B9C8AD3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9</w:t>
                  </w:r>
                </w:p>
              </w:tc>
              <w:tc>
                <w:tcPr>
                  <w:tcW w:w="844" w:type="dxa"/>
                </w:tcPr>
                <w:p w14:paraId="4F8698C4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14:paraId="799F886B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11</w:t>
                  </w:r>
                </w:p>
              </w:tc>
              <w:tc>
                <w:tcPr>
                  <w:tcW w:w="844" w:type="dxa"/>
                </w:tcPr>
                <w:p w14:paraId="78415C51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12</w:t>
                  </w:r>
                </w:p>
              </w:tc>
              <w:tc>
                <w:tcPr>
                  <w:tcW w:w="750" w:type="dxa"/>
                </w:tcPr>
                <w:p w14:paraId="7E7F7B8B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13</w:t>
                  </w:r>
                </w:p>
              </w:tc>
            </w:tr>
            <w:tr w:rsidR="004C786E" w:rsidRPr="00945DC1" w14:paraId="1E6BB57E" w14:textId="77777777" w:rsidTr="00AB25CF">
              <w:tc>
                <w:tcPr>
                  <w:tcW w:w="509" w:type="dxa"/>
                  <w:vMerge w:val="restart"/>
                </w:tcPr>
                <w:p w14:paraId="31713488" w14:textId="77777777" w:rsidR="004C786E" w:rsidRPr="00D26F84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618" w:type="dxa"/>
                  <w:vMerge w:val="restart"/>
                </w:tcPr>
                <w:p w14:paraId="5EF9253D" w14:textId="77777777" w:rsidR="004C786E" w:rsidRPr="00D26F84" w:rsidRDefault="004C786E" w:rsidP="00AB25CF">
                  <w:pPr>
                    <w:jc w:val="center"/>
                    <w:rPr>
                      <w:sz w:val="24"/>
                      <w:szCs w:val="24"/>
                    </w:rPr>
                  </w:pPr>
                  <w:r w:rsidRPr="00D26F84">
                    <w:rPr>
                      <w:rFonts w:eastAsiaTheme="minorEastAsia"/>
                      <w:sz w:val="24"/>
                      <w:szCs w:val="24"/>
                    </w:rPr>
                    <w:t xml:space="preserve">Муниципальная программа </w:t>
                  </w:r>
                  <w:bookmarkStart w:id="4" w:name="_Hlk173921029"/>
                  <w:r w:rsidRPr="00D26F84">
                    <w:rPr>
                      <w:rFonts w:eastAsiaTheme="minorEastAsia"/>
                      <w:sz w:val="24"/>
                      <w:szCs w:val="24"/>
                    </w:rPr>
                    <w:t>программы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r w:rsidRPr="00D26F84">
                    <w:rPr>
                      <w:sz w:val="24"/>
                      <w:szCs w:val="24"/>
                    </w:rPr>
                    <w:t xml:space="preserve">«Развитие малого и среднего предпринимательства   в  Кировском муниципальном  районе </w:t>
                  </w:r>
                </w:p>
                <w:p w14:paraId="17167B37" w14:textId="77777777" w:rsidR="004C786E" w:rsidRPr="00D26F84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D26F84">
                    <w:rPr>
                      <w:sz w:val="24"/>
                      <w:szCs w:val="24"/>
                    </w:rPr>
                    <w:t xml:space="preserve">на 2023 - 2027 годы» </w:t>
                  </w:r>
                </w:p>
                <w:bookmarkEnd w:id="4"/>
                <w:p w14:paraId="5481AF97" w14:textId="77777777" w:rsidR="004C786E" w:rsidRPr="00D26F84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179" w:type="dxa"/>
                  <w:vMerge w:val="restart"/>
                </w:tcPr>
                <w:p w14:paraId="0E3A200E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Отдел экономики  торговли  и предпринимательства  администрации Кировского муниципального района Управление муниципальной  собственности, архитектуры и правовой экспертизы администрации Кировского муниципального района</w:t>
                  </w:r>
                </w:p>
              </w:tc>
              <w:tc>
                <w:tcPr>
                  <w:tcW w:w="1838" w:type="dxa"/>
                </w:tcPr>
                <w:p w14:paraId="66EC77A6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всего, в том числе:</w:t>
                  </w:r>
                </w:p>
              </w:tc>
              <w:tc>
                <w:tcPr>
                  <w:tcW w:w="707" w:type="dxa"/>
                </w:tcPr>
                <w:p w14:paraId="18B70ED9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951</w:t>
                  </w:r>
                </w:p>
              </w:tc>
              <w:tc>
                <w:tcPr>
                  <w:tcW w:w="843" w:type="dxa"/>
                </w:tcPr>
                <w:p w14:paraId="41C151C1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0412</w:t>
                  </w:r>
                </w:p>
              </w:tc>
              <w:tc>
                <w:tcPr>
                  <w:tcW w:w="1274" w:type="dxa"/>
                </w:tcPr>
                <w:p w14:paraId="306A386C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0900090960</w:t>
                  </w:r>
                </w:p>
              </w:tc>
              <w:tc>
                <w:tcPr>
                  <w:tcW w:w="702" w:type="dxa"/>
                </w:tcPr>
                <w:p w14:paraId="760362DE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811</w:t>
                  </w:r>
                </w:p>
              </w:tc>
              <w:tc>
                <w:tcPr>
                  <w:tcW w:w="851" w:type="dxa"/>
                </w:tcPr>
                <w:p w14:paraId="7AF4E478" w14:textId="6EDD121E" w:rsidR="004C786E" w:rsidRPr="00945DC1" w:rsidRDefault="001C033B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81,2</w:t>
                  </w:r>
                </w:p>
              </w:tc>
              <w:tc>
                <w:tcPr>
                  <w:tcW w:w="844" w:type="dxa"/>
                </w:tcPr>
                <w:p w14:paraId="1FEDB952" w14:textId="0B95493D" w:rsidR="004C786E" w:rsidRPr="00347DB9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  <w:color w:val="000000" w:themeColor="text1"/>
                    </w:rPr>
                  </w:pPr>
                  <w:r w:rsidRPr="00347DB9">
                    <w:rPr>
                      <w:rFonts w:eastAsiaTheme="minorEastAsia"/>
                      <w:color w:val="000000" w:themeColor="text1"/>
                    </w:rPr>
                    <w:t>72,0</w:t>
                  </w:r>
                </w:p>
              </w:tc>
              <w:tc>
                <w:tcPr>
                  <w:tcW w:w="845" w:type="dxa"/>
                </w:tcPr>
                <w:p w14:paraId="7DEB3DA7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200,0</w:t>
                  </w:r>
                </w:p>
              </w:tc>
              <w:tc>
                <w:tcPr>
                  <w:tcW w:w="844" w:type="dxa"/>
                </w:tcPr>
                <w:p w14:paraId="44A918B8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200,0</w:t>
                  </w:r>
                </w:p>
              </w:tc>
              <w:tc>
                <w:tcPr>
                  <w:tcW w:w="750" w:type="dxa"/>
                </w:tcPr>
                <w:p w14:paraId="262617CC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200,0</w:t>
                  </w:r>
                </w:p>
              </w:tc>
            </w:tr>
            <w:tr w:rsidR="004C786E" w:rsidRPr="00945DC1" w14:paraId="788B0F97" w14:textId="77777777" w:rsidTr="00AB25CF">
              <w:tc>
                <w:tcPr>
                  <w:tcW w:w="509" w:type="dxa"/>
                  <w:vMerge/>
                </w:tcPr>
                <w:p w14:paraId="251E6816" w14:textId="77777777" w:rsidR="004C786E" w:rsidRPr="00945DC1" w:rsidRDefault="004C786E" w:rsidP="00AB25CF"/>
              </w:tc>
              <w:tc>
                <w:tcPr>
                  <w:tcW w:w="2618" w:type="dxa"/>
                  <w:vMerge/>
                </w:tcPr>
                <w:p w14:paraId="1A8BC825" w14:textId="77777777" w:rsidR="004C786E" w:rsidRPr="00945DC1" w:rsidRDefault="004C786E" w:rsidP="00AB25CF"/>
              </w:tc>
              <w:tc>
                <w:tcPr>
                  <w:tcW w:w="2179" w:type="dxa"/>
                  <w:vMerge/>
                </w:tcPr>
                <w:p w14:paraId="7F89F719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</w:p>
              </w:tc>
              <w:tc>
                <w:tcPr>
                  <w:tcW w:w="1838" w:type="dxa"/>
                </w:tcPr>
                <w:p w14:paraId="6AD97B1B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бюджет Кировского муниципального района</w:t>
                  </w:r>
                </w:p>
              </w:tc>
              <w:tc>
                <w:tcPr>
                  <w:tcW w:w="707" w:type="dxa"/>
                </w:tcPr>
                <w:p w14:paraId="3454B2EB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951</w:t>
                  </w:r>
                </w:p>
              </w:tc>
              <w:tc>
                <w:tcPr>
                  <w:tcW w:w="843" w:type="dxa"/>
                </w:tcPr>
                <w:p w14:paraId="3060C1CE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0412</w:t>
                  </w:r>
                </w:p>
              </w:tc>
              <w:tc>
                <w:tcPr>
                  <w:tcW w:w="1274" w:type="dxa"/>
                </w:tcPr>
                <w:p w14:paraId="0AF7CCE9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0900090960</w:t>
                  </w:r>
                </w:p>
              </w:tc>
              <w:tc>
                <w:tcPr>
                  <w:tcW w:w="702" w:type="dxa"/>
                </w:tcPr>
                <w:p w14:paraId="5F7CCEA6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811</w:t>
                  </w:r>
                </w:p>
              </w:tc>
              <w:tc>
                <w:tcPr>
                  <w:tcW w:w="851" w:type="dxa"/>
                </w:tcPr>
                <w:p w14:paraId="5210A57F" w14:textId="591FFF86" w:rsidR="004C786E" w:rsidRPr="00945DC1" w:rsidRDefault="001C033B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81,2</w:t>
                  </w:r>
                </w:p>
              </w:tc>
              <w:tc>
                <w:tcPr>
                  <w:tcW w:w="844" w:type="dxa"/>
                </w:tcPr>
                <w:p w14:paraId="63A9E841" w14:textId="0248E15B" w:rsidR="004C786E" w:rsidRPr="00347DB9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  <w:color w:val="000000" w:themeColor="text1"/>
                    </w:rPr>
                  </w:pPr>
                  <w:r w:rsidRPr="00347DB9">
                    <w:rPr>
                      <w:rFonts w:eastAsiaTheme="minorEastAsia"/>
                      <w:color w:val="000000" w:themeColor="text1"/>
                    </w:rPr>
                    <w:t>72,0</w:t>
                  </w:r>
                </w:p>
              </w:tc>
              <w:tc>
                <w:tcPr>
                  <w:tcW w:w="845" w:type="dxa"/>
                </w:tcPr>
                <w:p w14:paraId="083FEDC4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200,0</w:t>
                  </w:r>
                </w:p>
              </w:tc>
              <w:tc>
                <w:tcPr>
                  <w:tcW w:w="844" w:type="dxa"/>
                </w:tcPr>
                <w:p w14:paraId="17913E1D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200,0</w:t>
                  </w:r>
                </w:p>
              </w:tc>
              <w:tc>
                <w:tcPr>
                  <w:tcW w:w="750" w:type="dxa"/>
                </w:tcPr>
                <w:p w14:paraId="3A08A412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200,0</w:t>
                  </w:r>
                </w:p>
              </w:tc>
            </w:tr>
            <w:tr w:rsidR="004C786E" w:rsidRPr="00945DC1" w14:paraId="42CB303E" w14:textId="77777777" w:rsidTr="00AB25CF">
              <w:tc>
                <w:tcPr>
                  <w:tcW w:w="509" w:type="dxa"/>
                </w:tcPr>
                <w:p w14:paraId="09E217E2" w14:textId="77777777" w:rsidR="004C786E" w:rsidRPr="00945DC1" w:rsidRDefault="004C786E" w:rsidP="00AB25CF">
                  <w:r>
                    <w:t>1</w:t>
                  </w:r>
                </w:p>
              </w:tc>
              <w:tc>
                <w:tcPr>
                  <w:tcW w:w="2618" w:type="dxa"/>
                </w:tcPr>
                <w:p w14:paraId="41BAEEAD" w14:textId="77777777" w:rsidR="004C786E" w:rsidRPr="00945DC1" w:rsidRDefault="004C786E" w:rsidP="00AB25CF">
                  <w:r>
                    <w:t>Финансовая  поддержка  субъектов  малого и среднего  предпринимательства и физических  лиц применяющих специальный налоговый  режим Налог на профессиональный  доход</w:t>
                  </w:r>
                </w:p>
              </w:tc>
              <w:tc>
                <w:tcPr>
                  <w:tcW w:w="2179" w:type="dxa"/>
                </w:tcPr>
                <w:p w14:paraId="3B6337D1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Отдел экономики  торговли  и предпринимательства  администрации Кировского муниципального района</w:t>
                  </w:r>
                </w:p>
              </w:tc>
              <w:tc>
                <w:tcPr>
                  <w:tcW w:w="1838" w:type="dxa"/>
                </w:tcPr>
                <w:p w14:paraId="68612603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бюджет Кировского муниципального района</w:t>
                  </w:r>
                </w:p>
              </w:tc>
              <w:tc>
                <w:tcPr>
                  <w:tcW w:w="707" w:type="dxa"/>
                </w:tcPr>
                <w:p w14:paraId="71FC402A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951</w:t>
                  </w:r>
                </w:p>
              </w:tc>
              <w:tc>
                <w:tcPr>
                  <w:tcW w:w="843" w:type="dxa"/>
                </w:tcPr>
                <w:p w14:paraId="75368DDB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0412</w:t>
                  </w:r>
                </w:p>
              </w:tc>
              <w:tc>
                <w:tcPr>
                  <w:tcW w:w="1274" w:type="dxa"/>
                </w:tcPr>
                <w:p w14:paraId="48ECFB7A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0900090960</w:t>
                  </w:r>
                </w:p>
              </w:tc>
              <w:tc>
                <w:tcPr>
                  <w:tcW w:w="702" w:type="dxa"/>
                </w:tcPr>
                <w:p w14:paraId="467846F8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811</w:t>
                  </w:r>
                </w:p>
              </w:tc>
              <w:tc>
                <w:tcPr>
                  <w:tcW w:w="851" w:type="dxa"/>
                </w:tcPr>
                <w:p w14:paraId="0F477528" w14:textId="15E00AFE" w:rsidR="004C786E" w:rsidRDefault="001C033B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78,2</w:t>
                  </w:r>
                </w:p>
              </w:tc>
              <w:tc>
                <w:tcPr>
                  <w:tcW w:w="844" w:type="dxa"/>
                </w:tcPr>
                <w:p w14:paraId="436649EF" w14:textId="1E824B90" w:rsidR="004C786E" w:rsidRPr="00347DB9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  <w:color w:val="000000" w:themeColor="text1"/>
                    </w:rPr>
                  </w:pPr>
                  <w:r w:rsidRPr="00347DB9">
                    <w:rPr>
                      <w:rFonts w:eastAsiaTheme="minorEastAsia"/>
                      <w:color w:val="000000" w:themeColor="text1"/>
                    </w:rPr>
                    <w:t>69,0</w:t>
                  </w:r>
                </w:p>
              </w:tc>
              <w:tc>
                <w:tcPr>
                  <w:tcW w:w="845" w:type="dxa"/>
                </w:tcPr>
                <w:p w14:paraId="462F3DD3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197,0</w:t>
                  </w:r>
                </w:p>
              </w:tc>
              <w:tc>
                <w:tcPr>
                  <w:tcW w:w="844" w:type="dxa"/>
                </w:tcPr>
                <w:p w14:paraId="1D63A5FD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197,0</w:t>
                  </w:r>
                </w:p>
              </w:tc>
              <w:tc>
                <w:tcPr>
                  <w:tcW w:w="750" w:type="dxa"/>
                </w:tcPr>
                <w:p w14:paraId="12E3A8B0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197,0</w:t>
                  </w:r>
                </w:p>
              </w:tc>
            </w:tr>
            <w:tr w:rsidR="004C786E" w:rsidRPr="00945DC1" w14:paraId="251736D2" w14:textId="77777777" w:rsidTr="00AB25CF">
              <w:trPr>
                <w:trHeight w:val="269"/>
              </w:trPr>
              <w:tc>
                <w:tcPr>
                  <w:tcW w:w="509" w:type="dxa"/>
                </w:tcPr>
                <w:p w14:paraId="08069F3B" w14:textId="77777777" w:rsidR="004C786E" w:rsidRPr="00945DC1" w:rsidRDefault="004C786E" w:rsidP="00AB25CF"/>
              </w:tc>
              <w:tc>
                <w:tcPr>
                  <w:tcW w:w="13545" w:type="dxa"/>
                  <w:gridSpan w:val="11"/>
                </w:tcPr>
                <w:p w14:paraId="011752B5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В том  числе</w:t>
                  </w:r>
                </w:p>
              </w:tc>
              <w:tc>
                <w:tcPr>
                  <w:tcW w:w="750" w:type="dxa"/>
                </w:tcPr>
                <w:p w14:paraId="76CCAD09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</w:p>
              </w:tc>
            </w:tr>
            <w:tr w:rsidR="004C786E" w:rsidRPr="00945DC1" w14:paraId="3046106B" w14:textId="77777777" w:rsidTr="00AB25CF">
              <w:tc>
                <w:tcPr>
                  <w:tcW w:w="509" w:type="dxa"/>
                </w:tcPr>
                <w:p w14:paraId="069EE1BF" w14:textId="77777777" w:rsidR="004C786E" w:rsidRPr="00945DC1" w:rsidRDefault="004C786E" w:rsidP="00AB25CF">
                  <w:r>
                    <w:lastRenderedPageBreak/>
                    <w:t>1.1</w:t>
                  </w:r>
                </w:p>
              </w:tc>
              <w:tc>
                <w:tcPr>
                  <w:tcW w:w="2618" w:type="dxa"/>
                  <w:vAlign w:val="center"/>
                </w:tcPr>
                <w:p w14:paraId="18470C7E" w14:textId="77777777" w:rsidR="004C786E" w:rsidRPr="00BE6585" w:rsidRDefault="004C786E" w:rsidP="00AB25CF">
                  <w:r w:rsidRPr="00BE6585">
                    <w:t>Предоставление субсидий субъектам  малого и среднего предпринимательства на  возмещение части затрат, связанных с приобретением оборудования в целях создания и      ( или ) развития либо  модернизации производства товаров (работ, услуг); возмещение части затрат  в связи  с началом предпринимательской     деятельности</w:t>
                  </w:r>
                </w:p>
              </w:tc>
              <w:tc>
                <w:tcPr>
                  <w:tcW w:w="2179" w:type="dxa"/>
                </w:tcPr>
                <w:p w14:paraId="78B708C6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Отдел экономики  торговли  и предпринимательства  администрации Кировского муниципального района</w:t>
                  </w:r>
                </w:p>
              </w:tc>
              <w:tc>
                <w:tcPr>
                  <w:tcW w:w="1838" w:type="dxa"/>
                </w:tcPr>
                <w:p w14:paraId="20D88D51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бюджет Кировского муниципального района</w:t>
                  </w:r>
                </w:p>
              </w:tc>
              <w:tc>
                <w:tcPr>
                  <w:tcW w:w="707" w:type="dxa"/>
                </w:tcPr>
                <w:p w14:paraId="2EB219CB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951</w:t>
                  </w:r>
                </w:p>
              </w:tc>
              <w:tc>
                <w:tcPr>
                  <w:tcW w:w="843" w:type="dxa"/>
                </w:tcPr>
                <w:p w14:paraId="01945186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0412</w:t>
                  </w:r>
                </w:p>
              </w:tc>
              <w:tc>
                <w:tcPr>
                  <w:tcW w:w="1274" w:type="dxa"/>
                </w:tcPr>
                <w:p w14:paraId="32082DD0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0900090960</w:t>
                  </w:r>
                </w:p>
              </w:tc>
              <w:tc>
                <w:tcPr>
                  <w:tcW w:w="702" w:type="dxa"/>
                </w:tcPr>
                <w:p w14:paraId="7ED25DE0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811</w:t>
                  </w:r>
                </w:p>
              </w:tc>
              <w:tc>
                <w:tcPr>
                  <w:tcW w:w="851" w:type="dxa"/>
                </w:tcPr>
                <w:p w14:paraId="6768537F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0,0</w:t>
                  </w:r>
                </w:p>
              </w:tc>
              <w:tc>
                <w:tcPr>
                  <w:tcW w:w="844" w:type="dxa"/>
                </w:tcPr>
                <w:p w14:paraId="28580DC6" w14:textId="4AB1C48B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0,0</w:t>
                  </w:r>
                </w:p>
              </w:tc>
              <w:tc>
                <w:tcPr>
                  <w:tcW w:w="845" w:type="dxa"/>
                </w:tcPr>
                <w:p w14:paraId="55152837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69,0</w:t>
                  </w:r>
                </w:p>
              </w:tc>
              <w:tc>
                <w:tcPr>
                  <w:tcW w:w="844" w:type="dxa"/>
                </w:tcPr>
                <w:p w14:paraId="27B4A42B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69,0</w:t>
                  </w:r>
                </w:p>
              </w:tc>
              <w:tc>
                <w:tcPr>
                  <w:tcW w:w="750" w:type="dxa"/>
                </w:tcPr>
                <w:p w14:paraId="580AC575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69,0</w:t>
                  </w:r>
                </w:p>
              </w:tc>
            </w:tr>
            <w:tr w:rsidR="004C786E" w:rsidRPr="00945DC1" w14:paraId="12DE6C0F" w14:textId="77777777" w:rsidTr="00AB25CF">
              <w:tc>
                <w:tcPr>
                  <w:tcW w:w="509" w:type="dxa"/>
                </w:tcPr>
                <w:p w14:paraId="0AF09677" w14:textId="77777777" w:rsidR="004C786E" w:rsidRPr="00945DC1" w:rsidRDefault="004C786E" w:rsidP="00AB25CF">
                  <w:r>
                    <w:t>1.2</w:t>
                  </w:r>
                </w:p>
              </w:tc>
              <w:tc>
                <w:tcPr>
                  <w:tcW w:w="2618" w:type="dxa"/>
                  <w:vAlign w:val="center"/>
                </w:tcPr>
                <w:p w14:paraId="4AC9128B" w14:textId="77777777" w:rsidR="004C786E" w:rsidRPr="00BE6585" w:rsidRDefault="004C786E" w:rsidP="00AB25CF">
                  <w:r w:rsidRPr="00BE6585">
                    <w:rPr>
                      <w:bCs/>
                    </w:rPr>
                    <w:t>Предоставление субсидий,   субъектам малого и среднего предпринимательства, осуществляющим деятельность в сфере социального предпринимательства  на возмещение части затрат, связанных с   коммунальными платежами, арендой помещения, используемого для основной деятельности</w:t>
                  </w:r>
                </w:p>
              </w:tc>
              <w:tc>
                <w:tcPr>
                  <w:tcW w:w="2179" w:type="dxa"/>
                </w:tcPr>
                <w:p w14:paraId="1ED94AFF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Отдел экономики  торговли  и предпринимательства  администрации Кировского муниципального района</w:t>
                  </w:r>
                </w:p>
              </w:tc>
              <w:tc>
                <w:tcPr>
                  <w:tcW w:w="1838" w:type="dxa"/>
                </w:tcPr>
                <w:p w14:paraId="111ECCB7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бюджет Кировского муниципального района</w:t>
                  </w:r>
                </w:p>
              </w:tc>
              <w:tc>
                <w:tcPr>
                  <w:tcW w:w="707" w:type="dxa"/>
                </w:tcPr>
                <w:p w14:paraId="65A0452C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951</w:t>
                  </w:r>
                </w:p>
              </w:tc>
              <w:tc>
                <w:tcPr>
                  <w:tcW w:w="843" w:type="dxa"/>
                </w:tcPr>
                <w:p w14:paraId="508A87C5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0412</w:t>
                  </w:r>
                </w:p>
              </w:tc>
              <w:tc>
                <w:tcPr>
                  <w:tcW w:w="1274" w:type="dxa"/>
                </w:tcPr>
                <w:p w14:paraId="6D8761C9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0900090960</w:t>
                  </w:r>
                </w:p>
              </w:tc>
              <w:tc>
                <w:tcPr>
                  <w:tcW w:w="702" w:type="dxa"/>
                </w:tcPr>
                <w:p w14:paraId="7DBF5852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811</w:t>
                  </w:r>
                </w:p>
              </w:tc>
              <w:tc>
                <w:tcPr>
                  <w:tcW w:w="851" w:type="dxa"/>
                </w:tcPr>
                <w:p w14:paraId="30AC4F2E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69,0</w:t>
                  </w:r>
                </w:p>
              </w:tc>
              <w:tc>
                <w:tcPr>
                  <w:tcW w:w="844" w:type="dxa"/>
                </w:tcPr>
                <w:p w14:paraId="5D666842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69,0</w:t>
                  </w:r>
                </w:p>
              </w:tc>
              <w:tc>
                <w:tcPr>
                  <w:tcW w:w="845" w:type="dxa"/>
                </w:tcPr>
                <w:p w14:paraId="3CBA8FEE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69,0</w:t>
                  </w:r>
                </w:p>
              </w:tc>
              <w:tc>
                <w:tcPr>
                  <w:tcW w:w="844" w:type="dxa"/>
                </w:tcPr>
                <w:p w14:paraId="5C308323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69,0</w:t>
                  </w:r>
                </w:p>
              </w:tc>
              <w:tc>
                <w:tcPr>
                  <w:tcW w:w="750" w:type="dxa"/>
                </w:tcPr>
                <w:p w14:paraId="4C23C236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69,0</w:t>
                  </w:r>
                </w:p>
              </w:tc>
            </w:tr>
            <w:tr w:rsidR="004C786E" w:rsidRPr="00945DC1" w14:paraId="62A1C4CE" w14:textId="77777777" w:rsidTr="00AB25CF">
              <w:tc>
                <w:tcPr>
                  <w:tcW w:w="509" w:type="dxa"/>
                </w:tcPr>
                <w:p w14:paraId="79E43823" w14:textId="77777777" w:rsidR="004C786E" w:rsidRPr="00945DC1" w:rsidRDefault="004C786E" w:rsidP="00AB25CF">
                  <w:r>
                    <w:t>1.3</w:t>
                  </w:r>
                </w:p>
              </w:tc>
              <w:tc>
                <w:tcPr>
                  <w:tcW w:w="2618" w:type="dxa"/>
                  <w:vAlign w:val="center"/>
                </w:tcPr>
                <w:p w14:paraId="434A9BDD" w14:textId="77777777" w:rsidR="004C786E" w:rsidRPr="00BE6585" w:rsidRDefault="004C786E" w:rsidP="00AB25CF">
                  <w:r w:rsidRPr="00BE6585">
                    <w:rPr>
                      <w:bCs/>
                    </w:rPr>
                    <w:t>Предоставление субсидии, физическим лицам,  применяющим специальный налоговый режим «Налог на профессиональный доход на возмещение  стоимости расходных материалов, и инвентаря    в связи с производством (реализацией) товаров, выполнением работ, оказанием услуг, для  осуществления своей деятельности</w:t>
                  </w:r>
                </w:p>
              </w:tc>
              <w:tc>
                <w:tcPr>
                  <w:tcW w:w="2179" w:type="dxa"/>
                </w:tcPr>
                <w:p w14:paraId="204A3E96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Отдел экономики  торговли  и предпринимательства  администрации Кировского муниципального района</w:t>
                  </w:r>
                </w:p>
              </w:tc>
              <w:tc>
                <w:tcPr>
                  <w:tcW w:w="1838" w:type="dxa"/>
                </w:tcPr>
                <w:p w14:paraId="5B4FB70A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бюджет Кировского муниципального района</w:t>
                  </w:r>
                </w:p>
              </w:tc>
              <w:tc>
                <w:tcPr>
                  <w:tcW w:w="707" w:type="dxa"/>
                </w:tcPr>
                <w:p w14:paraId="1C2DDD77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951</w:t>
                  </w:r>
                </w:p>
              </w:tc>
              <w:tc>
                <w:tcPr>
                  <w:tcW w:w="843" w:type="dxa"/>
                </w:tcPr>
                <w:p w14:paraId="2695E81D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0412</w:t>
                  </w:r>
                </w:p>
              </w:tc>
              <w:tc>
                <w:tcPr>
                  <w:tcW w:w="1274" w:type="dxa"/>
                </w:tcPr>
                <w:p w14:paraId="5FF657C1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0900090960</w:t>
                  </w:r>
                </w:p>
              </w:tc>
              <w:tc>
                <w:tcPr>
                  <w:tcW w:w="702" w:type="dxa"/>
                </w:tcPr>
                <w:p w14:paraId="0891824D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811</w:t>
                  </w:r>
                </w:p>
              </w:tc>
              <w:tc>
                <w:tcPr>
                  <w:tcW w:w="851" w:type="dxa"/>
                </w:tcPr>
                <w:p w14:paraId="514068C3" w14:textId="72306180" w:rsidR="004C786E" w:rsidRDefault="001C033B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9,2</w:t>
                  </w:r>
                </w:p>
              </w:tc>
              <w:tc>
                <w:tcPr>
                  <w:tcW w:w="844" w:type="dxa"/>
                </w:tcPr>
                <w:p w14:paraId="2EFFE1CC" w14:textId="373444C5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0,0</w:t>
                  </w:r>
                </w:p>
              </w:tc>
              <w:tc>
                <w:tcPr>
                  <w:tcW w:w="845" w:type="dxa"/>
                </w:tcPr>
                <w:p w14:paraId="29862A99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59,0</w:t>
                  </w:r>
                </w:p>
              </w:tc>
              <w:tc>
                <w:tcPr>
                  <w:tcW w:w="844" w:type="dxa"/>
                </w:tcPr>
                <w:p w14:paraId="1B1D011B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59,0</w:t>
                  </w:r>
                </w:p>
              </w:tc>
              <w:tc>
                <w:tcPr>
                  <w:tcW w:w="750" w:type="dxa"/>
                </w:tcPr>
                <w:p w14:paraId="42C03443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59,0</w:t>
                  </w:r>
                </w:p>
              </w:tc>
            </w:tr>
            <w:tr w:rsidR="004C786E" w:rsidRPr="00945DC1" w14:paraId="69F51746" w14:textId="77777777" w:rsidTr="00AB25CF">
              <w:tc>
                <w:tcPr>
                  <w:tcW w:w="509" w:type="dxa"/>
                </w:tcPr>
                <w:p w14:paraId="73080433" w14:textId="77777777" w:rsidR="004C786E" w:rsidRPr="00945DC1" w:rsidRDefault="004C786E" w:rsidP="00AB25CF">
                  <w:r>
                    <w:lastRenderedPageBreak/>
                    <w:t>2</w:t>
                  </w:r>
                </w:p>
              </w:tc>
              <w:tc>
                <w:tcPr>
                  <w:tcW w:w="2618" w:type="dxa"/>
                  <w:vAlign w:val="center"/>
                </w:tcPr>
                <w:p w14:paraId="159611EA" w14:textId="77777777" w:rsidR="004C786E" w:rsidRPr="00BE6585" w:rsidRDefault="004C786E" w:rsidP="007C41F3">
                  <w:r w:rsidRPr="00BE6585">
                    <w:t xml:space="preserve">Пропаганда и популяризация предпринимательской </w:t>
                  </w:r>
                </w:p>
                <w:p w14:paraId="3CD8CCA8" w14:textId="77777777" w:rsidR="00195D11" w:rsidRDefault="00195D11" w:rsidP="00AB25CF">
                  <w:r w:rsidRPr="00BE6585">
                    <w:t>Д</w:t>
                  </w:r>
                  <w:r w:rsidR="004C786E" w:rsidRPr="00BE6585">
                    <w:t>еятельности</w:t>
                  </w:r>
                  <w:r>
                    <w:t xml:space="preserve"> </w:t>
                  </w:r>
                </w:p>
                <w:p w14:paraId="3939FB60" w14:textId="21CB9401" w:rsidR="004C786E" w:rsidRPr="007C41F3" w:rsidRDefault="00195D11" w:rsidP="007C41F3">
                  <w:pPr>
                    <w:tabs>
                      <w:tab w:val="left" w:pos="567"/>
                      <w:tab w:val="left" w:pos="851"/>
                    </w:tabs>
                    <w:jc w:val="both"/>
                    <w:outlineLvl w:val="2"/>
                  </w:pPr>
                  <w:r w:rsidRPr="007C41F3">
                    <w:rPr>
                      <w:bCs/>
                    </w:rPr>
                    <w:t xml:space="preserve">Проведение информационных  встреч разьяснительных мероприятий среди  </w:t>
                  </w:r>
                  <w:r w:rsidR="007C41F3" w:rsidRPr="007C41F3">
                    <w:rPr>
                      <w:bCs/>
                    </w:rPr>
                    <w:t>учащихся, с целью вовлечения   молодежи  в бизнес.</w:t>
                  </w:r>
                </w:p>
              </w:tc>
              <w:tc>
                <w:tcPr>
                  <w:tcW w:w="2179" w:type="dxa"/>
                </w:tcPr>
                <w:p w14:paraId="006D62A7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Отдел экономики  торговли  и предпринимательства  администрации Кировского муниципального района</w:t>
                  </w:r>
                </w:p>
              </w:tc>
              <w:tc>
                <w:tcPr>
                  <w:tcW w:w="1838" w:type="dxa"/>
                </w:tcPr>
                <w:p w14:paraId="7F6E4CCC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 w:rsidRPr="00945DC1">
                    <w:rPr>
                      <w:rFonts w:eastAsiaTheme="minorEastAsia"/>
                    </w:rPr>
                    <w:t>бюджет Кировского муниципального района</w:t>
                  </w:r>
                </w:p>
              </w:tc>
              <w:tc>
                <w:tcPr>
                  <w:tcW w:w="707" w:type="dxa"/>
                </w:tcPr>
                <w:p w14:paraId="45852DCA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х</w:t>
                  </w:r>
                </w:p>
              </w:tc>
              <w:tc>
                <w:tcPr>
                  <w:tcW w:w="843" w:type="dxa"/>
                </w:tcPr>
                <w:p w14:paraId="213A712E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х</w:t>
                  </w:r>
                </w:p>
              </w:tc>
              <w:tc>
                <w:tcPr>
                  <w:tcW w:w="1274" w:type="dxa"/>
                </w:tcPr>
                <w:p w14:paraId="5A14C089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0900090960</w:t>
                  </w:r>
                </w:p>
              </w:tc>
              <w:tc>
                <w:tcPr>
                  <w:tcW w:w="702" w:type="dxa"/>
                </w:tcPr>
                <w:p w14:paraId="692B24E7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244</w:t>
                  </w:r>
                </w:p>
              </w:tc>
              <w:tc>
                <w:tcPr>
                  <w:tcW w:w="851" w:type="dxa"/>
                </w:tcPr>
                <w:p w14:paraId="3733A9A7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3,0</w:t>
                  </w:r>
                </w:p>
              </w:tc>
              <w:tc>
                <w:tcPr>
                  <w:tcW w:w="844" w:type="dxa"/>
                </w:tcPr>
                <w:p w14:paraId="54004F8C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3,0</w:t>
                  </w:r>
                </w:p>
              </w:tc>
              <w:tc>
                <w:tcPr>
                  <w:tcW w:w="845" w:type="dxa"/>
                </w:tcPr>
                <w:p w14:paraId="2AF88C92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3,0</w:t>
                  </w:r>
                </w:p>
              </w:tc>
              <w:tc>
                <w:tcPr>
                  <w:tcW w:w="844" w:type="dxa"/>
                </w:tcPr>
                <w:p w14:paraId="1C35874C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3,0</w:t>
                  </w:r>
                </w:p>
              </w:tc>
              <w:tc>
                <w:tcPr>
                  <w:tcW w:w="750" w:type="dxa"/>
                </w:tcPr>
                <w:p w14:paraId="4C94224F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3,0</w:t>
                  </w:r>
                </w:p>
              </w:tc>
            </w:tr>
            <w:tr w:rsidR="004C786E" w:rsidRPr="00945DC1" w14:paraId="15985AC1" w14:textId="77777777" w:rsidTr="00AB25CF">
              <w:tc>
                <w:tcPr>
                  <w:tcW w:w="509" w:type="dxa"/>
                </w:tcPr>
                <w:p w14:paraId="7A8ACBD1" w14:textId="77777777" w:rsidR="004C786E" w:rsidRPr="00945DC1" w:rsidRDefault="004C786E" w:rsidP="00AB25CF">
                  <w:r>
                    <w:t>3</w:t>
                  </w:r>
                </w:p>
              </w:tc>
              <w:tc>
                <w:tcPr>
                  <w:tcW w:w="2618" w:type="dxa"/>
                  <w:vAlign w:val="center"/>
                </w:tcPr>
                <w:p w14:paraId="39BA06A4" w14:textId="77777777" w:rsidR="004C786E" w:rsidRPr="00BE6585" w:rsidRDefault="004C786E" w:rsidP="00AB25CF">
                  <w:r w:rsidRPr="00BE6585">
                    <w:t>Содействие субъектам  малого и среднего предпринимательства, социального предпринимательства и физическим лицам, применяющим специальный налоговый режим «Налог на профессиональный       доход», в участии  выставочно-ярмарочных мероприятий.</w:t>
                  </w:r>
                </w:p>
              </w:tc>
              <w:tc>
                <w:tcPr>
                  <w:tcW w:w="2179" w:type="dxa"/>
                </w:tcPr>
                <w:p w14:paraId="309D82D8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Отдел экономики  торговли  и предпринимательства  администрации Кировского муниципального района</w:t>
                  </w:r>
                </w:p>
              </w:tc>
              <w:tc>
                <w:tcPr>
                  <w:tcW w:w="1838" w:type="dxa"/>
                </w:tcPr>
                <w:p w14:paraId="25B153F7" w14:textId="77777777" w:rsidR="004C786E" w:rsidRPr="00945DC1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х</w:t>
                  </w:r>
                </w:p>
              </w:tc>
              <w:tc>
                <w:tcPr>
                  <w:tcW w:w="707" w:type="dxa"/>
                </w:tcPr>
                <w:p w14:paraId="1EEEE6C0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х</w:t>
                  </w:r>
                </w:p>
              </w:tc>
              <w:tc>
                <w:tcPr>
                  <w:tcW w:w="843" w:type="dxa"/>
                </w:tcPr>
                <w:p w14:paraId="4E171A2F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х</w:t>
                  </w:r>
                </w:p>
              </w:tc>
              <w:tc>
                <w:tcPr>
                  <w:tcW w:w="1274" w:type="dxa"/>
                </w:tcPr>
                <w:p w14:paraId="67544D05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х</w:t>
                  </w:r>
                </w:p>
              </w:tc>
              <w:tc>
                <w:tcPr>
                  <w:tcW w:w="702" w:type="dxa"/>
                </w:tcPr>
                <w:p w14:paraId="281BB1C1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х</w:t>
                  </w:r>
                </w:p>
              </w:tc>
              <w:tc>
                <w:tcPr>
                  <w:tcW w:w="851" w:type="dxa"/>
                </w:tcPr>
                <w:p w14:paraId="497EF308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х</w:t>
                  </w:r>
                </w:p>
              </w:tc>
              <w:tc>
                <w:tcPr>
                  <w:tcW w:w="844" w:type="dxa"/>
                </w:tcPr>
                <w:p w14:paraId="263E6368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х</w:t>
                  </w:r>
                </w:p>
              </w:tc>
              <w:tc>
                <w:tcPr>
                  <w:tcW w:w="845" w:type="dxa"/>
                </w:tcPr>
                <w:p w14:paraId="42785D08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х</w:t>
                  </w:r>
                </w:p>
              </w:tc>
              <w:tc>
                <w:tcPr>
                  <w:tcW w:w="844" w:type="dxa"/>
                </w:tcPr>
                <w:p w14:paraId="1E95C3FD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х</w:t>
                  </w:r>
                </w:p>
              </w:tc>
              <w:tc>
                <w:tcPr>
                  <w:tcW w:w="750" w:type="dxa"/>
                </w:tcPr>
                <w:p w14:paraId="728C90B5" w14:textId="77777777" w:rsidR="004C786E" w:rsidRDefault="004C786E" w:rsidP="00AB25CF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х</w:t>
                  </w:r>
                </w:p>
              </w:tc>
            </w:tr>
          </w:tbl>
          <w:p w14:paraId="10DE6047" w14:textId="77777777" w:rsidR="004C786E" w:rsidRDefault="004C786E" w:rsidP="00AB25CF">
            <w:pPr>
              <w:jc w:val="center"/>
              <w:rPr>
                <w:b/>
                <w:sz w:val="28"/>
                <w:szCs w:val="28"/>
              </w:rPr>
            </w:pPr>
          </w:p>
          <w:p w14:paraId="3E20462E" w14:textId="77777777" w:rsidR="004C786E" w:rsidRDefault="004C786E" w:rsidP="00AB25CF">
            <w:pPr>
              <w:jc w:val="center"/>
              <w:rPr>
                <w:b/>
                <w:sz w:val="28"/>
                <w:szCs w:val="28"/>
              </w:rPr>
            </w:pPr>
          </w:p>
          <w:p w14:paraId="77312A00" w14:textId="77777777" w:rsidR="004C786E" w:rsidRDefault="004C786E" w:rsidP="00AB25CF">
            <w:pPr>
              <w:jc w:val="center"/>
              <w:rPr>
                <w:b/>
                <w:sz w:val="28"/>
                <w:szCs w:val="28"/>
              </w:rPr>
            </w:pPr>
          </w:p>
          <w:p w14:paraId="3425334B" w14:textId="77777777" w:rsidR="004C786E" w:rsidRDefault="004C786E" w:rsidP="00AB25CF">
            <w:pPr>
              <w:jc w:val="center"/>
              <w:rPr>
                <w:b/>
                <w:sz w:val="28"/>
                <w:szCs w:val="28"/>
              </w:rPr>
            </w:pPr>
          </w:p>
          <w:p w14:paraId="122D904D" w14:textId="77777777" w:rsidR="004C786E" w:rsidRDefault="004C786E" w:rsidP="00AB25CF">
            <w:pPr>
              <w:jc w:val="center"/>
              <w:rPr>
                <w:b/>
                <w:sz w:val="28"/>
                <w:szCs w:val="28"/>
              </w:rPr>
            </w:pPr>
          </w:p>
          <w:p w14:paraId="79059B75" w14:textId="77777777" w:rsidR="004C786E" w:rsidRDefault="004C786E" w:rsidP="00AB25CF">
            <w:pPr>
              <w:jc w:val="center"/>
              <w:rPr>
                <w:b/>
                <w:sz w:val="28"/>
                <w:szCs w:val="28"/>
              </w:rPr>
            </w:pPr>
          </w:p>
          <w:p w14:paraId="6729CE43" w14:textId="77777777" w:rsidR="004C786E" w:rsidRDefault="004C786E" w:rsidP="00AB25CF">
            <w:pPr>
              <w:jc w:val="center"/>
              <w:rPr>
                <w:b/>
                <w:sz w:val="28"/>
                <w:szCs w:val="28"/>
              </w:rPr>
            </w:pPr>
          </w:p>
          <w:p w14:paraId="49DADCCC" w14:textId="77777777" w:rsidR="004C786E" w:rsidRDefault="004C786E" w:rsidP="00AB25CF">
            <w:pPr>
              <w:jc w:val="center"/>
              <w:rPr>
                <w:b/>
                <w:sz w:val="28"/>
                <w:szCs w:val="28"/>
              </w:rPr>
            </w:pPr>
          </w:p>
          <w:p w14:paraId="6C554CA2" w14:textId="77777777" w:rsidR="004C786E" w:rsidRDefault="004C786E" w:rsidP="00AB25CF">
            <w:pPr>
              <w:jc w:val="center"/>
              <w:rPr>
                <w:b/>
                <w:sz w:val="28"/>
                <w:szCs w:val="28"/>
              </w:rPr>
            </w:pPr>
          </w:p>
          <w:p w14:paraId="1F69CA7B" w14:textId="77777777" w:rsidR="004C786E" w:rsidRDefault="004C786E" w:rsidP="00AB25CF">
            <w:pPr>
              <w:jc w:val="center"/>
              <w:rPr>
                <w:b/>
                <w:sz w:val="28"/>
                <w:szCs w:val="28"/>
              </w:rPr>
            </w:pPr>
          </w:p>
          <w:p w14:paraId="38898C41" w14:textId="77777777" w:rsidR="004C786E" w:rsidRDefault="004C786E" w:rsidP="00AB25CF">
            <w:pPr>
              <w:jc w:val="center"/>
              <w:rPr>
                <w:b/>
                <w:sz w:val="28"/>
                <w:szCs w:val="28"/>
              </w:rPr>
            </w:pPr>
          </w:p>
          <w:p w14:paraId="0FD65C9A" w14:textId="77777777" w:rsidR="004C786E" w:rsidRDefault="004C786E" w:rsidP="00AB25CF">
            <w:pPr>
              <w:jc w:val="center"/>
              <w:rPr>
                <w:b/>
                <w:sz w:val="28"/>
                <w:szCs w:val="28"/>
              </w:rPr>
            </w:pPr>
          </w:p>
          <w:p w14:paraId="2DAB4242" w14:textId="77777777" w:rsidR="004C786E" w:rsidRDefault="004C786E" w:rsidP="00AB25CF">
            <w:pPr>
              <w:jc w:val="center"/>
              <w:rPr>
                <w:b/>
                <w:sz w:val="28"/>
                <w:szCs w:val="28"/>
              </w:rPr>
            </w:pPr>
          </w:p>
          <w:p w14:paraId="1E19AE4D" w14:textId="77777777" w:rsidR="004C786E" w:rsidRDefault="004C786E" w:rsidP="00AB25CF">
            <w:pPr>
              <w:jc w:val="center"/>
              <w:rPr>
                <w:b/>
                <w:sz w:val="28"/>
                <w:szCs w:val="28"/>
              </w:rPr>
            </w:pPr>
          </w:p>
          <w:p w14:paraId="5A408F05" w14:textId="77777777" w:rsidR="004C786E" w:rsidRDefault="004C786E" w:rsidP="00AB25CF">
            <w:pPr>
              <w:jc w:val="center"/>
              <w:rPr>
                <w:b/>
                <w:sz w:val="28"/>
                <w:szCs w:val="28"/>
              </w:rPr>
            </w:pPr>
          </w:p>
          <w:p w14:paraId="79BBA4DB" w14:textId="77777777" w:rsidR="004C786E" w:rsidRPr="00DC346A" w:rsidRDefault="004C786E" w:rsidP="00AB25C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D59D833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5AC80CB2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46FECDD7" w14:textId="77777777" w:rsidR="00FA742D" w:rsidRDefault="00FA742D" w:rsidP="00FA742D">
      <w:pPr>
        <w:tabs>
          <w:tab w:val="left" w:pos="6194"/>
          <w:tab w:val="center" w:pos="7568"/>
        </w:tabs>
      </w:pPr>
    </w:p>
    <w:p w14:paraId="382B8BB2" w14:textId="77777777" w:rsidR="00FA742D" w:rsidRPr="004F4379" w:rsidRDefault="00FA742D" w:rsidP="00FA742D">
      <w:pPr>
        <w:widowControl w:val="0"/>
        <w:autoSpaceDE w:val="0"/>
        <w:autoSpaceDN w:val="0"/>
        <w:jc w:val="right"/>
        <w:rPr>
          <w:sz w:val="16"/>
          <w:szCs w:val="16"/>
        </w:rPr>
      </w:pPr>
      <w:bookmarkStart w:id="5" w:name="_Hlk162254377"/>
      <w:r>
        <w:rPr>
          <w:sz w:val="16"/>
          <w:szCs w:val="16"/>
        </w:rPr>
        <w:t>Приложение №3</w:t>
      </w:r>
    </w:p>
    <w:p w14:paraId="799AF64A" w14:textId="77777777" w:rsidR="00FA742D" w:rsidRPr="00133EEB" w:rsidRDefault="00FA742D" w:rsidP="00FA742D">
      <w:pPr>
        <w:jc w:val="right"/>
        <w:rPr>
          <w:sz w:val="18"/>
          <w:szCs w:val="18"/>
        </w:rPr>
      </w:pPr>
      <w:r w:rsidRPr="00133EEB">
        <w:rPr>
          <w:sz w:val="18"/>
          <w:szCs w:val="18"/>
        </w:rPr>
        <w:t xml:space="preserve">к муниципальной программе </w:t>
      </w:r>
    </w:p>
    <w:p w14:paraId="48E771CA" w14:textId="77777777" w:rsidR="00FA742D" w:rsidRPr="00133EEB" w:rsidRDefault="00FA742D" w:rsidP="00FA742D">
      <w:pPr>
        <w:jc w:val="right"/>
        <w:rPr>
          <w:bCs/>
          <w:sz w:val="18"/>
          <w:szCs w:val="18"/>
        </w:rPr>
      </w:pPr>
      <w:r w:rsidRPr="00133EEB">
        <w:rPr>
          <w:sz w:val="18"/>
          <w:szCs w:val="18"/>
        </w:rPr>
        <w:t>«Развитие малого и среднего предпринимательства</w:t>
      </w:r>
    </w:p>
    <w:p w14:paraId="7205246D" w14:textId="77777777" w:rsidR="00FA742D" w:rsidRPr="00133EEB" w:rsidRDefault="00FA742D" w:rsidP="00FA742D">
      <w:pPr>
        <w:tabs>
          <w:tab w:val="center" w:pos="7568"/>
          <w:tab w:val="left" w:pos="14085"/>
        </w:tabs>
        <w:jc w:val="right"/>
        <w:rPr>
          <w:bCs/>
          <w:sz w:val="18"/>
          <w:szCs w:val="18"/>
        </w:rPr>
      </w:pPr>
      <w:r w:rsidRPr="00133EEB">
        <w:rPr>
          <w:bCs/>
          <w:sz w:val="18"/>
          <w:szCs w:val="18"/>
        </w:rPr>
        <w:tab/>
        <w:t>в  Кировском муниципальном  районе на 2023 - 2027 годы»</w:t>
      </w:r>
    </w:p>
    <w:p w14:paraId="4A5365D4" w14:textId="77777777" w:rsidR="00FA742D" w:rsidRPr="004F4379" w:rsidRDefault="00FA742D" w:rsidP="00FA742D">
      <w:pPr>
        <w:widowControl w:val="0"/>
        <w:autoSpaceDE w:val="0"/>
        <w:autoSpaceDN w:val="0"/>
        <w:jc w:val="right"/>
        <w:rPr>
          <w:sz w:val="16"/>
          <w:szCs w:val="16"/>
        </w:rPr>
      </w:pPr>
    </w:p>
    <w:bookmarkEnd w:id="5"/>
    <w:p w14:paraId="7C765625" w14:textId="77777777" w:rsidR="00FA742D" w:rsidRPr="00530D3C" w:rsidRDefault="00FA742D" w:rsidP="00FA742D">
      <w:pPr>
        <w:jc w:val="center"/>
        <w:rPr>
          <w:b/>
          <w:bCs/>
          <w:sz w:val="28"/>
          <w:szCs w:val="28"/>
        </w:rPr>
      </w:pPr>
      <w:r w:rsidRPr="00530D3C">
        <w:rPr>
          <w:rFonts w:eastAsiaTheme="minorEastAsia"/>
          <w:b/>
          <w:bCs/>
          <w:sz w:val="28"/>
          <w:szCs w:val="28"/>
        </w:rPr>
        <w:t xml:space="preserve">Оценка достижений значений целевых  индикаторов, показателей муниципальной  программы  </w:t>
      </w:r>
      <w:r w:rsidRPr="00530D3C">
        <w:rPr>
          <w:b/>
          <w:bCs/>
          <w:sz w:val="28"/>
          <w:szCs w:val="28"/>
        </w:rPr>
        <w:t xml:space="preserve">«Развитие малого и среднего предпринимательства   в  Кировском муниципальном  районе </w:t>
      </w:r>
    </w:p>
    <w:p w14:paraId="62D3CB5E" w14:textId="77777777" w:rsidR="00FA742D" w:rsidRPr="00530D3C" w:rsidRDefault="00FA742D" w:rsidP="00FA742D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8"/>
          <w:szCs w:val="28"/>
        </w:rPr>
      </w:pPr>
      <w:r w:rsidRPr="00530D3C">
        <w:rPr>
          <w:b/>
          <w:bCs/>
          <w:sz w:val="28"/>
          <w:szCs w:val="28"/>
        </w:rPr>
        <w:t xml:space="preserve">на 2023 - 2027 годы» 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280"/>
        <w:gridCol w:w="1300"/>
        <w:gridCol w:w="4022"/>
        <w:gridCol w:w="1559"/>
        <w:gridCol w:w="1701"/>
        <w:gridCol w:w="3261"/>
      </w:tblGrid>
      <w:tr w:rsidR="00FA742D" w:rsidRPr="00445B38" w14:paraId="4B533321" w14:textId="77777777" w:rsidTr="000E1B6B">
        <w:tc>
          <w:tcPr>
            <w:tcW w:w="540" w:type="dxa"/>
            <w:vMerge w:val="restart"/>
          </w:tcPr>
          <w:p w14:paraId="722DADC9" w14:textId="77777777" w:rsidR="00FA742D" w:rsidRPr="00445B38" w:rsidRDefault="00FA742D" w:rsidP="000E1B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45B38">
              <w:rPr>
                <w:rFonts w:eastAsiaTheme="minorEastAsia"/>
              </w:rPr>
              <w:t>N п/п</w:t>
            </w:r>
          </w:p>
        </w:tc>
        <w:tc>
          <w:tcPr>
            <w:tcW w:w="2280" w:type="dxa"/>
            <w:vMerge w:val="restart"/>
          </w:tcPr>
          <w:p w14:paraId="5D70F3A6" w14:textId="77777777" w:rsidR="00FA742D" w:rsidRPr="00445B38" w:rsidRDefault="00FA742D" w:rsidP="000E1B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45B38">
              <w:rPr>
                <w:rFonts w:eastAsiaTheme="minorEastAsia"/>
              </w:rPr>
              <w:t>Целевой индикатор, показатель (наименование)</w:t>
            </w:r>
          </w:p>
        </w:tc>
        <w:tc>
          <w:tcPr>
            <w:tcW w:w="1300" w:type="dxa"/>
            <w:vMerge w:val="restart"/>
          </w:tcPr>
          <w:p w14:paraId="51401C6B" w14:textId="77777777" w:rsidR="00FA742D" w:rsidRPr="00445B38" w:rsidRDefault="00FA742D" w:rsidP="000E1B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45B38">
              <w:rPr>
                <w:rFonts w:eastAsiaTheme="minorEastAsia"/>
              </w:rPr>
              <w:t>Единица измерения</w:t>
            </w:r>
          </w:p>
        </w:tc>
        <w:tc>
          <w:tcPr>
            <w:tcW w:w="7282" w:type="dxa"/>
            <w:gridSpan w:val="3"/>
          </w:tcPr>
          <w:p w14:paraId="238F0B0A" w14:textId="77777777" w:rsidR="00FA742D" w:rsidRPr="00445B38" w:rsidRDefault="00FA742D" w:rsidP="000E1B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45B38">
              <w:rPr>
                <w:rFonts w:eastAsiaTheme="minorEastAsia"/>
              </w:rPr>
              <w:t>Значения целевых индикаторов, показателей муниципальной программы</w:t>
            </w:r>
          </w:p>
        </w:tc>
        <w:tc>
          <w:tcPr>
            <w:tcW w:w="3261" w:type="dxa"/>
            <w:vMerge w:val="restart"/>
          </w:tcPr>
          <w:p w14:paraId="41A75420" w14:textId="77777777" w:rsidR="00FA742D" w:rsidRPr="00445B38" w:rsidRDefault="00FA742D" w:rsidP="000E1B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45B38">
              <w:rPr>
                <w:rFonts w:eastAsiaTheme="minorEastAsia"/>
              </w:rPr>
              <w:t>Обоснование отклонений значений целевого индикатора, показателя на конец отчетного года (при наличии)</w:t>
            </w:r>
          </w:p>
        </w:tc>
      </w:tr>
      <w:tr w:rsidR="00FA742D" w:rsidRPr="00445B38" w14:paraId="4EF7501E" w14:textId="77777777" w:rsidTr="000E1B6B">
        <w:tc>
          <w:tcPr>
            <w:tcW w:w="540" w:type="dxa"/>
            <w:vMerge/>
          </w:tcPr>
          <w:p w14:paraId="51DD5B38" w14:textId="77777777" w:rsidR="00FA742D" w:rsidRPr="00445B38" w:rsidRDefault="00FA742D" w:rsidP="000E1B6B"/>
        </w:tc>
        <w:tc>
          <w:tcPr>
            <w:tcW w:w="2280" w:type="dxa"/>
            <w:vMerge/>
          </w:tcPr>
          <w:p w14:paraId="34015234" w14:textId="77777777" w:rsidR="00FA742D" w:rsidRPr="00445B38" w:rsidRDefault="00FA742D" w:rsidP="000E1B6B"/>
        </w:tc>
        <w:tc>
          <w:tcPr>
            <w:tcW w:w="1300" w:type="dxa"/>
            <w:vMerge/>
          </w:tcPr>
          <w:p w14:paraId="31BB6D15" w14:textId="77777777" w:rsidR="00FA742D" w:rsidRPr="00445B38" w:rsidRDefault="00FA742D" w:rsidP="000E1B6B"/>
        </w:tc>
        <w:tc>
          <w:tcPr>
            <w:tcW w:w="4022" w:type="dxa"/>
            <w:vMerge w:val="restart"/>
          </w:tcPr>
          <w:p w14:paraId="7E549072" w14:textId="77777777" w:rsidR="00FA742D" w:rsidRPr="00445B38" w:rsidRDefault="00FA742D" w:rsidP="000E1B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45B38">
              <w:rPr>
                <w:rFonts w:eastAsiaTheme="minorEastAsia"/>
              </w:rPr>
              <w:t>в году, предшествующем отчетному финансовому году</w:t>
            </w:r>
          </w:p>
        </w:tc>
        <w:tc>
          <w:tcPr>
            <w:tcW w:w="3260" w:type="dxa"/>
            <w:gridSpan w:val="2"/>
          </w:tcPr>
          <w:p w14:paraId="0D36731B" w14:textId="77777777" w:rsidR="00FA742D" w:rsidRPr="00445B38" w:rsidRDefault="00FA742D" w:rsidP="000E1B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45B38">
              <w:rPr>
                <w:rFonts w:eastAsiaTheme="minorEastAsia"/>
              </w:rPr>
              <w:t>в отчетном году</w:t>
            </w:r>
          </w:p>
        </w:tc>
        <w:tc>
          <w:tcPr>
            <w:tcW w:w="3261" w:type="dxa"/>
            <w:vMerge/>
          </w:tcPr>
          <w:p w14:paraId="7CEA98DD" w14:textId="77777777" w:rsidR="00FA742D" w:rsidRPr="00445B38" w:rsidRDefault="00FA742D" w:rsidP="000E1B6B"/>
        </w:tc>
      </w:tr>
      <w:tr w:rsidR="00FA742D" w:rsidRPr="00445B38" w14:paraId="726E65AC" w14:textId="77777777" w:rsidTr="000E1B6B">
        <w:tc>
          <w:tcPr>
            <w:tcW w:w="540" w:type="dxa"/>
            <w:vMerge/>
          </w:tcPr>
          <w:p w14:paraId="00C9763B" w14:textId="77777777" w:rsidR="00FA742D" w:rsidRPr="00445B38" w:rsidRDefault="00FA742D" w:rsidP="000E1B6B"/>
        </w:tc>
        <w:tc>
          <w:tcPr>
            <w:tcW w:w="2280" w:type="dxa"/>
            <w:vMerge/>
          </w:tcPr>
          <w:p w14:paraId="4BC9550E" w14:textId="77777777" w:rsidR="00FA742D" w:rsidRPr="00445B38" w:rsidRDefault="00FA742D" w:rsidP="000E1B6B"/>
        </w:tc>
        <w:tc>
          <w:tcPr>
            <w:tcW w:w="1300" w:type="dxa"/>
            <w:vMerge/>
          </w:tcPr>
          <w:p w14:paraId="05D0C698" w14:textId="77777777" w:rsidR="00FA742D" w:rsidRPr="00445B38" w:rsidRDefault="00FA742D" w:rsidP="000E1B6B"/>
        </w:tc>
        <w:tc>
          <w:tcPr>
            <w:tcW w:w="4022" w:type="dxa"/>
            <w:vMerge/>
          </w:tcPr>
          <w:p w14:paraId="355F5F41" w14:textId="77777777" w:rsidR="00FA742D" w:rsidRPr="00445B38" w:rsidRDefault="00FA742D" w:rsidP="000E1B6B"/>
        </w:tc>
        <w:tc>
          <w:tcPr>
            <w:tcW w:w="1559" w:type="dxa"/>
          </w:tcPr>
          <w:p w14:paraId="26D616A2" w14:textId="77777777" w:rsidR="00FA742D" w:rsidRPr="00445B38" w:rsidRDefault="00FA742D" w:rsidP="000E1B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45B38">
              <w:rPr>
                <w:rFonts w:eastAsiaTheme="minorEastAsia"/>
              </w:rPr>
              <w:t>план</w:t>
            </w:r>
          </w:p>
        </w:tc>
        <w:tc>
          <w:tcPr>
            <w:tcW w:w="1701" w:type="dxa"/>
          </w:tcPr>
          <w:p w14:paraId="7E2F0C68" w14:textId="77777777" w:rsidR="00FA742D" w:rsidRPr="00445B38" w:rsidRDefault="00FA742D" w:rsidP="000E1B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45B38">
              <w:rPr>
                <w:rFonts w:eastAsiaTheme="minorEastAsia"/>
              </w:rPr>
              <w:t>факт</w:t>
            </w:r>
          </w:p>
        </w:tc>
        <w:tc>
          <w:tcPr>
            <w:tcW w:w="3261" w:type="dxa"/>
            <w:vMerge/>
          </w:tcPr>
          <w:p w14:paraId="6DFBDD87" w14:textId="77777777" w:rsidR="00FA742D" w:rsidRPr="00445B38" w:rsidRDefault="00FA742D" w:rsidP="000E1B6B"/>
        </w:tc>
      </w:tr>
      <w:tr w:rsidR="00FA742D" w:rsidRPr="00445B38" w14:paraId="1BEFAA00" w14:textId="77777777" w:rsidTr="000E1B6B">
        <w:tc>
          <w:tcPr>
            <w:tcW w:w="540" w:type="dxa"/>
          </w:tcPr>
          <w:p w14:paraId="103F6B67" w14:textId="77777777" w:rsidR="00FA742D" w:rsidRPr="00445B38" w:rsidRDefault="00FA742D" w:rsidP="000E1B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45B38">
              <w:rPr>
                <w:rFonts w:eastAsiaTheme="minorEastAsia"/>
              </w:rPr>
              <w:t>1</w:t>
            </w:r>
          </w:p>
        </w:tc>
        <w:tc>
          <w:tcPr>
            <w:tcW w:w="2280" w:type="dxa"/>
          </w:tcPr>
          <w:p w14:paraId="6C0801E4" w14:textId="77777777" w:rsidR="00FA742D" w:rsidRPr="00445B38" w:rsidRDefault="00FA742D" w:rsidP="000E1B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45B38">
              <w:rPr>
                <w:rFonts w:eastAsiaTheme="minorEastAsia"/>
              </w:rPr>
              <w:t>2</w:t>
            </w:r>
          </w:p>
        </w:tc>
        <w:tc>
          <w:tcPr>
            <w:tcW w:w="1300" w:type="dxa"/>
          </w:tcPr>
          <w:p w14:paraId="0A3D7FDE" w14:textId="77777777" w:rsidR="00FA742D" w:rsidRPr="00445B38" w:rsidRDefault="00FA742D" w:rsidP="000E1B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45B38">
              <w:rPr>
                <w:rFonts w:eastAsiaTheme="minorEastAsia"/>
              </w:rPr>
              <w:t>3</w:t>
            </w:r>
          </w:p>
        </w:tc>
        <w:tc>
          <w:tcPr>
            <w:tcW w:w="4022" w:type="dxa"/>
          </w:tcPr>
          <w:p w14:paraId="745F1AD2" w14:textId="77777777" w:rsidR="00FA742D" w:rsidRPr="00445B38" w:rsidRDefault="00FA742D" w:rsidP="000E1B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45B38">
              <w:rPr>
                <w:rFonts w:eastAsiaTheme="minorEastAsia"/>
              </w:rPr>
              <w:t>4</w:t>
            </w:r>
          </w:p>
        </w:tc>
        <w:tc>
          <w:tcPr>
            <w:tcW w:w="1559" w:type="dxa"/>
          </w:tcPr>
          <w:p w14:paraId="7F94ECD0" w14:textId="77777777" w:rsidR="00FA742D" w:rsidRPr="00445B38" w:rsidRDefault="00FA742D" w:rsidP="000E1B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45B38">
              <w:rPr>
                <w:rFonts w:eastAsiaTheme="minorEastAsia"/>
              </w:rPr>
              <w:t>5</w:t>
            </w:r>
          </w:p>
        </w:tc>
        <w:tc>
          <w:tcPr>
            <w:tcW w:w="1701" w:type="dxa"/>
          </w:tcPr>
          <w:p w14:paraId="0F4DD197" w14:textId="77777777" w:rsidR="00FA742D" w:rsidRPr="00445B38" w:rsidRDefault="00FA742D" w:rsidP="000E1B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45B38">
              <w:rPr>
                <w:rFonts w:eastAsiaTheme="minorEastAsia"/>
              </w:rPr>
              <w:t>6</w:t>
            </w:r>
          </w:p>
        </w:tc>
        <w:tc>
          <w:tcPr>
            <w:tcW w:w="3261" w:type="dxa"/>
          </w:tcPr>
          <w:p w14:paraId="376E423B" w14:textId="77777777" w:rsidR="00FA742D" w:rsidRPr="00445B38" w:rsidRDefault="00FA742D" w:rsidP="000E1B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45B38">
              <w:rPr>
                <w:rFonts w:eastAsiaTheme="minorEastAsia"/>
              </w:rPr>
              <w:t>7</w:t>
            </w:r>
          </w:p>
        </w:tc>
      </w:tr>
      <w:tr w:rsidR="00FA742D" w:rsidRPr="00445B38" w14:paraId="07F9FF94" w14:textId="77777777" w:rsidTr="000E1B6B">
        <w:tc>
          <w:tcPr>
            <w:tcW w:w="14663" w:type="dxa"/>
            <w:gridSpan w:val="7"/>
          </w:tcPr>
          <w:p w14:paraId="5459904D" w14:textId="77777777" w:rsidR="00FA742D" w:rsidRPr="00D26F84" w:rsidRDefault="00FA742D" w:rsidP="000E1B6B">
            <w:pPr>
              <w:jc w:val="center"/>
              <w:rPr>
                <w:sz w:val="24"/>
                <w:szCs w:val="24"/>
              </w:rPr>
            </w:pPr>
            <w:r w:rsidRPr="00445B38">
              <w:rPr>
                <w:rFonts w:eastAsiaTheme="minorEastAsia"/>
              </w:rPr>
              <w:t>Муниципальная программа</w:t>
            </w:r>
            <w:r w:rsidRPr="00D26F84">
              <w:rPr>
                <w:sz w:val="24"/>
                <w:szCs w:val="24"/>
              </w:rPr>
              <w:t xml:space="preserve"> Развитие малого и среднего предпринимательства   в  Кировском муниципальном  районе </w:t>
            </w:r>
          </w:p>
          <w:p w14:paraId="0B01ACB2" w14:textId="77777777" w:rsidR="00FA742D" w:rsidRPr="00D26F84" w:rsidRDefault="00FA742D" w:rsidP="000E1B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26F84">
              <w:rPr>
                <w:sz w:val="24"/>
                <w:szCs w:val="24"/>
              </w:rPr>
              <w:t xml:space="preserve">на 2023 - 2027 годы» </w:t>
            </w:r>
          </w:p>
          <w:p w14:paraId="5A4AF085" w14:textId="77777777" w:rsidR="00FA742D" w:rsidRPr="00445B38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FA742D" w:rsidRPr="00445B38" w14:paraId="24884CF1" w14:textId="77777777" w:rsidTr="000E1B6B">
        <w:tc>
          <w:tcPr>
            <w:tcW w:w="540" w:type="dxa"/>
          </w:tcPr>
          <w:p w14:paraId="1CCE7B67" w14:textId="77777777" w:rsidR="00FA742D" w:rsidRPr="00445B38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80" w:type="dxa"/>
          </w:tcPr>
          <w:p w14:paraId="3860DF75" w14:textId="77777777" w:rsidR="00FA742D" w:rsidRPr="00445B38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C625C">
              <w:rPr>
                <w:color w:val="000000"/>
                <w:sz w:val="24"/>
                <w:szCs w:val="24"/>
              </w:rPr>
              <w:t xml:space="preserve">Количество  субъектов малого и среднего предпринимательства, социального предпринимательства получивших  информационную, финансовую, имущественную поддержку в Кировском  муниципальном  районе </w:t>
            </w:r>
          </w:p>
        </w:tc>
        <w:tc>
          <w:tcPr>
            <w:tcW w:w="1300" w:type="dxa"/>
          </w:tcPr>
          <w:p w14:paraId="77695874" w14:textId="77777777" w:rsidR="00FA742D" w:rsidRPr="00445B38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ед.</w:t>
            </w:r>
          </w:p>
        </w:tc>
        <w:tc>
          <w:tcPr>
            <w:tcW w:w="4022" w:type="dxa"/>
          </w:tcPr>
          <w:p w14:paraId="1F7348E3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2023г  </w:t>
            </w:r>
          </w:p>
          <w:p w14:paraId="24BFF1ED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14:paraId="72B0D32F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2024г </w:t>
            </w:r>
          </w:p>
          <w:p w14:paraId="04A293DC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14:paraId="6C0F140B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2025г  </w:t>
            </w:r>
          </w:p>
          <w:p w14:paraId="1980E1E2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14:paraId="0066668F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2026г. </w:t>
            </w:r>
          </w:p>
          <w:p w14:paraId="73792C0D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14:paraId="0A9BE018" w14:textId="77777777" w:rsidR="00FA742D" w:rsidRPr="00445B38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2027г.</w:t>
            </w:r>
          </w:p>
        </w:tc>
        <w:tc>
          <w:tcPr>
            <w:tcW w:w="1559" w:type="dxa"/>
          </w:tcPr>
          <w:p w14:paraId="18F0B3D7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75 </w:t>
            </w:r>
          </w:p>
          <w:p w14:paraId="652FFEA5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14:paraId="7D48DAFA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150 </w:t>
            </w:r>
          </w:p>
          <w:p w14:paraId="6F059D42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14:paraId="456ED14E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225 </w:t>
            </w:r>
          </w:p>
          <w:p w14:paraId="47607F91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14:paraId="5C0ABC89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300 </w:t>
            </w:r>
          </w:p>
          <w:p w14:paraId="22EFABF6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14:paraId="5FA4CE30" w14:textId="77777777" w:rsidR="00FA742D" w:rsidRPr="00445B38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375</w:t>
            </w:r>
          </w:p>
        </w:tc>
        <w:tc>
          <w:tcPr>
            <w:tcW w:w="1701" w:type="dxa"/>
          </w:tcPr>
          <w:p w14:paraId="5086EEC3" w14:textId="77777777" w:rsidR="00FA742D" w:rsidRPr="00445B38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261" w:type="dxa"/>
          </w:tcPr>
          <w:p w14:paraId="63829B2F" w14:textId="77777777" w:rsidR="00FA742D" w:rsidRPr="00445B38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FA742D" w:rsidRPr="00445B38" w14:paraId="0050EAFB" w14:textId="77777777" w:rsidTr="000E1B6B">
        <w:tc>
          <w:tcPr>
            <w:tcW w:w="540" w:type="dxa"/>
          </w:tcPr>
          <w:p w14:paraId="1BFC7E7D" w14:textId="77777777" w:rsidR="00FA742D" w:rsidRPr="00445B38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80" w:type="dxa"/>
          </w:tcPr>
          <w:p w14:paraId="408D3915" w14:textId="77777777" w:rsidR="00FA742D" w:rsidRPr="009C625C" w:rsidRDefault="00FA742D" w:rsidP="000E1B6B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</w:rPr>
            </w:pPr>
            <w:r w:rsidRPr="00445B38">
              <w:rPr>
                <w:rFonts w:eastAsiaTheme="minorEastAsia"/>
              </w:rPr>
              <w:t>Целевой индикатор, показатель</w:t>
            </w:r>
            <w:r w:rsidRPr="009C625C">
              <w:rPr>
                <w:color w:val="000000"/>
                <w:sz w:val="24"/>
                <w:szCs w:val="24"/>
              </w:rPr>
              <w:t xml:space="preserve"> Количество налогоплательщиков налога на профессиональный доход </w:t>
            </w:r>
          </w:p>
          <w:p w14:paraId="04D3B2E6" w14:textId="77777777" w:rsidR="00FA742D" w:rsidRPr="00445B38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300" w:type="dxa"/>
          </w:tcPr>
          <w:p w14:paraId="4882D3FB" w14:textId="77777777" w:rsidR="00FA742D" w:rsidRPr="00445B38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чел.</w:t>
            </w:r>
          </w:p>
        </w:tc>
        <w:tc>
          <w:tcPr>
            <w:tcW w:w="4022" w:type="dxa"/>
          </w:tcPr>
          <w:p w14:paraId="5E0B2763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2023г  </w:t>
            </w:r>
          </w:p>
          <w:p w14:paraId="6CF2EDAF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14:paraId="3E9541EB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2024г </w:t>
            </w:r>
          </w:p>
          <w:p w14:paraId="7F0EAB36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14:paraId="70CB2476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2025г  </w:t>
            </w:r>
          </w:p>
          <w:p w14:paraId="3C42A7CC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14:paraId="642C0A5C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2026г. </w:t>
            </w:r>
          </w:p>
          <w:p w14:paraId="08964FAE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14:paraId="097B7B0A" w14:textId="77777777" w:rsidR="00FA742D" w:rsidRPr="00445B38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2027г.</w:t>
            </w:r>
          </w:p>
        </w:tc>
        <w:tc>
          <w:tcPr>
            <w:tcW w:w="1559" w:type="dxa"/>
          </w:tcPr>
          <w:p w14:paraId="612BE448" w14:textId="77777777" w:rsidR="00FA742D" w:rsidRPr="00347DB9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47DB9">
              <w:rPr>
                <w:rFonts w:eastAsiaTheme="minorEastAsia"/>
              </w:rPr>
              <w:t xml:space="preserve">440 </w:t>
            </w:r>
          </w:p>
          <w:p w14:paraId="6BE17A17" w14:textId="77777777" w:rsidR="00FA742D" w:rsidRPr="00347DB9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14:paraId="4415BFB0" w14:textId="77777777" w:rsidR="00FA742D" w:rsidRPr="00347DB9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47DB9">
              <w:rPr>
                <w:rFonts w:eastAsiaTheme="minorEastAsia"/>
              </w:rPr>
              <w:t>1070</w:t>
            </w:r>
          </w:p>
          <w:p w14:paraId="11679C2E" w14:textId="77777777" w:rsidR="00FA742D" w:rsidRPr="00347DB9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14:paraId="4EDF5100" w14:textId="77777777" w:rsidR="00FA742D" w:rsidRPr="00347DB9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47DB9">
              <w:rPr>
                <w:rFonts w:eastAsiaTheme="minorEastAsia"/>
              </w:rPr>
              <w:t xml:space="preserve">1170 </w:t>
            </w:r>
          </w:p>
          <w:p w14:paraId="683340FE" w14:textId="77777777" w:rsidR="00FA742D" w:rsidRPr="00347DB9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14:paraId="115141DE" w14:textId="77777777" w:rsidR="00FA742D" w:rsidRPr="00347DB9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47DB9">
              <w:rPr>
                <w:rFonts w:eastAsiaTheme="minorEastAsia"/>
              </w:rPr>
              <w:t>1275</w:t>
            </w:r>
          </w:p>
          <w:p w14:paraId="7558A335" w14:textId="77777777" w:rsidR="00FA742D" w:rsidRPr="00347DB9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14:paraId="647A25FB" w14:textId="77777777" w:rsidR="00FA742D" w:rsidRPr="00347DB9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47DB9">
              <w:rPr>
                <w:rFonts w:eastAsiaTheme="minorEastAsia"/>
              </w:rPr>
              <w:t>1380</w:t>
            </w:r>
          </w:p>
        </w:tc>
        <w:tc>
          <w:tcPr>
            <w:tcW w:w="1701" w:type="dxa"/>
          </w:tcPr>
          <w:p w14:paraId="3D100698" w14:textId="77777777" w:rsidR="00FA742D" w:rsidRPr="00445B38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261" w:type="dxa"/>
          </w:tcPr>
          <w:p w14:paraId="2AD9CB17" w14:textId="77777777" w:rsidR="00FA742D" w:rsidRPr="00445B38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FA742D" w:rsidRPr="00445B38" w14:paraId="3638E479" w14:textId="77777777" w:rsidTr="000E1B6B">
        <w:tc>
          <w:tcPr>
            <w:tcW w:w="540" w:type="dxa"/>
          </w:tcPr>
          <w:p w14:paraId="3B534672" w14:textId="77777777" w:rsidR="00FA742D" w:rsidRPr="00445B38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445B38">
              <w:rPr>
                <w:rFonts w:eastAsiaTheme="minorEastAsia"/>
              </w:rPr>
              <w:t>.</w:t>
            </w:r>
          </w:p>
        </w:tc>
        <w:tc>
          <w:tcPr>
            <w:tcW w:w="2280" w:type="dxa"/>
          </w:tcPr>
          <w:p w14:paraId="04C26427" w14:textId="77777777" w:rsidR="00FA742D" w:rsidRPr="00445B38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445B38">
              <w:rPr>
                <w:rFonts w:eastAsiaTheme="minorEastAsia"/>
              </w:rPr>
              <w:t>.</w:t>
            </w:r>
            <w:r w:rsidRPr="009C625C">
              <w:rPr>
                <w:sz w:val="24"/>
                <w:szCs w:val="24"/>
              </w:rPr>
              <w:t>Доля  объектов недвижимого имущества,(включенных</w:t>
            </w:r>
            <w:r>
              <w:rPr>
                <w:sz w:val="24"/>
                <w:szCs w:val="24"/>
              </w:rPr>
              <w:t xml:space="preserve"> </w:t>
            </w:r>
            <w:r w:rsidRPr="009C625C">
              <w:rPr>
                <w:sz w:val="24"/>
                <w:szCs w:val="24"/>
              </w:rPr>
              <w:t xml:space="preserve">в перечень)сданных в аренду  субъектам  малого и среднего предпринимательства, социального предпринимательства, физических лиц, применяющих специальный налоговый режим «Налог на профессиональный доход» </w:t>
            </w:r>
          </w:p>
        </w:tc>
        <w:tc>
          <w:tcPr>
            <w:tcW w:w="1300" w:type="dxa"/>
          </w:tcPr>
          <w:p w14:paraId="3088DAC6" w14:textId="77777777" w:rsidR="00FA742D" w:rsidRPr="00445B38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%</w:t>
            </w:r>
          </w:p>
        </w:tc>
        <w:tc>
          <w:tcPr>
            <w:tcW w:w="4022" w:type="dxa"/>
          </w:tcPr>
          <w:p w14:paraId="0D3DB706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2023г  </w:t>
            </w:r>
          </w:p>
          <w:p w14:paraId="13A31389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14:paraId="723124A4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2024г </w:t>
            </w:r>
          </w:p>
          <w:p w14:paraId="6257986B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14:paraId="557F2FFD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2025г  </w:t>
            </w:r>
          </w:p>
          <w:p w14:paraId="0B60E510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14:paraId="1F405CB9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2026г. </w:t>
            </w:r>
          </w:p>
          <w:p w14:paraId="0331EABF" w14:textId="77777777" w:rsidR="00FA742D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14:paraId="2D074414" w14:textId="77777777" w:rsidR="00FA742D" w:rsidRPr="00445B38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2027г.</w:t>
            </w:r>
          </w:p>
        </w:tc>
        <w:tc>
          <w:tcPr>
            <w:tcW w:w="1559" w:type="dxa"/>
          </w:tcPr>
          <w:p w14:paraId="0ACB90EF" w14:textId="77777777" w:rsidR="00FA742D" w:rsidRPr="00347DB9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47DB9">
              <w:rPr>
                <w:rFonts w:eastAsiaTheme="minorEastAsia"/>
              </w:rPr>
              <w:t xml:space="preserve">40 </w:t>
            </w:r>
          </w:p>
          <w:p w14:paraId="3E83C6E3" w14:textId="77777777" w:rsidR="00FA742D" w:rsidRPr="00347DB9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14:paraId="6071D6CB" w14:textId="77777777" w:rsidR="00FA742D" w:rsidRPr="00347DB9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47DB9">
              <w:rPr>
                <w:rFonts w:eastAsiaTheme="minorEastAsia"/>
              </w:rPr>
              <w:t xml:space="preserve">45 </w:t>
            </w:r>
          </w:p>
          <w:p w14:paraId="0A4A0BE8" w14:textId="77777777" w:rsidR="00FA742D" w:rsidRPr="00347DB9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14:paraId="55B774CF" w14:textId="77777777" w:rsidR="00FA742D" w:rsidRPr="00347DB9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47DB9">
              <w:rPr>
                <w:rFonts w:eastAsiaTheme="minorEastAsia"/>
              </w:rPr>
              <w:t xml:space="preserve">50 </w:t>
            </w:r>
          </w:p>
          <w:p w14:paraId="7A090582" w14:textId="77777777" w:rsidR="00FA742D" w:rsidRPr="00347DB9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14:paraId="47254409" w14:textId="77777777" w:rsidR="00FA742D" w:rsidRPr="00347DB9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47DB9">
              <w:rPr>
                <w:rFonts w:eastAsiaTheme="minorEastAsia"/>
              </w:rPr>
              <w:t xml:space="preserve">55 </w:t>
            </w:r>
          </w:p>
          <w:p w14:paraId="7BAFF830" w14:textId="77777777" w:rsidR="00FA742D" w:rsidRPr="00347DB9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14:paraId="28D1515C" w14:textId="77777777" w:rsidR="00FA742D" w:rsidRPr="00347DB9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47DB9">
              <w:rPr>
                <w:rFonts w:eastAsiaTheme="minorEastAsia"/>
              </w:rPr>
              <w:t>60</w:t>
            </w:r>
          </w:p>
        </w:tc>
        <w:tc>
          <w:tcPr>
            <w:tcW w:w="1701" w:type="dxa"/>
          </w:tcPr>
          <w:p w14:paraId="012AFD15" w14:textId="77777777" w:rsidR="00FA742D" w:rsidRPr="00445B38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261" w:type="dxa"/>
          </w:tcPr>
          <w:p w14:paraId="693BCD1E" w14:textId="77777777" w:rsidR="00FA742D" w:rsidRPr="00445B38" w:rsidRDefault="00FA742D" w:rsidP="000E1B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14:paraId="3FA1BC77" w14:textId="77777777" w:rsidR="00FA742D" w:rsidRDefault="00FA742D" w:rsidP="00FA742D">
      <w:pPr>
        <w:widowControl w:val="0"/>
        <w:tabs>
          <w:tab w:val="left" w:pos="9178"/>
        </w:tabs>
        <w:autoSpaceDE w:val="0"/>
        <w:autoSpaceDN w:val="0"/>
        <w:jc w:val="right"/>
        <w:rPr>
          <w:sz w:val="16"/>
          <w:szCs w:val="16"/>
        </w:rPr>
      </w:pPr>
    </w:p>
    <w:p w14:paraId="3AC7F826" w14:textId="77777777" w:rsidR="00FA742D" w:rsidRDefault="00FA742D" w:rsidP="00FA742D">
      <w:pPr>
        <w:widowControl w:val="0"/>
        <w:tabs>
          <w:tab w:val="left" w:pos="9178"/>
        </w:tabs>
        <w:autoSpaceDE w:val="0"/>
        <w:autoSpaceDN w:val="0"/>
        <w:jc w:val="right"/>
        <w:rPr>
          <w:sz w:val="16"/>
          <w:szCs w:val="16"/>
        </w:rPr>
      </w:pPr>
    </w:p>
    <w:p w14:paraId="24879842" w14:textId="77777777" w:rsidR="00FA742D" w:rsidRDefault="00FA742D" w:rsidP="00FA742D">
      <w:pPr>
        <w:tabs>
          <w:tab w:val="left" w:pos="6194"/>
          <w:tab w:val="center" w:pos="7568"/>
        </w:tabs>
      </w:pPr>
    </w:p>
    <w:p w14:paraId="00E8D646" w14:textId="77777777" w:rsidR="00FA742D" w:rsidRDefault="00FA742D" w:rsidP="00FA742D">
      <w:pPr>
        <w:tabs>
          <w:tab w:val="left" w:pos="6194"/>
          <w:tab w:val="center" w:pos="7568"/>
        </w:tabs>
      </w:pPr>
    </w:p>
    <w:p w14:paraId="7F70FB0A" w14:textId="77777777" w:rsidR="00FA742D" w:rsidRDefault="00FA742D" w:rsidP="00FA742D">
      <w:pPr>
        <w:tabs>
          <w:tab w:val="center" w:pos="7568"/>
          <w:tab w:val="left" w:pos="14085"/>
        </w:tabs>
        <w:jc w:val="right"/>
        <w:rPr>
          <w:bCs/>
          <w:sz w:val="18"/>
          <w:szCs w:val="18"/>
        </w:rPr>
      </w:pPr>
      <w:r w:rsidRPr="00133EEB">
        <w:rPr>
          <w:bCs/>
          <w:sz w:val="18"/>
          <w:szCs w:val="18"/>
        </w:rPr>
        <w:t>»</w:t>
      </w:r>
    </w:p>
    <w:p w14:paraId="2C5BB701" w14:textId="77777777" w:rsidR="00FA742D" w:rsidRPr="00133EEB" w:rsidRDefault="00FA742D" w:rsidP="00FA742D">
      <w:pPr>
        <w:tabs>
          <w:tab w:val="center" w:pos="7568"/>
          <w:tab w:val="left" w:pos="14085"/>
        </w:tabs>
        <w:jc w:val="right"/>
        <w:rPr>
          <w:bCs/>
          <w:sz w:val="18"/>
          <w:szCs w:val="18"/>
        </w:rPr>
      </w:pPr>
    </w:p>
    <w:p w14:paraId="558876DB" w14:textId="77777777" w:rsidR="00FA742D" w:rsidRPr="00445B38" w:rsidRDefault="00FA742D" w:rsidP="00FA742D">
      <w:pPr>
        <w:widowControl w:val="0"/>
        <w:autoSpaceDE w:val="0"/>
        <w:autoSpaceDN w:val="0"/>
        <w:jc w:val="center"/>
        <w:rPr>
          <w:rFonts w:eastAsiaTheme="minorEastAsia"/>
        </w:rPr>
      </w:pPr>
    </w:p>
    <w:p w14:paraId="479BDF48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41D1A619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22DDD7DD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33AEF767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5A55F425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2E842574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1E9DB034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227D854C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446F763F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03182D3A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518BB17B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7724AA5A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54A83A67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54D5570F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1779CBE5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368FC3D1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44580889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004C40EC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08634659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638E890A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6E2C4280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33001F6A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26C1E32D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7734FBA1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46A637DD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71B9F42C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05D9227D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760CDB77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664C5E10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1AC17324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0A6AF211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43D51C50" w14:textId="77777777" w:rsidR="004C786E" w:rsidRDefault="004C786E" w:rsidP="005946BB">
      <w:pPr>
        <w:tabs>
          <w:tab w:val="left" w:pos="6194"/>
          <w:tab w:val="center" w:pos="7568"/>
        </w:tabs>
        <w:jc w:val="right"/>
      </w:pPr>
    </w:p>
    <w:p w14:paraId="61AC145C" w14:textId="77777777" w:rsidR="004C786E" w:rsidRDefault="004C786E" w:rsidP="00060A68">
      <w:pPr>
        <w:tabs>
          <w:tab w:val="left" w:pos="6194"/>
          <w:tab w:val="center" w:pos="7568"/>
        </w:tabs>
        <w:jc w:val="right"/>
        <w:rPr>
          <w:color w:val="000000"/>
          <w:sz w:val="16"/>
          <w:szCs w:val="16"/>
        </w:rPr>
      </w:pPr>
      <w:bookmarkStart w:id="6" w:name="_Hlk120609386"/>
    </w:p>
    <w:p w14:paraId="2195EB76" w14:textId="77777777" w:rsidR="004C786E" w:rsidRDefault="004C786E" w:rsidP="00060A68">
      <w:pPr>
        <w:tabs>
          <w:tab w:val="left" w:pos="6194"/>
          <w:tab w:val="center" w:pos="7568"/>
        </w:tabs>
        <w:jc w:val="right"/>
        <w:rPr>
          <w:color w:val="000000"/>
          <w:sz w:val="16"/>
          <w:szCs w:val="16"/>
        </w:rPr>
      </w:pPr>
    </w:p>
    <w:p w14:paraId="0F76BFC6" w14:textId="77777777" w:rsidR="004C786E" w:rsidRDefault="004C786E" w:rsidP="00060A68">
      <w:pPr>
        <w:tabs>
          <w:tab w:val="left" w:pos="6194"/>
          <w:tab w:val="center" w:pos="7568"/>
        </w:tabs>
        <w:jc w:val="right"/>
        <w:rPr>
          <w:color w:val="000000"/>
          <w:sz w:val="16"/>
          <w:szCs w:val="16"/>
        </w:rPr>
      </w:pPr>
    </w:p>
    <w:p w14:paraId="59A7C15B" w14:textId="77777777" w:rsidR="004C786E" w:rsidRDefault="004C786E" w:rsidP="00060A68">
      <w:pPr>
        <w:tabs>
          <w:tab w:val="left" w:pos="6194"/>
          <w:tab w:val="center" w:pos="7568"/>
        </w:tabs>
        <w:jc w:val="right"/>
        <w:rPr>
          <w:color w:val="000000"/>
          <w:sz w:val="16"/>
          <w:szCs w:val="16"/>
        </w:rPr>
      </w:pPr>
    </w:p>
    <w:p w14:paraId="13B1A344" w14:textId="77777777" w:rsidR="004C786E" w:rsidRDefault="004C786E" w:rsidP="00060A68">
      <w:pPr>
        <w:tabs>
          <w:tab w:val="left" w:pos="6194"/>
          <w:tab w:val="center" w:pos="7568"/>
        </w:tabs>
        <w:jc w:val="right"/>
        <w:rPr>
          <w:color w:val="000000"/>
          <w:sz w:val="16"/>
          <w:szCs w:val="16"/>
        </w:rPr>
      </w:pPr>
    </w:p>
    <w:p w14:paraId="20D12E10" w14:textId="77777777" w:rsidR="004C786E" w:rsidRDefault="004C786E" w:rsidP="00060A68">
      <w:pPr>
        <w:tabs>
          <w:tab w:val="left" w:pos="6194"/>
          <w:tab w:val="center" w:pos="7568"/>
        </w:tabs>
        <w:jc w:val="right"/>
        <w:rPr>
          <w:color w:val="000000"/>
          <w:sz w:val="16"/>
          <w:szCs w:val="16"/>
        </w:rPr>
      </w:pPr>
    </w:p>
    <w:p w14:paraId="13E0E4CC" w14:textId="77777777" w:rsidR="004C786E" w:rsidRDefault="004C786E" w:rsidP="00060A68">
      <w:pPr>
        <w:tabs>
          <w:tab w:val="left" w:pos="6194"/>
          <w:tab w:val="center" w:pos="7568"/>
        </w:tabs>
        <w:jc w:val="right"/>
        <w:rPr>
          <w:color w:val="000000"/>
          <w:sz w:val="16"/>
          <w:szCs w:val="16"/>
        </w:rPr>
      </w:pPr>
    </w:p>
    <w:p w14:paraId="35B61670" w14:textId="77777777" w:rsidR="004C786E" w:rsidRDefault="004C786E" w:rsidP="00060A68">
      <w:pPr>
        <w:tabs>
          <w:tab w:val="left" w:pos="6194"/>
          <w:tab w:val="center" w:pos="7568"/>
        </w:tabs>
        <w:jc w:val="right"/>
        <w:rPr>
          <w:color w:val="000000"/>
          <w:sz w:val="16"/>
          <w:szCs w:val="16"/>
        </w:rPr>
      </w:pPr>
    </w:p>
    <w:p w14:paraId="2587A699" w14:textId="77777777" w:rsidR="004C786E" w:rsidRDefault="004C786E" w:rsidP="00060A68">
      <w:pPr>
        <w:tabs>
          <w:tab w:val="left" w:pos="6194"/>
          <w:tab w:val="center" w:pos="7568"/>
        </w:tabs>
        <w:jc w:val="right"/>
        <w:rPr>
          <w:color w:val="000000"/>
          <w:sz w:val="16"/>
          <w:szCs w:val="16"/>
        </w:rPr>
      </w:pPr>
    </w:p>
    <w:p w14:paraId="600F023D" w14:textId="77777777" w:rsidR="004C786E" w:rsidRDefault="004C786E" w:rsidP="00060A68">
      <w:pPr>
        <w:tabs>
          <w:tab w:val="left" w:pos="6194"/>
          <w:tab w:val="center" w:pos="7568"/>
        </w:tabs>
        <w:jc w:val="right"/>
        <w:rPr>
          <w:color w:val="000000"/>
          <w:sz w:val="16"/>
          <w:szCs w:val="16"/>
        </w:rPr>
      </w:pPr>
    </w:p>
    <w:p w14:paraId="3AD5C304" w14:textId="77777777" w:rsidR="004C786E" w:rsidRDefault="004C786E" w:rsidP="00060A68">
      <w:pPr>
        <w:tabs>
          <w:tab w:val="left" w:pos="6194"/>
          <w:tab w:val="center" w:pos="7568"/>
        </w:tabs>
        <w:jc w:val="right"/>
        <w:rPr>
          <w:color w:val="000000"/>
          <w:sz w:val="16"/>
          <w:szCs w:val="16"/>
        </w:rPr>
      </w:pPr>
    </w:p>
    <w:p w14:paraId="35A736A9" w14:textId="77777777" w:rsidR="004C786E" w:rsidRDefault="004C786E" w:rsidP="00060A68">
      <w:pPr>
        <w:tabs>
          <w:tab w:val="left" w:pos="6194"/>
          <w:tab w:val="center" w:pos="7568"/>
        </w:tabs>
        <w:jc w:val="right"/>
        <w:rPr>
          <w:color w:val="000000"/>
          <w:sz w:val="16"/>
          <w:szCs w:val="16"/>
        </w:rPr>
      </w:pPr>
    </w:p>
    <w:bookmarkEnd w:id="6"/>
    <w:p w14:paraId="27C0F903" w14:textId="77777777" w:rsidR="00060A68" w:rsidRDefault="00060A68" w:rsidP="00060A68">
      <w:pPr>
        <w:tabs>
          <w:tab w:val="left" w:pos="6285"/>
        </w:tabs>
        <w:jc w:val="both"/>
        <w:outlineLvl w:val="2"/>
        <w:rPr>
          <w:bCs/>
          <w:sz w:val="22"/>
          <w:szCs w:val="22"/>
        </w:rPr>
      </w:pPr>
    </w:p>
    <w:p w14:paraId="311DB378" w14:textId="77777777" w:rsidR="00060A68" w:rsidRDefault="00060A68" w:rsidP="00060A68">
      <w:pPr>
        <w:tabs>
          <w:tab w:val="left" w:pos="6285"/>
        </w:tabs>
        <w:jc w:val="both"/>
        <w:outlineLvl w:val="2"/>
        <w:rPr>
          <w:bCs/>
          <w:sz w:val="22"/>
          <w:szCs w:val="22"/>
        </w:rPr>
      </w:pPr>
    </w:p>
    <w:p w14:paraId="715D3B21" w14:textId="77777777" w:rsidR="00B87C00" w:rsidRDefault="00B87C00" w:rsidP="00060A68">
      <w:pPr>
        <w:tabs>
          <w:tab w:val="left" w:pos="6285"/>
        </w:tabs>
        <w:jc w:val="both"/>
        <w:outlineLvl w:val="2"/>
        <w:rPr>
          <w:bCs/>
          <w:sz w:val="22"/>
          <w:szCs w:val="22"/>
        </w:rPr>
      </w:pPr>
    </w:p>
    <w:p w14:paraId="7724BC83" w14:textId="77777777" w:rsidR="00B87C00" w:rsidRDefault="00B87C00" w:rsidP="00060A68">
      <w:pPr>
        <w:tabs>
          <w:tab w:val="left" w:pos="6285"/>
        </w:tabs>
        <w:jc w:val="both"/>
        <w:outlineLvl w:val="2"/>
        <w:rPr>
          <w:bCs/>
          <w:sz w:val="22"/>
          <w:szCs w:val="22"/>
        </w:rPr>
      </w:pPr>
    </w:p>
    <w:p w14:paraId="3AEE8952" w14:textId="77777777" w:rsidR="00B87C00" w:rsidRDefault="00B87C00" w:rsidP="00060A68">
      <w:pPr>
        <w:tabs>
          <w:tab w:val="left" w:pos="6285"/>
        </w:tabs>
        <w:jc w:val="both"/>
        <w:outlineLvl w:val="2"/>
        <w:rPr>
          <w:bCs/>
          <w:sz w:val="22"/>
          <w:szCs w:val="22"/>
        </w:rPr>
      </w:pPr>
    </w:p>
    <w:p w14:paraId="457CDEF2" w14:textId="77777777" w:rsidR="00B87C00" w:rsidRDefault="00B87C00" w:rsidP="00060A68">
      <w:pPr>
        <w:tabs>
          <w:tab w:val="left" w:pos="6285"/>
        </w:tabs>
        <w:jc w:val="both"/>
        <w:outlineLvl w:val="2"/>
        <w:rPr>
          <w:bCs/>
          <w:sz w:val="22"/>
          <w:szCs w:val="22"/>
        </w:rPr>
      </w:pPr>
    </w:p>
    <w:p w14:paraId="6E03F660" w14:textId="77777777" w:rsidR="004C786E" w:rsidRDefault="004C786E" w:rsidP="00060A68"/>
    <w:p w14:paraId="290FA641" w14:textId="77777777" w:rsidR="004C786E" w:rsidRDefault="004C786E" w:rsidP="00060A68"/>
    <w:p w14:paraId="5869DC4F" w14:textId="77777777" w:rsidR="004C786E" w:rsidRDefault="004C786E" w:rsidP="00060A68"/>
    <w:p w14:paraId="7035B496" w14:textId="77777777" w:rsidR="004C786E" w:rsidRDefault="004C786E" w:rsidP="00060A68"/>
    <w:p w14:paraId="575DE24A" w14:textId="77777777" w:rsidR="004C786E" w:rsidRDefault="004C786E" w:rsidP="00060A68"/>
    <w:p w14:paraId="47BF1E34" w14:textId="77777777" w:rsidR="004C786E" w:rsidRDefault="004C786E" w:rsidP="00060A68"/>
    <w:p w14:paraId="09F68B42" w14:textId="77777777" w:rsidR="004C786E" w:rsidRDefault="004C786E" w:rsidP="00060A68"/>
    <w:p w14:paraId="524918B3" w14:textId="77777777" w:rsidR="004C786E" w:rsidRDefault="004C786E" w:rsidP="00060A68"/>
    <w:p w14:paraId="59456DEE" w14:textId="77777777" w:rsidR="004C786E" w:rsidRDefault="004C786E" w:rsidP="00060A68"/>
    <w:p w14:paraId="57973AAC" w14:textId="77777777" w:rsidR="004C786E" w:rsidRDefault="004C786E" w:rsidP="00060A68"/>
    <w:p w14:paraId="5FB2B1F2" w14:textId="77777777" w:rsidR="004C786E" w:rsidRDefault="004C786E" w:rsidP="00060A68"/>
    <w:p w14:paraId="65618C78" w14:textId="77777777" w:rsidR="004C786E" w:rsidRDefault="004C786E" w:rsidP="00060A68"/>
    <w:p w14:paraId="6A56C596" w14:textId="77777777" w:rsidR="004C786E" w:rsidRDefault="004C786E" w:rsidP="00060A68"/>
    <w:p w14:paraId="1DE6FE36" w14:textId="77777777" w:rsidR="004C786E" w:rsidRDefault="004C786E" w:rsidP="00060A68"/>
    <w:p w14:paraId="41B3149D" w14:textId="77777777" w:rsidR="004C786E" w:rsidRDefault="004C786E" w:rsidP="00060A68"/>
    <w:p w14:paraId="0E2AB151" w14:textId="77777777" w:rsidR="004C786E" w:rsidRDefault="004C786E" w:rsidP="00060A68"/>
    <w:p w14:paraId="16E12195" w14:textId="77777777" w:rsidR="004C786E" w:rsidRDefault="004C786E" w:rsidP="00060A68"/>
    <w:p w14:paraId="55D20A99" w14:textId="77777777" w:rsidR="004C786E" w:rsidRDefault="004C786E" w:rsidP="00060A68"/>
    <w:p w14:paraId="75ED75A2" w14:textId="77777777" w:rsidR="004C786E" w:rsidRDefault="004C786E" w:rsidP="00060A68"/>
    <w:p w14:paraId="31C6B0D4" w14:textId="77777777" w:rsidR="004C786E" w:rsidRDefault="004C786E" w:rsidP="00060A68"/>
    <w:p w14:paraId="2E7A7AED" w14:textId="77777777" w:rsidR="004C786E" w:rsidRDefault="004C786E" w:rsidP="00060A68"/>
    <w:p w14:paraId="2BCA9BA2" w14:textId="77777777" w:rsidR="004C786E" w:rsidRDefault="004C786E" w:rsidP="00060A68"/>
    <w:p w14:paraId="16C15EE9" w14:textId="77777777" w:rsidR="004C786E" w:rsidRDefault="004C786E" w:rsidP="00060A68"/>
    <w:p w14:paraId="1362C7F2" w14:textId="77777777" w:rsidR="004C786E" w:rsidRDefault="004C786E" w:rsidP="00060A68"/>
    <w:p w14:paraId="4F9D4456" w14:textId="77777777" w:rsidR="004C786E" w:rsidRDefault="004C786E" w:rsidP="00060A68"/>
    <w:p w14:paraId="5F5384A3" w14:textId="77777777" w:rsidR="004C786E" w:rsidRDefault="004C786E" w:rsidP="00060A68"/>
    <w:p w14:paraId="2214428D" w14:textId="77777777" w:rsidR="004C786E" w:rsidRDefault="004C786E" w:rsidP="00060A68"/>
    <w:p w14:paraId="7E49CCD2" w14:textId="77777777" w:rsidR="004C786E" w:rsidRDefault="004C786E" w:rsidP="00060A68"/>
    <w:p w14:paraId="70439DEE" w14:textId="77777777" w:rsidR="004C786E" w:rsidRDefault="004C786E" w:rsidP="00060A68"/>
    <w:p w14:paraId="6D0EA739" w14:textId="77777777" w:rsidR="004C786E" w:rsidRDefault="004C786E" w:rsidP="00060A68"/>
    <w:p w14:paraId="663227F8" w14:textId="77777777" w:rsidR="004C786E" w:rsidRDefault="004C786E" w:rsidP="00060A68"/>
    <w:p w14:paraId="2D345573" w14:textId="43087074" w:rsidR="004C786E" w:rsidRDefault="004C786E" w:rsidP="00060A68"/>
    <w:sectPr w:rsidR="004C786E" w:rsidSect="00A84D5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3DED"/>
    <w:rsid w:val="00022011"/>
    <w:rsid w:val="00025C82"/>
    <w:rsid w:val="000264BD"/>
    <w:rsid w:val="00036FBE"/>
    <w:rsid w:val="0004394C"/>
    <w:rsid w:val="000504A2"/>
    <w:rsid w:val="00052DD6"/>
    <w:rsid w:val="00060A68"/>
    <w:rsid w:val="000613A9"/>
    <w:rsid w:val="00062C4D"/>
    <w:rsid w:val="00067A91"/>
    <w:rsid w:val="00077014"/>
    <w:rsid w:val="0008700B"/>
    <w:rsid w:val="000A0F47"/>
    <w:rsid w:val="000B185C"/>
    <w:rsid w:val="000B3D16"/>
    <w:rsid w:val="000C48B7"/>
    <w:rsid w:val="000D00E1"/>
    <w:rsid w:val="000D651C"/>
    <w:rsid w:val="000F3116"/>
    <w:rsid w:val="000F5631"/>
    <w:rsid w:val="000F5DF2"/>
    <w:rsid w:val="0012119F"/>
    <w:rsid w:val="0012326B"/>
    <w:rsid w:val="00124375"/>
    <w:rsid w:val="001244B5"/>
    <w:rsid w:val="00124ADC"/>
    <w:rsid w:val="00142C1E"/>
    <w:rsid w:val="00147CA5"/>
    <w:rsid w:val="00153DED"/>
    <w:rsid w:val="001629DB"/>
    <w:rsid w:val="00163DE6"/>
    <w:rsid w:val="0016720D"/>
    <w:rsid w:val="00187BD5"/>
    <w:rsid w:val="00195D11"/>
    <w:rsid w:val="001A06E1"/>
    <w:rsid w:val="001B509C"/>
    <w:rsid w:val="001C033B"/>
    <w:rsid w:val="001C1C84"/>
    <w:rsid w:val="001C2E25"/>
    <w:rsid w:val="001C4531"/>
    <w:rsid w:val="001C762D"/>
    <w:rsid w:val="001E1EC8"/>
    <w:rsid w:val="001E2E62"/>
    <w:rsid w:val="001F0EDA"/>
    <w:rsid w:val="001F1304"/>
    <w:rsid w:val="001F6FDB"/>
    <w:rsid w:val="00202BD4"/>
    <w:rsid w:val="0020308C"/>
    <w:rsid w:val="00206C31"/>
    <w:rsid w:val="00211325"/>
    <w:rsid w:val="00211DCE"/>
    <w:rsid w:val="0021437C"/>
    <w:rsid w:val="00214610"/>
    <w:rsid w:val="00214640"/>
    <w:rsid w:val="00214CFA"/>
    <w:rsid w:val="00222FF9"/>
    <w:rsid w:val="0023140E"/>
    <w:rsid w:val="00233C0B"/>
    <w:rsid w:val="0023774B"/>
    <w:rsid w:val="002406AC"/>
    <w:rsid w:val="002452E0"/>
    <w:rsid w:val="002575DB"/>
    <w:rsid w:val="0026155A"/>
    <w:rsid w:val="00263500"/>
    <w:rsid w:val="00263742"/>
    <w:rsid w:val="00265551"/>
    <w:rsid w:val="0026595B"/>
    <w:rsid w:val="0026661E"/>
    <w:rsid w:val="00270B70"/>
    <w:rsid w:val="00274996"/>
    <w:rsid w:val="002821FB"/>
    <w:rsid w:val="0028276F"/>
    <w:rsid w:val="00286174"/>
    <w:rsid w:val="002915BA"/>
    <w:rsid w:val="00291DA1"/>
    <w:rsid w:val="002A0BF9"/>
    <w:rsid w:val="002B0FA4"/>
    <w:rsid w:val="002C0D72"/>
    <w:rsid w:val="002C41B5"/>
    <w:rsid w:val="002C4E4E"/>
    <w:rsid w:val="002D185E"/>
    <w:rsid w:val="002E3838"/>
    <w:rsid w:val="002E3ECF"/>
    <w:rsid w:val="002F31A3"/>
    <w:rsid w:val="002F325D"/>
    <w:rsid w:val="002F40AD"/>
    <w:rsid w:val="002F783B"/>
    <w:rsid w:val="002F783F"/>
    <w:rsid w:val="002F7E82"/>
    <w:rsid w:val="003039A9"/>
    <w:rsid w:val="00304B81"/>
    <w:rsid w:val="00312750"/>
    <w:rsid w:val="0032050A"/>
    <w:rsid w:val="00331FE0"/>
    <w:rsid w:val="003364B5"/>
    <w:rsid w:val="003453BB"/>
    <w:rsid w:val="00347DB9"/>
    <w:rsid w:val="0035035E"/>
    <w:rsid w:val="00353B7F"/>
    <w:rsid w:val="003575E0"/>
    <w:rsid w:val="00366273"/>
    <w:rsid w:val="00393DDF"/>
    <w:rsid w:val="00396634"/>
    <w:rsid w:val="003977AA"/>
    <w:rsid w:val="003A67A8"/>
    <w:rsid w:val="003A704B"/>
    <w:rsid w:val="003A7BA3"/>
    <w:rsid w:val="003B5E70"/>
    <w:rsid w:val="003C70F6"/>
    <w:rsid w:val="003D02CD"/>
    <w:rsid w:val="003D037A"/>
    <w:rsid w:val="003E3721"/>
    <w:rsid w:val="003E4447"/>
    <w:rsid w:val="003F2482"/>
    <w:rsid w:val="003F306F"/>
    <w:rsid w:val="003F5A2D"/>
    <w:rsid w:val="00402483"/>
    <w:rsid w:val="004063D5"/>
    <w:rsid w:val="0041201B"/>
    <w:rsid w:val="00416248"/>
    <w:rsid w:val="00417D18"/>
    <w:rsid w:val="00421065"/>
    <w:rsid w:val="00423304"/>
    <w:rsid w:val="00426AAD"/>
    <w:rsid w:val="00431358"/>
    <w:rsid w:val="0043191B"/>
    <w:rsid w:val="004536FA"/>
    <w:rsid w:val="004577BC"/>
    <w:rsid w:val="0046501A"/>
    <w:rsid w:val="0047057F"/>
    <w:rsid w:val="0048680C"/>
    <w:rsid w:val="004913A1"/>
    <w:rsid w:val="004A08BB"/>
    <w:rsid w:val="004A1575"/>
    <w:rsid w:val="004A7444"/>
    <w:rsid w:val="004B18CB"/>
    <w:rsid w:val="004B5D58"/>
    <w:rsid w:val="004C5AE5"/>
    <w:rsid w:val="004C786E"/>
    <w:rsid w:val="004D55D7"/>
    <w:rsid w:val="004D7611"/>
    <w:rsid w:val="004E35C3"/>
    <w:rsid w:val="004F4457"/>
    <w:rsid w:val="004F6DEE"/>
    <w:rsid w:val="004F748E"/>
    <w:rsid w:val="004F78AB"/>
    <w:rsid w:val="00501AC4"/>
    <w:rsid w:val="00512CBD"/>
    <w:rsid w:val="0051372E"/>
    <w:rsid w:val="0052207B"/>
    <w:rsid w:val="00533787"/>
    <w:rsid w:val="005537D3"/>
    <w:rsid w:val="00553BC7"/>
    <w:rsid w:val="00560282"/>
    <w:rsid w:val="00560CE6"/>
    <w:rsid w:val="005767B2"/>
    <w:rsid w:val="005854CB"/>
    <w:rsid w:val="0059165C"/>
    <w:rsid w:val="0059343F"/>
    <w:rsid w:val="00593B58"/>
    <w:rsid w:val="005946BB"/>
    <w:rsid w:val="005A248F"/>
    <w:rsid w:val="005B1CE1"/>
    <w:rsid w:val="005C1F91"/>
    <w:rsid w:val="005D2A4A"/>
    <w:rsid w:val="005D711B"/>
    <w:rsid w:val="005D7A96"/>
    <w:rsid w:val="005E2C5C"/>
    <w:rsid w:val="005E5512"/>
    <w:rsid w:val="005E55B0"/>
    <w:rsid w:val="005F4B4F"/>
    <w:rsid w:val="00600738"/>
    <w:rsid w:val="006026B2"/>
    <w:rsid w:val="00612D0E"/>
    <w:rsid w:val="00612EC0"/>
    <w:rsid w:val="00615809"/>
    <w:rsid w:val="0061666F"/>
    <w:rsid w:val="006172AA"/>
    <w:rsid w:val="006261FB"/>
    <w:rsid w:val="00626FF4"/>
    <w:rsid w:val="00652D04"/>
    <w:rsid w:val="006532BA"/>
    <w:rsid w:val="00654548"/>
    <w:rsid w:val="006568A7"/>
    <w:rsid w:val="006604CC"/>
    <w:rsid w:val="00671C44"/>
    <w:rsid w:val="006769CD"/>
    <w:rsid w:val="00685B60"/>
    <w:rsid w:val="00687ECD"/>
    <w:rsid w:val="00690A72"/>
    <w:rsid w:val="00695FA8"/>
    <w:rsid w:val="006971AD"/>
    <w:rsid w:val="006A4EE7"/>
    <w:rsid w:val="006B596A"/>
    <w:rsid w:val="006D5628"/>
    <w:rsid w:val="006E045B"/>
    <w:rsid w:val="006E5A83"/>
    <w:rsid w:val="00704C95"/>
    <w:rsid w:val="00705888"/>
    <w:rsid w:val="00711BE9"/>
    <w:rsid w:val="00712659"/>
    <w:rsid w:val="00716DA9"/>
    <w:rsid w:val="00721D78"/>
    <w:rsid w:val="00731E27"/>
    <w:rsid w:val="00742D30"/>
    <w:rsid w:val="00743307"/>
    <w:rsid w:val="007603E9"/>
    <w:rsid w:val="00772FD1"/>
    <w:rsid w:val="007754F8"/>
    <w:rsid w:val="00780F27"/>
    <w:rsid w:val="00787891"/>
    <w:rsid w:val="00790109"/>
    <w:rsid w:val="00791835"/>
    <w:rsid w:val="00794215"/>
    <w:rsid w:val="00794218"/>
    <w:rsid w:val="00796023"/>
    <w:rsid w:val="007A310A"/>
    <w:rsid w:val="007B0915"/>
    <w:rsid w:val="007B4CD9"/>
    <w:rsid w:val="007B7E06"/>
    <w:rsid w:val="007C3856"/>
    <w:rsid w:val="007C41F3"/>
    <w:rsid w:val="007C5CAB"/>
    <w:rsid w:val="007D0E53"/>
    <w:rsid w:val="007D16D1"/>
    <w:rsid w:val="007E251F"/>
    <w:rsid w:val="007E3F3E"/>
    <w:rsid w:val="007F6285"/>
    <w:rsid w:val="0081017B"/>
    <w:rsid w:val="00810767"/>
    <w:rsid w:val="00820903"/>
    <w:rsid w:val="00823414"/>
    <w:rsid w:val="00823D80"/>
    <w:rsid w:val="008321FB"/>
    <w:rsid w:val="008325FB"/>
    <w:rsid w:val="00833B14"/>
    <w:rsid w:val="00834BD5"/>
    <w:rsid w:val="008368E5"/>
    <w:rsid w:val="00850EA3"/>
    <w:rsid w:val="00856612"/>
    <w:rsid w:val="00865A87"/>
    <w:rsid w:val="00871573"/>
    <w:rsid w:val="00873592"/>
    <w:rsid w:val="008757B9"/>
    <w:rsid w:val="008821D5"/>
    <w:rsid w:val="008826D8"/>
    <w:rsid w:val="0088680D"/>
    <w:rsid w:val="008966B1"/>
    <w:rsid w:val="008A3426"/>
    <w:rsid w:val="008B5CBC"/>
    <w:rsid w:val="008C16A9"/>
    <w:rsid w:val="008C583A"/>
    <w:rsid w:val="008D0D2B"/>
    <w:rsid w:val="008D14FB"/>
    <w:rsid w:val="008D1719"/>
    <w:rsid w:val="008D67B7"/>
    <w:rsid w:val="008E5373"/>
    <w:rsid w:val="008F211A"/>
    <w:rsid w:val="008F3665"/>
    <w:rsid w:val="009029A3"/>
    <w:rsid w:val="00904A63"/>
    <w:rsid w:val="009249E2"/>
    <w:rsid w:val="0092525D"/>
    <w:rsid w:val="00927A8E"/>
    <w:rsid w:val="00930CB2"/>
    <w:rsid w:val="00950F85"/>
    <w:rsid w:val="00957F30"/>
    <w:rsid w:val="009609C7"/>
    <w:rsid w:val="00962B3E"/>
    <w:rsid w:val="00962C57"/>
    <w:rsid w:val="00964B5B"/>
    <w:rsid w:val="00987002"/>
    <w:rsid w:val="009911A2"/>
    <w:rsid w:val="0099165F"/>
    <w:rsid w:val="00996593"/>
    <w:rsid w:val="009A07EE"/>
    <w:rsid w:val="009A4497"/>
    <w:rsid w:val="009B14C6"/>
    <w:rsid w:val="009B58A3"/>
    <w:rsid w:val="009B6751"/>
    <w:rsid w:val="009C0EB9"/>
    <w:rsid w:val="009C706C"/>
    <w:rsid w:val="009D48DF"/>
    <w:rsid w:val="009E4B17"/>
    <w:rsid w:val="009E4B84"/>
    <w:rsid w:val="009E721C"/>
    <w:rsid w:val="009E726E"/>
    <w:rsid w:val="009F35DE"/>
    <w:rsid w:val="009F456D"/>
    <w:rsid w:val="009F47AF"/>
    <w:rsid w:val="00A01F61"/>
    <w:rsid w:val="00A02A93"/>
    <w:rsid w:val="00A20C24"/>
    <w:rsid w:val="00A20E34"/>
    <w:rsid w:val="00A27AD0"/>
    <w:rsid w:val="00A333A0"/>
    <w:rsid w:val="00A33AF3"/>
    <w:rsid w:val="00A34B9F"/>
    <w:rsid w:val="00A63DDC"/>
    <w:rsid w:val="00A63FA9"/>
    <w:rsid w:val="00A65D4F"/>
    <w:rsid w:val="00A72FD1"/>
    <w:rsid w:val="00A84D5B"/>
    <w:rsid w:val="00A86CDA"/>
    <w:rsid w:val="00A9563B"/>
    <w:rsid w:val="00A966A0"/>
    <w:rsid w:val="00AA1BAE"/>
    <w:rsid w:val="00AA49A4"/>
    <w:rsid w:val="00AA6EF8"/>
    <w:rsid w:val="00AB5868"/>
    <w:rsid w:val="00AC131D"/>
    <w:rsid w:val="00AC15A9"/>
    <w:rsid w:val="00AC1F8E"/>
    <w:rsid w:val="00AC32B9"/>
    <w:rsid w:val="00AD795D"/>
    <w:rsid w:val="00AD7AE7"/>
    <w:rsid w:val="00AE5316"/>
    <w:rsid w:val="00AF02E7"/>
    <w:rsid w:val="00AF1B9C"/>
    <w:rsid w:val="00AF5063"/>
    <w:rsid w:val="00AF5082"/>
    <w:rsid w:val="00B020F2"/>
    <w:rsid w:val="00B04D02"/>
    <w:rsid w:val="00B05ED6"/>
    <w:rsid w:val="00B13E6E"/>
    <w:rsid w:val="00B174BF"/>
    <w:rsid w:val="00B17561"/>
    <w:rsid w:val="00B17880"/>
    <w:rsid w:val="00B30E60"/>
    <w:rsid w:val="00B37560"/>
    <w:rsid w:val="00B44D08"/>
    <w:rsid w:val="00B504F6"/>
    <w:rsid w:val="00B601BF"/>
    <w:rsid w:val="00B6136A"/>
    <w:rsid w:val="00B664B7"/>
    <w:rsid w:val="00B75832"/>
    <w:rsid w:val="00B75A59"/>
    <w:rsid w:val="00B824BD"/>
    <w:rsid w:val="00B8538B"/>
    <w:rsid w:val="00B87C00"/>
    <w:rsid w:val="00B9106A"/>
    <w:rsid w:val="00B923C7"/>
    <w:rsid w:val="00B92A8C"/>
    <w:rsid w:val="00B94E0D"/>
    <w:rsid w:val="00BB1CE5"/>
    <w:rsid w:val="00BC11F9"/>
    <w:rsid w:val="00BC553F"/>
    <w:rsid w:val="00BC66FC"/>
    <w:rsid w:val="00BD6AAC"/>
    <w:rsid w:val="00BE1F74"/>
    <w:rsid w:val="00BE7ED7"/>
    <w:rsid w:val="00BF6A31"/>
    <w:rsid w:val="00C103D6"/>
    <w:rsid w:val="00C257BC"/>
    <w:rsid w:val="00C414B1"/>
    <w:rsid w:val="00C426BC"/>
    <w:rsid w:val="00C47328"/>
    <w:rsid w:val="00C53FFC"/>
    <w:rsid w:val="00C57A75"/>
    <w:rsid w:val="00C601E2"/>
    <w:rsid w:val="00C70A7F"/>
    <w:rsid w:val="00C7644E"/>
    <w:rsid w:val="00C850D7"/>
    <w:rsid w:val="00C958DA"/>
    <w:rsid w:val="00CA43EC"/>
    <w:rsid w:val="00CB215A"/>
    <w:rsid w:val="00CB5D26"/>
    <w:rsid w:val="00CB7F71"/>
    <w:rsid w:val="00CC33BC"/>
    <w:rsid w:val="00CC38AC"/>
    <w:rsid w:val="00CC3BE8"/>
    <w:rsid w:val="00CC74FB"/>
    <w:rsid w:val="00CE1560"/>
    <w:rsid w:val="00CE3F08"/>
    <w:rsid w:val="00CE4894"/>
    <w:rsid w:val="00CE62E6"/>
    <w:rsid w:val="00CE669D"/>
    <w:rsid w:val="00CF1431"/>
    <w:rsid w:val="00CF418F"/>
    <w:rsid w:val="00CF756C"/>
    <w:rsid w:val="00D00C61"/>
    <w:rsid w:val="00D02501"/>
    <w:rsid w:val="00D03528"/>
    <w:rsid w:val="00D10345"/>
    <w:rsid w:val="00D25F79"/>
    <w:rsid w:val="00D322BB"/>
    <w:rsid w:val="00D3418B"/>
    <w:rsid w:val="00D4283C"/>
    <w:rsid w:val="00D45EBB"/>
    <w:rsid w:val="00D46F9F"/>
    <w:rsid w:val="00D50631"/>
    <w:rsid w:val="00D514EF"/>
    <w:rsid w:val="00D53AB1"/>
    <w:rsid w:val="00D545E3"/>
    <w:rsid w:val="00D627F1"/>
    <w:rsid w:val="00D67C22"/>
    <w:rsid w:val="00D70FFA"/>
    <w:rsid w:val="00D761E4"/>
    <w:rsid w:val="00D82879"/>
    <w:rsid w:val="00DA1480"/>
    <w:rsid w:val="00DB20EC"/>
    <w:rsid w:val="00DB653E"/>
    <w:rsid w:val="00DB673B"/>
    <w:rsid w:val="00DC5E2D"/>
    <w:rsid w:val="00DD346C"/>
    <w:rsid w:val="00DF2DA5"/>
    <w:rsid w:val="00DF3645"/>
    <w:rsid w:val="00DF5D63"/>
    <w:rsid w:val="00E03A49"/>
    <w:rsid w:val="00E11994"/>
    <w:rsid w:val="00E17BFC"/>
    <w:rsid w:val="00E21D85"/>
    <w:rsid w:val="00E30A10"/>
    <w:rsid w:val="00E31A46"/>
    <w:rsid w:val="00E31F17"/>
    <w:rsid w:val="00E37D5C"/>
    <w:rsid w:val="00E37EF2"/>
    <w:rsid w:val="00E41352"/>
    <w:rsid w:val="00E53C45"/>
    <w:rsid w:val="00E6696F"/>
    <w:rsid w:val="00E673D6"/>
    <w:rsid w:val="00E707F6"/>
    <w:rsid w:val="00E7205C"/>
    <w:rsid w:val="00E7304A"/>
    <w:rsid w:val="00E8463E"/>
    <w:rsid w:val="00E85053"/>
    <w:rsid w:val="00E85930"/>
    <w:rsid w:val="00E9020D"/>
    <w:rsid w:val="00E94DEB"/>
    <w:rsid w:val="00EA0342"/>
    <w:rsid w:val="00EA52D1"/>
    <w:rsid w:val="00EB52C0"/>
    <w:rsid w:val="00EB5EE1"/>
    <w:rsid w:val="00EC1626"/>
    <w:rsid w:val="00EC3AA7"/>
    <w:rsid w:val="00EC5F82"/>
    <w:rsid w:val="00EC5FCB"/>
    <w:rsid w:val="00EC7C2D"/>
    <w:rsid w:val="00ED75EA"/>
    <w:rsid w:val="00ED7F89"/>
    <w:rsid w:val="00EE1727"/>
    <w:rsid w:val="00EE3514"/>
    <w:rsid w:val="00EE383E"/>
    <w:rsid w:val="00EE46A7"/>
    <w:rsid w:val="00EF18BC"/>
    <w:rsid w:val="00EF5A58"/>
    <w:rsid w:val="00F024FC"/>
    <w:rsid w:val="00F1126F"/>
    <w:rsid w:val="00F15C9B"/>
    <w:rsid w:val="00F21667"/>
    <w:rsid w:val="00F2426F"/>
    <w:rsid w:val="00F33AE0"/>
    <w:rsid w:val="00F36A99"/>
    <w:rsid w:val="00F44416"/>
    <w:rsid w:val="00F44C64"/>
    <w:rsid w:val="00F513ED"/>
    <w:rsid w:val="00F53A29"/>
    <w:rsid w:val="00F62F9B"/>
    <w:rsid w:val="00F66846"/>
    <w:rsid w:val="00F735F4"/>
    <w:rsid w:val="00F80F02"/>
    <w:rsid w:val="00F83AA2"/>
    <w:rsid w:val="00F874F4"/>
    <w:rsid w:val="00F879BC"/>
    <w:rsid w:val="00FA1A45"/>
    <w:rsid w:val="00FA742D"/>
    <w:rsid w:val="00FB05B8"/>
    <w:rsid w:val="00FC0413"/>
    <w:rsid w:val="00FD2C7D"/>
    <w:rsid w:val="00FD2D2A"/>
    <w:rsid w:val="00FE7A12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9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15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9">
    <w:name w:val="Table Grid"/>
    <w:basedOn w:val="a1"/>
    <w:unhideWhenUsed/>
    <w:rsid w:val="00AD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1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ormattext">
    <w:name w:val="formattext"/>
    <w:basedOn w:val="a"/>
    <w:rsid w:val="005A248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5A2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F0035-0BFA-49DC-BF2D-7C637AF4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Воприкова</dc:creator>
  <cp:keywords/>
  <dc:description/>
  <cp:lastModifiedBy>Экономика</cp:lastModifiedBy>
  <cp:revision>45</cp:revision>
  <cp:lastPrinted>2024-12-13T00:19:00Z</cp:lastPrinted>
  <dcterms:created xsi:type="dcterms:W3CDTF">2022-11-28T06:54:00Z</dcterms:created>
  <dcterms:modified xsi:type="dcterms:W3CDTF">2024-12-28T01:07:00Z</dcterms:modified>
</cp:coreProperties>
</file>