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BB" w:rsidRPr="003912BB" w:rsidRDefault="003912BB" w:rsidP="003912BB">
      <w:pPr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12BB">
        <w:rPr>
          <w:rFonts w:ascii="Times New Roman" w:hAnsi="Times New Roman" w:cs="Times New Roman"/>
          <w:b/>
          <w:sz w:val="26"/>
          <w:szCs w:val="26"/>
        </w:rPr>
        <w:t>О</w:t>
      </w:r>
      <w:r w:rsidRPr="003912BB">
        <w:rPr>
          <w:rFonts w:ascii="Times New Roman" w:hAnsi="Times New Roman" w:cs="Times New Roman"/>
          <w:b/>
          <w:sz w:val="26"/>
          <w:szCs w:val="26"/>
        </w:rPr>
        <w:t>б изменениях в мерах социальной поддержки многодетных семей</w:t>
      </w:r>
    </w:p>
    <w:p w:rsidR="003912BB" w:rsidRPr="003912BB" w:rsidRDefault="003912BB" w:rsidP="003912BB">
      <w:pPr>
        <w:ind w:left="-426"/>
        <w:rPr>
          <w:rFonts w:ascii="Times New Roman" w:hAnsi="Times New Roman" w:cs="Times New Roman"/>
          <w:sz w:val="26"/>
          <w:szCs w:val="26"/>
        </w:rPr>
      </w:pPr>
      <w:r w:rsidRPr="003912BB">
        <w:rPr>
          <w:rFonts w:ascii="Times New Roman" w:hAnsi="Times New Roman" w:cs="Times New Roman"/>
          <w:sz w:val="26"/>
          <w:szCs w:val="26"/>
        </w:rPr>
        <w:t>Президент Владимир Путин подписал Указ «О мер</w:t>
      </w:r>
      <w:r>
        <w:rPr>
          <w:rFonts w:ascii="Times New Roman" w:hAnsi="Times New Roman" w:cs="Times New Roman"/>
          <w:sz w:val="26"/>
          <w:szCs w:val="26"/>
        </w:rPr>
        <w:t>ах поддержки многодетных семей»</w:t>
      </w:r>
      <w:bookmarkStart w:id="0" w:name="_GoBack"/>
      <w:bookmarkEnd w:id="0"/>
    </w:p>
    <w:p w:rsidR="003912BB" w:rsidRPr="003912BB" w:rsidRDefault="003912BB" w:rsidP="003912BB">
      <w:pPr>
        <w:ind w:left="-426"/>
        <w:rPr>
          <w:rFonts w:ascii="Times New Roman" w:hAnsi="Times New Roman" w:cs="Times New Roman"/>
          <w:sz w:val="26"/>
          <w:szCs w:val="26"/>
        </w:rPr>
      </w:pPr>
      <w:r w:rsidRPr="003912BB">
        <w:rPr>
          <w:rFonts w:ascii="Times New Roman" w:hAnsi="Times New Roman" w:cs="Times New Roman"/>
          <w:sz w:val="26"/>
          <w:szCs w:val="26"/>
        </w:rPr>
        <w:t xml:space="preserve">📌 Многодетной признаётся семья, </w:t>
      </w:r>
      <w:r>
        <w:rPr>
          <w:rFonts w:ascii="Times New Roman" w:hAnsi="Times New Roman" w:cs="Times New Roman"/>
          <w:sz w:val="26"/>
          <w:szCs w:val="26"/>
        </w:rPr>
        <w:t xml:space="preserve">которая имеет 3 и более детей. </w:t>
      </w:r>
    </w:p>
    <w:p w:rsidR="003912BB" w:rsidRPr="003912BB" w:rsidRDefault="003912BB" w:rsidP="003912BB">
      <w:pPr>
        <w:ind w:left="-426"/>
        <w:rPr>
          <w:rFonts w:ascii="Times New Roman" w:hAnsi="Times New Roman" w:cs="Times New Roman"/>
          <w:sz w:val="26"/>
          <w:szCs w:val="26"/>
        </w:rPr>
      </w:pPr>
      <w:r w:rsidRPr="003912BB">
        <w:rPr>
          <w:rFonts w:ascii="Times New Roman" w:hAnsi="Times New Roman" w:cs="Times New Roman"/>
          <w:sz w:val="26"/>
          <w:szCs w:val="26"/>
        </w:rPr>
        <w:t>📌 Теперь многодетные семьи смогут рассчитывать на помощь государства, пока старшему ребёнку не исполнится 18 лет или 23 года, если он учится очно.</w:t>
      </w:r>
    </w:p>
    <w:p w:rsidR="003912BB" w:rsidRPr="003912BB" w:rsidRDefault="003912BB" w:rsidP="003912BB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912BB">
        <w:rPr>
          <w:rFonts w:ascii="Times New Roman" w:hAnsi="Times New Roman" w:cs="Times New Roman"/>
          <w:sz w:val="26"/>
          <w:szCs w:val="26"/>
        </w:rPr>
        <w:t xml:space="preserve">📌 Новый документ определяет </w:t>
      </w:r>
      <w:proofErr w:type="gramStart"/>
      <w:r w:rsidRPr="003912BB">
        <w:rPr>
          <w:rFonts w:ascii="Times New Roman" w:hAnsi="Times New Roman" w:cs="Times New Roman"/>
          <w:sz w:val="26"/>
          <w:szCs w:val="26"/>
        </w:rPr>
        <w:t>многодетной</w:t>
      </w:r>
      <w:proofErr w:type="gramEnd"/>
      <w:r w:rsidRPr="003912BB">
        <w:rPr>
          <w:rFonts w:ascii="Times New Roman" w:hAnsi="Times New Roman" w:cs="Times New Roman"/>
          <w:sz w:val="26"/>
          <w:szCs w:val="26"/>
        </w:rPr>
        <w:t xml:space="preserve"> семью, которая имеет 3 и более детей. Этот статус присваивается бессрочно.</w:t>
      </w:r>
    </w:p>
    <w:p w:rsidR="003912BB" w:rsidRPr="003912BB" w:rsidRDefault="003912BB" w:rsidP="003912BB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912BB">
        <w:rPr>
          <w:rFonts w:ascii="Times New Roman" w:hAnsi="Times New Roman" w:cs="Times New Roman"/>
          <w:sz w:val="26"/>
          <w:szCs w:val="26"/>
        </w:rPr>
        <w:t xml:space="preserve">📌 Многодетные семьи получат единое удостоверение федерального образца. </w:t>
      </w:r>
    </w:p>
    <w:p w:rsidR="003912BB" w:rsidRPr="003912BB" w:rsidRDefault="003912BB" w:rsidP="003912BB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912BB">
        <w:rPr>
          <w:rFonts w:ascii="Times New Roman" w:hAnsi="Times New Roman" w:cs="Times New Roman"/>
          <w:sz w:val="26"/>
          <w:szCs w:val="26"/>
        </w:rPr>
        <w:t>📌 Меры социальной поддержки положены многодетной семье до того момента, пока старшему ребёнку не исполнится 18 лет либо 23 года</w:t>
      </w:r>
      <w:r>
        <w:rPr>
          <w:rFonts w:ascii="Times New Roman" w:hAnsi="Times New Roman" w:cs="Times New Roman"/>
          <w:sz w:val="26"/>
          <w:szCs w:val="26"/>
        </w:rPr>
        <w:t xml:space="preserve">, если ребёнок обучается очно. </w:t>
      </w:r>
    </w:p>
    <w:p w:rsidR="003912BB" w:rsidRPr="003912BB" w:rsidRDefault="003912BB" w:rsidP="003912BB">
      <w:pPr>
        <w:ind w:left="-426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912BB">
        <w:rPr>
          <w:rFonts w:ascii="Times New Roman" w:hAnsi="Times New Roman" w:cs="Times New Roman"/>
          <w:i/>
          <w:sz w:val="26"/>
          <w:szCs w:val="26"/>
        </w:rPr>
        <w:t>📌</w:t>
      </w:r>
      <w:r w:rsidRPr="003912BB">
        <w:rPr>
          <w:rFonts w:ascii="Times New Roman" w:hAnsi="Times New Roman" w:cs="Times New Roman"/>
          <w:i/>
          <w:sz w:val="26"/>
          <w:szCs w:val="26"/>
        </w:rPr>
        <w:t xml:space="preserve"> Указ также гарантирует:</w:t>
      </w:r>
    </w:p>
    <w:p w:rsidR="003912BB" w:rsidRPr="003912BB" w:rsidRDefault="003912BB" w:rsidP="003912BB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912BB">
        <w:rPr>
          <w:rFonts w:ascii="Times New Roman" w:hAnsi="Times New Roman" w:cs="Times New Roman"/>
          <w:sz w:val="26"/>
          <w:szCs w:val="26"/>
        </w:rPr>
        <w:t>🔹 государственные пособия и выплаты в связи с рождением и воспитанием детей</w:t>
      </w:r>
    </w:p>
    <w:p w:rsidR="003912BB" w:rsidRPr="003912BB" w:rsidRDefault="003912BB" w:rsidP="003912BB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912BB">
        <w:rPr>
          <w:rFonts w:ascii="Times New Roman" w:hAnsi="Times New Roman" w:cs="Times New Roman"/>
          <w:sz w:val="26"/>
          <w:szCs w:val="26"/>
        </w:rPr>
        <w:t>🔹 меры поддержки в трудовой сфере</w:t>
      </w:r>
    </w:p>
    <w:p w:rsidR="003912BB" w:rsidRPr="003912BB" w:rsidRDefault="003912BB" w:rsidP="003912BB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912BB">
        <w:rPr>
          <w:rFonts w:ascii="Times New Roman" w:hAnsi="Times New Roman" w:cs="Times New Roman"/>
          <w:sz w:val="26"/>
          <w:szCs w:val="26"/>
        </w:rPr>
        <w:t>🔹 досрочную пенсию многодетной матери</w:t>
      </w:r>
    </w:p>
    <w:p w:rsidR="003912BB" w:rsidRPr="003912BB" w:rsidRDefault="003912BB" w:rsidP="003912BB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912BB">
        <w:rPr>
          <w:rFonts w:ascii="Times New Roman" w:hAnsi="Times New Roman" w:cs="Times New Roman"/>
          <w:sz w:val="26"/>
          <w:szCs w:val="26"/>
        </w:rPr>
        <w:t>🔹 профессиональное обучение многодетных родителей и возможность получить дополнительное образование</w:t>
      </w:r>
    </w:p>
    <w:p w:rsidR="003912BB" w:rsidRPr="003912BB" w:rsidRDefault="003912BB" w:rsidP="003912BB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912BB">
        <w:rPr>
          <w:rFonts w:ascii="Times New Roman" w:hAnsi="Times New Roman" w:cs="Times New Roman"/>
          <w:sz w:val="26"/>
          <w:szCs w:val="26"/>
        </w:rPr>
        <w:t>🔹 бесплатное посещение музеев, парков и выставок независимо от места жительства в порядке и на усло</w:t>
      </w:r>
      <w:r>
        <w:rPr>
          <w:rFonts w:ascii="Times New Roman" w:hAnsi="Times New Roman" w:cs="Times New Roman"/>
          <w:sz w:val="26"/>
          <w:szCs w:val="26"/>
        </w:rPr>
        <w:t xml:space="preserve">виях, установленных регионами. </w:t>
      </w:r>
    </w:p>
    <w:p w:rsidR="003912BB" w:rsidRPr="003912BB" w:rsidRDefault="003912BB" w:rsidP="003912BB">
      <w:pPr>
        <w:ind w:left="-426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912BB">
        <w:rPr>
          <w:rFonts w:ascii="Times New Roman" w:hAnsi="Times New Roman" w:cs="Times New Roman"/>
          <w:i/>
          <w:sz w:val="26"/>
          <w:szCs w:val="26"/>
        </w:rPr>
        <w:t>📌 Субъектам Российской Федерации рекомендовано обеспечить:</w:t>
      </w:r>
    </w:p>
    <w:p w:rsidR="003912BB" w:rsidRPr="003912BB" w:rsidRDefault="003912BB" w:rsidP="003912BB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912BB">
        <w:rPr>
          <w:rFonts w:ascii="Times New Roman" w:hAnsi="Times New Roman" w:cs="Times New Roman"/>
          <w:sz w:val="26"/>
          <w:szCs w:val="26"/>
        </w:rPr>
        <w:t>🔹 бесплатное предоставление рецептурных лекарств детям до 6 лет</w:t>
      </w:r>
    </w:p>
    <w:p w:rsidR="003912BB" w:rsidRPr="003912BB" w:rsidRDefault="003912BB" w:rsidP="003912BB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912BB">
        <w:rPr>
          <w:rFonts w:ascii="Times New Roman" w:hAnsi="Times New Roman" w:cs="Times New Roman"/>
          <w:sz w:val="26"/>
          <w:szCs w:val="26"/>
        </w:rPr>
        <w:t>🔹 бесплатный проезд учащихся на городском транспорте</w:t>
      </w:r>
    </w:p>
    <w:p w:rsidR="003912BB" w:rsidRPr="003912BB" w:rsidRDefault="003912BB" w:rsidP="003912BB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912BB">
        <w:rPr>
          <w:rFonts w:ascii="Times New Roman" w:hAnsi="Times New Roman" w:cs="Times New Roman"/>
          <w:sz w:val="26"/>
          <w:szCs w:val="26"/>
        </w:rPr>
        <w:t>🔹 предоставление школьной и спортивной формы</w:t>
      </w:r>
    </w:p>
    <w:p w:rsidR="003912BB" w:rsidRPr="003912BB" w:rsidRDefault="003912BB" w:rsidP="003912BB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912BB">
        <w:rPr>
          <w:rFonts w:ascii="Times New Roman" w:hAnsi="Times New Roman" w:cs="Times New Roman"/>
          <w:sz w:val="26"/>
          <w:szCs w:val="26"/>
        </w:rPr>
        <w:t>🔹 льготы по оплате жилья и ЖКУ не менее 30% от общего размера оплаты услуг</w:t>
      </w:r>
    </w:p>
    <w:p w:rsidR="003912BB" w:rsidRPr="003912BB" w:rsidRDefault="003912BB" w:rsidP="003912BB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912BB">
        <w:rPr>
          <w:rFonts w:ascii="Times New Roman" w:hAnsi="Times New Roman" w:cs="Times New Roman"/>
          <w:sz w:val="26"/>
          <w:szCs w:val="26"/>
        </w:rPr>
        <w:t>🔹приоритет при приеме в детские сады</w:t>
      </w:r>
    </w:p>
    <w:p w:rsidR="003912BB" w:rsidRPr="003912BB" w:rsidRDefault="003912BB" w:rsidP="003912BB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912BB">
        <w:rPr>
          <w:rFonts w:ascii="Times New Roman" w:hAnsi="Times New Roman" w:cs="Times New Roman"/>
          <w:sz w:val="26"/>
          <w:szCs w:val="26"/>
        </w:rPr>
        <w:t xml:space="preserve">🔹 приоритет в получении помощи по </w:t>
      </w:r>
      <w:proofErr w:type="spellStart"/>
      <w:r w:rsidRPr="003912BB">
        <w:rPr>
          <w:rFonts w:ascii="Times New Roman" w:hAnsi="Times New Roman" w:cs="Times New Roman"/>
          <w:sz w:val="26"/>
          <w:szCs w:val="26"/>
        </w:rPr>
        <w:t>соцконтракту</w:t>
      </w:r>
      <w:proofErr w:type="spellEnd"/>
      <w:r w:rsidRPr="003912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12BB" w:rsidRPr="003912BB" w:rsidRDefault="003912BB" w:rsidP="003912BB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912BB">
        <w:rPr>
          <w:rFonts w:ascii="Times New Roman" w:hAnsi="Times New Roman" w:cs="Times New Roman"/>
          <w:sz w:val="26"/>
          <w:szCs w:val="26"/>
        </w:rPr>
        <w:t>🔹 содействие в улучшении жилищных условий.</w:t>
      </w:r>
    </w:p>
    <w:p w:rsidR="003912BB" w:rsidRPr="003912BB" w:rsidRDefault="003912BB" w:rsidP="003912BB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3912BB" w:rsidRPr="003912BB" w:rsidRDefault="003912BB" w:rsidP="003912BB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912BB">
        <w:rPr>
          <w:rFonts w:ascii="Times New Roman" w:hAnsi="Times New Roman" w:cs="Times New Roman"/>
          <w:sz w:val="26"/>
          <w:szCs w:val="26"/>
        </w:rPr>
        <w:t>Правила предоставления региональных мер устанавливаются субъектами федерации.</w:t>
      </w:r>
    </w:p>
    <w:p w:rsidR="003912BB" w:rsidRPr="003912BB" w:rsidRDefault="003912BB" w:rsidP="003912BB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FF4690" w:rsidRPr="003912BB" w:rsidRDefault="003912BB" w:rsidP="003912BB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912BB">
        <w:rPr>
          <w:rFonts w:ascii="Times New Roman" w:hAnsi="Times New Roman" w:cs="Times New Roman"/>
          <w:sz w:val="26"/>
          <w:szCs w:val="26"/>
        </w:rPr>
        <w:t>В регионе могут быть приняты дополнительные меры поддержки.</w:t>
      </w:r>
    </w:p>
    <w:sectPr w:rsidR="00FF4690" w:rsidRPr="003912BB" w:rsidSect="003912B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46"/>
    <w:rsid w:val="003912BB"/>
    <w:rsid w:val="00761C46"/>
    <w:rsid w:val="00FF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dcterms:created xsi:type="dcterms:W3CDTF">2024-01-29T22:05:00Z</dcterms:created>
  <dcterms:modified xsi:type="dcterms:W3CDTF">2024-01-29T22:12:00Z</dcterms:modified>
</cp:coreProperties>
</file>