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82" w:rsidRPr="00565282" w:rsidRDefault="00565282" w:rsidP="00565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65282">
        <w:rPr>
          <w:rFonts w:ascii="Times New Roman" w:hAnsi="Times New Roman" w:cs="Times New Roman"/>
          <w:sz w:val="26"/>
          <w:szCs w:val="26"/>
        </w:rPr>
        <w:t xml:space="preserve">Уважаемые </w:t>
      </w:r>
      <w:r>
        <w:rPr>
          <w:rFonts w:ascii="Times New Roman" w:hAnsi="Times New Roman" w:cs="Times New Roman"/>
          <w:sz w:val="26"/>
          <w:szCs w:val="26"/>
        </w:rPr>
        <w:t>руководители!</w:t>
      </w:r>
    </w:p>
    <w:p w:rsidR="00565282" w:rsidRPr="00565282" w:rsidRDefault="00565282" w:rsidP="005652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282">
        <w:rPr>
          <w:rFonts w:ascii="Times New Roman" w:hAnsi="Times New Roman" w:cs="Times New Roman"/>
          <w:sz w:val="26"/>
          <w:szCs w:val="26"/>
        </w:rPr>
        <w:t xml:space="preserve">Информируем Вас о том, что для получения дополнительных средств на финансовое обеспечение предупредительных мер работодателям необходимо в срок </w:t>
      </w:r>
      <w:r w:rsidRPr="00565282">
        <w:rPr>
          <w:rFonts w:ascii="Times New Roman" w:hAnsi="Times New Roman" w:cs="Times New Roman"/>
          <w:b/>
          <w:sz w:val="26"/>
          <w:szCs w:val="26"/>
        </w:rPr>
        <w:t>до 20 ноября 2024 года</w:t>
      </w:r>
      <w:r w:rsidRPr="00565282">
        <w:rPr>
          <w:rFonts w:ascii="Times New Roman" w:hAnsi="Times New Roman" w:cs="Times New Roman"/>
          <w:sz w:val="26"/>
          <w:szCs w:val="26"/>
        </w:rPr>
        <w:t xml:space="preserve"> обратиться с заявлением и документами в отделение Фонда пенсионного и социального страхования Российской Федерации по Приморскому краю (далее - Фонд).</w:t>
      </w:r>
    </w:p>
    <w:p w:rsidR="00565282" w:rsidRPr="00565282" w:rsidRDefault="00565282" w:rsidP="005652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282">
        <w:rPr>
          <w:rFonts w:ascii="Times New Roman" w:hAnsi="Times New Roman" w:cs="Times New Roman"/>
          <w:sz w:val="26"/>
          <w:szCs w:val="26"/>
        </w:rPr>
        <w:t xml:space="preserve">Страхователь может увеличить объём финансового обеспечения и направить дополнительное финансирование на санаторно-курортное лечение работников </w:t>
      </w:r>
      <w:proofErr w:type="spellStart"/>
      <w:r w:rsidRPr="00565282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565282">
        <w:rPr>
          <w:rFonts w:ascii="Times New Roman" w:hAnsi="Times New Roman" w:cs="Times New Roman"/>
          <w:sz w:val="26"/>
          <w:szCs w:val="26"/>
        </w:rPr>
        <w:t xml:space="preserve"> и пенсионного возраста. </w:t>
      </w:r>
      <w:proofErr w:type="gramStart"/>
      <w:r w:rsidRPr="00565282">
        <w:rPr>
          <w:rFonts w:ascii="Times New Roman" w:hAnsi="Times New Roman" w:cs="Times New Roman"/>
          <w:sz w:val="26"/>
          <w:szCs w:val="26"/>
        </w:rPr>
        <w:t>При этом основанием для получения путевки являются рекомендации медицинского учреждения в прохождении санаторно-курортного лечения (справка для получения путевки на санаторно-курортное лечение (форма № 070/у) и возраст работника.</w:t>
      </w:r>
      <w:proofErr w:type="gramEnd"/>
      <w:r w:rsidRPr="00565282">
        <w:rPr>
          <w:rFonts w:ascii="Times New Roman" w:hAnsi="Times New Roman" w:cs="Times New Roman"/>
          <w:sz w:val="26"/>
          <w:szCs w:val="26"/>
        </w:rPr>
        <w:t xml:space="preserve"> Санаторно-курортное лечение указанной категории лиц, способствует росту продолжительности трудоспособного возраста, улучшению состояния здоровья работников и сокращению продолжительности временной нетрудоспособности (больничных) работников.</w:t>
      </w:r>
    </w:p>
    <w:p w:rsidR="00565282" w:rsidRPr="00565282" w:rsidRDefault="00565282" w:rsidP="003E0E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282">
        <w:rPr>
          <w:rFonts w:ascii="Times New Roman" w:hAnsi="Times New Roman" w:cs="Times New Roman"/>
          <w:sz w:val="26"/>
          <w:szCs w:val="26"/>
        </w:rPr>
        <w:t>Порядок подачи документов в Фонд регламентируется приказом Министерства труда и социальной защиты Российской Федерации от 14 июля 2021 года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</w:r>
    </w:p>
    <w:p w:rsidR="00565282" w:rsidRDefault="003E0E64" w:rsidP="003E0E64">
      <w:pPr>
        <w:ind w:firstLine="708"/>
      </w:pPr>
      <w:r>
        <w:rPr>
          <w:rFonts w:ascii="Times New Roman" w:hAnsi="Times New Roman" w:cs="Times New Roman"/>
          <w:sz w:val="26"/>
          <w:szCs w:val="26"/>
        </w:rPr>
        <w:t>По всем вопросам обращаться в администрацию Кировского муниципального района в 304 кабинет либо по телефону 22-3-98.</w:t>
      </w:r>
      <w:bookmarkStart w:id="0" w:name="_GoBack"/>
      <w:bookmarkEnd w:id="0"/>
    </w:p>
    <w:p w:rsidR="00565282" w:rsidRDefault="00565282" w:rsidP="00565282"/>
    <w:p w:rsidR="00565282" w:rsidRDefault="00565282" w:rsidP="00565282"/>
    <w:p w:rsidR="00565282" w:rsidRDefault="00565282" w:rsidP="00565282"/>
    <w:p w:rsidR="00565282" w:rsidRDefault="00565282" w:rsidP="00565282"/>
    <w:p w:rsidR="00565282" w:rsidRDefault="00565282" w:rsidP="00565282"/>
    <w:p w:rsidR="00565282" w:rsidRDefault="00565282" w:rsidP="00565282"/>
    <w:p w:rsidR="003E739E" w:rsidRDefault="003E739E"/>
    <w:sectPr w:rsidR="003E739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A4"/>
    <w:rsid w:val="003E0E64"/>
    <w:rsid w:val="003E739E"/>
    <w:rsid w:val="00565282"/>
    <w:rsid w:val="005E30FC"/>
    <w:rsid w:val="007E0EA4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2024-10-09T06:19:00Z</dcterms:created>
  <dcterms:modified xsi:type="dcterms:W3CDTF">2024-10-09T23:20:00Z</dcterms:modified>
</cp:coreProperties>
</file>