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9E" w:rsidRPr="008714D8" w:rsidRDefault="00C6239E" w:rsidP="00C6239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</w:rPr>
        <w:t>Приложение №1</w:t>
      </w:r>
      <w:r w:rsidRPr="008714D8">
        <w:rPr>
          <w:rFonts w:ascii="Times New Roman" w:eastAsia="Times New Roman" w:hAnsi="Times New Roman" w:cs="Times New Roman"/>
          <w:sz w:val="16"/>
          <w:szCs w:val="16"/>
        </w:rPr>
        <w:t xml:space="preserve">  к Программе  «Противодействия</w:t>
      </w:r>
      <w:r w:rsidRPr="008714D8">
        <w:rPr>
          <w:rFonts w:ascii="Times New Roman" w:eastAsia="Times New Roman" w:hAnsi="Times New Roman" w:cs="Times New Roman"/>
          <w:sz w:val="16"/>
          <w:szCs w:val="16"/>
        </w:rPr>
        <w:br/>
        <w:t xml:space="preserve">коррупции в администрации </w:t>
      </w:r>
    </w:p>
    <w:p w:rsidR="00C6239E" w:rsidRPr="008714D8" w:rsidRDefault="00C6239E" w:rsidP="00C6239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8714D8">
        <w:rPr>
          <w:rFonts w:ascii="Times New Roman" w:eastAsia="Times New Roman" w:hAnsi="Times New Roman" w:cs="Times New Roman"/>
          <w:sz w:val="16"/>
          <w:szCs w:val="16"/>
        </w:rPr>
        <w:t>Кировского муниципального района</w:t>
      </w:r>
      <w:r w:rsidRPr="008714D8">
        <w:rPr>
          <w:rFonts w:ascii="Times New Roman" w:eastAsia="Times New Roman" w:hAnsi="Times New Roman" w:cs="Times New Roman"/>
          <w:sz w:val="16"/>
          <w:szCs w:val="16"/>
        </w:rPr>
        <w:br/>
        <w:t>на 2023 - 2025 годы»,</w:t>
      </w:r>
      <w:r w:rsidRPr="008714D8">
        <w:rPr>
          <w:rFonts w:ascii="Times New Roman" w:eastAsia="Times New Roman" w:hAnsi="Times New Roman" w:cs="Times New Roman"/>
          <w:sz w:val="16"/>
          <w:szCs w:val="16"/>
        </w:rPr>
        <w:br/>
        <w:t>утвержденной постановлением</w:t>
      </w:r>
      <w:r w:rsidRPr="008714D8">
        <w:rPr>
          <w:rFonts w:ascii="Times New Roman" w:eastAsia="Times New Roman" w:hAnsi="Times New Roman" w:cs="Times New Roman"/>
          <w:sz w:val="16"/>
          <w:szCs w:val="16"/>
        </w:rPr>
        <w:br/>
        <w:t xml:space="preserve">администрации </w:t>
      </w:r>
    </w:p>
    <w:p w:rsidR="00C6239E" w:rsidRPr="008714D8" w:rsidRDefault="00C6239E" w:rsidP="00C6239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8714D8">
        <w:rPr>
          <w:rFonts w:ascii="Times New Roman" w:eastAsia="Times New Roman" w:hAnsi="Times New Roman" w:cs="Times New Roman"/>
          <w:sz w:val="16"/>
          <w:szCs w:val="16"/>
        </w:rPr>
        <w:t xml:space="preserve">Кировского муниципального района        </w:t>
      </w:r>
    </w:p>
    <w:p w:rsidR="00C6239E" w:rsidRPr="008714D8" w:rsidRDefault="00C6239E" w:rsidP="00C6239E">
      <w:pPr>
        <w:tabs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714D8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</w:t>
      </w:r>
      <w:r w:rsidRPr="008714D8">
        <w:rPr>
          <w:rFonts w:ascii="Times New Roman" w:eastAsia="Times New Roman" w:hAnsi="Times New Roman" w:cs="Times New Roman"/>
          <w:sz w:val="16"/>
          <w:szCs w:val="16"/>
        </w:rPr>
        <w:t>от                      №</w:t>
      </w:r>
    </w:p>
    <w:p w:rsidR="00101D3B" w:rsidRDefault="00101D3B" w:rsidP="00101D3B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1D3B" w:rsidRPr="00C6239E" w:rsidRDefault="00C6239E" w:rsidP="00101D3B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23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Паспорт муниципальной программы </w:t>
      </w:r>
      <w:r w:rsidRPr="00C6239E">
        <w:rPr>
          <w:rFonts w:ascii="Times New Roman" w:hAnsi="Times New Roman" w:cs="Times New Roman"/>
          <w:sz w:val="28"/>
          <w:szCs w:val="28"/>
        </w:rPr>
        <w:t>«</w:t>
      </w:r>
      <w:r w:rsidRPr="00C6239E">
        <w:rPr>
          <w:rFonts w:ascii="Times New Roman" w:hAnsi="Times New Roman" w:cs="Times New Roman"/>
          <w:b/>
          <w:sz w:val="28"/>
          <w:szCs w:val="28"/>
        </w:rPr>
        <w:t>Противодействия коррупции в администрации Кировского муниципального района на 2023-2025 годы»</w:t>
      </w:r>
    </w:p>
    <w:p w:rsidR="00C6239E" w:rsidRPr="00C6239E" w:rsidRDefault="00C6239E" w:rsidP="00101D3B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1D3B" w:rsidRPr="00C6239E" w:rsidRDefault="00101D3B" w:rsidP="00101D3B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1D3B" w:rsidRDefault="00101D3B" w:rsidP="00101D3B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4111" w:rsidRPr="00777D56" w:rsidRDefault="00C64111" w:rsidP="00101D3B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6096"/>
      </w:tblGrid>
      <w:tr w:rsidR="00C64111" w:rsidRPr="00777D56" w:rsidTr="00584578">
        <w:trPr>
          <w:trHeight w:val="48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11" w:rsidRPr="00777D56" w:rsidRDefault="00C64111" w:rsidP="0077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7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C64111" w:rsidRDefault="00C64111" w:rsidP="00777D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</w:t>
            </w:r>
          </w:p>
          <w:p w:rsidR="00101D3B" w:rsidRPr="00777D56" w:rsidRDefault="00101D3B" w:rsidP="00777D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11" w:rsidRPr="00777D56" w:rsidRDefault="00C64111" w:rsidP="00777D56">
            <w:pPr>
              <w:spacing w:after="0" w:line="240" w:lineRule="auto"/>
              <w:ind w:firstLine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D5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</w:t>
            </w:r>
            <w:r w:rsidR="00782474" w:rsidRPr="00777D56">
              <w:rPr>
                <w:rFonts w:ascii="Times New Roman" w:hAnsi="Times New Roman" w:cs="Times New Roman"/>
                <w:sz w:val="28"/>
                <w:szCs w:val="28"/>
              </w:rPr>
              <w:t>ьная  Программа «Противодействия</w:t>
            </w:r>
            <w:r w:rsidRPr="00777D56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в администрации Кировско</w:t>
            </w:r>
            <w:r w:rsidR="00782474" w:rsidRPr="00777D56">
              <w:rPr>
                <w:rFonts w:ascii="Times New Roman" w:hAnsi="Times New Roman" w:cs="Times New Roman"/>
                <w:sz w:val="28"/>
                <w:szCs w:val="28"/>
              </w:rPr>
              <w:t>го муниципального района на 2023-2025</w:t>
            </w:r>
            <w:r w:rsidRPr="00777D56">
              <w:rPr>
                <w:rFonts w:ascii="Times New Roman" w:hAnsi="Times New Roman" w:cs="Times New Roman"/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101D3B" w:rsidRPr="00777D56" w:rsidTr="00584578">
        <w:trPr>
          <w:trHeight w:val="48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D3B" w:rsidRPr="00777D56" w:rsidRDefault="00101D3B" w:rsidP="00777D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разработки муниципальной программы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D3B" w:rsidRPr="00777D56" w:rsidRDefault="00101D3B" w:rsidP="00101D3B">
            <w:pPr>
              <w:autoSpaceDE w:val="0"/>
              <w:autoSpaceDN w:val="0"/>
              <w:adjustRightInd w:val="0"/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D5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25.12.2008 № 273-ФЗ «О противодействии коррупции»;</w:t>
            </w:r>
          </w:p>
          <w:p w:rsidR="00101D3B" w:rsidRPr="00777D56" w:rsidRDefault="00101D3B" w:rsidP="00101D3B">
            <w:pPr>
              <w:autoSpaceDE w:val="0"/>
              <w:autoSpaceDN w:val="0"/>
              <w:adjustRightInd w:val="0"/>
              <w:spacing w:after="0" w:line="240" w:lineRule="auto"/>
              <w:ind w:firstLine="4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D5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6.10.2003 № 131-ФЗ «Об общих принципах организации местного самоуправления в Российской Федерации»;</w:t>
            </w:r>
          </w:p>
          <w:p w:rsidR="00101D3B" w:rsidRPr="00777D56" w:rsidRDefault="00101D3B" w:rsidP="00101D3B">
            <w:pPr>
              <w:autoSpaceDE w:val="0"/>
              <w:autoSpaceDN w:val="0"/>
              <w:adjustRightInd w:val="0"/>
              <w:spacing w:after="0" w:line="240" w:lineRule="auto"/>
              <w:ind w:firstLine="4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D56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2 июля 2021 года № 400 ”О Стратегии национальной безопасности Российской Федерации”</w:t>
            </w:r>
          </w:p>
          <w:p w:rsidR="00101D3B" w:rsidRPr="00777D56" w:rsidRDefault="00101D3B" w:rsidP="00101D3B">
            <w:pPr>
              <w:autoSpaceDE w:val="0"/>
              <w:autoSpaceDN w:val="0"/>
              <w:adjustRightInd w:val="0"/>
              <w:spacing w:after="0" w:line="240" w:lineRule="auto"/>
              <w:ind w:firstLine="4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D56">
              <w:rPr>
                <w:rFonts w:ascii="Times New Roman" w:hAnsi="Times New Roman" w:cs="Times New Roman"/>
                <w:sz w:val="28"/>
                <w:szCs w:val="28"/>
              </w:rPr>
              <w:t>Национальный план противодействия коррупции на 2021 - 2024 годы, утвержденный Указом Президента Российской Федерации от 16 августа 2021 года № 478</w:t>
            </w:r>
          </w:p>
          <w:p w:rsidR="00101D3B" w:rsidRPr="00777D56" w:rsidRDefault="00101D3B" w:rsidP="00101D3B">
            <w:pPr>
              <w:autoSpaceDE w:val="0"/>
              <w:autoSpaceDN w:val="0"/>
              <w:adjustRightInd w:val="0"/>
              <w:spacing w:after="0" w:line="240" w:lineRule="auto"/>
              <w:ind w:firstLine="4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D56">
              <w:rPr>
                <w:rFonts w:ascii="Times New Roman" w:hAnsi="Times New Roman" w:cs="Times New Roman"/>
                <w:sz w:val="28"/>
                <w:szCs w:val="28"/>
              </w:rPr>
              <w:t>Закон Приморского края от 10.03.2009 № 387-КЗ «О противодействии коррупции в Приморском крае»;</w:t>
            </w:r>
          </w:p>
          <w:p w:rsidR="00101D3B" w:rsidRPr="00777D56" w:rsidRDefault="00101D3B" w:rsidP="00101D3B">
            <w:pPr>
              <w:autoSpaceDE w:val="0"/>
              <w:autoSpaceDN w:val="0"/>
              <w:adjustRightInd w:val="0"/>
              <w:spacing w:after="0" w:line="240" w:lineRule="auto"/>
              <w:ind w:firstLine="4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D3B" w:rsidRPr="00777D56" w:rsidRDefault="00101D3B" w:rsidP="00777D56">
            <w:pPr>
              <w:spacing w:after="0" w:line="240" w:lineRule="auto"/>
              <w:ind w:firstLine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578" w:rsidRPr="00777D56" w:rsidTr="00584578">
        <w:trPr>
          <w:trHeight w:val="48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578" w:rsidRPr="00777D56" w:rsidRDefault="00584578" w:rsidP="00777D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578" w:rsidRPr="00777D56" w:rsidRDefault="00B42E7E" w:rsidP="00777D56">
            <w:pPr>
              <w:spacing w:after="0" w:line="240" w:lineRule="auto"/>
              <w:ind w:firstLine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D56">
              <w:rPr>
                <w:rFonts w:ascii="Times New Roman" w:hAnsi="Times New Roman"/>
                <w:sz w:val="28"/>
                <w:szCs w:val="28"/>
              </w:rPr>
              <w:t xml:space="preserve">Руководитель аппарата администрации Кировского муниципального района </w:t>
            </w:r>
          </w:p>
        </w:tc>
      </w:tr>
      <w:tr w:rsidR="00584578" w:rsidRPr="00777D56" w:rsidTr="00584578">
        <w:trPr>
          <w:trHeight w:val="48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578" w:rsidRPr="00777D56" w:rsidRDefault="0094409F" w:rsidP="00777D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Сои</w:t>
            </w:r>
            <w:r w:rsidR="00584578" w:rsidRPr="00777D56">
              <w:rPr>
                <w:rFonts w:ascii="Times New Roman" w:hAnsi="Times New Roman" w:cs="Times New Roman"/>
                <w:b/>
                <w:sz w:val="28"/>
                <w:szCs w:val="28"/>
              </w:rPr>
              <w:t>сполнители Программы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578" w:rsidRPr="00777D56" w:rsidRDefault="00584578" w:rsidP="00777D56">
            <w:pPr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D56">
              <w:rPr>
                <w:rFonts w:ascii="Times New Roman" w:hAnsi="Times New Roman" w:cs="Times New Roman"/>
                <w:sz w:val="28"/>
                <w:szCs w:val="28"/>
              </w:rPr>
              <w:t>Органы администрации Кировского муниципального района</w:t>
            </w:r>
          </w:p>
        </w:tc>
      </w:tr>
      <w:tr w:rsidR="00A330B5" w:rsidRPr="00777D56" w:rsidTr="00584578">
        <w:trPr>
          <w:trHeight w:val="48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0B5" w:rsidRDefault="00A330B5" w:rsidP="00777D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3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Структура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и отдельные мероприятия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58" w:rsidRDefault="001C6358" w:rsidP="00A33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Программа состоит из основных мероприятий:</w:t>
            </w:r>
          </w:p>
          <w:p w:rsidR="00A330B5" w:rsidRPr="00994373" w:rsidRDefault="001C6358" w:rsidP="00A33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  <w:r w:rsidR="00A330B5" w:rsidRPr="0099437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Совершенствование правовых и организационных основ противодействия коррупции</w:t>
            </w:r>
          </w:p>
          <w:p w:rsidR="00A330B5" w:rsidRPr="00994373" w:rsidRDefault="00A330B5" w:rsidP="00A330B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9437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-Повышение качества и эффективности деятельности, направленной на предупреждение коррупционных правонарушений среди должностных лиц администрации Кировского </w:t>
            </w:r>
            <w:r w:rsidRPr="0099437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муниципального района</w:t>
            </w:r>
          </w:p>
          <w:p w:rsidR="00A330B5" w:rsidRPr="00994373" w:rsidRDefault="00A330B5" w:rsidP="00A330B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9437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-Повышение эффективности ведомственной деятельности в сфере противодействия коррупции</w:t>
            </w:r>
          </w:p>
          <w:p w:rsidR="00A330B5" w:rsidRPr="00994373" w:rsidRDefault="00A330B5" w:rsidP="00A330B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9437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-Повышение эффективности мер по предотвращению и урегулированию конфликта интересов</w:t>
            </w:r>
          </w:p>
          <w:p w:rsidR="00A330B5" w:rsidRPr="00777D56" w:rsidRDefault="00A330B5" w:rsidP="00A330B5">
            <w:pPr>
              <w:spacing w:after="0" w:line="240" w:lineRule="auto"/>
              <w:ind w:firstLine="4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37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-Антикоррупционное обучение и антикоррупционная пропаганда, вовлечение кадровых, материальных, информационных и других ресурсов</w:t>
            </w:r>
          </w:p>
        </w:tc>
      </w:tr>
      <w:tr w:rsidR="00A330B5" w:rsidRPr="00777D56" w:rsidTr="00584578">
        <w:trPr>
          <w:trHeight w:val="48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0B5" w:rsidRPr="00A330B5" w:rsidRDefault="00A330B5" w:rsidP="00777D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0B5" w:rsidRPr="00777D56" w:rsidRDefault="00A330B5" w:rsidP="00A330B5">
            <w:pPr>
              <w:pStyle w:val="20"/>
              <w:shd w:val="clear" w:color="auto" w:fill="auto"/>
              <w:spacing w:before="0" w:after="176" w:line="240" w:lineRule="auto"/>
              <w:ind w:firstLine="580"/>
              <w:rPr>
                <w:sz w:val="28"/>
                <w:szCs w:val="28"/>
              </w:rPr>
            </w:pPr>
            <w:r w:rsidRPr="00777D56">
              <w:rPr>
                <w:sz w:val="28"/>
                <w:szCs w:val="28"/>
              </w:rPr>
              <w:t>В соответствии с основными направлениями государственной политики в области противодействия коррупции, изложенными в Национальном плане противодействия коррупции на 2021 - 2024 годы, утвержденном Указом Президента Российской Федерации от 16 августа 2021 года № 478, целями программы являются:</w:t>
            </w:r>
          </w:p>
          <w:p w:rsidR="00A330B5" w:rsidRPr="00777D56" w:rsidRDefault="00A330B5" w:rsidP="00A330B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751"/>
              </w:tabs>
              <w:spacing w:before="0" w:after="184" w:line="240" w:lineRule="auto"/>
              <w:ind w:firstLine="580"/>
              <w:rPr>
                <w:sz w:val="28"/>
                <w:szCs w:val="28"/>
              </w:rPr>
            </w:pPr>
            <w:r w:rsidRPr="00777D56">
              <w:rPr>
                <w:sz w:val="28"/>
                <w:szCs w:val="28"/>
              </w:rPr>
              <w:t>повышение качества и эффективности государственного управления в области противодействия коррупции;</w:t>
            </w:r>
          </w:p>
          <w:p w:rsidR="00A330B5" w:rsidRPr="00777D56" w:rsidRDefault="00A330B5" w:rsidP="00A330B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751"/>
              </w:tabs>
              <w:spacing w:before="0" w:after="207" w:line="240" w:lineRule="auto"/>
              <w:ind w:firstLine="580"/>
              <w:rPr>
                <w:sz w:val="28"/>
                <w:szCs w:val="28"/>
              </w:rPr>
            </w:pPr>
            <w:r w:rsidRPr="00777D56">
              <w:rPr>
                <w:sz w:val="28"/>
                <w:szCs w:val="28"/>
              </w:rPr>
              <w:t>повышение удовлетворенности населения деятельностью органов государственной власти и органов местного самоуправления в сфере противодействия коррупции.</w:t>
            </w:r>
          </w:p>
          <w:p w:rsidR="00A330B5" w:rsidRDefault="00A330B5" w:rsidP="00A33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330B5" w:rsidRPr="00777D56" w:rsidTr="00584578">
        <w:trPr>
          <w:trHeight w:val="48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0B5" w:rsidRDefault="00A330B5" w:rsidP="00777D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0B5" w:rsidRPr="00777D56" w:rsidRDefault="00A330B5" w:rsidP="00A330B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782"/>
              </w:tabs>
              <w:spacing w:before="0" w:after="196" w:line="240" w:lineRule="auto"/>
              <w:ind w:firstLine="580"/>
              <w:rPr>
                <w:sz w:val="28"/>
                <w:szCs w:val="28"/>
              </w:rPr>
            </w:pPr>
            <w:r w:rsidRPr="00777D56">
              <w:rPr>
                <w:sz w:val="28"/>
                <w:szCs w:val="28"/>
              </w:rPr>
              <w:t>совершенствование правовых и организационных основ противодействия коррупции;</w:t>
            </w:r>
          </w:p>
          <w:p w:rsidR="00A330B5" w:rsidRPr="00777D56" w:rsidRDefault="00A330B5" w:rsidP="00A330B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751"/>
              </w:tabs>
              <w:spacing w:before="0" w:after="0" w:line="240" w:lineRule="auto"/>
              <w:ind w:firstLine="580"/>
              <w:rPr>
                <w:sz w:val="28"/>
                <w:szCs w:val="28"/>
              </w:rPr>
            </w:pPr>
            <w:r w:rsidRPr="00777D56">
              <w:rPr>
                <w:sz w:val="28"/>
                <w:szCs w:val="28"/>
              </w:rPr>
              <w:t xml:space="preserve">повышение качества и эффективности деятельности, направленной на предупреждение коррупционных правонарушений среди должностных лиц администрации Кировского муниципального района и подведомственных им учреждений  (далее </w:t>
            </w:r>
            <w:r>
              <w:rPr>
                <w:sz w:val="28"/>
                <w:szCs w:val="28"/>
              </w:rPr>
              <w:t>–</w:t>
            </w:r>
            <w:r w:rsidRPr="00777D56">
              <w:rPr>
                <w:sz w:val="28"/>
                <w:szCs w:val="28"/>
              </w:rPr>
              <w:t xml:space="preserve"> подведомственные организации);</w:t>
            </w:r>
          </w:p>
          <w:p w:rsidR="00A330B5" w:rsidRPr="00777D56" w:rsidRDefault="00A330B5" w:rsidP="00A330B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761"/>
              </w:tabs>
              <w:spacing w:before="0" w:line="240" w:lineRule="auto"/>
              <w:ind w:firstLine="580"/>
              <w:rPr>
                <w:sz w:val="28"/>
                <w:szCs w:val="28"/>
              </w:rPr>
            </w:pPr>
            <w:r w:rsidRPr="00777D56">
              <w:rPr>
                <w:sz w:val="28"/>
                <w:szCs w:val="28"/>
              </w:rPr>
              <w:t>повышение эффективности ведомственной деятельности в сфере противодействия коррупции;</w:t>
            </w:r>
          </w:p>
          <w:p w:rsidR="00A330B5" w:rsidRPr="00777D56" w:rsidRDefault="00A330B5" w:rsidP="00A330B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756"/>
              </w:tabs>
              <w:spacing w:before="0" w:after="176" w:line="240" w:lineRule="auto"/>
              <w:ind w:firstLine="580"/>
              <w:rPr>
                <w:sz w:val="28"/>
                <w:szCs w:val="28"/>
              </w:rPr>
            </w:pPr>
            <w:r w:rsidRPr="00777D56">
              <w:rPr>
                <w:sz w:val="28"/>
                <w:szCs w:val="28"/>
              </w:rPr>
              <w:t>повышение эффективности мер по предотвращению и урегулированию конфликта интересов;</w:t>
            </w:r>
          </w:p>
          <w:p w:rsidR="00A330B5" w:rsidRPr="00777D56" w:rsidRDefault="00A330B5" w:rsidP="00A330B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761"/>
              </w:tabs>
              <w:spacing w:before="0" w:after="211" w:line="240" w:lineRule="auto"/>
              <w:ind w:firstLine="580"/>
              <w:rPr>
                <w:sz w:val="28"/>
                <w:szCs w:val="28"/>
              </w:rPr>
            </w:pPr>
            <w:r w:rsidRPr="00777D56">
              <w:rPr>
                <w:sz w:val="28"/>
                <w:szCs w:val="28"/>
              </w:rPr>
              <w:t xml:space="preserve">антикоррупционное обучение и </w:t>
            </w:r>
            <w:r w:rsidRPr="00777D56">
              <w:rPr>
                <w:sz w:val="28"/>
                <w:szCs w:val="28"/>
              </w:rPr>
              <w:lastRenderedPageBreak/>
              <w:t>антикоррупционная пропаганда, вовлечение кадровых, материальных, информационных и других ресурсов.</w:t>
            </w:r>
          </w:p>
          <w:p w:rsidR="00A330B5" w:rsidRPr="00777D56" w:rsidRDefault="00A330B5" w:rsidP="00A330B5">
            <w:pPr>
              <w:pStyle w:val="20"/>
              <w:shd w:val="clear" w:color="auto" w:fill="auto"/>
              <w:spacing w:before="0" w:after="176" w:line="240" w:lineRule="auto"/>
              <w:ind w:firstLine="580"/>
              <w:rPr>
                <w:sz w:val="28"/>
                <w:szCs w:val="28"/>
              </w:rPr>
            </w:pPr>
          </w:p>
        </w:tc>
      </w:tr>
      <w:tr w:rsidR="00A330B5" w:rsidRPr="00777D56" w:rsidTr="00584578">
        <w:trPr>
          <w:trHeight w:val="48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0B5" w:rsidRDefault="00A330B5" w:rsidP="00777D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0B5" w:rsidRPr="00777D56" w:rsidRDefault="00A330B5" w:rsidP="00A330B5">
            <w:pPr>
              <w:pStyle w:val="20"/>
              <w:shd w:val="clear" w:color="auto" w:fill="auto"/>
              <w:tabs>
                <w:tab w:val="left" w:pos="782"/>
              </w:tabs>
              <w:spacing w:before="0" w:after="196" w:line="240" w:lineRule="auto"/>
              <w:ind w:left="580"/>
              <w:rPr>
                <w:sz w:val="28"/>
                <w:szCs w:val="28"/>
              </w:rPr>
            </w:pPr>
            <w:r w:rsidRPr="00777D56">
              <w:rPr>
                <w:color w:val="000000"/>
                <w:spacing w:val="-4"/>
                <w:sz w:val="28"/>
                <w:szCs w:val="28"/>
              </w:rPr>
              <w:t xml:space="preserve">Программа реализуется в </w:t>
            </w:r>
            <w:r w:rsidRPr="00777D56">
              <w:rPr>
                <w:sz w:val="28"/>
                <w:szCs w:val="28"/>
              </w:rPr>
              <w:t>2023 - 2025 годах в     1 этап</w:t>
            </w:r>
          </w:p>
        </w:tc>
      </w:tr>
      <w:tr w:rsidR="000372AE" w:rsidRPr="00777D56" w:rsidTr="00584578">
        <w:trPr>
          <w:trHeight w:val="36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2AE" w:rsidRPr="00777D56" w:rsidRDefault="000372AE" w:rsidP="00777D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D56">
              <w:rPr>
                <w:rFonts w:ascii="Times New Roman" w:hAnsi="Times New Roman" w:cs="Times New Roman"/>
                <w:b/>
                <w:sz w:val="28"/>
                <w:szCs w:val="28"/>
              </w:rPr>
              <w:t>Целевые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показатели</w:t>
            </w:r>
            <w:r w:rsidRPr="00777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777D56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муниципальной программы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2AE" w:rsidRPr="00777D56" w:rsidRDefault="000372AE" w:rsidP="000372AE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745"/>
              </w:tabs>
              <w:spacing w:before="0" w:line="240" w:lineRule="auto"/>
              <w:ind w:firstLine="580"/>
              <w:rPr>
                <w:sz w:val="28"/>
                <w:szCs w:val="28"/>
              </w:rPr>
            </w:pPr>
            <w:r w:rsidRPr="00777D56">
              <w:rPr>
                <w:sz w:val="28"/>
                <w:szCs w:val="28"/>
              </w:rPr>
              <w:t>количество допущенных должностными лицами  органов администрации Кировского муниципального района и подведомственных ей организаций коррупционных проступков, влекущих применение мер  ответственности</w:t>
            </w:r>
            <w:r w:rsidR="00EF17AC">
              <w:rPr>
                <w:sz w:val="28"/>
                <w:szCs w:val="28"/>
              </w:rPr>
              <w:t xml:space="preserve"> 2023г.-10,2024г.- 8,2025г.-6</w:t>
            </w:r>
          </w:p>
          <w:p w:rsidR="000372AE" w:rsidRPr="00EF17AC" w:rsidRDefault="000372AE" w:rsidP="00EF17AC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AC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  <w:r w:rsidR="00EF17AC" w:rsidRPr="00EF17AC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 и информационных сообщений, размещенных на официальном сайте администрации Кировского муниципального района по вопросам противодействия коррупции в</w:t>
            </w:r>
            <w:r w:rsidR="00EF17AC">
              <w:rPr>
                <w:rFonts w:ascii="Times New Roman" w:hAnsi="Times New Roman" w:cs="Times New Roman"/>
                <w:sz w:val="28"/>
                <w:szCs w:val="28"/>
              </w:rPr>
              <w:t>2023г.-5,2024г.-6,2025г.-7</w:t>
            </w:r>
            <w:r w:rsidR="00EF17AC" w:rsidRPr="00EF1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72AE" w:rsidRDefault="000372AE" w:rsidP="000372AE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D56">
              <w:rPr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72AE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антикоррупционной направленности, проведенных в отчетный период</w:t>
            </w:r>
            <w:r w:rsidR="00EF17AC">
              <w:rPr>
                <w:rFonts w:ascii="Times New Roman" w:hAnsi="Times New Roman" w:cs="Times New Roman"/>
                <w:sz w:val="28"/>
                <w:szCs w:val="28"/>
              </w:rPr>
              <w:t xml:space="preserve"> 2023г.-2,2024г.-3,2025г.-4</w:t>
            </w:r>
          </w:p>
          <w:p w:rsidR="00EF17AC" w:rsidRPr="000372AE" w:rsidRDefault="00EF17AC" w:rsidP="000372AE">
            <w:pPr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численность муниципальных служащих администрации Кировского муниципального района, прошедших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 опросам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коррупции 2023г.-4,2024г.-5,2025-5</w:t>
            </w:r>
          </w:p>
        </w:tc>
      </w:tr>
      <w:tr w:rsidR="00D64E19" w:rsidRPr="00777D56" w:rsidTr="00584578">
        <w:trPr>
          <w:trHeight w:val="83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2AE" w:rsidRPr="00777D56" w:rsidRDefault="000372AE" w:rsidP="000372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бюджетных ассигнований муниципальной программы (с расшифровкой по годам источникам финансирования)</w:t>
            </w:r>
          </w:p>
          <w:p w:rsidR="00D64E19" w:rsidRPr="00777D56" w:rsidRDefault="00D64E19" w:rsidP="00777D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E19" w:rsidRPr="00777D56" w:rsidRDefault="00D64E19" w:rsidP="00777D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D56"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 осуществляются за счет средств бюджета Кировского муни</w:t>
            </w:r>
            <w:r w:rsidR="00101D3B">
              <w:rPr>
                <w:rFonts w:ascii="Times New Roman" w:hAnsi="Times New Roman" w:cs="Times New Roman"/>
                <w:sz w:val="28"/>
                <w:szCs w:val="28"/>
              </w:rPr>
              <w:t>ципального  района в сумме 60,00тыс.</w:t>
            </w:r>
            <w:r w:rsidRPr="00777D56">
              <w:rPr>
                <w:rFonts w:ascii="Times New Roman" w:hAnsi="Times New Roman" w:cs="Times New Roman"/>
                <w:sz w:val="28"/>
                <w:szCs w:val="28"/>
              </w:rPr>
              <w:t xml:space="preserve"> руб.:</w:t>
            </w:r>
          </w:p>
          <w:p w:rsidR="00D64E19" w:rsidRPr="00777D56" w:rsidRDefault="00755527" w:rsidP="00777D56">
            <w:pPr>
              <w:spacing w:after="0" w:line="240" w:lineRule="auto"/>
              <w:ind w:firstLine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D5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64E19" w:rsidRPr="00777D56">
              <w:rPr>
                <w:rFonts w:ascii="Times New Roman" w:hAnsi="Times New Roman" w:cs="Times New Roman"/>
                <w:sz w:val="28"/>
                <w:szCs w:val="28"/>
              </w:rPr>
              <w:t xml:space="preserve"> год  </w:t>
            </w:r>
            <w:r w:rsidRPr="00777D56">
              <w:rPr>
                <w:rFonts w:ascii="Times New Roman" w:hAnsi="Times New Roman" w:cs="Times New Roman"/>
                <w:sz w:val="28"/>
                <w:szCs w:val="28"/>
              </w:rPr>
              <w:t>-  20</w:t>
            </w:r>
            <w:r w:rsidR="00101D3B">
              <w:rPr>
                <w:rFonts w:ascii="Times New Roman" w:hAnsi="Times New Roman" w:cs="Times New Roman"/>
                <w:sz w:val="28"/>
                <w:szCs w:val="28"/>
              </w:rPr>
              <w:t>,00тыс.</w:t>
            </w:r>
            <w:r w:rsidR="00D64E19" w:rsidRPr="00777D56">
              <w:rPr>
                <w:rFonts w:ascii="Times New Roman" w:hAnsi="Times New Roman" w:cs="Times New Roman"/>
                <w:sz w:val="28"/>
                <w:szCs w:val="28"/>
              </w:rPr>
              <w:t xml:space="preserve">  руб.</w:t>
            </w:r>
          </w:p>
          <w:p w:rsidR="00D64E19" w:rsidRPr="00777D56" w:rsidRDefault="00D64E19" w:rsidP="00777D56">
            <w:pPr>
              <w:spacing w:after="0" w:line="240" w:lineRule="auto"/>
              <w:ind w:firstLine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D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55527" w:rsidRPr="00777D5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7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527" w:rsidRPr="00777D56">
              <w:rPr>
                <w:rFonts w:ascii="Times New Roman" w:hAnsi="Times New Roman" w:cs="Times New Roman"/>
                <w:sz w:val="28"/>
                <w:szCs w:val="28"/>
              </w:rPr>
              <w:t>год –  20</w:t>
            </w:r>
            <w:r w:rsidR="00101D3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777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D3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777D5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55527" w:rsidRPr="00777D56" w:rsidRDefault="00755527" w:rsidP="00777D56">
            <w:pPr>
              <w:spacing w:after="0" w:line="240" w:lineRule="auto"/>
              <w:ind w:firstLine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D56">
              <w:rPr>
                <w:rFonts w:ascii="Times New Roman" w:hAnsi="Times New Roman" w:cs="Times New Roman"/>
                <w:sz w:val="28"/>
                <w:szCs w:val="28"/>
              </w:rPr>
              <w:t xml:space="preserve">2025год.- </w:t>
            </w:r>
            <w:r w:rsidR="009440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77D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1D3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777D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1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1D3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101D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40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94409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9440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1D3B" w:rsidRPr="00777D56" w:rsidTr="00584578">
        <w:trPr>
          <w:trHeight w:val="83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D3B" w:rsidRDefault="00101D3B" w:rsidP="000372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Связь с национальными целями или с государственными программами (при наличии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D3B" w:rsidRPr="00777D56" w:rsidRDefault="00101D3B" w:rsidP="00101D3B">
            <w:pPr>
              <w:autoSpaceDE w:val="0"/>
              <w:autoSpaceDN w:val="0"/>
              <w:adjustRightInd w:val="0"/>
              <w:spacing w:after="0" w:line="240" w:lineRule="auto"/>
              <w:ind w:firstLine="4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D56">
              <w:rPr>
                <w:rFonts w:ascii="Times New Roman" w:hAnsi="Times New Roman" w:cs="Times New Roman"/>
                <w:sz w:val="28"/>
                <w:szCs w:val="28"/>
              </w:rPr>
              <w:t>Национальный план противодействия коррупции на 2021 - 2024 годы, утвержденный Указом Президента Российской Федерации от 16 августа 2021 года № 478</w:t>
            </w:r>
          </w:p>
          <w:p w:rsidR="00101D3B" w:rsidRPr="00777D56" w:rsidRDefault="00101D3B" w:rsidP="00777D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E19" w:rsidRPr="00777D56" w:rsidTr="00584578">
        <w:trPr>
          <w:trHeight w:val="48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E19" w:rsidRPr="00777D56" w:rsidRDefault="00D64E19" w:rsidP="00777D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D5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0372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жидаемые результаты реализации </w:t>
            </w:r>
            <w:r w:rsidR="000372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муниципальной п</w:t>
            </w:r>
            <w:r w:rsidRPr="00777D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рограммы 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527" w:rsidRPr="00777D56" w:rsidRDefault="00755527" w:rsidP="00777D56">
            <w:pPr>
              <w:pStyle w:val="20"/>
              <w:shd w:val="clear" w:color="auto" w:fill="auto"/>
              <w:spacing w:before="0" w:after="76" w:line="240" w:lineRule="auto"/>
              <w:ind w:firstLine="580"/>
              <w:rPr>
                <w:sz w:val="28"/>
                <w:szCs w:val="28"/>
              </w:rPr>
            </w:pPr>
            <w:r w:rsidRPr="00777D56">
              <w:rPr>
                <w:sz w:val="28"/>
                <w:szCs w:val="28"/>
              </w:rPr>
              <w:lastRenderedPageBreak/>
              <w:t>Выполнение мероприятий программы позволит достичь следующих результатов:</w:t>
            </w:r>
          </w:p>
          <w:p w:rsidR="00755527" w:rsidRPr="00777D56" w:rsidRDefault="00755527" w:rsidP="00777D56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761"/>
              </w:tabs>
              <w:spacing w:before="0" w:line="240" w:lineRule="auto"/>
              <w:ind w:firstLine="580"/>
              <w:rPr>
                <w:sz w:val="28"/>
                <w:szCs w:val="28"/>
              </w:rPr>
            </w:pPr>
            <w:r w:rsidRPr="00777D56">
              <w:rPr>
                <w:sz w:val="28"/>
                <w:szCs w:val="28"/>
              </w:rPr>
              <w:lastRenderedPageBreak/>
              <w:t>повышение мотивации должностных лиц  администрации Кировского муниципального района и подведомственных ей организаций к антикоррупционному поведению при исполнении своих должностных обязанностей;</w:t>
            </w:r>
          </w:p>
          <w:p w:rsidR="00755527" w:rsidRPr="00777D56" w:rsidRDefault="00755527" w:rsidP="00777D56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761"/>
              </w:tabs>
              <w:spacing w:before="0" w:after="176" w:line="240" w:lineRule="auto"/>
              <w:ind w:firstLine="580"/>
              <w:rPr>
                <w:sz w:val="28"/>
                <w:szCs w:val="28"/>
              </w:rPr>
            </w:pPr>
            <w:r w:rsidRPr="00777D56">
              <w:rPr>
                <w:sz w:val="28"/>
                <w:szCs w:val="28"/>
              </w:rPr>
              <w:t>профилактика коррупционных правонарушений, допускаемых должностными лицами администрации Кировского муниципального района и подведомственных ей организаций, и устранение причин, им способствовавших;</w:t>
            </w:r>
          </w:p>
          <w:p w:rsidR="00755527" w:rsidRPr="00777D56" w:rsidRDefault="00755527" w:rsidP="00777D56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756"/>
              </w:tabs>
              <w:spacing w:before="0" w:after="184" w:line="240" w:lineRule="auto"/>
              <w:ind w:firstLine="580"/>
              <w:rPr>
                <w:sz w:val="28"/>
                <w:szCs w:val="28"/>
              </w:rPr>
            </w:pPr>
            <w:r w:rsidRPr="00777D56">
              <w:rPr>
                <w:sz w:val="28"/>
                <w:szCs w:val="28"/>
              </w:rPr>
              <w:t>повышение удовлетворенности населения деятельностью  органов местного самоуправления по противодействию коррупции;</w:t>
            </w:r>
          </w:p>
          <w:p w:rsidR="00755527" w:rsidRPr="00777D56" w:rsidRDefault="00755527" w:rsidP="00777D56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756"/>
              </w:tabs>
              <w:spacing w:before="0" w:after="207" w:line="240" w:lineRule="auto"/>
              <w:ind w:firstLine="580"/>
              <w:rPr>
                <w:sz w:val="28"/>
                <w:szCs w:val="28"/>
              </w:rPr>
            </w:pPr>
            <w:r w:rsidRPr="00777D56">
              <w:rPr>
                <w:sz w:val="28"/>
                <w:szCs w:val="28"/>
              </w:rPr>
              <w:t>повышение уровня антикоррупционного правосознания граждан и популяризация антикоррупционных стандартов поведения.</w:t>
            </w:r>
          </w:p>
          <w:p w:rsidR="00D64E19" w:rsidRPr="00777D56" w:rsidRDefault="00D64E19" w:rsidP="00777D56">
            <w:pPr>
              <w:spacing w:after="0" w:line="240" w:lineRule="auto"/>
              <w:ind w:firstLine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46D2" w:rsidRPr="00777D56" w:rsidRDefault="00A846D2" w:rsidP="0077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FAA" w:rsidRPr="00777D56" w:rsidRDefault="007B4FAA" w:rsidP="0077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8FE" w:rsidRPr="00777D56" w:rsidRDefault="004718FE" w:rsidP="0077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18FE" w:rsidRPr="00777D56" w:rsidSect="0058457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491" w:rsidRDefault="00861491" w:rsidP="00642C5D">
      <w:pPr>
        <w:spacing w:after="0" w:line="240" w:lineRule="auto"/>
      </w:pPr>
      <w:r>
        <w:separator/>
      </w:r>
    </w:p>
  </w:endnote>
  <w:endnote w:type="continuationSeparator" w:id="0">
    <w:p w:rsidR="00861491" w:rsidRDefault="00861491" w:rsidP="0064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491" w:rsidRDefault="00861491" w:rsidP="00642C5D">
      <w:pPr>
        <w:spacing w:after="0" w:line="240" w:lineRule="auto"/>
      </w:pPr>
      <w:r>
        <w:separator/>
      </w:r>
    </w:p>
  </w:footnote>
  <w:footnote w:type="continuationSeparator" w:id="0">
    <w:p w:rsidR="00861491" w:rsidRDefault="00861491" w:rsidP="00642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7D07"/>
    <w:multiLevelType w:val="hybridMultilevel"/>
    <w:tmpl w:val="7DFA809A"/>
    <w:lvl w:ilvl="0" w:tplc="F3C21290">
      <w:start w:val="1"/>
      <w:numFmt w:val="decimal"/>
      <w:lvlText w:val="%1."/>
      <w:lvlJc w:val="left"/>
      <w:pPr>
        <w:ind w:left="129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">
    <w:nsid w:val="13D5065C"/>
    <w:multiLevelType w:val="hybridMultilevel"/>
    <w:tmpl w:val="DCD6BD56"/>
    <w:lvl w:ilvl="0" w:tplc="3342C04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287943"/>
    <w:multiLevelType w:val="hybridMultilevel"/>
    <w:tmpl w:val="E034ADB8"/>
    <w:lvl w:ilvl="0" w:tplc="66427228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>
    <w:nsid w:val="707D4964"/>
    <w:multiLevelType w:val="multilevel"/>
    <w:tmpl w:val="8A5A3F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79"/>
    <w:rsid w:val="000372AE"/>
    <w:rsid w:val="00053B64"/>
    <w:rsid w:val="00060D19"/>
    <w:rsid w:val="000712DD"/>
    <w:rsid w:val="000B5DA9"/>
    <w:rsid w:val="000E3345"/>
    <w:rsid w:val="001015A1"/>
    <w:rsid w:val="00101D3B"/>
    <w:rsid w:val="00134B6E"/>
    <w:rsid w:val="00174299"/>
    <w:rsid w:val="001A5BD0"/>
    <w:rsid w:val="001B5926"/>
    <w:rsid w:val="001C6358"/>
    <w:rsid w:val="0021160F"/>
    <w:rsid w:val="0022246C"/>
    <w:rsid w:val="002856A6"/>
    <w:rsid w:val="002F1378"/>
    <w:rsid w:val="00307F70"/>
    <w:rsid w:val="004363A6"/>
    <w:rsid w:val="00455D34"/>
    <w:rsid w:val="004718FE"/>
    <w:rsid w:val="00483C59"/>
    <w:rsid w:val="00507B85"/>
    <w:rsid w:val="00574A70"/>
    <w:rsid w:val="00576B0D"/>
    <w:rsid w:val="00584578"/>
    <w:rsid w:val="0058730D"/>
    <w:rsid w:val="005D393F"/>
    <w:rsid w:val="00642C5D"/>
    <w:rsid w:val="0067409A"/>
    <w:rsid w:val="00681D80"/>
    <w:rsid w:val="006C03A8"/>
    <w:rsid w:val="006C3573"/>
    <w:rsid w:val="006C62B2"/>
    <w:rsid w:val="00715FB9"/>
    <w:rsid w:val="00726415"/>
    <w:rsid w:val="007552D0"/>
    <w:rsid w:val="00755527"/>
    <w:rsid w:val="00777D56"/>
    <w:rsid w:val="00782474"/>
    <w:rsid w:val="0078325C"/>
    <w:rsid w:val="007B4FAA"/>
    <w:rsid w:val="00810F19"/>
    <w:rsid w:val="0081460E"/>
    <w:rsid w:val="00861491"/>
    <w:rsid w:val="008C37F1"/>
    <w:rsid w:val="008F3B18"/>
    <w:rsid w:val="00940597"/>
    <w:rsid w:val="0094409F"/>
    <w:rsid w:val="009465B8"/>
    <w:rsid w:val="00974C86"/>
    <w:rsid w:val="00994373"/>
    <w:rsid w:val="009E7CBB"/>
    <w:rsid w:val="00A330B5"/>
    <w:rsid w:val="00A52A86"/>
    <w:rsid w:val="00A846D2"/>
    <w:rsid w:val="00AC14F2"/>
    <w:rsid w:val="00AC6A18"/>
    <w:rsid w:val="00B0459F"/>
    <w:rsid w:val="00B2566F"/>
    <w:rsid w:val="00B42E7E"/>
    <w:rsid w:val="00BE3618"/>
    <w:rsid w:val="00C3015F"/>
    <w:rsid w:val="00C6239E"/>
    <w:rsid w:val="00C64111"/>
    <w:rsid w:val="00C82906"/>
    <w:rsid w:val="00C9298A"/>
    <w:rsid w:val="00C92BDF"/>
    <w:rsid w:val="00C94F79"/>
    <w:rsid w:val="00CD681A"/>
    <w:rsid w:val="00D0608C"/>
    <w:rsid w:val="00D15EE9"/>
    <w:rsid w:val="00D25C4E"/>
    <w:rsid w:val="00D64E19"/>
    <w:rsid w:val="00DA18AB"/>
    <w:rsid w:val="00E14E7F"/>
    <w:rsid w:val="00E40582"/>
    <w:rsid w:val="00E955E3"/>
    <w:rsid w:val="00EF17AC"/>
    <w:rsid w:val="00EF32B1"/>
    <w:rsid w:val="00F92716"/>
    <w:rsid w:val="00FD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015F"/>
    <w:rPr>
      <w:color w:val="0000FF"/>
      <w:u w:val="single"/>
    </w:rPr>
  </w:style>
  <w:style w:type="table" w:styleId="a4">
    <w:name w:val="Table Grid"/>
    <w:basedOn w:val="a1"/>
    <w:uiPriority w:val="59"/>
    <w:rsid w:val="00A84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64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2C5D"/>
  </w:style>
  <w:style w:type="paragraph" w:styleId="a7">
    <w:name w:val="footer"/>
    <w:basedOn w:val="a"/>
    <w:link w:val="a8"/>
    <w:uiPriority w:val="99"/>
    <w:semiHidden/>
    <w:unhideWhenUsed/>
    <w:rsid w:val="0064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2C5D"/>
  </w:style>
  <w:style w:type="paragraph" w:styleId="a9">
    <w:name w:val="List Paragraph"/>
    <w:basedOn w:val="a"/>
    <w:uiPriority w:val="34"/>
    <w:qFormat/>
    <w:rsid w:val="00B42E7E"/>
    <w:pPr>
      <w:ind w:left="720"/>
      <w:contextualSpacing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A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18A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555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5527"/>
    <w:pPr>
      <w:widowControl w:val="0"/>
      <w:shd w:val="clear" w:color="auto" w:fill="FFFFFF"/>
      <w:spacing w:before="480" w:after="180" w:line="278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015F"/>
    <w:rPr>
      <w:color w:val="0000FF"/>
      <w:u w:val="single"/>
    </w:rPr>
  </w:style>
  <w:style w:type="table" w:styleId="a4">
    <w:name w:val="Table Grid"/>
    <w:basedOn w:val="a1"/>
    <w:uiPriority w:val="59"/>
    <w:rsid w:val="00A84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64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2C5D"/>
  </w:style>
  <w:style w:type="paragraph" w:styleId="a7">
    <w:name w:val="footer"/>
    <w:basedOn w:val="a"/>
    <w:link w:val="a8"/>
    <w:uiPriority w:val="99"/>
    <w:semiHidden/>
    <w:unhideWhenUsed/>
    <w:rsid w:val="0064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2C5D"/>
  </w:style>
  <w:style w:type="paragraph" w:styleId="a9">
    <w:name w:val="List Paragraph"/>
    <w:basedOn w:val="a"/>
    <w:uiPriority w:val="34"/>
    <w:qFormat/>
    <w:rsid w:val="00B42E7E"/>
    <w:pPr>
      <w:ind w:left="720"/>
      <w:contextualSpacing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A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18A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555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5527"/>
    <w:pPr>
      <w:widowControl w:val="0"/>
      <w:shd w:val="clear" w:color="auto" w:fill="FFFFFF"/>
      <w:spacing w:before="480" w:after="180" w:line="278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B7FDE-BCF6-4727-8F96-9FA4226A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Тыщенко ЛА</dc:creator>
  <cp:lastModifiedBy>user</cp:lastModifiedBy>
  <cp:revision>2</cp:revision>
  <cp:lastPrinted>2024-08-30T01:55:00Z</cp:lastPrinted>
  <dcterms:created xsi:type="dcterms:W3CDTF">2024-08-30T02:08:00Z</dcterms:created>
  <dcterms:modified xsi:type="dcterms:W3CDTF">2024-08-30T02:08:00Z</dcterms:modified>
</cp:coreProperties>
</file>