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CC" w:rsidRDefault="00F129F9">
      <w:pPr>
        <w:widowControl/>
        <w:tabs>
          <w:tab w:val="left" w:pos="7485"/>
        </w:tabs>
        <w:autoSpaceDE/>
        <w:autoSpaceDN/>
        <w:adjustRightInd/>
        <w:spacing w:before="0" w:line="240" w:lineRule="auto"/>
        <w:ind w:firstLine="0"/>
        <w:jc w:val="center"/>
        <w:rPr>
          <w:sz w:val="20"/>
          <w:szCs w:val="20"/>
        </w:rPr>
      </w:pPr>
      <w:r>
        <w:rPr>
          <w:noProof/>
          <w:sz w:val="24"/>
          <w:szCs w:val="20"/>
        </w:rPr>
        <w:drawing>
          <wp:inline distT="0" distB="0" distL="114300" distR="114300">
            <wp:extent cx="600075" cy="723900"/>
            <wp:effectExtent l="0" t="0" r="9525" b="0"/>
            <wp:docPr id="1" name="Изображение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BCC" w:rsidRDefault="00C72BCC">
      <w:pPr>
        <w:widowControl/>
        <w:autoSpaceDE/>
        <w:autoSpaceDN/>
        <w:adjustRightInd/>
        <w:spacing w:before="0" w:line="240" w:lineRule="auto"/>
        <w:ind w:left="-284" w:firstLine="0"/>
        <w:jc w:val="left"/>
        <w:rPr>
          <w:b/>
          <w:sz w:val="28"/>
          <w:szCs w:val="28"/>
        </w:rPr>
      </w:pPr>
    </w:p>
    <w:p w:rsidR="00C72BCC" w:rsidRDefault="00F129F9">
      <w:pPr>
        <w:widowControl/>
        <w:autoSpaceDE/>
        <w:autoSpaceDN/>
        <w:adjustRightInd/>
        <w:spacing w:before="0" w:line="240" w:lineRule="auto"/>
        <w:ind w:left="-284" w:firstLine="0"/>
        <w:jc w:val="left"/>
        <w:rPr>
          <w:rFonts w:ascii="Times New Roman" w:hAnsi="Times New Roman" w:cs="Times New Roman"/>
          <w:b/>
          <w:spacing w:val="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АДМИНИСТРАЦИЯ  КИРОВСКОГО  МУНИЦИПАЛЬНОГО  РАЙОНА </w:t>
      </w:r>
    </w:p>
    <w:p w:rsidR="00C72BCC" w:rsidRDefault="00C72BCC">
      <w:pPr>
        <w:widowControl/>
        <w:autoSpaceDE/>
        <w:autoSpaceDN/>
        <w:adjustRightInd/>
        <w:spacing w:before="0" w:line="240" w:lineRule="auto"/>
        <w:ind w:left="-284" w:firstLine="0"/>
        <w:jc w:val="center"/>
        <w:rPr>
          <w:rFonts w:ascii="Times New Roman" w:hAnsi="Times New Roman" w:cs="Times New Roman"/>
          <w:spacing w:val="80"/>
          <w:sz w:val="28"/>
          <w:szCs w:val="20"/>
        </w:rPr>
      </w:pPr>
    </w:p>
    <w:p w:rsidR="00C72BCC" w:rsidRDefault="00F129F9">
      <w:pPr>
        <w:widowControl/>
        <w:autoSpaceDE/>
        <w:autoSpaceDN/>
        <w:adjustRightInd/>
        <w:spacing w:before="0" w:line="240" w:lineRule="auto"/>
        <w:ind w:firstLine="0"/>
        <w:jc w:val="center"/>
        <w:rPr>
          <w:rFonts w:ascii="Times New Roman" w:hAnsi="Times New Roman" w:cs="Times New Roman"/>
          <w:b/>
          <w:spacing w:val="70"/>
          <w:sz w:val="28"/>
          <w:szCs w:val="20"/>
        </w:rPr>
      </w:pPr>
      <w:r>
        <w:rPr>
          <w:rFonts w:ascii="Times New Roman" w:hAnsi="Times New Roman" w:cs="Times New Roman"/>
          <w:b/>
          <w:spacing w:val="70"/>
          <w:sz w:val="28"/>
          <w:szCs w:val="20"/>
        </w:rPr>
        <w:t>ПОСТАНОВЛЕНИЕ</w:t>
      </w:r>
      <w:r>
        <w:rPr>
          <w:rFonts w:ascii="Times New Roman" w:hAnsi="Times New Roman" w:cs="Times New Roman"/>
          <w:b/>
          <w:sz w:val="30"/>
          <w:szCs w:val="20"/>
        </w:rPr>
        <w:br/>
      </w:r>
    </w:p>
    <w:p w:rsidR="00C72BCC" w:rsidRDefault="00F70D1C">
      <w:pPr>
        <w:widowControl/>
        <w:autoSpaceDE/>
        <w:autoSpaceDN/>
        <w:adjustRightInd/>
        <w:spacing w:before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26.07.2023 г</w:t>
      </w:r>
      <w:r w:rsidR="00F129F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F129F9">
        <w:rPr>
          <w:rFonts w:ascii="Times New Roman" w:hAnsi="Times New Roman" w:cs="Times New Roman"/>
          <w:sz w:val="24"/>
        </w:rPr>
        <w:t xml:space="preserve">п. Кировский                                               </w:t>
      </w:r>
      <w:r w:rsidR="00167A56">
        <w:rPr>
          <w:rFonts w:ascii="Times New Roman" w:hAnsi="Times New Roman" w:cs="Times New Roman"/>
          <w:sz w:val="24"/>
        </w:rPr>
        <w:t xml:space="preserve">        </w:t>
      </w:r>
      <w:r w:rsidR="00F129F9" w:rsidRPr="00167A56">
        <w:rPr>
          <w:rFonts w:ascii="Times New Roman" w:hAnsi="Times New Roman" w:cs="Times New Roman"/>
          <w:sz w:val="26"/>
          <w:szCs w:val="26"/>
          <w:u w:val="single"/>
        </w:rPr>
        <w:t>№</w:t>
      </w:r>
      <w:r>
        <w:rPr>
          <w:rFonts w:ascii="Times New Roman" w:hAnsi="Times New Roman" w:cs="Times New Roman"/>
          <w:sz w:val="26"/>
          <w:szCs w:val="26"/>
        </w:rPr>
        <w:t>258</w:t>
      </w:r>
      <w:bookmarkStart w:id="0" w:name="_GoBack"/>
      <w:bookmarkEnd w:id="0"/>
      <w:r w:rsidR="00F129F9" w:rsidRPr="00167A5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C72BCC" w:rsidRDefault="00C72BCC">
      <w:pPr>
        <w:widowControl/>
        <w:autoSpaceDE/>
        <w:autoSpaceDN/>
        <w:adjustRightInd/>
        <w:spacing w:before="0" w:line="240" w:lineRule="auto"/>
        <w:ind w:firstLine="0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:rsidR="00C72BCC" w:rsidRDefault="00C72BCC">
      <w:pPr>
        <w:spacing w:before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72BCC" w:rsidRDefault="00F129F9">
      <w:pPr>
        <w:pStyle w:val="10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Кировского муниципального района от 16.01.2013 года № 08 «Об образовании избирательных участков, 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участков референдума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Кировского муниципального района» (в редакции от </w:t>
      </w:r>
      <w:r w:rsidR="00556241">
        <w:rPr>
          <w:rFonts w:ascii="Times New Roman" w:hAnsi="Times New Roman" w:cs="Times New Roman"/>
          <w:b/>
          <w:sz w:val="28"/>
          <w:szCs w:val="28"/>
        </w:rPr>
        <w:t>19.06</w:t>
      </w:r>
      <w:r>
        <w:rPr>
          <w:rFonts w:ascii="Times New Roman" w:hAnsi="Times New Roman" w:cs="Times New Roman"/>
          <w:b/>
          <w:sz w:val="28"/>
          <w:szCs w:val="28"/>
        </w:rPr>
        <w:t xml:space="preserve">.2023  № </w:t>
      </w:r>
      <w:r w:rsidR="00556241">
        <w:rPr>
          <w:rFonts w:ascii="Times New Roman" w:hAnsi="Times New Roman" w:cs="Times New Roman"/>
          <w:b/>
          <w:sz w:val="28"/>
          <w:szCs w:val="28"/>
        </w:rPr>
        <w:t>205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72BCC" w:rsidRDefault="00C72BCC">
      <w:pPr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2BCC" w:rsidRDefault="00C72BCC">
      <w:pPr>
        <w:spacing w:before="0" w:line="240" w:lineRule="auto"/>
        <w:ind w:firstLine="0"/>
        <w:jc w:val="center"/>
        <w:rPr>
          <w:b/>
          <w:bCs/>
          <w:sz w:val="28"/>
          <w:szCs w:val="28"/>
        </w:rPr>
      </w:pPr>
    </w:p>
    <w:p w:rsidR="00C72BCC" w:rsidRDefault="00556241">
      <w:pPr>
        <w:pStyle w:val="p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изменениями в адресном хозяйстве района, р</w:t>
      </w:r>
      <w:r w:rsidR="00F129F9">
        <w:rPr>
          <w:rFonts w:ascii="Times New Roman" w:hAnsi="Times New Roman" w:cs="Times New Roman"/>
          <w:sz w:val="28"/>
          <w:szCs w:val="28"/>
        </w:rPr>
        <w:t xml:space="preserve">уководствуясь статьей 19 </w:t>
      </w:r>
      <w:r w:rsidR="00F129F9">
        <w:rPr>
          <w:rFonts w:ascii="Times New Roman" w:hAnsi="Times New Roman" w:cs="Times New Roman"/>
          <w:sz w:val="28"/>
          <w:szCs w:val="28"/>
          <w:lang w:val="ru" w:eastAsia="en-US" w:bidi="ar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F129F9">
        <w:rPr>
          <w:rFonts w:ascii="Times New Roman" w:hAnsi="Times New Roman" w:cs="Times New Roman"/>
          <w:sz w:val="28"/>
          <w:szCs w:val="28"/>
        </w:rPr>
        <w:t xml:space="preserve">, статьей 16 Избирательного кодекса Приморского края, ст. 24 Устава Кировского муниципального района, принятого решением Думы Кировского муниципального района от 08.07.2005 г. № 126 (в редакции решения № </w:t>
      </w:r>
      <w:r w:rsidR="00D651F8">
        <w:rPr>
          <w:rFonts w:ascii="Times New Roman" w:hAnsi="Times New Roman" w:cs="Times New Roman"/>
          <w:sz w:val="28"/>
          <w:szCs w:val="28"/>
        </w:rPr>
        <w:t>110</w:t>
      </w:r>
      <w:r w:rsidR="00F129F9">
        <w:rPr>
          <w:rFonts w:ascii="Times New Roman" w:hAnsi="Times New Roman" w:cs="Times New Roman"/>
          <w:sz w:val="28"/>
          <w:szCs w:val="28"/>
        </w:rPr>
        <w:t xml:space="preserve">-НПА от </w:t>
      </w:r>
      <w:r w:rsidR="00D651F8">
        <w:rPr>
          <w:rFonts w:ascii="Times New Roman" w:hAnsi="Times New Roman" w:cs="Times New Roman"/>
          <w:sz w:val="28"/>
          <w:szCs w:val="28"/>
        </w:rPr>
        <w:t>30.03</w:t>
      </w:r>
      <w:r w:rsidR="00F129F9">
        <w:rPr>
          <w:rFonts w:ascii="Times New Roman" w:hAnsi="Times New Roman" w:cs="Times New Roman"/>
          <w:sz w:val="28"/>
          <w:szCs w:val="28"/>
        </w:rPr>
        <w:t>.202</w:t>
      </w:r>
      <w:r w:rsidR="00D651F8">
        <w:rPr>
          <w:rFonts w:ascii="Times New Roman" w:hAnsi="Times New Roman" w:cs="Times New Roman"/>
          <w:sz w:val="28"/>
          <w:szCs w:val="28"/>
        </w:rPr>
        <w:t>3</w:t>
      </w:r>
      <w:r w:rsidR="00F129F9">
        <w:rPr>
          <w:rFonts w:ascii="Times New Roman" w:hAnsi="Times New Roman" w:cs="Times New Roman"/>
          <w:sz w:val="28"/>
          <w:szCs w:val="28"/>
        </w:rPr>
        <w:t xml:space="preserve"> года), по согласованию с территориальной</w:t>
      </w:r>
      <w:proofErr w:type="gramEnd"/>
      <w:r w:rsidR="00F129F9">
        <w:rPr>
          <w:rFonts w:ascii="Times New Roman" w:hAnsi="Times New Roman" w:cs="Times New Roman"/>
          <w:sz w:val="28"/>
          <w:szCs w:val="28"/>
        </w:rPr>
        <w:t xml:space="preserve"> избирательной комиссией Кировского района, администрация Кировского муниципального района</w:t>
      </w:r>
    </w:p>
    <w:p w:rsidR="00C72BCC" w:rsidRDefault="00C72BCC">
      <w:pPr>
        <w:pStyle w:val="p4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2BCC" w:rsidRDefault="00F129F9">
      <w:pPr>
        <w:pStyle w:val="p5"/>
        <w:spacing w:before="0" w:beforeAutospacing="0" w:after="0" w:afterAutospacing="0" w:line="360" w:lineRule="auto"/>
        <w:ind w:firstLine="72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ПОСТАНОВЛЯЕТ:</w:t>
      </w:r>
    </w:p>
    <w:p w:rsidR="00C72BCC" w:rsidRDefault="00C72BCC">
      <w:pPr>
        <w:pStyle w:val="p5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90A" w:rsidRDefault="00F129F9">
      <w:pPr>
        <w:pStyle w:val="10"/>
        <w:spacing w:after="240" w:line="360" w:lineRule="auto"/>
        <w:ind w:firstLine="720"/>
      </w:pPr>
      <w:r>
        <w:rPr>
          <w:rFonts w:ascii="Times New Roman" w:hAnsi="Times New Roman" w:cs="Times New Roman"/>
          <w:sz w:val="28"/>
          <w:szCs w:val="28"/>
        </w:rPr>
        <w:t>1. В</w:t>
      </w:r>
      <w:r>
        <w:rPr>
          <w:rFonts w:ascii="Times New Roman" w:hAnsi="Times New Roman" w:cs="Times New Roman"/>
          <w:bCs/>
          <w:sz w:val="28"/>
          <w:szCs w:val="28"/>
        </w:rPr>
        <w:t xml:space="preserve">нести следующие изменения в приложение к постановлению администрации Кировского муниципального района  от 16.01.2013 года № 08 «Об образовании избирательных участков, </w:t>
      </w:r>
      <w:r>
        <w:rPr>
          <w:rFonts w:ascii="Times New Roman" w:hAnsi="Times New Roman" w:cs="Times New Roman"/>
          <w:sz w:val="28"/>
          <w:szCs w:val="28"/>
        </w:rPr>
        <w:t>участков референдума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Кировского муниципального района» (в редакции от </w:t>
      </w:r>
      <w:r w:rsidR="00556241">
        <w:rPr>
          <w:rFonts w:ascii="Times New Roman" w:hAnsi="Times New Roman" w:cs="Times New Roman"/>
          <w:bCs/>
          <w:sz w:val="28"/>
          <w:szCs w:val="28"/>
        </w:rPr>
        <w:t>19.06</w:t>
      </w:r>
      <w:r>
        <w:rPr>
          <w:rFonts w:ascii="Times New Roman" w:hAnsi="Times New Roman" w:cs="Times New Roman"/>
          <w:bCs/>
          <w:sz w:val="28"/>
          <w:szCs w:val="28"/>
        </w:rPr>
        <w:t xml:space="preserve">.2023  № </w:t>
      </w:r>
      <w:r w:rsidR="00556241">
        <w:rPr>
          <w:rFonts w:ascii="Times New Roman" w:hAnsi="Times New Roman" w:cs="Times New Roman"/>
          <w:bCs/>
          <w:sz w:val="28"/>
          <w:szCs w:val="28"/>
        </w:rPr>
        <w:t>205</w:t>
      </w:r>
      <w:r>
        <w:rPr>
          <w:rFonts w:ascii="Times New Roman" w:hAnsi="Times New Roman" w:cs="Times New Roman"/>
          <w:bCs/>
          <w:sz w:val="28"/>
          <w:szCs w:val="28"/>
        </w:rPr>
        <w:t>):</w:t>
      </w:r>
      <w:r w:rsidR="0088290A" w:rsidRPr="0088290A">
        <w:t xml:space="preserve"> </w:t>
      </w:r>
    </w:p>
    <w:p w:rsidR="00C72BCC" w:rsidRDefault="0088290A" w:rsidP="0088290A">
      <w:pPr>
        <w:pStyle w:val="10"/>
        <w:spacing w:after="24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9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Избирательный участок № 13</w:t>
      </w: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</w:p>
    <w:p w:rsidR="0088290A" w:rsidRPr="0088290A" w:rsidRDefault="0088290A" w:rsidP="0088290A">
      <w:pPr>
        <w:pStyle w:val="10"/>
        <w:spacing w:after="240"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88290A">
        <w:rPr>
          <w:rFonts w:ascii="Times New Roman" w:hAnsi="Times New Roman" w:cs="Times New Roman"/>
          <w:bCs/>
          <w:sz w:val="28"/>
          <w:szCs w:val="28"/>
        </w:rPr>
        <w:t>- после слов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="00C413F5" w:rsidRPr="00C413F5">
        <w:rPr>
          <w:rFonts w:ascii="Times New Roman" w:hAnsi="Times New Roman" w:cs="Times New Roman"/>
          <w:bCs/>
          <w:sz w:val="28"/>
          <w:szCs w:val="28"/>
        </w:rPr>
        <w:t>Лазурный</w:t>
      </w:r>
      <w:proofErr w:type="gramEnd"/>
      <w:r w:rsidR="00C413F5" w:rsidRPr="00C413F5">
        <w:rPr>
          <w:rFonts w:ascii="Times New Roman" w:hAnsi="Times New Roman" w:cs="Times New Roman"/>
          <w:bCs/>
          <w:sz w:val="28"/>
          <w:szCs w:val="28"/>
        </w:rPr>
        <w:t xml:space="preserve"> – дома № 1, 3,</w:t>
      </w:r>
      <w:r w:rsidR="00C413F5">
        <w:rPr>
          <w:rFonts w:ascii="Times New Roman" w:hAnsi="Times New Roman" w:cs="Times New Roman"/>
          <w:bCs/>
          <w:sz w:val="28"/>
          <w:szCs w:val="28"/>
        </w:rPr>
        <w:t>» дополнить словами «3а».</w:t>
      </w:r>
    </w:p>
    <w:p w:rsidR="00C72BCC" w:rsidRDefault="00F129F9" w:rsidP="00AC6CC7">
      <w:pPr>
        <w:pStyle w:val="p14"/>
        <w:numPr>
          <w:ilvl w:val="0"/>
          <w:numId w:val="1"/>
        </w:numPr>
        <w:tabs>
          <w:tab w:val="left" w:pos="709"/>
        </w:tabs>
        <w:spacing w:before="0" w:beforeAutospacing="0" w:afterLines="50" w:after="120" w:afterAutospacing="0" w:line="360" w:lineRule="auto"/>
        <w:ind w:firstLineChars="314"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4"/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«Интернет». </w:t>
      </w:r>
    </w:p>
    <w:p w:rsidR="00C72BCC" w:rsidRDefault="00F129F9">
      <w:pPr>
        <w:widowControl/>
        <w:numPr>
          <w:ilvl w:val="0"/>
          <w:numId w:val="1"/>
        </w:numPr>
        <w:tabs>
          <w:tab w:val="left" w:pos="760"/>
        </w:tabs>
        <w:spacing w:before="0" w:line="360" w:lineRule="auto"/>
        <w:ind w:firstLineChars="314" w:firstLine="879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 w:eastAsia="zh-CN" w:bidi="ar"/>
        </w:rPr>
        <w:t xml:space="preserve">Направить копию настоящего постановления в территориальную избирательную комиссию Кировского района.  </w:t>
      </w:r>
    </w:p>
    <w:p w:rsidR="00C72BCC" w:rsidRDefault="00F129F9">
      <w:pPr>
        <w:pStyle w:val="p14"/>
        <w:tabs>
          <w:tab w:val="left" w:pos="709"/>
        </w:tabs>
        <w:spacing w:before="0" w:beforeAutospacing="0" w:after="0" w:afterAutospacing="0" w:line="360" w:lineRule="auto"/>
        <w:ind w:firstLineChars="50" w:firstLine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руководителя аппарата  администрации Кировского муниципального района Тыщенко Л.А.</w:t>
      </w:r>
    </w:p>
    <w:p w:rsidR="00C72BCC" w:rsidRDefault="00C72BCC">
      <w:pPr>
        <w:pStyle w:val="p14"/>
        <w:spacing w:before="0" w:before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BCC" w:rsidRDefault="00F129F9">
      <w:pPr>
        <w:pStyle w:val="p1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муниципального района – </w:t>
      </w:r>
    </w:p>
    <w:p w:rsidR="00C72BCC" w:rsidRDefault="00F129F9">
      <w:pPr>
        <w:pStyle w:val="p1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BCC" w:rsidRDefault="00F129F9">
      <w:pPr>
        <w:pStyle w:val="p1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 И.И. Вотяков</w:t>
      </w:r>
    </w:p>
    <w:p w:rsidR="00C72BCC" w:rsidRDefault="00C72BCC">
      <w:pPr>
        <w:pStyle w:val="p1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BCC" w:rsidRDefault="00C72BCC">
      <w:pPr>
        <w:pStyle w:val="p1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BCC" w:rsidRDefault="00C72BCC">
      <w:pPr>
        <w:pStyle w:val="p1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BCC" w:rsidRDefault="00C72BCC">
      <w:pPr>
        <w:pStyle w:val="p1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BCC" w:rsidRDefault="00C72BCC">
      <w:pPr>
        <w:pStyle w:val="p1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BCC" w:rsidRDefault="00C72BCC">
      <w:pPr>
        <w:pStyle w:val="p1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BCC" w:rsidRDefault="00C72BCC">
      <w:pPr>
        <w:pStyle w:val="p1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BCC" w:rsidRDefault="00C72BCC">
      <w:pPr>
        <w:pStyle w:val="p1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BCC" w:rsidRDefault="00C72BCC">
      <w:pPr>
        <w:pStyle w:val="p1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BCC" w:rsidRDefault="00C72BCC">
      <w:pPr>
        <w:pStyle w:val="p1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BCC" w:rsidRDefault="00C72BCC">
      <w:pPr>
        <w:pStyle w:val="p15"/>
        <w:spacing w:before="0" w:beforeAutospacing="0" w:after="0" w:afterAutospacing="0"/>
        <w:ind w:leftChars="2600" w:left="5720"/>
        <w:jc w:val="center"/>
        <w:rPr>
          <w:rStyle w:val="s2"/>
          <w:rFonts w:ascii="Times New Roman" w:hAnsi="Times New Roman" w:cs="Times New Roman"/>
        </w:rPr>
      </w:pPr>
    </w:p>
    <w:sectPr w:rsidR="00C72BCC">
      <w:type w:val="continuous"/>
      <w:pgSz w:w="11900" w:h="16820"/>
      <w:pgMar w:top="1134" w:right="851" w:bottom="1134" w:left="1418" w:header="720" w:footer="720" w:gutter="0"/>
      <w:cols w:space="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6D4" w:rsidRDefault="000946D4">
      <w:pPr>
        <w:spacing w:line="240" w:lineRule="auto"/>
      </w:pPr>
      <w:r>
        <w:separator/>
      </w:r>
    </w:p>
  </w:endnote>
  <w:endnote w:type="continuationSeparator" w:id="0">
    <w:p w:rsidR="000946D4" w:rsidRDefault="00094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6D4" w:rsidRDefault="000946D4">
      <w:pPr>
        <w:spacing w:before="0"/>
      </w:pPr>
      <w:r>
        <w:separator/>
      </w:r>
    </w:p>
  </w:footnote>
  <w:footnote w:type="continuationSeparator" w:id="0">
    <w:p w:rsidR="000946D4" w:rsidRDefault="000946D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B9FE25"/>
    <w:multiLevelType w:val="singleLevel"/>
    <w:tmpl w:val="8EB9FE25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A1"/>
    <w:rsid w:val="00013694"/>
    <w:rsid w:val="000217DE"/>
    <w:rsid w:val="00034E35"/>
    <w:rsid w:val="000538AC"/>
    <w:rsid w:val="00063B91"/>
    <w:rsid w:val="000934E1"/>
    <w:rsid w:val="000946D4"/>
    <w:rsid w:val="000A39BE"/>
    <w:rsid w:val="000B2924"/>
    <w:rsid w:val="000C5557"/>
    <w:rsid w:val="000C7BEB"/>
    <w:rsid w:val="000D2A5B"/>
    <w:rsid w:val="000D6FB4"/>
    <w:rsid w:val="000E3B27"/>
    <w:rsid w:val="00101219"/>
    <w:rsid w:val="00137BA8"/>
    <w:rsid w:val="001429E7"/>
    <w:rsid w:val="0015313A"/>
    <w:rsid w:val="00167A56"/>
    <w:rsid w:val="00172E99"/>
    <w:rsid w:val="00176FDA"/>
    <w:rsid w:val="001958B5"/>
    <w:rsid w:val="001A49A1"/>
    <w:rsid w:val="0021387C"/>
    <w:rsid w:val="0022008C"/>
    <w:rsid w:val="002671BA"/>
    <w:rsid w:val="00267F4A"/>
    <w:rsid w:val="002A3309"/>
    <w:rsid w:val="002C079E"/>
    <w:rsid w:val="00306100"/>
    <w:rsid w:val="0035718C"/>
    <w:rsid w:val="00372F3F"/>
    <w:rsid w:val="003733AE"/>
    <w:rsid w:val="00387808"/>
    <w:rsid w:val="003A5735"/>
    <w:rsid w:val="003C47AD"/>
    <w:rsid w:val="003C719E"/>
    <w:rsid w:val="003D2584"/>
    <w:rsid w:val="003D5D0B"/>
    <w:rsid w:val="003F36D2"/>
    <w:rsid w:val="00415846"/>
    <w:rsid w:val="00424529"/>
    <w:rsid w:val="00454E36"/>
    <w:rsid w:val="004576F9"/>
    <w:rsid w:val="00473DCC"/>
    <w:rsid w:val="004A5A06"/>
    <w:rsid w:val="00504AEE"/>
    <w:rsid w:val="0051762D"/>
    <w:rsid w:val="00543B80"/>
    <w:rsid w:val="005445F4"/>
    <w:rsid w:val="005559D0"/>
    <w:rsid w:val="00556241"/>
    <w:rsid w:val="005946F6"/>
    <w:rsid w:val="005D34DA"/>
    <w:rsid w:val="00601681"/>
    <w:rsid w:val="0061098D"/>
    <w:rsid w:val="00614371"/>
    <w:rsid w:val="006164E4"/>
    <w:rsid w:val="0062098F"/>
    <w:rsid w:val="006312E4"/>
    <w:rsid w:val="0064489B"/>
    <w:rsid w:val="006476C1"/>
    <w:rsid w:val="00655219"/>
    <w:rsid w:val="00656715"/>
    <w:rsid w:val="00656EE1"/>
    <w:rsid w:val="006639C3"/>
    <w:rsid w:val="006733D6"/>
    <w:rsid w:val="006778EA"/>
    <w:rsid w:val="00684525"/>
    <w:rsid w:val="0068480D"/>
    <w:rsid w:val="006A0CEA"/>
    <w:rsid w:val="006A2415"/>
    <w:rsid w:val="006F2CCA"/>
    <w:rsid w:val="00706047"/>
    <w:rsid w:val="007349F4"/>
    <w:rsid w:val="00737419"/>
    <w:rsid w:val="00740014"/>
    <w:rsid w:val="00755DB3"/>
    <w:rsid w:val="00767FB0"/>
    <w:rsid w:val="007A6CD0"/>
    <w:rsid w:val="007B19D2"/>
    <w:rsid w:val="007B1E31"/>
    <w:rsid w:val="007E1C8A"/>
    <w:rsid w:val="007E78A1"/>
    <w:rsid w:val="00842136"/>
    <w:rsid w:val="00846BD1"/>
    <w:rsid w:val="00847085"/>
    <w:rsid w:val="008554F4"/>
    <w:rsid w:val="008650F4"/>
    <w:rsid w:val="008728CE"/>
    <w:rsid w:val="0088290A"/>
    <w:rsid w:val="0089340F"/>
    <w:rsid w:val="008A5790"/>
    <w:rsid w:val="008A681A"/>
    <w:rsid w:val="008B22B2"/>
    <w:rsid w:val="008D2689"/>
    <w:rsid w:val="00904A9E"/>
    <w:rsid w:val="009057FF"/>
    <w:rsid w:val="00913647"/>
    <w:rsid w:val="009254BF"/>
    <w:rsid w:val="009666B9"/>
    <w:rsid w:val="00991188"/>
    <w:rsid w:val="009B6B0B"/>
    <w:rsid w:val="009C1CCB"/>
    <w:rsid w:val="009F1E3B"/>
    <w:rsid w:val="00A063C4"/>
    <w:rsid w:val="00A24296"/>
    <w:rsid w:val="00A56869"/>
    <w:rsid w:val="00A60287"/>
    <w:rsid w:val="00A629BD"/>
    <w:rsid w:val="00A639E8"/>
    <w:rsid w:val="00AA0BED"/>
    <w:rsid w:val="00AB1CD2"/>
    <w:rsid w:val="00AC6043"/>
    <w:rsid w:val="00AC6CC7"/>
    <w:rsid w:val="00AD2EB0"/>
    <w:rsid w:val="00AD78F7"/>
    <w:rsid w:val="00B071CA"/>
    <w:rsid w:val="00B163C1"/>
    <w:rsid w:val="00B26A5F"/>
    <w:rsid w:val="00B411A0"/>
    <w:rsid w:val="00B5304D"/>
    <w:rsid w:val="00B57682"/>
    <w:rsid w:val="00B57820"/>
    <w:rsid w:val="00B63D37"/>
    <w:rsid w:val="00B8015E"/>
    <w:rsid w:val="00B93C09"/>
    <w:rsid w:val="00BA3C39"/>
    <w:rsid w:val="00BF47C6"/>
    <w:rsid w:val="00C413F5"/>
    <w:rsid w:val="00C43BD2"/>
    <w:rsid w:val="00C72BCC"/>
    <w:rsid w:val="00C8053E"/>
    <w:rsid w:val="00CE050B"/>
    <w:rsid w:val="00CF4EED"/>
    <w:rsid w:val="00D04AA1"/>
    <w:rsid w:val="00D15EEC"/>
    <w:rsid w:val="00D31549"/>
    <w:rsid w:val="00D35255"/>
    <w:rsid w:val="00D651F8"/>
    <w:rsid w:val="00D65A8A"/>
    <w:rsid w:val="00D73B51"/>
    <w:rsid w:val="00D97701"/>
    <w:rsid w:val="00DB29D4"/>
    <w:rsid w:val="00DC6791"/>
    <w:rsid w:val="00DC7930"/>
    <w:rsid w:val="00DE1323"/>
    <w:rsid w:val="00DE7174"/>
    <w:rsid w:val="00E21402"/>
    <w:rsid w:val="00E24FAC"/>
    <w:rsid w:val="00E3000D"/>
    <w:rsid w:val="00E31004"/>
    <w:rsid w:val="00E92188"/>
    <w:rsid w:val="00E95EB0"/>
    <w:rsid w:val="00ED10E7"/>
    <w:rsid w:val="00ED2891"/>
    <w:rsid w:val="00F129F9"/>
    <w:rsid w:val="00F23F03"/>
    <w:rsid w:val="00F4434D"/>
    <w:rsid w:val="00F70D1C"/>
    <w:rsid w:val="00F910C3"/>
    <w:rsid w:val="00FD241C"/>
    <w:rsid w:val="00FF2446"/>
    <w:rsid w:val="083B1CAA"/>
    <w:rsid w:val="24FD651B"/>
    <w:rsid w:val="35996627"/>
    <w:rsid w:val="3D0B2475"/>
    <w:rsid w:val="4AB16E55"/>
    <w:rsid w:val="4AD31EC9"/>
    <w:rsid w:val="4D156450"/>
    <w:rsid w:val="50494C0B"/>
    <w:rsid w:val="7236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uiPriority="0" w:unhideWhenUsed="0" w:qFormat="1"/>
    <w:lsdException w:name="Subtitle" w:semiHidden="0" w:uiPriority="11" w:unhideWhenUsed="0" w:qFormat="1"/>
    <w:lsdException w:name="Body Text Indent 2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420" w:line="300" w:lineRule="auto"/>
      <w:ind w:firstLine="70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spacing w:before="280" w:line="240" w:lineRule="auto"/>
      <w:jc w:val="center"/>
      <w:outlineLvl w:val="0"/>
    </w:pPr>
    <w:rPr>
      <w:b/>
      <w:bCs/>
      <w:sz w:val="24"/>
      <w:szCs w:val="26"/>
    </w:rPr>
  </w:style>
  <w:style w:type="paragraph" w:styleId="2">
    <w:name w:val="heading 2"/>
    <w:basedOn w:val="a"/>
    <w:next w:val="a"/>
    <w:qFormat/>
    <w:pPr>
      <w:keepNext/>
      <w:spacing w:before="220" w:line="260" w:lineRule="auto"/>
      <w:ind w:left="709" w:hanging="9"/>
      <w:jc w:val="center"/>
      <w:outlineLvl w:val="1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pPr>
      <w:spacing w:before="0" w:line="240" w:lineRule="auto"/>
      <w:ind w:firstLine="709"/>
    </w:pPr>
    <w:rPr>
      <w:sz w:val="26"/>
    </w:rPr>
  </w:style>
  <w:style w:type="paragraph" w:styleId="a5">
    <w:name w:val="Body Text Indent"/>
    <w:basedOn w:val="a"/>
    <w:semiHidden/>
    <w:qFormat/>
    <w:pPr>
      <w:spacing w:line="260" w:lineRule="auto"/>
    </w:pPr>
    <w:rPr>
      <w:sz w:val="24"/>
      <w:szCs w:val="26"/>
    </w:rPr>
  </w:style>
  <w:style w:type="paragraph" w:styleId="20">
    <w:name w:val="Body Text Indent 2"/>
    <w:basedOn w:val="a"/>
    <w:semiHidden/>
    <w:qFormat/>
    <w:pPr>
      <w:spacing w:line="260" w:lineRule="auto"/>
      <w:ind w:left="709" w:hanging="9"/>
      <w:jc w:val="left"/>
    </w:pPr>
    <w:rPr>
      <w:sz w:val="24"/>
      <w:szCs w:val="26"/>
    </w:rPr>
  </w:style>
  <w:style w:type="paragraph" w:customStyle="1" w:styleId="FR1">
    <w:name w:val="FR1"/>
    <w:qFormat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1">
    <w:name w:val="s1"/>
    <w:basedOn w:val="a0"/>
    <w:qFormat/>
  </w:style>
  <w:style w:type="paragraph" w:customStyle="1" w:styleId="p4">
    <w:name w:val="p4"/>
    <w:basedOn w:val="a"/>
    <w:qFormat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5">
    <w:name w:val="p5"/>
    <w:basedOn w:val="a"/>
    <w:qFormat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qFormat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0">
    <w:name w:val="p10"/>
    <w:basedOn w:val="a"/>
    <w:qFormat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4">
    <w:name w:val="p14"/>
    <w:basedOn w:val="a"/>
    <w:qFormat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4">
    <w:name w:val="s4"/>
    <w:basedOn w:val="a0"/>
    <w:qFormat/>
  </w:style>
  <w:style w:type="character" w:customStyle="1" w:styleId="s2">
    <w:name w:val="s2"/>
    <w:basedOn w:val="a0"/>
    <w:qFormat/>
  </w:style>
  <w:style w:type="paragraph" w:customStyle="1" w:styleId="p8">
    <w:name w:val="p8"/>
    <w:basedOn w:val="a"/>
    <w:qFormat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9">
    <w:name w:val="p9"/>
    <w:basedOn w:val="a"/>
    <w:qFormat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2">
    <w:name w:val="p12"/>
    <w:basedOn w:val="a"/>
    <w:qFormat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3">
    <w:name w:val="p13"/>
    <w:basedOn w:val="a"/>
    <w:qFormat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5">
    <w:name w:val="p15"/>
    <w:basedOn w:val="a"/>
    <w:qFormat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6">
    <w:name w:val="p16"/>
    <w:basedOn w:val="a"/>
    <w:qFormat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7">
    <w:name w:val="p17"/>
    <w:basedOn w:val="a"/>
    <w:qFormat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6">
    <w:name w:val="s6"/>
    <w:basedOn w:val="a0"/>
    <w:qFormat/>
  </w:style>
  <w:style w:type="paragraph" w:customStyle="1" w:styleId="10">
    <w:name w:val="Обычный1"/>
    <w:qFormat/>
    <w:pPr>
      <w:jc w:val="both"/>
    </w:pPr>
    <w:rPr>
      <w:rFonts w:eastAsia="SimSun"/>
      <w:sz w:val="24"/>
      <w:szCs w:val="24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uiPriority="0" w:unhideWhenUsed="0" w:qFormat="1"/>
    <w:lsdException w:name="Subtitle" w:semiHidden="0" w:uiPriority="11" w:unhideWhenUsed="0" w:qFormat="1"/>
    <w:lsdException w:name="Body Text Indent 2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420" w:line="300" w:lineRule="auto"/>
      <w:ind w:firstLine="70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spacing w:before="280" w:line="240" w:lineRule="auto"/>
      <w:jc w:val="center"/>
      <w:outlineLvl w:val="0"/>
    </w:pPr>
    <w:rPr>
      <w:b/>
      <w:bCs/>
      <w:sz w:val="24"/>
      <w:szCs w:val="26"/>
    </w:rPr>
  </w:style>
  <w:style w:type="paragraph" w:styleId="2">
    <w:name w:val="heading 2"/>
    <w:basedOn w:val="a"/>
    <w:next w:val="a"/>
    <w:qFormat/>
    <w:pPr>
      <w:keepNext/>
      <w:spacing w:before="220" w:line="260" w:lineRule="auto"/>
      <w:ind w:left="709" w:hanging="9"/>
      <w:jc w:val="center"/>
      <w:outlineLvl w:val="1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pPr>
      <w:spacing w:before="0" w:line="240" w:lineRule="auto"/>
      <w:ind w:firstLine="709"/>
    </w:pPr>
    <w:rPr>
      <w:sz w:val="26"/>
    </w:rPr>
  </w:style>
  <w:style w:type="paragraph" w:styleId="a5">
    <w:name w:val="Body Text Indent"/>
    <w:basedOn w:val="a"/>
    <w:semiHidden/>
    <w:qFormat/>
    <w:pPr>
      <w:spacing w:line="260" w:lineRule="auto"/>
    </w:pPr>
    <w:rPr>
      <w:sz w:val="24"/>
      <w:szCs w:val="26"/>
    </w:rPr>
  </w:style>
  <w:style w:type="paragraph" w:styleId="20">
    <w:name w:val="Body Text Indent 2"/>
    <w:basedOn w:val="a"/>
    <w:semiHidden/>
    <w:qFormat/>
    <w:pPr>
      <w:spacing w:line="260" w:lineRule="auto"/>
      <w:ind w:left="709" w:hanging="9"/>
      <w:jc w:val="left"/>
    </w:pPr>
    <w:rPr>
      <w:sz w:val="24"/>
      <w:szCs w:val="26"/>
    </w:rPr>
  </w:style>
  <w:style w:type="paragraph" w:customStyle="1" w:styleId="FR1">
    <w:name w:val="FR1"/>
    <w:qFormat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1">
    <w:name w:val="s1"/>
    <w:basedOn w:val="a0"/>
    <w:qFormat/>
  </w:style>
  <w:style w:type="paragraph" w:customStyle="1" w:styleId="p4">
    <w:name w:val="p4"/>
    <w:basedOn w:val="a"/>
    <w:qFormat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5">
    <w:name w:val="p5"/>
    <w:basedOn w:val="a"/>
    <w:qFormat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qFormat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0">
    <w:name w:val="p10"/>
    <w:basedOn w:val="a"/>
    <w:qFormat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4">
    <w:name w:val="p14"/>
    <w:basedOn w:val="a"/>
    <w:qFormat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4">
    <w:name w:val="s4"/>
    <w:basedOn w:val="a0"/>
    <w:qFormat/>
  </w:style>
  <w:style w:type="character" w:customStyle="1" w:styleId="s2">
    <w:name w:val="s2"/>
    <w:basedOn w:val="a0"/>
    <w:qFormat/>
  </w:style>
  <w:style w:type="paragraph" w:customStyle="1" w:styleId="p8">
    <w:name w:val="p8"/>
    <w:basedOn w:val="a"/>
    <w:qFormat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9">
    <w:name w:val="p9"/>
    <w:basedOn w:val="a"/>
    <w:qFormat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2">
    <w:name w:val="p12"/>
    <w:basedOn w:val="a"/>
    <w:qFormat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3">
    <w:name w:val="p13"/>
    <w:basedOn w:val="a"/>
    <w:qFormat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5">
    <w:name w:val="p15"/>
    <w:basedOn w:val="a"/>
    <w:qFormat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6">
    <w:name w:val="p16"/>
    <w:basedOn w:val="a"/>
    <w:qFormat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7">
    <w:name w:val="p17"/>
    <w:basedOn w:val="a"/>
    <w:qFormat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6">
    <w:name w:val="s6"/>
    <w:basedOn w:val="a0"/>
    <w:qFormat/>
  </w:style>
  <w:style w:type="paragraph" w:customStyle="1" w:styleId="10">
    <w:name w:val="Обычный1"/>
    <w:qFormat/>
    <w:pPr>
      <w:jc w:val="both"/>
    </w:pPr>
    <w:rPr>
      <w:rFonts w:eastAsia="SimSun"/>
      <w:sz w:val="24"/>
      <w:szCs w:val="24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Анастасия</cp:lastModifiedBy>
  <cp:revision>3</cp:revision>
  <cp:lastPrinted>2020-03-06T02:56:00Z</cp:lastPrinted>
  <dcterms:created xsi:type="dcterms:W3CDTF">2023-07-26T04:33:00Z</dcterms:created>
  <dcterms:modified xsi:type="dcterms:W3CDTF">2023-07-31T23:02:00Z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9C2276EB1F1E4FE6926108F3A7F14649</vt:lpwstr>
  </property>
</Properties>
</file>