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Default="00F30876" w:rsidP="00CA6578">
      <w:pPr>
        <w:jc w:val="center"/>
        <w:rPr>
          <w:b/>
          <w:sz w:val="26"/>
          <w:szCs w:val="26"/>
          <w:highlight w:val="green"/>
        </w:rPr>
      </w:pPr>
      <w:r w:rsidRPr="00CC151C">
        <w:rPr>
          <w:b/>
          <w:i/>
          <w:noProof/>
          <w:sz w:val="2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2" style="width:47.25pt;height:57pt;visibility:visible">
            <v:imagedata r:id="rId5" o:title=""/>
          </v:shape>
        </w:pict>
      </w:r>
    </w:p>
    <w:p w:rsidR="00F30876" w:rsidRPr="00313277" w:rsidRDefault="00F30876" w:rsidP="00CA6578">
      <w:pPr>
        <w:jc w:val="center"/>
        <w:rPr>
          <w:b/>
          <w:sz w:val="28"/>
          <w:szCs w:val="28"/>
        </w:rPr>
      </w:pPr>
      <w:r w:rsidRPr="00313277">
        <w:rPr>
          <w:b/>
          <w:sz w:val="28"/>
          <w:szCs w:val="28"/>
        </w:rPr>
        <w:t>РОССИЙСКАЯ ФЕДЕРАЦИЯ ПРИМОРСКИЙ КРАЙ</w:t>
      </w:r>
    </w:p>
    <w:p w:rsidR="00F30876" w:rsidRPr="00313277" w:rsidRDefault="00F30876" w:rsidP="00CA6578">
      <w:pPr>
        <w:jc w:val="center"/>
        <w:rPr>
          <w:b/>
          <w:sz w:val="28"/>
          <w:szCs w:val="28"/>
        </w:rPr>
      </w:pPr>
      <w:r w:rsidRPr="00313277">
        <w:rPr>
          <w:b/>
          <w:sz w:val="28"/>
          <w:szCs w:val="28"/>
        </w:rPr>
        <w:t>ДУМА КИРОВСКОГО  МУНИЦИПАЛЬНОГО РАЙОНА</w:t>
      </w:r>
    </w:p>
    <w:p w:rsidR="00F30876" w:rsidRDefault="00F30876" w:rsidP="00CA65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(пятый созыв)</w:t>
      </w:r>
    </w:p>
    <w:p w:rsidR="00F30876" w:rsidRDefault="00F30876" w:rsidP="00CA6578">
      <w:pPr>
        <w:jc w:val="center"/>
        <w:rPr>
          <w:b/>
          <w:sz w:val="26"/>
          <w:szCs w:val="26"/>
        </w:rPr>
      </w:pPr>
    </w:p>
    <w:p w:rsidR="00F30876" w:rsidRPr="00313277" w:rsidRDefault="00F30876" w:rsidP="00CA6578">
      <w:pPr>
        <w:jc w:val="center"/>
        <w:rPr>
          <w:b/>
          <w:sz w:val="28"/>
          <w:szCs w:val="28"/>
        </w:rPr>
      </w:pPr>
      <w:r w:rsidRPr="00313277">
        <w:rPr>
          <w:b/>
          <w:sz w:val="28"/>
          <w:szCs w:val="28"/>
        </w:rPr>
        <w:t>РЕШЕНИЕ</w:t>
      </w:r>
    </w:p>
    <w:p w:rsidR="00F30876" w:rsidRDefault="00F30876" w:rsidP="00CA65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30876" w:rsidRPr="00313277" w:rsidRDefault="00F30876" w:rsidP="00CA6578">
      <w:pPr>
        <w:rPr>
          <w:sz w:val="28"/>
          <w:szCs w:val="28"/>
        </w:rPr>
      </w:pPr>
      <w:r w:rsidRPr="00313277">
        <w:rPr>
          <w:sz w:val="28"/>
          <w:szCs w:val="28"/>
        </w:rPr>
        <w:t xml:space="preserve"> 29.05.2018          </w:t>
      </w:r>
      <w:r>
        <w:rPr>
          <w:sz w:val="28"/>
          <w:szCs w:val="28"/>
        </w:rPr>
        <w:t xml:space="preserve">                             </w:t>
      </w:r>
      <w:r w:rsidRPr="00313277">
        <w:rPr>
          <w:sz w:val="28"/>
          <w:szCs w:val="28"/>
        </w:rPr>
        <w:t xml:space="preserve">пгт. Кировский                                    </w:t>
      </w:r>
      <w:r>
        <w:rPr>
          <w:sz w:val="28"/>
          <w:szCs w:val="28"/>
        </w:rPr>
        <w:t xml:space="preserve">       </w:t>
      </w:r>
      <w:r w:rsidRPr="00313277">
        <w:rPr>
          <w:sz w:val="28"/>
          <w:szCs w:val="28"/>
        </w:rPr>
        <w:t xml:space="preserve">   №361</w:t>
      </w:r>
    </w:p>
    <w:p w:rsidR="00F30876" w:rsidRPr="00313277" w:rsidRDefault="00F30876" w:rsidP="00CA6578">
      <w:pPr>
        <w:jc w:val="center"/>
        <w:rPr>
          <w:sz w:val="28"/>
          <w:szCs w:val="28"/>
        </w:rPr>
      </w:pPr>
    </w:p>
    <w:tbl>
      <w:tblPr>
        <w:tblW w:w="10260" w:type="dxa"/>
        <w:tblInd w:w="108" w:type="dxa"/>
        <w:tblLook w:val="01E0"/>
      </w:tblPr>
      <w:tblGrid>
        <w:gridCol w:w="6300"/>
        <w:gridCol w:w="3960"/>
      </w:tblGrid>
      <w:tr w:rsidR="00F30876" w:rsidRPr="00313277" w:rsidTr="00313277">
        <w:trPr>
          <w:trHeight w:val="1038"/>
        </w:trPr>
        <w:tc>
          <w:tcPr>
            <w:tcW w:w="6300" w:type="dxa"/>
          </w:tcPr>
          <w:p w:rsidR="00F30876" w:rsidRPr="00313277" w:rsidRDefault="00F30876" w:rsidP="00B332B7">
            <w:pPr>
              <w:jc w:val="both"/>
              <w:rPr>
                <w:sz w:val="28"/>
                <w:szCs w:val="28"/>
              </w:rPr>
            </w:pPr>
            <w:r w:rsidRPr="00313277">
              <w:rPr>
                <w:sz w:val="28"/>
                <w:szCs w:val="28"/>
              </w:rPr>
              <w:t>О принятии решения Думы района «Положение о  дорожном фонде Кировского муниципального района».</w:t>
            </w:r>
          </w:p>
          <w:p w:rsidR="00F30876" w:rsidRPr="00313277" w:rsidRDefault="00F30876" w:rsidP="00B332B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960" w:type="dxa"/>
          </w:tcPr>
          <w:p w:rsidR="00F30876" w:rsidRPr="00313277" w:rsidRDefault="00F30876" w:rsidP="00B332B7">
            <w:pPr>
              <w:rPr>
                <w:sz w:val="28"/>
                <w:szCs w:val="28"/>
              </w:rPr>
            </w:pPr>
          </w:p>
        </w:tc>
      </w:tr>
    </w:tbl>
    <w:p w:rsidR="00F30876" w:rsidRPr="00313277" w:rsidRDefault="00F30876" w:rsidP="00CA6578">
      <w:pPr>
        <w:pStyle w:val="ConsPlusTitle"/>
        <w:jc w:val="center"/>
        <w:rPr>
          <w:sz w:val="28"/>
          <w:szCs w:val="28"/>
        </w:rPr>
      </w:pPr>
    </w:p>
    <w:p w:rsidR="00F30876" w:rsidRPr="00313277" w:rsidRDefault="00F30876" w:rsidP="00313277">
      <w:pPr>
        <w:ind w:firstLine="708"/>
        <w:jc w:val="both"/>
        <w:rPr>
          <w:sz w:val="28"/>
          <w:szCs w:val="28"/>
        </w:rPr>
      </w:pPr>
      <w:r w:rsidRPr="00313277">
        <w:rPr>
          <w:sz w:val="28"/>
          <w:szCs w:val="28"/>
        </w:rPr>
        <w:t xml:space="preserve">Рассмотрев проект Положения «О дорожном фонде Кировского муниципального района, руководствуясь Федеральным </w:t>
      </w:r>
      <w:hyperlink r:id="rId6" w:history="1">
        <w:r w:rsidRPr="00313277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313277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статьей 17 Устава Кировского муниципального района,</w:t>
      </w:r>
      <w:r w:rsidRPr="00313277">
        <w:rPr>
          <w:bCs/>
          <w:sz w:val="28"/>
          <w:szCs w:val="28"/>
        </w:rPr>
        <w:t xml:space="preserve"> </w:t>
      </w:r>
      <w:r w:rsidRPr="00313277">
        <w:rPr>
          <w:sz w:val="28"/>
          <w:szCs w:val="28"/>
        </w:rPr>
        <w:t>Дума Кировского муниципального района</w:t>
      </w:r>
    </w:p>
    <w:p w:rsidR="00F30876" w:rsidRPr="00313277" w:rsidRDefault="00F30876" w:rsidP="00CA6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876" w:rsidRDefault="00F30876" w:rsidP="00CA6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277">
        <w:rPr>
          <w:sz w:val="28"/>
          <w:szCs w:val="28"/>
        </w:rPr>
        <w:t>РЕШИЛА:</w:t>
      </w:r>
    </w:p>
    <w:p w:rsidR="00F30876" w:rsidRPr="00313277" w:rsidRDefault="00F30876" w:rsidP="00CA6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876" w:rsidRPr="00313277" w:rsidRDefault="00F30876" w:rsidP="00A2050A">
      <w:pPr>
        <w:ind w:firstLine="540"/>
        <w:jc w:val="both"/>
        <w:rPr>
          <w:sz w:val="28"/>
          <w:szCs w:val="28"/>
        </w:rPr>
      </w:pPr>
      <w:r w:rsidRPr="00313277">
        <w:rPr>
          <w:sz w:val="28"/>
          <w:szCs w:val="28"/>
        </w:rPr>
        <w:t>1. Принять решение «</w:t>
      </w:r>
      <w:r>
        <w:rPr>
          <w:sz w:val="28"/>
          <w:szCs w:val="28"/>
        </w:rPr>
        <w:t>Положение «О</w:t>
      </w:r>
      <w:r w:rsidRPr="00313277">
        <w:rPr>
          <w:sz w:val="28"/>
          <w:szCs w:val="28"/>
        </w:rPr>
        <w:t xml:space="preserve">  дорожном фонде Кировского муниципального района».</w:t>
      </w:r>
    </w:p>
    <w:p w:rsidR="00F30876" w:rsidRPr="00313277" w:rsidRDefault="00F30876" w:rsidP="00CA657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3277">
        <w:rPr>
          <w:rFonts w:ascii="Times New Roman" w:hAnsi="Times New Roman"/>
          <w:sz w:val="28"/>
          <w:szCs w:val="28"/>
        </w:rPr>
        <w:t>2. 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F30876" w:rsidRPr="00313277" w:rsidRDefault="00F30876" w:rsidP="00CA65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3277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F30876" w:rsidRPr="00313277" w:rsidRDefault="00F30876" w:rsidP="00CA65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3277"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подписания.</w:t>
      </w:r>
    </w:p>
    <w:p w:rsidR="00F30876" w:rsidRPr="00313277" w:rsidRDefault="00F30876" w:rsidP="00CA65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3277">
        <w:rPr>
          <w:rFonts w:ascii="Times New Roman" w:hAnsi="Times New Roman"/>
          <w:sz w:val="28"/>
          <w:szCs w:val="28"/>
        </w:rPr>
        <w:t xml:space="preserve">Председатель Думы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13277">
        <w:rPr>
          <w:rFonts w:ascii="Times New Roman" w:hAnsi="Times New Roman"/>
          <w:sz w:val="28"/>
          <w:szCs w:val="28"/>
        </w:rPr>
        <w:t xml:space="preserve">                      М.Ю. Хуторной</w:t>
      </w:r>
    </w:p>
    <w:p w:rsidR="00F30876" w:rsidRPr="00313277" w:rsidRDefault="00F30876" w:rsidP="00CA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876" w:rsidRPr="00313277" w:rsidRDefault="00F30876" w:rsidP="00CA6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876" w:rsidRDefault="00F30876" w:rsidP="0018329A">
      <w:pPr>
        <w:pStyle w:val="Title"/>
        <w:rPr>
          <w:szCs w:val="28"/>
        </w:rPr>
      </w:pPr>
      <w:r w:rsidRPr="00CC151C">
        <w:rPr>
          <w:i/>
          <w:noProof/>
          <w:sz w:val="26"/>
        </w:rPr>
        <w:pict>
          <v:shape id="_x0000_i1026" type="#_x0000_t75" alt="герб2" style="width:47.25pt;height:54pt;visibility:visible">
            <v:imagedata r:id="rId7" o:title=""/>
          </v:shape>
        </w:pict>
      </w:r>
    </w:p>
    <w:p w:rsidR="00F30876" w:rsidRPr="00CA6578" w:rsidRDefault="00F30876" w:rsidP="0018329A">
      <w:pPr>
        <w:pStyle w:val="Title"/>
        <w:rPr>
          <w:sz w:val="28"/>
          <w:szCs w:val="28"/>
        </w:rPr>
      </w:pPr>
      <w:r w:rsidRPr="00CA6578">
        <w:rPr>
          <w:sz w:val="28"/>
          <w:szCs w:val="28"/>
        </w:rPr>
        <w:t>ДУМА</w:t>
      </w:r>
    </w:p>
    <w:p w:rsidR="00F30876" w:rsidRPr="00CA6578" w:rsidRDefault="00F30876" w:rsidP="0018329A">
      <w:pPr>
        <w:pStyle w:val="Title"/>
        <w:rPr>
          <w:sz w:val="28"/>
          <w:szCs w:val="28"/>
        </w:rPr>
      </w:pPr>
      <w:r w:rsidRPr="00CA6578">
        <w:rPr>
          <w:sz w:val="28"/>
          <w:szCs w:val="28"/>
        </w:rPr>
        <w:t>КИРОВСКОГО МУНИЦИПАЛЬНОГО РАЙОНА</w:t>
      </w:r>
    </w:p>
    <w:p w:rsidR="00F30876" w:rsidRPr="00CA6578" w:rsidRDefault="00F30876" w:rsidP="0018329A">
      <w:pPr>
        <w:pStyle w:val="Title"/>
        <w:rPr>
          <w:sz w:val="28"/>
          <w:szCs w:val="28"/>
        </w:rPr>
      </w:pPr>
      <w:r w:rsidRPr="00CA6578">
        <w:rPr>
          <w:sz w:val="28"/>
          <w:szCs w:val="28"/>
        </w:rPr>
        <w:t>ПРИМОРСКОГО КРАЯ</w:t>
      </w:r>
    </w:p>
    <w:p w:rsidR="00F30876" w:rsidRPr="00CA6578" w:rsidRDefault="00F30876" w:rsidP="0018329A">
      <w:pPr>
        <w:jc w:val="center"/>
        <w:rPr>
          <w:sz w:val="28"/>
          <w:szCs w:val="28"/>
        </w:rPr>
      </w:pPr>
      <w:r w:rsidRPr="00CA6578">
        <w:rPr>
          <w:sz w:val="28"/>
          <w:szCs w:val="28"/>
        </w:rPr>
        <w:t>(пятый созыв)</w:t>
      </w:r>
    </w:p>
    <w:p w:rsidR="00F30876" w:rsidRDefault="00F30876" w:rsidP="0018329A">
      <w:pPr>
        <w:jc w:val="center"/>
        <w:rPr>
          <w:b/>
          <w:sz w:val="28"/>
          <w:szCs w:val="28"/>
        </w:rPr>
      </w:pPr>
    </w:p>
    <w:p w:rsidR="00F30876" w:rsidRDefault="00F30876" w:rsidP="0018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876" w:rsidRDefault="00F30876" w:rsidP="0018329A">
      <w:pPr>
        <w:jc w:val="center"/>
        <w:rPr>
          <w:b/>
          <w:sz w:val="28"/>
          <w:szCs w:val="28"/>
        </w:rPr>
      </w:pPr>
    </w:p>
    <w:p w:rsidR="00F30876" w:rsidRDefault="00F30876" w:rsidP="00183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пгт. Кировский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№140-НПА</w:t>
      </w:r>
    </w:p>
    <w:p w:rsidR="00F30876" w:rsidRDefault="00F30876" w:rsidP="0018329A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08" w:type="dxa"/>
        <w:tblLook w:val="01E0"/>
      </w:tblPr>
      <w:tblGrid>
        <w:gridCol w:w="5643"/>
        <w:gridCol w:w="4365"/>
      </w:tblGrid>
      <w:tr w:rsidR="00F30876" w:rsidTr="00313277">
        <w:trPr>
          <w:trHeight w:val="725"/>
        </w:trPr>
        <w:tc>
          <w:tcPr>
            <w:tcW w:w="5643" w:type="dxa"/>
          </w:tcPr>
          <w:p w:rsidR="00F30876" w:rsidRPr="00CA6578" w:rsidRDefault="00F30876" w:rsidP="00CA6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«Положение «О</w:t>
            </w:r>
            <w:r w:rsidRPr="00CA6578">
              <w:rPr>
                <w:sz w:val="28"/>
                <w:szCs w:val="28"/>
              </w:rPr>
              <w:t xml:space="preserve">  дорожном фонде</w:t>
            </w:r>
          </w:p>
          <w:p w:rsidR="00F30876" w:rsidRPr="00CA6578" w:rsidRDefault="00F30876" w:rsidP="00CA6578">
            <w:pPr>
              <w:jc w:val="both"/>
              <w:rPr>
                <w:sz w:val="28"/>
                <w:szCs w:val="28"/>
              </w:rPr>
            </w:pPr>
            <w:r w:rsidRPr="00CA6578">
              <w:rPr>
                <w:sz w:val="28"/>
                <w:szCs w:val="28"/>
              </w:rPr>
              <w:t>Кировского муниципального района»</w:t>
            </w:r>
          </w:p>
          <w:p w:rsidR="00F30876" w:rsidRPr="00467E78" w:rsidRDefault="00F30876" w:rsidP="00CA6578">
            <w:pPr>
              <w:shd w:val="clear" w:color="auto" w:fill="FFFFFF"/>
              <w:ind w:right="3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65" w:type="dxa"/>
          </w:tcPr>
          <w:p w:rsidR="00F30876" w:rsidRDefault="00F30876" w:rsidP="00B332B7">
            <w:pPr>
              <w:rPr>
                <w:sz w:val="26"/>
                <w:szCs w:val="26"/>
              </w:rPr>
            </w:pPr>
          </w:p>
        </w:tc>
      </w:tr>
      <w:tr w:rsidR="00F30876" w:rsidRPr="000E6622" w:rsidTr="00313277">
        <w:tc>
          <w:tcPr>
            <w:tcW w:w="5643" w:type="dxa"/>
          </w:tcPr>
          <w:p w:rsidR="00F30876" w:rsidRDefault="00F30876" w:rsidP="00B332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5" w:type="dxa"/>
          </w:tcPr>
          <w:p w:rsidR="00F30876" w:rsidRPr="0037267F" w:rsidRDefault="00F30876" w:rsidP="00B332B7">
            <w:pPr>
              <w:rPr>
                <w:sz w:val="28"/>
                <w:szCs w:val="28"/>
              </w:rPr>
            </w:pPr>
            <w:r w:rsidRPr="0037267F">
              <w:rPr>
                <w:sz w:val="28"/>
                <w:szCs w:val="28"/>
              </w:rPr>
              <w:t xml:space="preserve">Принято Думой Кировского муниципального района </w:t>
            </w:r>
          </w:p>
          <w:p w:rsidR="00F30876" w:rsidRPr="000E6622" w:rsidRDefault="00F30876" w:rsidP="00B332B7">
            <w:pPr>
              <w:rPr>
                <w:sz w:val="26"/>
                <w:szCs w:val="26"/>
              </w:rPr>
            </w:pPr>
            <w:r w:rsidRPr="0037267F">
              <w:rPr>
                <w:sz w:val="28"/>
                <w:szCs w:val="28"/>
              </w:rPr>
              <w:t>от  29.05.2018 года  №</w:t>
            </w:r>
            <w:r>
              <w:rPr>
                <w:sz w:val="28"/>
                <w:szCs w:val="28"/>
              </w:rPr>
              <w:t>361</w:t>
            </w:r>
          </w:p>
        </w:tc>
      </w:tr>
    </w:tbl>
    <w:p w:rsidR="00F30876" w:rsidRPr="00690400" w:rsidRDefault="00F30876" w:rsidP="00690400">
      <w:pPr>
        <w:rPr>
          <w:sz w:val="28"/>
          <w:szCs w:val="28"/>
        </w:rPr>
      </w:pPr>
    </w:p>
    <w:p w:rsidR="00F30876" w:rsidRDefault="00F30876" w:rsidP="00690400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«</w:t>
      </w:r>
      <w:r w:rsidRPr="00690400">
        <w:rPr>
          <w:sz w:val="28"/>
          <w:szCs w:val="28"/>
        </w:rPr>
        <w:t>Положение «О дорожном фонде Кировского муниципального района»</w:t>
      </w:r>
      <w:r>
        <w:rPr>
          <w:sz w:val="28"/>
          <w:szCs w:val="28"/>
        </w:rPr>
        <w:t xml:space="preserve"> (прилагается).</w:t>
      </w:r>
    </w:p>
    <w:p w:rsidR="00F30876" w:rsidRPr="00690400" w:rsidRDefault="00F30876" w:rsidP="00054867">
      <w:pPr>
        <w:jc w:val="both"/>
        <w:rPr>
          <w:sz w:val="28"/>
          <w:szCs w:val="28"/>
        </w:rPr>
      </w:pPr>
    </w:p>
    <w:p w:rsidR="00F30876" w:rsidRPr="00690400" w:rsidRDefault="00F30876" w:rsidP="00690400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решения</w:t>
      </w:r>
      <w:r w:rsidRPr="00690400">
        <w:rPr>
          <w:sz w:val="28"/>
          <w:szCs w:val="28"/>
        </w:rPr>
        <w:t xml:space="preserve"> Думы Кировского муниципального района от 31.10.2013г. №88-НПА Положение «О дорожном фонде Кир</w:t>
      </w:r>
      <w:r>
        <w:rPr>
          <w:sz w:val="28"/>
          <w:szCs w:val="28"/>
        </w:rPr>
        <w:t>овского муниципального района»;</w:t>
      </w:r>
      <w:r w:rsidRPr="00690400">
        <w:rPr>
          <w:sz w:val="28"/>
          <w:szCs w:val="28"/>
        </w:rPr>
        <w:t xml:space="preserve"> </w:t>
      </w:r>
    </w:p>
    <w:p w:rsidR="00F30876" w:rsidRPr="00690400" w:rsidRDefault="00F30876" w:rsidP="00820105">
      <w:pPr>
        <w:ind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от 18.12.2014г. №139-НПА «О внесении изменений в решение Думы Кировского муниципального района от 31.10.2013г. №88-НПА Положение «О дорожном фонде Кир</w:t>
      </w:r>
      <w:r>
        <w:rPr>
          <w:sz w:val="28"/>
          <w:szCs w:val="28"/>
        </w:rPr>
        <w:t>овского муниципального района»;</w:t>
      </w:r>
      <w:r w:rsidRPr="00690400">
        <w:rPr>
          <w:sz w:val="28"/>
          <w:szCs w:val="28"/>
        </w:rPr>
        <w:t xml:space="preserve"> </w:t>
      </w:r>
    </w:p>
    <w:p w:rsidR="00F30876" w:rsidRDefault="00F30876" w:rsidP="00054867">
      <w:pPr>
        <w:ind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от 28.05.2015г. №185-НПА «О внесении изменений в решение Думы Кировского муниципального района от 31.10.2013г. №88-НПА Положение «О дорожном фонде Кир</w:t>
      </w:r>
      <w:r>
        <w:rPr>
          <w:sz w:val="28"/>
          <w:szCs w:val="28"/>
        </w:rPr>
        <w:t>овского муниципального района».</w:t>
      </w:r>
      <w:r w:rsidRPr="00690400">
        <w:rPr>
          <w:sz w:val="28"/>
          <w:szCs w:val="28"/>
        </w:rPr>
        <w:t xml:space="preserve"> </w:t>
      </w:r>
    </w:p>
    <w:p w:rsidR="00F30876" w:rsidRPr="00690400" w:rsidRDefault="00F30876" w:rsidP="00054867">
      <w:pPr>
        <w:ind w:firstLine="708"/>
        <w:jc w:val="both"/>
        <w:rPr>
          <w:sz w:val="28"/>
          <w:szCs w:val="28"/>
        </w:rPr>
      </w:pPr>
    </w:p>
    <w:p w:rsidR="00F30876" w:rsidRPr="00690400" w:rsidRDefault="00F30876" w:rsidP="00690400">
      <w:pPr>
        <w:numPr>
          <w:ilvl w:val="0"/>
          <w:numId w:val="7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30876" w:rsidRPr="00690400" w:rsidRDefault="00F30876" w:rsidP="00690400">
      <w:pPr>
        <w:rPr>
          <w:sz w:val="28"/>
          <w:szCs w:val="28"/>
        </w:rPr>
      </w:pPr>
    </w:p>
    <w:p w:rsidR="00F30876" w:rsidRDefault="00F30876" w:rsidP="00690400">
      <w:pPr>
        <w:rPr>
          <w:sz w:val="28"/>
          <w:szCs w:val="28"/>
        </w:rPr>
      </w:pPr>
    </w:p>
    <w:p w:rsidR="00F30876" w:rsidRPr="00CA6578" w:rsidRDefault="00F30876" w:rsidP="00690400">
      <w:pPr>
        <w:rPr>
          <w:sz w:val="28"/>
          <w:szCs w:val="28"/>
        </w:rPr>
      </w:pPr>
      <w:r w:rsidRPr="00CA6578">
        <w:rPr>
          <w:sz w:val="28"/>
          <w:szCs w:val="28"/>
        </w:rPr>
        <w:t>Глава Кировского</w:t>
      </w:r>
    </w:p>
    <w:p w:rsidR="00F30876" w:rsidRPr="00CA6578" w:rsidRDefault="00F30876" w:rsidP="00690400">
      <w:pPr>
        <w:rPr>
          <w:sz w:val="28"/>
          <w:szCs w:val="28"/>
        </w:rPr>
      </w:pPr>
      <w:r w:rsidRPr="00CA6578">
        <w:rPr>
          <w:sz w:val="28"/>
          <w:szCs w:val="28"/>
        </w:rPr>
        <w:t xml:space="preserve">муниципального района              </w:t>
      </w:r>
      <w:r>
        <w:rPr>
          <w:sz w:val="28"/>
          <w:szCs w:val="28"/>
        </w:rPr>
        <w:t xml:space="preserve">                                                             И.И.Вотяков</w:t>
      </w:r>
      <w:r w:rsidRPr="00CA6578">
        <w:rPr>
          <w:sz w:val="28"/>
          <w:szCs w:val="28"/>
        </w:rPr>
        <w:t xml:space="preserve">      </w:t>
      </w:r>
    </w:p>
    <w:p w:rsidR="00F30876" w:rsidRDefault="00F30876" w:rsidP="00690400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caps/>
          <w:sz w:val="26"/>
          <w:szCs w:val="26"/>
        </w:rPr>
      </w:pPr>
    </w:p>
    <w:p w:rsidR="00F30876" w:rsidRDefault="00F30876" w:rsidP="00690400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caps/>
          <w:sz w:val="26"/>
          <w:szCs w:val="26"/>
        </w:rPr>
      </w:pPr>
    </w:p>
    <w:p w:rsidR="00F30876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0876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0876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0876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0876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0876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0876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0876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0876" w:rsidRPr="00D16222" w:rsidRDefault="00F30876" w:rsidP="00CA65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16222">
        <w:rPr>
          <w:rFonts w:ascii="Times New Roman" w:hAnsi="Times New Roman" w:cs="Times New Roman"/>
          <w:sz w:val="26"/>
          <w:szCs w:val="26"/>
        </w:rPr>
        <w:t>Приложение</w:t>
      </w:r>
    </w:p>
    <w:p w:rsidR="00F30876" w:rsidRDefault="00F30876" w:rsidP="00CA65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6222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6222">
        <w:rPr>
          <w:rFonts w:ascii="Times New Roman" w:hAnsi="Times New Roman" w:cs="Times New Roman"/>
          <w:sz w:val="26"/>
          <w:szCs w:val="26"/>
        </w:rPr>
        <w:t xml:space="preserve">Думы Кировского </w:t>
      </w:r>
    </w:p>
    <w:p w:rsidR="00F30876" w:rsidRPr="00D16222" w:rsidRDefault="00F30876" w:rsidP="00CA65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622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30876" w:rsidRPr="00D16222" w:rsidRDefault="00F30876" w:rsidP="00CA65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622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29.05.2018 №140-НПА</w:t>
      </w:r>
    </w:p>
    <w:p w:rsidR="00F30876" w:rsidRDefault="00F30876" w:rsidP="00690400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caps/>
          <w:sz w:val="26"/>
          <w:szCs w:val="26"/>
        </w:rPr>
      </w:pPr>
    </w:p>
    <w:p w:rsidR="00F30876" w:rsidRPr="00CA6578" w:rsidRDefault="00F30876" w:rsidP="00CA6578">
      <w:pPr>
        <w:pStyle w:val="ConsPlusTitle"/>
        <w:jc w:val="center"/>
        <w:rPr>
          <w:sz w:val="28"/>
          <w:szCs w:val="28"/>
        </w:rPr>
      </w:pPr>
      <w:r w:rsidRPr="00CA6578">
        <w:rPr>
          <w:sz w:val="28"/>
          <w:szCs w:val="28"/>
        </w:rPr>
        <w:t>ПОЛОЖЕНИЕ</w:t>
      </w:r>
    </w:p>
    <w:p w:rsidR="00F30876" w:rsidRPr="00291162" w:rsidRDefault="00F30876" w:rsidP="00CA6578">
      <w:pPr>
        <w:pStyle w:val="ConsPlusTitle"/>
        <w:jc w:val="center"/>
        <w:rPr>
          <w:sz w:val="16"/>
          <w:szCs w:val="16"/>
        </w:rPr>
      </w:pPr>
    </w:p>
    <w:p w:rsidR="00F30876" w:rsidRPr="00291162" w:rsidRDefault="00F30876" w:rsidP="00CA6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дорожном фонде Кировского муниципального района</w:t>
      </w:r>
    </w:p>
    <w:p w:rsidR="00F30876" w:rsidRPr="00CD40DB" w:rsidRDefault="00F30876" w:rsidP="00CA657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30876" w:rsidRDefault="00F30876" w:rsidP="00AE03AF">
      <w:pPr>
        <w:pStyle w:val="Title"/>
        <w:rPr>
          <w:szCs w:val="28"/>
        </w:rPr>
      </w:pPr>
    </w:p>
    <w:p w:rsidR="00F30876" w:rsidRPr="00690400" w:rsidRDefault="00F30876" w:rsidP="00690400">
      <w:pPr>
        <w:pStyle w:val="ListParagraph"/>
        <w:numPr>
          <w:ilvl w:val="0"/>
          <w:numId w:val="11"/>
        </w:numPr>
        <w:spacing w:after="200"/>
        <w:jc w:val="center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Общие положения</w:t>
      </w:r>
    </w:p>
    <w:p w:rsidR="00F30876" w:rsidRPr="00690400" w:rsidRDefault="00F30876" w:rsidP="00690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Настоящим Положением в соответствии с Федеральным </w:t>
      </w:r>
      <w:hyperlink r:id="rId8" w:history="1">
        <w:r w:rsidRPr="00690400">
          <w:rPr>
            <w:color w:val="0000FF"/>
            <w:sz w:val="28"/>
            <w:szCs w:val="28"/>
          </w:rPr>
          <w:t>законом</w:t>
        </w:r>
      </w:hyperlink>
      <w:r w:rsidRPr="00690400">
        <w:rPr>
          <w:sz w:val="28"/>
          <w:szCs w:val="28"/>
        </w:rPr>
        <w:t xml:space="preserve"> от 03.12.2012 N 244-ФЗ "О внесении изменений в Бюджетный кодекс Российской Федерации и отдельные законодательные акты Российской Федерации", </w:t>
      </w:r>
      <w:hyperlink r:id="rId9" w:history="1">
        <w:r w:rsidRPr="00690400">
          <w:rPr>
            <w:color w:val="0000FF"/>
            <w:sz w:val="28"/>
            <w:szCs w:val="28"/>
          </w:rPr>
          <w:t>ст. 179.4</w:t>
        </w:r>
      </w:hyperlink>
      <w:r w:rsidRPr="00690400">
        <w:rPr>
          <w:sz w:val="28"/>
          <w:szCs w:val="28"/>
        </w:rPr>
        <w:t xml:space="preserve"> Бюджетного кодекса Российской Федерации и с учетом положений Федерального закона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690400">
          <w:rPr>
            <w:color w:val="0000FF"/>
            <w:sz w:val="28"/>
            <w:szCs w:val="28"/>
          </w:rPr>
          <w:t>Законом</w:t>
        </w:r>
      </w:hyperlink>
      <w:r w:rsidRPr="00690400">
        <w:rPr>
          <w:sz w:val="28"/>
          <w:szCs w:val="28"/>
        </w:rPr>
        <w:t xml:space="preserve"> Приморского края от 06.10 2011 N 819-КЗ "О дорожном фонде Приморского края", Решением Думы Кировского муниципального района от 17.03.2015г. № 151-НПА «О дорожной деятельности в отношении автомобильных дорог местного значения в границах сельских поселений Кировского муниципального района» определяются источники формирования дорожного фонда и направления использования средств дорожного фонда.</w:t>
      </w:r>
    </w:p>
    <w:p w:rsidR="00F30876" w:rsidRPr="00690400" w:rsidRDefault="00F30876" w:rsidP="00690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876" w:rsidRPr="00690400" w:rsidRDefault="00F30876" w:rsidP="00690400">
      <w:pPr>
        <w:pStyle w:val="ListParagraph"/>
        <w:numPr>
          <w:ilvl w:val="0"/>
          <w:numId w:val="11"/>
        </w:numPr>
        <w:spacing w:after="200" w:line="360" w:lineRule="auto"/>
        <w:jc w:val="center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Дорожный фонд Кировского муниципального района.</w:t>
      </w:r>
    </w:p>
    <w:p w:rsidR="00F30876" w:rsidRPr="00690400" w:rsidRDefault="00F30876" w:rsidP="00690400">
      <w:pPr>
        <w:pStyle w:val="ListParagraph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Дорожный фонд Кировского муниципального района – часть средств районного бюджета, подлежащая использованию, 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населенных пунктов  Кировского муниципального района. </w:t>
      </w:r>
    </w:p>
    <w:p w:rsidR="00F30876" w:rsidRPr="00690400" w:rsidRDefault="00F30876" w:rsidP="00690400">
      <w:pPr>
        <w:pStyle w:val="ListParagraph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Автомобильными дорогами общего пользования местного значения Кировского муниципального района являются автомобильные дороги общего пользования в границах Кировского муниципального района,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городских поселений, частных автомобильных дорог.</w:t>
      </w:r>
    </w:p>
    <w:p w:rsidR="00F30876" w:rsidRPr="00690400" w:rsidRDefault="00F30876" w:rsidP="00690400">
      <w:pPr>
        <w:pStyle w:val="ListParagraph"/>
        <w:spacing w:line="360" w:lineRule="auto"/>
        <w:jc w:val="both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 xml:space="preserve">                     </w:t>
      </w:r>
    </w:p>
    <w:p w:rsidR="00F30876" w:rsidRPr="00690400" w:rsidRDefault="00F30876" w:rsidP="00690400">
      <w:pPr>
        <w:pStyle w:val="ListParagraph"/>
        <w:spacing w:line="360" w:lineRule="auto"/>
        <w:jc w:val="center"/>
        <w:rPr>
          <w:sz w:val="28"/>
          <w:szCs w:val="28"/>
        </w:rPr>
      </w:pPr>
      <w:r w:rsidRPr="00690400">
        <w:rPr>
          <w:b/>
          <w:sz w:val="28"/>
          <w:szCs w:val="28"/>
        </w:rPr>
        <w:t>3.Порядок формирования дорожного фонда.</w:t>
      </w:r>
    </w:p>
    <w:p w:rsidR="00F30876" w:rsidRPr="00690400" w:rsidRDefault="00F30876" w:rsidP="00690400">
      <w:pPr>
        <w:ind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3.1. Объем бюджетных ассигнований муниципального дорожного фонда утверждается решением Думы Кировского муниципального  района о районном бюджете на очередной финансовый год  в размере не менее прогнозируемого объема доходов районного бюджета от: 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субсидий из федерального и регионального дорожного фонда на финансовое обеспечение дорожной деятельности;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не использованного остатка бюджетных ассигнований дорожного фонда на 1 января очередного финансового года (за исключением года создания дорожного фонда);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3.2. Объем бюджетных ассигнований дорожного фонда может корректироваться с учетом исполнения бюджета муниципального района за текущий год и потребности в назначениях на очередной финансовый год в следующем порядке: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района, учитываемых при формировании дорожного фонда муниципального района;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района, учитываемых при формировании дорожного фонда муниципального района.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</w:p>
    <w:p w:rsidR="00F30876" w:rsidRPr="00690400" w:rsidRDefault="00F30876" w:rsidP="00690400">
      <w:pPr>
        <w:pStyle w:val="ListParagraph"/>
        <w:ind w:left="360"/>
        <w:jc w:val="center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4. Порядок использования муниципального дорожного фонда муниципального района.</w:t>
      </w:r>
    </w:p>
    <w:p w:rsidR="00F30876" w:rsidRPr="00690400" w:rsidRDefault="00F30876" w:rsidP="00690400">
      <w:pPr>
        <w:pStyle w:val="ListParagraph"/>
        <w:ind w:left="360"/>
        <w:jc w:val="center"/>
        <w:rPr>
          <w:b/>
          <w:sz w:val="28"/>
          <w:szCs w:val="28"/>
        </w:rPr>
      </w:pPr>
    </w:p>
    <w:p w:rsidR="00F30876" w:rsidRPr="00690400" w:rsidRDefault="00F30876" w:rsidP="00690400">
      <w:pPr>
        <w:pStyle w:val="ListParagraph"/>
        <w:ind w:left="0"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4.1.Бюджетные ассигнования дорожного фонда направляются на финансовое обеспечение дорожной деятельности в отношении автомобильных дорог общего пользования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района.</w:t>
      </w:r>
    </w:p>
    <w:p w:rsidR="00F30876" w:rsidRPr="00690400" w:rsidRDefault="00F30876" w:rsidP="00690400">
      <w:pPr>
        <w:pStyle w:val="ListParagraph"/>
        <w:ind w:left="0"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4.2.Бюджетные ассигнования дорожного фонда не могут быть использованы на другие цели, не соответствующие их назначению.</w:t>
      </w:r>
    </w:p>
    <w:p w:rsidR="00F30876" w:rsidRPr="00690400" w:rsidRDefault="00F30876" w:rsidP="00690400">
      <w:pPr>
        <w:pStyle w:val="ListParagraph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4.3.К целевым направлениям расходов дорожного фонда относятся:</w:t>
      </w:r>
    </w:p>
    <w:p w:rsidR="00F30876" w:rsidRPr="00690400" w:rsidRDefault="00F30876" w:rsidP="00690400">
      <w:pPr>
        <w:pStyle w:val="ListParagraph"/>
        <w:ind w:left="0"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паспортизацию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экспертиз) в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района;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-содержание и ремонт автомобильных дорог общего пользования местного значения в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 и сооружений на них, в том числе составление и проверку смет по данным видам работ;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приобретение дорожно-строительной техники, необходимой для осуществления дорожной деятельности;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на осуществление контроля за дорожной деятельностью в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 в соответствии с законодательством Российской Федерации;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 финансирование мероприятий дорожной деятельности в рамках программ, утвержденных администрацией Кировского муниципального района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обустройство автомобильных дорог общего пользования в целях повышения безопасности дорожного движения;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происшествий;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предоставление иных межбюджетных трансфертов органам местного самоуправления сельских поселений Кировского муниципального района для исполнения полномочий по решению вопросов местного значения, переданных муниципальным районом в рамках заключенных соглашений;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на осуществление иных полномочий для осуществления дорожной деятельности в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 в соответствии с законодательством Российской Федерации;</w:t>
      </w:r>
    </w:p>
    <w:p w:rsidR="00F30876" w:rsidRPr="00690400" w:rsidRDefault="00F30876" w:rsidP="00690400">
      <w:pPr>
        <w:pStyle w:val="ListParagraph"/>
        <w:ind w:left="0"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- на предоставление иных межбюджетных трансфертов бюджетам городских поселений Кировского муниципального района на ремонт  автомобильных  дорог общего пользования местного значения в границах  населенных пунктов.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4.4.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 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  <w:r w:rsidRPr="00690400">
        <w:rPr>
          <w:sz w:val="28"/>
          <w:szCs w:val="28"/>
        </w:rPr>
        <w:t xml:space="preserve">4.5. Администрация района обеспечивает целевое, эффективное и правомерное использование средств дорожного фонда. </w:t>
      </w:r>
    </w:p>
    <w:p w:rsidR="00F30876" w:rsidRPr="00690400" w:rsidRDefault="00F30876" w:rsidP="00690400">
      <w:pPr>
        <w:ind w:firstLine="851"/>
        <w:jc w:val="both"/>
        <w:rPr>
          <w:sz w:val="28"/>
          <w:szCs w:val="28"/>
        </w:rPr>
      </w:pPr>
    </w:p>
    <w:p w:rsidR="00F30876" w:rsidRDefault="00F30876" w:rsidP="00690400">
      <w:pPr>
        <w:pStyle w:val="ListParagraph"/>
        <w:spacing w:line="360" w:lineRule="auto"/>
        <w:ind w:left="1776" w:firstLine="348"/>
        <w:rPr>
          <w:b/>
          <w:sz w:val="28"/>
          <w:szCs w:val="28"/>
        </w:rPr>
      </w:pPr>
    </w:p>
    <w:p w:rsidR="00F30876" w:rsidRPr="00690400" w:rsidRDefault="00F30876" w:rsidP="00690400">
      <w:pPr>
        <w:pStyle w:val="ListParagraph"/>
        <w:spacing w:line="360" w:lineRule="auto"/>
        <w:ind w:left="1776" w:firstLine="348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5. Контроль использования средств дорожного фонда.</w:t>
      </w:r>
    </w:p>
    <w:p w:rsidR="00F30876" w:rsidRPr="00690400" w:rsidRDefault="00F30876" w:rsidP="00690400">
      <w:pPr>
        <w:pStyle w:val="ListParagraph"/>
        <w:ind w:left="0"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5.1.Главным получателем и распорядителем средств дорожного фонда является администрация Кировского муниципального района  (далее администрация района).</w:t>
      </w:r>
    </w:p>
    <w:p w:rsidR="00F30876" w:rsidRPr="00690400" w:rsidRDefault="00F30876" w:rsidP="00690400">
      <w:pPr>
        <w:pStyle w:val="ListParagraph"/>
        <w:ind w:left="0"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5.2.Ответственность за целевое и эффективное использование средств дорожного фонда несет главный распорядитель и получатель средств дорожного фонда в соответствии с действующим законодательством Российской Федерации.</w:t>
      </w:r>
    </w:p>
    <w:p w:rsidR="00F30876" w:rsidRPr="00690400" w:rsidRDefault="00F30876" w:rsidP="00690400">
      <w:pPr>
        <w:pStyle w:val="ListParagraph"/>
        <w:ind w:left="0"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5.3.В случае нецелевого использования средств дорожного фонда сельскими поселениями муниципального района, администрация района принимает меры в рамках действующего законодательства.</w:t>
      </w:r>
    </w:p>
    <w:p w:rsidR="00F30876" w:rsidRPr="00690400" w:rsidRDefault="00F30876" w:rsidP="00690400">
      <w:pPr>
        <w:pStyle w:val="ListParagraph"/>
        <w:ind w:left="0" w:firstLine="708"/>
        <w:jc w:val="both"/>
        <w:rPr>
          <w:sz w:val="28"/>
          <w:szCs w:val="28"/>
        </w:rPr>
      </w:pPr>
      <w:r w:rsidRPr="00690400">
        <w:rPr>
          <w:sz w:val="28"/>
          <w:szCs w:val="28"/>
        </w:rPr>
        <w:t>5.4.Отчет об использовании бюджетных ассигнований дорожного фонда формируется отделом жизнеобеспечения администрации Кировского муниципального района в составе бюджетной отчетности об исполнении местного бюджета (за 1 квартал, первое полугодие, 9 месяцев, год) и представляется в Думу Кировского муниципального района одновременно с отчетом об исполнении местного бюджета за соответствующий период (приложение 1 к настоящему положению).</w:t>
      </w:r>
    </w:p>
    <w:p w:rsidR="00F30876" w:rsidRPr="00690400" w:rsidRDefault="00F30876" w:rsidP="00690400">
      <w:pPr>
        <w:jc w:val="center"/>
        <w:rPr>
          <w:sz w:val="28"/>
          <w:szCs w:val="28"/>
        </w:rPr>
      </w:pPr>
      <w:r w:rsidRPr="00690400">
        <w:rPr>
          <w:sz w:val="28"/>
          <w:szCs w:val="28"/>
        </w:rPr>
        <w:t xml:space="preserve">                                                                     </w:t>
      </w:r>
    </w:p>
    <w:p w:rsidR="00F30876" w:rsidRDefault="00F30876" w:rsidP="00690400">
      <w:pPr>
        <w:jc w:val="center"/>
      </w:pPr>
      <w:r>
        <w:t>___________________________________</w:t>
      </w:r>
    </w:p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/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  <w:r>
        <w:t xml:space="preserve"> </w:t>
      </w:r>
    </w:p>
    <w:p w:rsidR="00F30876" w:rsidRDefault="00F30876" w:rsidP="00690400">
      <w:pPr>
        <w:jc w:val="center"/>
      </w:pPr>
      <w:r>
        <w:t xml:space="preserve">                                                                      </w:t>
      </w: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  <w:r>
        <w:t xml:space="preserve">                                                                       </w:t>
      </w: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Default="00F30876" w:rsidP="00690400">
      <w:pPr>
        <w:jc w:val="center"/>
      </w:pPr>
    </w:p>
    <w:p w:rsidR="00F30876" w:rsidRPr="00914A49" w:rsidRDefault="00F30876" w:rsidP="00690400">
      <w:pPr>
        <w:jc w:val="center"/>
      </w:pPr>
      <w:r>
        <w:t xml:space="preserve">                                                                        </w:t>
      </w:r>
      <w:r w:rsidRPr="00914A49">
        <w:t xml:space="preserve">Приложение </w:t>
      </w:r>
      <w:r>
        <w:t>№ 1</w:t>
      </w:r>
    </w:p>
    <w:p w:rsidR="00F30876" w:rsidRDefault="00F30876" w:rsidP="00690400">
      <w:pPr>
        <w:tabs>
          <w:tab w:val="left" w:pos="5245"/>
        </w:tabs>
        <w:ind w:left="6237"/>
      </w:pPr>
      <w:r w:rsidRPr="00914A49">
        <w:t xml:space="preserve">к Положению о </w:t>
      </w:r>
      <w:r>
        <w:t xml:space="preserve"> </w:t>
      </w:r>
      <w:r w:rsidRPr="00914A49">
        <w:t>дорожном фонде Кировского муниципального района</w:t>
      </w:r>
    </w:p>
    <w:p w:rsidR="00F30876" w:rsidRDefault="00F30876" w:rsidP="00690400">
      <w:pPr>
        <w:tabs>
          <w:tab w:val="left" w:pos="5245"/>
        </w:tabs>
        <w:jc w:val="center"/>
        <w:rPr>
          <w:sz w:val="28"/>
          <w:szCs w:val="28"/>
        </w:rPr>
      </w:pPr>
    </w:p>
    <w:p w:rsidR="00F30876" w:rsidRPr="00690400" w:rsidRDefault="00F30876" w:rsidP="00690400">
      <w:pPr>
        <w:tabs>
          <w:tab w:val="left" w:pos="5245"/>
        </w:tabs>
        <w:jc w:val="center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Отчет</w:t>
      </w:r>
    </w:p>
    <w:p w:rsidR="00F30876" w:rsidRPr="00690400" w:rsidRDefault="00F30876" w:rsidP="00690400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90400">
        <w:rPr>
          <w:b/>
          <w:sz w:val="28"/>
          <w:szCs w:val="28"/>
        </w:rPr>
        <w:t xml:space="preserve"> доходах и расходах муниципального дорожного фонда </w:t>
      </w:r>
    </w:p>
    <w:p w:rsidR="00F30876" w:rsidRPr="00690400" w:rsidRDefault="00F30876" w:rsidP="00690400">
      <w:pPr>
        <w:tabs>
          <w:tab w:val="left" w:pos="5245"/>
        </w:tabs>
        <w:jc w:val="center"/>
        <w:rPr>
          <w:b/>
          <w:sz w:val="28"/>
          <w:szCs w:val="28"/>
        </w:rPr>
      </w:pPr>
      <w:r w:rsidRPr="00690400">
        <w:rPr>
          <w:b/>
          <w:sz w:val="28"/>
          <w:szCs w:val="28"/>
        </w:rPr>
        <w:t>Кировского муниципального района</w:t>
      </w:r>
    </w:p>
    <w:p w:rsidR="00F30876" w:rsidRPr="00690400" w:rsidRDefault="00F30876" w:rsidP="00690400">
      <w:pPr>
        <w:tabs>
          <w:tab w:val="left" w:pos="5245"/>
        </w:tabs>
        <w:jc w:val="center"/>
        <w:rPr>
          <w:b/>
          <w:sz w:val="28"/>
          <w:szCs w:val="28"/>
        </w:rPr>
      </w:pPr>
      <w:r w:rsidRPr="00914A49">
        <w:rPr>
          <w:sz w:val="28"/>
          <w:szCs w:val="28"/>
        </w:rPr>
        <w:t xml:space="preserve"> </w:t>
      </w:r>
      <w:r w:rsidRPr="00690400">
        <w:rPr>
          <w:b/>
          <w:sz w:val="28"/>
          <w:szCs w:val="28"/>
        </w:rPr>
        <w:t>за ______ год</w:t>
      </w:r>
    </w:p>
    <w:p w:rsidR="00F30876" w:rsidRPr="00914A49" w:rsidRDefault="00F30876" w:rsidP="00690400">
      <w:pPr>
        <w:tabs>
          <w:tab w:val="left" w:pos="5245"/>
        </w:tabs>
        <w:jc w:val="center"/>
      </w:pPr>
      <w:r>
        <w:t xml:space="preserve">                                                                                                                                                   (тыс. 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567"/>
      </w:tblGrid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b/>
              </w:rPr>
            </w:pPr>
            <w:r w:rsidRPr="00FD17CE">
              <w:rPr>
                <w:b/>
              </w:rPr>
              <w:t>Наименование показателей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b/>
              </w:rPr>
            </w:pPr>
            <w:r w:rsidRPr="00FD17CE">
              <w:rPr>
                <w:b/>
              </w:rPr>
              <w:t>Сумма</w:t>
            </w: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b/>
                <w:sz w:val="28"/>
                <w:szCs w:val="28"/>
              </w:rPr>
            </w:pPr>
            <w:r w:rsidRPr="00FD17CE">
              <w:rPr>
                <w:b/>
                <w:sz w:val="28"/>
                <w:szCs w:val="28"/>
              </w:rPr>
              <w:t>Доходы – всего: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  <w:r w:rsidRPr="00FD17CE">
              <w:t>В том числе: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  <w:r w:rsidRPr="00FD17CE">
              <w:t>Остаток средств бюджетных ассигнований дорожного фонда на 01 января очередного финансового года (за исключением года создания дорожного фонда);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  <w:r w:rsidRPr="00FD17CE"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  <w:r w:rsidRPr="00FD17CE">
              <w:t>Субсидии из федерального и регионального дорожного фонда на финансовое обеспечение дорожной деятельности;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  <w:r w:rsidRPr="00FD17CE"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b/>
                <w:sz w:val="28"/>
                <w:szCs w:val="28"/>
              </w:rPr>
            </w:pPr>
            <w:r w:rsidRPr="00FD17CE">
              <w:rPr>
                <w:b/>
                <w:sz w:val="28"/>
                <w:szCs w:val="28"/>
              </w:rPr>
              <w:t>Расходы – всего: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  <w:r w:rsidRPr="00FD17CE">
              <w:t>В том числе: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 xml:space="preserve">Паспортизация автомобильных дорог общего пользования местного значения и искусственных сооружений на </w:t>
            </w:r>
            <w:r w:rsidRPr="007C6556">
              <w:t>них</w:t>
            </w:r>
            <w:r w:rsidRPr="00AC6929">
              <w:t>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участков)</w:t>
            </w:r>
            <w:r w:rsidRPr="007C6556">
              <w:t>в</w:t>
            </w:r>
            <w:r w:rsidRPr="00FD17CE">
              <w:t xml:space="preserve">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>Содержание и ремонт автомобильных дорог общего пользования местного значения в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 и сооружений на них, в том числе составление и проверку смет по данным видам работ;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  <w:bookmarkStart w:id="0" w:name="_GoBack"/>
            <w:bookmarkEnd w:id="0"/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>Приобретение дорожно-строительной техники, необходимой для осуществления дорожной деятельности;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>Осуществление контроля за дорожной деятельностью в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 в соответствии с законодательством Российской Федерации;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>Финансирование мероприятий дорожной деятельности в рамках программ, утвержденных администрацией Кировского муниципального района;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>Обустройство автомобильных дорог общего пользования в целях повышения безопасности дорожного движения;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>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>Предоставление иных межбюджетных трансфертов органам местного самоуправления сельских поселений Кировского муниципального района для исполнения полномочий по решению вопросов местного значения, переданных муниципальным районом в рамках заключенных соглашений;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jc w:val="both"/>
            </w:pPr>
            <w:r w:rsidRPr="00FD17CE">
              <w:t>На осуществление иных полномочий для осуществления дорожной деятельности в отношении автомобильных дорог общего пользования местного значения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 в соответствии с законодательством Российской Федерации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0408BB" w:rsidRDefault="00F30876" w:rsidP="00C2008C">
            <w:pPr>
              <w:pStyle w:val="ListParagraph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  <w:r w:rsidRPr="00B96038">
              <w:t>Предоставление иных межбюджетных трансфертов бюджетам городских поселений Кировского муниципального района на ремонт  автомобильных  дорог общего пользования местного значения в границах  населенных пунктов.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  <w:tr w:rsidR="00F30876" w:rsidRPr="00FD17CE" w:rsidTr="00690400">
        <w:tc>
          <w:tcPr>
            <w:tcW w:w="7621" w:type="dxa"/>
          </w:tcPr>
          <w:p w:rsidR="00F30876" w:rsidRPr="00FD17CE" w:rsidRDefault="00F30876" w:rsidP="00C2008C">
            <w:pPr>
              <w:tabs>
                <w:tab w:val="left" w:pos="5245"/>
              </w:tabs>
              <w:rPr>
                <w:b/>
              </w:rPr>
            </w:pPr>
            <w:r w:rsidRPr="00FD17CE">
              <w:rPr>
                <w:b/>
              </w:rPr>
              <w:t>ОСТАТОК СРЕДСТВ НА КОНЕЦ ОТЧЕТНОГО ГОДА</w:t>
            </w:r>
          </w:p>
        </w:tc>
        <w:tc>
          <w:tcPr>
            <w:tcW w:w="2567" w:type="dxa"/>
          </w:tcPr>
          <w:p w:rsidR="00F30876" w:rsidRPr="00FD17CE" w:rsidRDefault="00F30876" w:rsidP="00C2008C">
            <w:pPr>
              <w:tabs>
                <w:tab w:val="left" w:pos="5245"/>
              </w:tabs>
            </w:pPr>
          </w:p>
        </w:tc>
      </w:tr>
    </w:tbl>
    <w:p w:rsidR="00F30876" w:rsidRDefault="00F30876" w:rsidP="00690400">
      <w:pPr>
        <w:tabs>
          <w:tab w:val="left" w:pos="5245"/>
        </w:tabs>
        <w:rPr>
          <w:sz w:val="28"/>
          <w:szCs w:val="28"/>
        </w:rPr>
      </w:pPr>
    </w:p>
    <w:p w:rsidR="00F30876" w:rsidRPr="00914A49" w:rsidRDefault="00F30876" w:rsidP="00690400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30876" w:rsidRPr="002C5DC4" w:rsidRDefault="00F30876" w:rsidP="002C5DC4">
      <w:pPr>
        <w:jc w:val="center"/>
        <w:rPr>
          <w:sz w:val="28"/>
          <w:szCs w:val="28"/>
        </w:rPr>
      </w:pPr>
    </w:p>
    <w:sectPr w:rsidR="00F30876" w:rsidRPr="002C5DC4" w:rsidSect="00945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623"/>
    <w:multiLevelType w:val="multilevel"/>
    <w:tmpl w:val="074A22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color w:val="auto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AA678D9"/>
    <w:multiLevelType w:val="multilevel"/>
    <w:tmpl w:val="94064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B390095"/>
    <w:multiLevelType w:val="hybridMultilevel"/>
    <w:tmpl w:val="EEA6162A"/>
    <w:lvl w:ilvl="0" w:tplc="DBD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423736C"/>
    <w:multiLevelType w:val="hybridMultilevel"/>
    <w:tmpl w:val="6EA64B2C"/>
    <w:lvl w:ilvl="0" w:tplc="3E129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7D55DF"/>
    <w:multiLevelType w:val="hybridMultilevel"/>
    <w:tmpl w:val="B6D478F6"/>
    <w:lvl w:ilvl="0" w:tplc="F7A4F5D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BD57DC2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90"/>
    <w:rsid w:val="00022EE6"/>
    <w:rsid w:val="000408BB"/>
    <w:rsid w:val="00054867"/>
    <w:rsid w:val="000760DE"/>
    <w:rsid w:val="000A2E90"/>
    <w:rsid w:val="000D65BE"/>
    <w:rsid w:val="000E6622"/>
    <w:rsid w:val="000F04D9"/>
    <w:rsid w:val="000F4744"/>
    <w:rsid w:val="00130D45"/>
    <w:rsid w:val="00172288"/>
    <w:rsid w:val="0018329A"/>
    <w:rsid w:val="001B540E"/>
    <w:rsid w:val="001E5835"/>
    <w:rsid w:val="002139B3"/>
    <w:rsid w:val="002327EA"/>
    <w:rsid w:val="002834D6"/>
    <w:rsid w:val="00291162"/>
    <w:rsid w:val="00296587"/>
    <w:rsid w:val="00296720"/>
    <w:rsid w:val="002C5DC4"/>
    <w:rsid w:val="002C6580"/>
    <w:rsid w:val="002E57F5"/>
    <w:rsid w:val="002F3884"/>
    <w:rsid w:val="00303531"/>
    <w:rsid w:val="003035F2"/>
    <w:rsid w:val="0030662B"/>
    <w:rsid w:val="00307C93"/>
    <w:rsid w:val="00313277"/>
    <w:rsid w:val="003217A5"/>
    <w:rsid w:val="0037267F"/>
    <w:rsid w:val="003A34F9"/>
    <w:rsid w:val="003A7B61"/>
    <w:rsid w:val="003B3F83"/>
    <w:rsid w:val="003D4C26"/>
    <w:rsid w:val="003E03CA"/>
    <w:rsid w:val="00425A25"/>
    <w:rsid w:val="0045174F"/>
    <w:rsid w:val="004528EA"/>
    <w:rsid w:val="00455B06"/>
    <w:rsid w:val="00467E78"/>
    <w:rsid w:val="00496C05"/>
    <w:rsid w:val="004B1490"/>
    <w:rsid w:val="004B3802"/>
    <w:rsid w:val="004D592C"/>
    <w:rsid w:val="004E51E0"/>
    <w:rsid w:val="004F2AE7"/>
    <w:rsid w:val="004F6B68"/>
    <w:rsid w:val="004F6E2D"/>
    <w:rsid w:val="005553F0"/>
    <w:rsid w:val="005640F0"/>
    <w:rsid w:val="005C01DD"/>
    <w:rsid w:val="005D0B16"/>
    <w:rsid w:val="005D2A4A"/>
    <w:rsid w:val="005D7A71"/>
    <w:rsid w:val="005E7819"/>
    <w:rsid w:val="005F2B67"/>
    <w:rsid w:val="00632DB8"/>
    <w:rsid w:val="0066715A"/>
    <w:rsid w:val="0066722A"/>
    <w:rsid w:val="00667394"/>
    <w:rsid w:val="00687D8B"/>
    <w:rsid w:val="00690400"/>
    <w:rsid w:val="006C1189"/>
    <w:rsid w:val="006C44E2"/>
    <w:rsid w:val="006D13A6"/>
    <w:rsid w:val="006D2424"/>
    <w:rsid w:val="00750AD2"/>
    <w:rsid w:val="00795B0F"/>
    <w:rsid w:val="007C6556"/>
    <w:rsid w:val="007D30FD"/>
    <w:rsid w:val="00820105"/>
    <w:rsid w:val="00856A79"/>
    <w:rsid w:val="008A67C6"/>
    <w:rsid w:val="00906DDE"/>
    <w:rsid w:val="00914A49"/>
    <w:rsid w:val="00934F94"/>
    <w:rsid w:val="009457D9"/>
    <w:rsid w:val="00985662"/>
    <w:rsid w:val="00A1539B"/>
    <w:rsid w:val="00A2050A"/>
    <w:rsid w:val="00A310F5"/>
    <w:rsid w:val="00A32D63"/>
    <w:rsid w:val="00A41C6A"/>
    <w:rsid w:val="00A677CA"/>
    <w:rsid w:val="00A744A2"/>
    <w:rsid w:val="00A76F31"/>
    <w:rsid w:val="00A87E69"/>
    <w:rsid w:val="00AA2CCB"/>
    <w:rsid w:val="00AC6929"/>
    <w:rsid w:val="00AE03AF"/>
    <w:rsid w:val="00AE6556"/>
    <w:rsid w:val="00AF31E2"/>
    <w:rsid w:val="00B12EE5"/>
    <w:rsid w:val="00B332B7"/>
    <w:rsid w:val="00B43120"/>
    <w:rsid w:val="00B819C4"/>
    <w:rsid w:val="00B8407E"/>
    <w:rsid w:val="00B96038"/>
    <w:rsid w:val="00BA34A0"/>
    <w:rsid w:val="00BA447E"/>
    <w:rsid w:val="00BA5C4D"/>
    <w:rsid w:val="00BF5F8F"/>
    <w:rsid w:val="00C067EF"/>
    <w:rsid w:val="00C2008C"/>
    <w:rsid w:val="00C257E8"/>
    <w:rsid w:val="00C6501A"/>
    <w:rsid w:val="00C77C0D"/>
    <w:rsid w:val="00CA6578"/>
    <w:rsid w:val="00CB1D79"/>
    <w:rsid w:val="00CC11E9"/>
    <w:rsid w:val="00CC151C"/>
    <w:rsid w:val="00CD40DB"/>
    <w:rsid w:val="00CF237E"/>
    <w:rsid w:val="00D16222"/>
    <w:rsid w:val="00D334FA"/>
    <w:rsid w:val="00D36BF5"/>
    <w:rsid w:val="00D528E1"/>
    <w:rsid w:val="00DA049C"/>
    <w:rsid w:val="00DA5312"/>
    <w:rsid w:val="00DA6E22"/>
    <w:rsid w:val="00DD6A2A"/>
    <w:rsid w:val="00E41A7D"/>
    <w:rsid w:val="00EA759E"/>
    <w:rsid w:val="00EC3CB2"/>
    <w:rsid w:val="00F07DBB"/>
    <w:rsid w:val="00F12757"/>
    <w:rsid w:val="00F2536F"/>
    <w:rsid w:val="00F30876"/>
    <w:rsid w:val="00F31E89"/>
    <w:rsid w:val="00F67928"/>
    <w:rsid w:val="00FA506C"/>
    <w:rsid w:val="00FB15E3"/>
    <w:rsid w:val="00FD17CE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3A7B61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AE03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A5C4D"/>
    <w:pPr>
      <w:ind w:left="720"/>
      <w:contextualSpacing/>
    </w:pPr>
  </w:style>
  <w:style w:type="paragraph" w:styleId="NormalWeb">
    <w:name w:val="Normal (Web)"/>
    <w:basedOn w:val="Normal"/>
    <w:uiPriority w:val="99"/>
    <w:rsid w:val="006C1189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CA65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CA65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84125A4C2DB8857E63EA9A39CE2F5BBDF1E70CB45F5EB1C0AAEF4F2u1z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C4795D6B99F4B22B4AB5E26CA5E66C7C5D40CD440F90AD0CCF23E67k2R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4C84125A4C2DB8857E620A4B5F0BCFABAD3417FC446FAB44355F5A9A51EFDBCu7z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84125A4C2DB8857E63EA9A39CE2F5B8D91B77CB47F5EB1C0AAEF4F217F7EB3AF2E2B0938Fu1z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8</Pages>
  <Words>2393</Words>
  <Characters>13644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2018-05-29T23:33:00Z</cp:lastPrinted>
  <dcterms:created xsi:type="dcterms:W3CDTF">2007-12-31T13:06:00Z</dcterms:created>
  <dcterms:modified xsi:type="dcterms:W3CDTF">2018-05-29T23:33:00Z</dcterms:modified>
</cp:coreProperties>
</file>