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FA" w:rsidRPr="001A59FA" w:rsidRDefault="001A59FA" w:rsidP="001A59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9FA">
        <w:rPr>
          <w:rFonts w:ascii="Times New Roman" w:hAnsi="Times New Roman" w:cs="Times New Roman"/>
          <w:b/>
          <w:sz w:val="26"/>
          <w:szCs w:val="26"/>
        </w:rPr>
        <w:t>Национальная премия в области создания условий и поддержки трудоустройства молодежи «Труд крут»</w:t>
      </w:r>
    </w:p>
    <w:p w:rsidR="001A59FA" w:rsidRPr="001A59FA" w:rsidRDefault="001A59FA" w:rsidP="001A59F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59FA">
        <w:rPr>
          <w:rFonts w:ascii="Times New Roman" w:hAnsi="Times New Roman" w:cs="Times New Roman"/>
          <w:sz w:val="26"/>
          <w:szCs w:val="26"/>
        </w:rPr>
        <w:t>В рамках реализации отдельных пунктов соглашения между МООО «РСО» и Министерством труда и социальной защиты Российской Федерации №1 от 16 февраля 2024 года, а также реализации п. 25 Плана основных мероприятий по подготовке и проведению мероприятий, посвященных 65-летию движения студенческих отрядов Российской Федерации и 20-летию учреждения МООО «РСО» в 2024 году, утвержденного протоколом заседания Организационного комитета от 26 октября 2023</w:t>
      </w:r>
      <w:proofErr w:type="gramEnd"/>
      <w:r w:rsidRPr="001A59FA">
        <w:rPr>
          <w:rFonts w:ascii="Times New Roman" w:hAnsi="Times New Roman" w:cs="Times New Roman"/>
          <w:sz w:val="26"/>
          <w:szCs w:val="26"/>
        </w:rPr>
        <w:t xml:space="preserve"> года №1пр, прошедшего под председательством Заместителя Председателя Правительства Российской Федерации Т.А. Голиковой в 2024 году МООО «РСО» проводит Национальную премию в области создания условий и поддержки трудоустройства молодежи «Труд крут» (далее – Премия).</w:t>
      </w:r>
    </w:p>
    <w:p w:rsidR="001A59FA" w:rsidRPr="001A59FA" w:rsidRDefault="001A59FA" w:rsidP="001A59FA">
      <w:pPr>
        <w:jc w:val="both"/>
        <w:rPr>
          <w:rFonts w:ascii="Times New Roman" w:hAnsi="Times New Roman" w:cs="Times New Roman"/>
          <w:sz w:val="26"/>
          <w:szCs w:val="26"/>
        </w:rPr>
      </w:pPr>
      <w:r w:rsidRPr="001A59FA">
        <w:rPr>
          <w:rFonts w:ascii="Times New Roman" w:hAnsi="Times New Roman" w:cs="Times New Roman"/>
          <w:sz w:val="26"/>
          <w:szCs w:val="26"/>
        </w:rPr>
        <w:t>Целью проведения Премии является поощрение за поддержку и развитие движения студенческих отрядов Российской Федерации, повышение мотивации организаций к привлечению студенческих отрядов</w:t>
      </w:r>
      <w:r>
        <w:rPr>
          <w:rFonts w:ascii="Times New Roman" w:hAnsi="Times New Roman" w:cs="Times New Roman"/>
          <w:sz w:val="26"/>
          <w:szCs w:val="26"/>
        </w:rPr>
        <w:t xml:space="preserve">, а также привлечение внимания </w:t>
      </w:r>
      <w:bookmarkStart w:id="0" w:name="_GoBack"/>
      <w:bookmarkEnd w:id="0"/>
      <w:r w:rsidRPr="001A59FA">
        <w:rPr>
          <w:rFonts w:ascii="Times New Roman" w:hAnsi="Times New Roman" w:cs="Times New Roman"/>
          <w:sz w:val="26"/>
          <w:szCs w:val="26"/>
        </w:rPr>
        <w:t>к вопросам занятости молодёжи.</w:t>
      </w:r>
    </w:p>
    <w:p w:rsidR="001A59FA" w:rsidRPr="001A59FA" w:rsidRDefault="001A59FA" w:rsidP="001A59FA">
      <w:pPr>
        <w:jc w:val="both"/>
        <w:rPr>
          <w:rFonts w:ascii="Times New Roman" w:hAnsi="Times New Roman" w:cs="Times New Roman"/>
          <w:sz w:val="26"/>
          <w:szCs w:val="26"/>
        </w:rPr>
      </w:pPr>
      <w:r w:rsidRPr="001A59FA">
        <w:rPr>
          <w:rFonts w:ascii="Times New Roman" w:hAnsi="Times New Roman" w:cs="Times New Roman"/>
          <w:sz w:val="26"/>
          <w:szCs w:val="26"/>
        </w:rPr>
        <w:t>В рамках Премии представлены следующие номинации:</w:t>
      </w:r>
    </w:p>
    <w:p w:rsidR="001A59FA" w:rsidRPr="001A59FA" w:rsidRDefault="001A59FA" w:rsidP="001A59FA">
      <w:pPr>
        <w:jc w:val="both"/>
        <w:rPr>
          <w:rFonts w:ascii="Times New Roman" w:hAnsi="Times New Roman" w:cs="Times New Roman"/>
          <w:sz w:val="26"/>
          <w:szCs w:val="26"/>
        </w:rPr>
      </w:pPr>
      <w:r w:rsidRPr="001A59FA">
        <w:rPr>
          <w:rFonts w:ascii="Times New Roman" w:hAnsi="Times New Roman" w:cs="Times New Roman"/>
          <w:sz w:val="26"/>
          <w:szCs w:val="26"/>
        </w:rPr>
        <w:t>•  Лучший региональный работодатель, осуществляющий трудоустройство студенческих отрядов (по направлениям деятельности);</w:t>
      </w:r>
    </w:p>
    <w:p w:rsidR="001A59FA" w:rsidRPr="001A59FA" w:rsidRDefault="001A59FA" w:rsidP="001A59FA">
      <w:pPr>
        <w:jc w:val="both"/>
        <w:rPr>
          <w:rFonts w:ascii="Times New Roman" w:hAnsi="Times New Roman" w:cs="Times New Roman"/>
          <w:sz w:val="26"/>
          <w:szCs w:val="26"/>
        </w:rPr>
      </w:pPr>
      <w:r w:rsidRPr="001A59FA">
        <w:rPr>
          <w:rFonts w:ascii="Times New Roman" w:hAnsi="Times New Roman" w:cs="Times New Roman"/>
          <w:sz w:val="26"/>
          <w:szCs w:val="26"/>
        </w:rPr>
        <w:t>•  Лучший федеральный работодатель, осуществляющий трудоустройство студенческих отрядов (по направлениям деятельности);</w:t>
      </w:r>
    </w:p>
    <w:p w:rsidR="001A59FA" w:rsidRPr="001A59FA" w:rsidRDefault="001A59FA" w:rsidP="001A59FA">
      <w:pPr>
        <w:jc w:val="both"/>
        <w:rPr>
          <w:rFonts w:ascii="Times New Roman" w:hAnsi="Times New Roman" w:cs="Times New Roman"/>
          <w:sz w:val="26"/>
          <w:szCs w:val="26"/>
        </w:rPr>
      </w:pPr>
      <w:r w:rsidRPr="001A59FA">
        <w:rPr>
          <w:rFonts w:ascii="Times New Roman" w:hAnsi="Times New Roman" w:cs="Times New Roman"/>
          <w:sz w:val="26"/>
          <w:szCs w:val="26"/>
        </w:rPr>
        <w:t>•  Лучший работодатель по трудоустройству несовершеннолетней молодежи (от 14 до 18 лет);</w:t>
      </w:r>
    </w:p>
    <w:p w:rsidR="001A59FA" w:rsidRPr="001A59FA" w:rsidRDefault="001A59FA" w:rsidP="001A59FA">
      <w:pPr>
        <w:jc w:val="both"/>
        <w:rPr>
          <w:rFonts w:ascii="Times New Roman" w:hAnsi="Times New Roman" w:cs="Times New Roman"/>
          <w:sz w:val="26"/>
          <w:szCs w:val="26"/>
        </w:rPr>
      </w:pPr>
      <w:r w:rsidRPr="001A59FA">
        <w:rPr>
          <w:rFonts w:ascii="Times New Roman" w:hAnsi="Times New Roman" w:cs="Times New Roman"/>
          <w:sz w:val="26"/>
          <w:szCs w:val="26"/>
        </w:rPr>
        <w:t>•  Лучший работодатель по организации безопасных условий труда для молодёжи;</w:t>
      </w:r>
    </w:p>
    <w:p w:rsidR="001A59FA" w:rsidRPr="001A59FA" w:rsidRDefault="001A59FA" w:rsidP="001A59FA">
      <w:pPr>
        <w:jc w:val="both"/>
        <w:rPr>
          <w:rFonts w:ascii="Times New Roman" w:hAnsi="Times New Roman" w:cs="Times New Roman"/>
          <w:sz w:val="26"/>
          <w:szCs w:val="26"/>
        </w:rPr>
      </w:pPr>
      <w:r w:rsidRPr="001A59FA">
        <w:rPr>
          <w:rFonts w:ascii="Times New Roman" w:hAnsi="Times New Roman" w:cs="Times New Roman"/>
          <w:sz w:val="26"/>
          <w:szCs w:val="26"/>
        </w:rPr>
        <w:t>•  Вклад в будущее;</w:t>
      </w:r>
    </w:p>
    <w:p w:rsidR="001A59FA" w:rsidRPr="001A59FA" w:rsidRDefault="001A59FA" w:rsidP="001A59FA">
      <w:pPr>
        <w:jc w:val="both"/>
        <w:rPr>
          <w:rFonts w:ascii="Times New Roman" w:hAnsi="Times New Roman" w:cs="Times New Roman"/>
          <w:sz w:val="26"/>
          <w:szCs w:val="26"/>
        </w:rPr>
      </w:pPr>
      <w:r w:rsidRPr="001A59FA">
        <w:rPr>
          <w:rFonts w:ascii="Times New Roman" w:hAnsi="Times New Roman" w:cs="Times New Roman"/>
          <w:sz w:val="26"/>
          <w:szCs w:val="26"/>
        </w:rPr>
        <w:t>•  Лучшая работа студенческих отрядов на объектах образовательной организации высшего образования и профессиональных образовательных организаций;</w:t>
      </w:r>
    </w:p>
    <w:p w:rsidR="001A59FA" w:rsidRPr="001A59FA" w:rsidRDefault="001A59FA" w:rsidP="001A59FA">
      <w:pPr>
        <w:jc w:val="both"/>
        <w:rPr>
          <w:rFonts w:ascii="Times New Roman" w:hAnsi="Times New Roman" w:cs="Times New Roman"/>
          <w:sz w:val="26"/>
          <w:szCs w:val="26"/>
        </w:rPr>
      </w:pPr>
      <w:r w:rsidRPr="001A59FA">
        <w:rPr>
          <w:rFonts w:ascii="Times New Roman" w:hAnsi="Times New Roman" w:cs="Times New Roman"/>
          <w:sz w:val="26"/>
          <w:szCs w:val="26"/>
        </w:rPr>
        <w:t>•  Наставник РСО;</w:t>
      </w:r>
    </w:p>
    <w:p w:rsidR="001A59FA" w:rsidRPr="001A59FA" w:rsidRDefault="001A59FA" w:rsidP="001A59FA">
      <w:pPr>
        <w:jc w:val="both"/>
        <w:rPr>
          <w:rFonts w:ascii="Times New Roman" w:hAnsi="Times New Roman" w:cs="Times New Roman"/>
          <w:sz w:val="26"/>
          <w:szCs w:val="26"/>
        </w:rPr>
      </w:pPr>
      <w:r w:rsidRPr="001A59FA">
        <w:rPr>
          <w:rFonts w:ascii="Times New Roman" w:hAnsi="Times New Roman" w:cs="Times New Roman"/>
          <w:sz w:val="26"/>
          <w:szCs w:val="26"/>
        </w:rPr>
        <w:t>•  Лучший орган исполнительной власти по поддержке и развитию студенческих отрядов.</w:t>
      </w:r>
    </w:p>
    <w:p w:rsidR="001A59FA" w:rsidRPr="001A59FA" w:rsidRDefault="001A59FA" w:rsidP="001A59FA">
      <w:pPr>
        <w:jc w:val="both"/>
        <w:rPr>
          <w:rFonts w:ascii="Times New Roman" w:hAnsi="Times New Roman" w:cs="Times New Roman"/>
          <w:sz w:val="26"/>
          <w:szCs w:val="26"/>
        </w:rPr>
      </w:pPr>
      <w:r w:rsidRPr="001A59FA">
        <w:rPr>
          <w:rFonts w:ascii="Times New Roman" w:hAnsi="Times New Roman" w:cs="Times New Roman"/>
          <w:sz w:val="26"/>
          <w:szCs w:val="26"/>
        </w:rPr>
        <w:t xml:space="preserve">Награждение победителей в номинациях Премии осуществляется </w:t>
      </w:r>
    </w:p>
    <w:p w:rsidR="003E739E" w:rsidRPr="001A59FA" w:rsidRDefault="001A59FA" w:rsidP="001A59FA">
      <w:pPr>
        <w:jc w:val="both"/>
        <w:rPr>
          <w:rFonts w:ascii="Times New Roman" w:hAnsi="Times New Roman" w:cs="Times New Roman"/>
          <w:sz w:val="26"/>
          <w:szCs w:val="26"/>
        </w:rPr>
      </w:pPr>
      <w:r w:rsidRPr="001A59FA">
        <w:rPr>
          <w:rFonts w:ascii="Times New Roman" w:hAnsi="Times New Roman" w:cs="Times New Roman"/>
          <w:sz w:val="26"/>
          <w:szCs w:val="26"/>
        </w:rPr>
        <w:t>на Всероссийском слёте студенческих отрядов, который пройдет в г. Москве с 22 по 25 ноября 2024 года.</w:t>
      </w:r>
    </w:p>
    <w:sectPr w:rsidR="003E739E" w:rsidRPr="001A59FA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1A"/>
    <w:rsid w:val="001A59FA"/>
    <w:rsid w:val="003E739E"/>
    <w:rsid w:val="005E211A"/>
    <w:rsid w:val="005E30FC"/>
    <w:rsid w:val="0096312A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2024-10-09T01:02:00Z</dcterms:created>
  <dcterms:modified xsi:type="dcterms:W3CDTF">2024-10-09T01:03:00Z</dcterms:modified>
</cp:coreProperties>
</file>