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C61AC9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30</w:t>
      </w:r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</w:t>
      </w:r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 w:rsidR="00554D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овский </w:t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2B0F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C61AC9" w:rsidP="00C61AC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 принятии решения Думы  Кировского муниципального района  «О внесении изменений в решение Думы Кировского муниципального  района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19.12.2024 г  №193-НПА «О  районном    бюджете   Кировского муниципального района на  2025 год и плановый период 2026 и 2027 годов»</w:t>
            </w: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«О внесении изменений в решение Думы Кировского муниципального  района от </w:t>
      </w:r>
      <w:r w:rsidR="00C61AC9" w:rsidRPr="00C61A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19.12.2024 г  №193-НПА «О  районном    бюджете   Кировского муниципального района на  2025 год и плановый период 2026 и 2027 годов»</w:t>
      </w:r>
      <w:r w:rsidR="001A25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с учетом предложений Контрольно-счетной комиссии Кировского муниципального района</w:t>
      </w:r>
      <w:r w:rsidR="00C61A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.</w:t>
      </w:r>
    </w:p>
    <w:p w:rsid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bookmarkStart w:id="0" w:name="_GoBack"/>
      <w:bookmarkEnd w:id="0"/>
      <w:r w:rsidRPr="005149EA"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  <w:t>2.Администрации Кировского муниципального района учесть предложения Контрольно-счетной комиссии Кировского муниципального района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3. Направить принятое решение главе Кировского муниципального района для подписания и обнародования.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proofErr w:type="gramStart"/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r w:rsidRPr="005149EA"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  <w:t xml:space="preserve">Настоящее решение вступает в силу со дня его принятия. 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Председатель Думы                                                                                 М.Ю. Хуторной</w:t>
      </w:r>
    </w:p>
    <w:p w:rsidR="00C61AC9" w:rsidRDefault="00C61AC9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sectPr w:rsidR="00C61AC9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1A25F2"/>
    <w:rsid w:val="00251730"/>
    <w:rsid w:val="002A1E2E"/>
    <w:rsid w:val="002B0F5D"/>
    <w:rsid w:val="002E1722"/>
    <w:rsid w:val="002E3560"/>
    <w:rsid w:val="00302701"/>
    <w:rsid w:val="00366FC5"/>
    <w:rsid w:val="00412921"/>
    <w:rsid w:val="005149EA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425"/>
    <w:rsid w:val="00BF06DE"/>
    <w:rsid w:val="00C61AC9"/>
    <w:rsid w:val="00D6572F"/>
    <w:rsid w:val="00EA1169"/>
    <w:rsid w:val="00EB767D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2024-02-29T23:53:00Z</cp:lastPrinted>
  <dcterms:created xsi:type="dcterms:W3CDTF">2025-01-29T01:07:00Z</dcterms:created>
  <dcterms:modified xsi:type="dcterms:W3CDTF">2025-01-31T02:12:00Z</dcterms:modified>
</cp:coreProperties>
</file>