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43" w:rsidRDefault="00745A43" w:rsidP="00745A43">
      <w:pPr>
        <w:rPr>
          <w:b/>
          <w:i/>
          <w:sz w:val="26"/>
        </w:rPr>
      </w:pPr>
    </w:p>
    <w:p w:rsidR="00745A43" w:rsidRDefault="00745A43" w:rsidP="00745A43">
      <w:pPr>
        <w:rPr>
          <w:b/>
          <w:i/>
          <w:sz w:val="26"/>
        </w:rPr>
      </w:pPr>
    </w:p>
    <w:p w:rsidR="00745A43" w:rsidRDefault="00745A43" w:rsidP="00745A43">
      <w:pPr>
        <w:rPr>
          <w:b/>
          <w:i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596900" cy="723900"/>
            <wp:effectExtent l="19050" t="0" r="0" b="0"/>
            <wp:wrapSquare wrapText="left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sz w:val="26"/>
        </w:rPr>
        <w:br w:type="textWrapping" w:clear="all"/>
      </w:r>
    </w:p>
    <w:p w:rsidR="00745A43" w:rsidRDefault="00745A43" w:rsidP="00745A43">
      <w:pPr>
        <w:jc w:val="center"/>
      </w:pPr>
    </w:p>
    <w:p w:rsidR="00745A43" w:rsidRDefault="00745A43" w:rsidP="00745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>
        <w:rPr>
          <w:b/>
          <w:caps/>
          <w:sz w:val="28"/>
          <w:szCs w:val="28"/>
        </w:rPr>
        <w:t>дминистрация</w:t>
      </w:r>
      <w:r>
        <w:rPr>
          <w:b/>
          <w:sz w:val="28"/>
          <w:szCs w:val="28"/>
        </w:rPr>
        <w:t xml:space="preserve">  </w:t>
      </w:r>
      <w:r>
        <w:rPr>
          <w:b/>
          <w:caps/>
          <w:sz w:val="28"/>
          <w:szCs w:val="28"/>
        </w:rPr>
        <w:t>Кировского  муниципального района</w:t>
      </w:r>
      <w:r>
        <w:rPr>
          <w:b/>
          <w:sz w:val="28"/>
          <w:szCs w:val="28"/>
        </w:rPr>
        <w:t xml:space="preserve">  </w:t>
      </w:r>
    </w:p>
    <w:p w:rsidR="00745A43" w:rsidRDefault="00745A43" w:rsidP="00745A43">
      <w:pPr>
        <w:jc w:val="center"/>
        <w:rPr>
          <w:b/>
          <w:sz w:val="28"/>
          <w:szCs w:val="28"/>
        </w:rPr>
      </w:pPr>
    </w:p>
    <w:p w:rsidR="00745A43" w:rsidRDefault="00745A43" w:rsidP="00745A43">
      <w:pPr>
        <w:pStyle w:val="1"/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ПОСТАНОВЛЕНИЕ</w:t>
      </w:r>
    </w:p>
    <w:p w:rsidR="00745A43" w:rsidRDefault="00745A43" w:rsidP="00745A43">
      <w:pPr>
        <w:jc w:val="center"/>
        <w:rPr>
          <w:b/>
          <w:sz w:val="28"/>
          <w:szCs w:val="28"/>
        </w:rPr>
      </w:pPr>
    </w:p>
    <w:p w:rsidR="00745A43" w:rsidRDefault="00745A43" w:rsidP="00745A43">
      <w:pPr>
        <w:jc w:val="center"/>
        <w:rPr>
          <w:b/>
          <w:sz w:val="28"/>
          <w:szCs w:val="28"/>
        </w:rPr>
      </w:pPr>
    </w:p>
    <w:p w:rsidR="00745A43" w:rsidRDefault="00DD156C" w:rsidP="00DD15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02.04.2018</w:t>
      </w:r>
      <w:r w:rsidR="00745A43">
        <w:rPr>
          <w:b/>
          <w:sz w:val="28"/>
          <w:szCs w:val="28"/>
        </w:rPr>
        <w:t xml:space="preserve">                     п. Кировский             </w:t>
      </w:r>
      <w:r>
        <w:rPr>
          <w:b/>
          <w:sz w:val="28"/>
          <w:szCs w:val="28"/>
        </w:rPr>
        <w:t xml:space="preserve">                            №85</w:t>
      </w:r>
      <w:r w:rsidR="00745A43">
        <w:rPr>
          <w:b/>
          <w:sz w:val="28"/>
          <w:szCs w:val="28"/>
        </w:rPr>
        <w:t xml:space="preserve"> </w:t>
      </w:r>
    </w:p>
    <w:p w:rsidR="00745A43" w:rsidRDefault="00745A43" w:rsidP="00745A43">
      <w:pPr>
        <w:jc w:val="both"/>
        <w:rPr>
          <w:sz w:val="28"/>
          <w:szCs w:val="28"/>
        </w:rPr>
      </w:pPr>
    </w:p>
    <w:p w:rsidR="00745A43" w:rsidRDefault="00745A43" w:rsidP="00DD156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745A43" w:rsidRDefault="00745A43" w:rsidP="00DD156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 № 643 от 31.10.2013 г.</w:t>
      </w:r>
    </w:p>
    <w:p w:rsidR="00745A43" w:rsidRDefault="00745A43" w:rsidP="00DD156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 целевой программы Кировского муниципального района «Устойчивое развитие сельских территорий  на 2014-2017 годы и на период до 2020 года»  и муниципальную программу, утвержденную данным постановлением</w:t>
      </w:r>
    </w:p>
    <w:p w:rsidR="00774A49" w:rsidRDefault="00774A49" w:rsidP="00745A43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 с пунктом 2 статьи 179 Бюджетного Кодекса РФ, пунктом 5.1.1.2 «Порядка принятия решений о разработке, формирования, реализации и проведения оценки эффективности реализации муниципальных программ в Кировском муниципальном районе», утвержденную Постановлением администрации Кировского муниципального района от 11.05.2016г. №122, распоряжением администрации Кировского муниципального района №75-р от 03.04.2017г., руководствуясь решением  Думы Кировского муниципального района от 22.12.2016г №67-НПА «О</w:t>
      </w:r>
      <w:proofErr w:type="gramEnd"/>
      <w:r>
        <w:rPr>
          <w:sz w:val="28"/>
          <w:szCs w:val="28"/>
        </w:rPr>
        <w:t xml:space="preserve"> районном </w:t>
      </w:r>
      <w:proofErr w:type="gramStart"/>
      <w:r>
        <w:rPr>
          <w:sz w:val="28"/>
          <w:szCs w:val="28"/>
        </w:rPr>
        <w:t>бюджете</w:t>
      </w:r>
      <w:proofErr w:type="gramEnd"/>
      <w:r>
        <w:rPr>
          <w:sz w:val="28"/>
          <w:szCs w:val="28"/>
        </w:rPr>
        <w:t xml:space="preserve"> Кировского муниципального района на 2017 год»»,</w:t>
      </w:r>
    </w:p>
    <w:p w:rsidR="00745A43" w:rsidRDefault="00745A43" w:rsidP="00745A43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745A43" w:rsidRDefault="00745A43" w:rsidP="00745A4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1.Внести в постановление администрации Кировского муниципального района № 643 от 31.10.2013 г. «Об утверждении  целевой программы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Кировского муниципального района «Устойчивое развитие сельских территорий  на 2014-2017 годы и на период до 2020 года» и муниципальную программу, утвержденную данным постановлением, изменения в паспорте программы </w:t>
      </w:r>
      <w:r>
        <w:rPr>
          <w:sz w:val="28"/>
          <w:szCs w:val="28"/>
        </w:rPr>
        <w:lastRenderedPageBreak/>
        <w:t xml:space="preserve">Кировского муниципального района </w:t>
      </w:r>
      <w:r w:rsidR="00067DF7">
        <w:rPr>
          <w:sz w:val="28"/>
          <w:szCs w:val="28"/>
        </w:rPr>
        <w:t>«</w:t>
      </w:r>
      <w:r>
        <w:rPr>
          <w:sz w:val="28"/>
          <w:szCs w:val="28"/>
        </w:rPr>
        <w:t>Устойчивое развитие сельских территорий на 2014-2017 годы и на период до 2020 года»</w:t>
      </w:r>
      <w:r w:rsidR="00D86E8E">
        <w:rPr>
          <w:sz w:val="28"/>
          <w:szCs w:val="28"/>
        </w:rPr>
        <w:t xml:space="preserve"> следующие изменения:</w:t>
      </w:r>
      <w:proofErr w:type="gramEnd"/>
    </w:p>
    <w:p w:rsidR="00D86E8E" w:rsidRDefault="00D86E8E" w:rsidP="00745A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Объемы и источники финансирования в том числе по годам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изложить в следующей редакции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019"/>
      </w:tblGrid>
      <w:tr w:rsidR="00745A43" w:rsidTr="00745A43">
        <w:tc>
          <w:tcPr>
            <w:tcW w:w="2943" w:type="dxa"/>
          </w:tcPr>
          <w:p w:rsidR="00745A43" w:rsidRDefault="00745A43" w:rsidP="00745A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</w:t>
            </w:r>
            <w:proofErr w:type="gramStart"/>
            <w:r>
              <w:rPr>
                <w:sz w:val="28"/>
                <w:szCs w:val="28"/>
              </w:rPr>
              <w:t>финансирования</w:t>
            </w:r>
            <w:proofErr w:type="gramEnd"/>
            <w:r>
              <w:rPr>
                <w:sz w:val="28"/>
                <w:szCs w:val="28"/>
              </w:rPr>
              <w:t xml:space="preserve"> в том числе по годам:</w:t>
            </w:r>
          </w:p>
        </w:tc>
        <w:tc>
          <w:tcPr>
            <w:tcW w:w="7019" w:type="dxa"/>
          </w:tcPr>
          <w:p w:rsidR="00745A43" w:rsidRDefault="00745A43" w:rsidP="00745A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Кировского муниципального района, в том числе по годам</w:t>
            </w:r>
            <w:r w:rsidR="00067DF7">
              <w:rPr>
                <w:sz w:val="28"/>
                <w:szCs w:val="28"/>
              </w:rPr>
              <w:t>:</w:t>
            </w:r>
          </w:p>
          <w:p w:rsidR="00067DF7" w:rsidRDefault="00346787" w:rsidP="00067DF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2014г- 453</w:t>
            </w:r>
            <w:r w:rsidR="008620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уб.; 2</w:t>
            </w:r>
            <w:r w:rsidR="00482C11">
              <w:rPr>
                <w:sz w:val="28"/>
                <w:szCs w:val="28"/>
              </w:rPr>
              <w:t>015г- 200</w:t>
            </w:r>
            <w:r>
              <w:rPr>
                <w:sz w:val="28"/>
                <w:szCs w:val="28"/>
              </w:rPr>
              <w:t xml:space="preserve"> тыс.руб.; </w:t>
            </w:r>
            <w:r w:rsidR="00862073">
              <w:rPr>
                <w:sz w:val="28"/>
                <w:szCs w:val="28"/>
              </w:rPr>
              <w:t xml:space="preserve">       </w:t>
            </w:r>
            <w:r w:rsidR="00482C11">
              <w:rPr>
                <w:sz w:val="28"/>
                <w:szCs w:val="28"/>
              </w:rPr>
              <w:t xml:space="preserve">     </w:t>
            </w:r>
            <w:r w:rsidR="0086207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2016г-</w:t>
            </w:r>
            <w:r w:rsidR="00862073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14,7</w:t>
            </w:r>
            <w:r w:rsidR="00862073">
              <w:rPr>
                <w:sz w:val="28"/>
                <w:szCs w:val="28"/>
              </w:rPr>
              <w:t xml:space="preserve"> </w:t>
            </w:r>
            <w:r w:rsidR="00774A49">
              <w:rPr>
                <w:sz w:val="28"/>
                <w:szCs w:val="28"/>
              </w:rPr>
              <w:t xml:space="preserve">тыс.руб.; 2017г- </w:t>
            </w:r>
            <w:r w:rsidR="00D9039F">
              <w:rPr>
                <w:sz w:val="28"/>
                <w:szCs w:val="28"/>
              </w:rPr>
              <w:t>52,5</w:t>
            </w:r>
            <w:r w:rsidR="00862073">
              <w:rPr>
                <w:sz w:val="28"/>
                <w:szCs w:val="28"/>
              </w:rPr>
              <w:t xml:space="preserve"> </w:t>
            </w:r>
            <w:r w:rsidR="00067DF7">
              <w:rPr>
                <w:sz w:val="28"/>
                <w:szCs w:val="28"/>
              </w:rPr>
              <w:t>тыс.руб.</w:t>
            </w:r>
          </w:p>
        </w:tc>
      </w:tr>
    </w:tbl>
    <w:p w:rsidR="00745A43" w:rsidRDefault="00745A43" w:rsidP="00745A43">
      <w:pPr>
        <w:spacing w:line="360" w:lineRule="auto"/>
        <w:ind w:firstLine="709"/>
        <w:jc w:val="both"/>
        <w:rPr>
          <w:sz w:val="28"/>
          <w:szCs w:val="28"/>
        </w:rPr>
      </w:pPr>
    </w:p>
    <w:p w:rsidR="00067DF7" w:rsidRPr="00D86E8E" w:rsidRDefault="00D86E8E" w:rsidP="00D86E8E">
      <w:pPr>
        <w:pStyle w:val="a4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067DF7" w:rsidRPr="00D86E8E">
        <w:rPr>
          <w:sz w:val="28"/>
          <w:szCs w:val="28"/>
        </w:rPr>
        <w:t xml:space="preserve">ункте 7. </w:t>
      </w:r>
      <w:r>
        <w:rPr>
          <w:sz w:val="28"/>
          <w:szCs w:val="28"/>
        </w:rPr>
        <w:t>Ресурсное обеспечение программы изложить в следующей редакции</w:t>
      </w:r>
      <w:r w:rsidR="00067DF7" w:rsidRPr="00D86E8E">
        <w:rPr>
          <w:sz w:val="28"/>
          <w:szCs w:val="28"/>
        </w:rPr>
        <w:t xml:space="preserve"> </w:t>
      </w:r>
    </w:p>
    <w:p w:rsidR="00067DF7" w:rsidRDefault="00D9039F" w:rsidP="00D9039F">
      <w:pPr>
        <w:spacing w:line="360" w:lineRule="auto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6E8E">
        <w:rPr>
          <w:sz w:val="28"/>
          <w:szCs w:val="28"/>
        </w:rPr>
        <w:t>«</w:t>
      </w:r>
      <w:r w:rsidR="00067DF7">
        <w:rPr>
          <w:sz w:val="28"/>
          <w:szCs w:val="28"/>
        </w:rPr>
        <w:t>Сумма расходов бюджета Кировского муниципального района на финансирование Прог</w:t>
      </w:r>
      <w:r w:rsidR="00346787">
        <w:rPr>
          <w:sz w:val="28"/>
          <w:szCs w:val="28"/>
        </w:rPr>
        <w:t>ра</w:t>
      </w:r>
      <w:r>
        <w:rPr>
          <w:sz w:val="28"/>
          <w:szCs w:val="28"/>
        </w:rPr>
        <w:t>ммы на 1 этапе составляет 720,2</w:t>
      </w:r>
      <w:r w:rsidR="00067DF7">
        <w:rPr>
          <w:sz w:val="28"/>
          <w:szCs w:val="28"/>
        </w:rPr>
        <w:t xml:space="preserve"> тыс. рублей, в том числе по год</w:t>
      </w:r>
      <w:r w:rsidR="00CA1731">
        <w:rPr>
          <w:sz w:val="28"/>
          <w:szCs w:val="28"/>
        </w:rPr>
        <w:t>ам</w:t>
      </w:r>
      <w:r w:rsidR="00346787">
        <w:rPr>
          <w:sz w:val="28"/>
          <w:szCs w:val="28"/>
        </w:rPr>
        <w:t>: 2014г- 453тыс</w:t>
      </w:r>
      <w:proofErr w:type="gramStart"/>
      <w:r w:rsidR="00346787">
        <w:rPr>
          <w:sz w:val="28"/>
          <w:szCs w:val="28"/>
        </w:rPr>
        <w:t>.р</w:t>
      </w:r>
      <w:proofErr w:type="gramEnd"/>
      <w:r w:rsidR="00346787">
        <w:rPr>
          <w:sz w:val="28"/>
          <w:szCs w:val="28"/>
        </w:rPr>
        <w:t>уб.; 2015</w:t>
      </w:r>
      <w:r w:rsidR="00482C11">
        <w:rPr>
          <w:sz w:val="28"/>
          <w:szCs w:val="28"/>
        </w:rPr>
        <w:t>г- 200</w:t>
      </w:r>
      <w:r w:rsidR="00346787">
        <w:rPr>
          <w:sz w:val="28"/>
          <w:szCs w:val="28"/>
        </w:rPr>
        <w:t xml:space="preserve"> тыс.руб.; 2016г-14,7</w:t>
      </w:r>
      <w:r w:rsidR="00067DF7">
        <w:rPr>
          <w:sz w:val="28"/>
          <w:szCs w:val="28"/>
        </w:rPr>
        <w:t xml:space="preserve">тыс.руб.; 2017г- </w:t>
      </w:r>
      <w:r>
        <w:rPr>
          <w:sz w:val="28"/>
          <w:szCs w:val="28"/>
        </w:rPr>
        <w:t>52,5</w:t>
      </w:r>
      <w:r w:rsidR="00D86E8E">
        <w:rPr>
          <w:sz w:val="28"/>
          <w:szCs w:val="28"/>
        </w:rPr>
        <w:t>тыс.руб»</w:t>
      </w:r>
    </w:p>
    <w:p w:rsidR="00745A43" w:rsidRDefault="00745A43" w:rsidP="00745A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2.Руководителю аппарата администрации Кировского муниципального района Тыщенко Л.А.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 Кировского муниципального района.</w:t>
      </w:r>
    </w:p>
    <w:p w:rsidR="00745A43" w:rsidRDefault="00745A43" w:rsidP="00745A43">
      <w:pPr>
        <w:ind w:firstLine="709"/>
        <w:jc w:val="both"/>
        <w:rPr>
          <w:sz w:val="28"/>
          <w:szCs w:val="28"/>
        </w:rPr>
      </w:pPr>
    </w:p>
    <w:p w:rsidR="00067DF7" w:rsidRDefault="00067DF7" w:rsidP="00745A43">
      <w:pPr>
        <w:ind w:firstLine="709"/>
        <w:jc w:val="both"/>
        <w:rPr>
          <w:sz w:val="28"/>
          <w:szCs w:val="28"/>
        </w:rPr>
      </w:pPr>
    </w:p>
    <w:p w:rsidR="00067DF7" w:rsidRDefault="00067DF7" w:rsidP="00745A43">
      <w:pPr>
        <w:ind w:firstLine="709"/>
        <w:jc w:val="both"/>
        <w:rPr>
          <w:sz w:val="28"/>
          <w:szCs w:val="28"/>
        </w:rPr>
      </w:pPr>
    </w:p>
    <w:p w:rsidR="00745A43" w:rsidRDefault="00745A43" w:rsidP="00DD156C">
      <w:pPr>
        <w:jc w:val="both"/>
        <w:rPr>
          <w:sz w:val="28"/>
          <w:szCs w:val="28"/>
        </w:rPr>
      </w:pPr>
    </w:p>
    <w:p w:rsidR="00745A43" w:rsidRDefault="00745A43" w:rsidP="00745A43">
      <w:pPr>
        <w:ind w:firstLine="709"/>
        <w:jc w:val="both"/>
        <w:rPr>
          <w:sz w:val="28"/>
          <w:szCs w:val="28"/>
        </w:rPr>
      </w:pPr>
    </w:p>
    <w:p w:rsidR="00D9039F" w:rsidRDefault="00346787" w:rsidP="00745A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67DF7">
        <w:rPr>
          <w:sz w:val="28"/>
          <w:szCs w:val="28"/>
        </w:rPr>
        <w:t xml:space="preserve"> Кировского </w:t>
      </w:r>
    </w:p>
    <w:p w:rsidR="00745A43" w:rsidRDefault="00D9039F" w:rsidP="00745A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67DF7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067DF7">
        <w:rPr>
          <w:sz w:val="28"/>
          <w:szCs w:val="28"/>
        </w:rPr>
        <w:t>района</w:t>
      </w:r>
      <w:r w:rsidR="00745A43">
        <w:rPr>
          <w:sz w:val="28"/>
          <w:szCs w:val="28"/>
        </w:rPr>
        <w:t xml:space="preserve">  </w:t>
      </w:r>
      <w:r w:rsidR="00745A43">
        <w:rPr>
          <w:sz w:val="28"/>
          <w:szCs w:val="28"/>
        </w:rPr>
        <w:tab/>
      </w:r>
      <w:r w:rsidR="00745A43">
        <w:rPr>
          <w:sz w:val="28"/>
          <w:szCs w:val="28"/>
        </w:rPr>
        <w:tab/>
      </w:r>
      <w:r w:rsidR="00745A43">
        <w:rPr>
          <w:sz w:val="28"/>
          <w:szCs w:val="28"/>
        </w:rPr>
        <w:tab/>
        <w:t xml:space="preserve">                 </w:t>
      </w:r>
      <w:r w:rsidR="00346787">
        <w:rPr>
          <w:sz w:val="28"/>
          <w:szCs w:val="28"/>
        </w:rPr>
        <w:t xml:space="preserve">              </w:t>
      </w:r>
      <w:r w:rsidR="00DD156C">
        <w:rPr>
          <w:sz w:val="28"/>
          <w:szCs w:val="28"/>
        </w:rPr>
        <w:t xml:space="preserve">      </w:t>
      </w:r>
      <w:bookmarkStart w:id="0" w:name="_GoBack"/>
      <w:bookmarkEnd w:id="0"/>
      <w:r w:rsidR="00346787">
        <w:rPr>
          <w:sz w:val="28"/>
          <w:szCs w:val="28"/>
        </w:rPr>
        <w:t xml:space="preserve">  </w:t>
      </w:r>
      <w:r>
        <w:rPr>
          <w:sz w:val="28"/>
          <w:szCs w:val="28"/>
        </w:rPr>
        <w:t>И.И. Вотяков</w:t>
      </w:r>
    </w:p>
    <w:p w:rsidR="00071529" w:rsidRDefault="00071529"/>
    <w:sectPr w:rsidR="00071529" w:rsidSect="00D9039F"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23953"/>
    <w:multiLevelType w:val="hybridMultilevel"/>
    <w:tmpl w:val="DA6621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A2B6B9B"/>
    <w:multiLevelType w:val="multilevel"/>
    <w:tmpl w:val="E47C2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43"/>
    <w:rsid w:val="00067DF7"/>
    <w:rsid w:val="00071529"/>
    <w:rsid w:val="00346787"/>
    <w:rsid w:val="00482C11"/>
    <w:rsid w:val="00575AE8"/>
    <w:rsid w:val="00745A43"/>
    <w:rsid w:val="00774A49"/>
    <w:rsid w:val="007969F9"/>
    <w:rsid w:val="00862073"/>
    <w:rsid w:val="00B97AB4"/>
    <w:rsid w:val="00BE25D1"/>
    <w:rsid w:val="00CA1731"/>
    <w:rsid w:val="00CF5572"/>
    <w:rsid w:val="00CF7EA6"/>
    <w:rsid w:val="00D86E8E"/>
    <w:rsid w:val="00D9039F"/>
    <w:rsid w:val="00DD156C"/>
    <w:rsid w:val="00FB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5A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A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745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5A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A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745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2018-03-27T05:17:00Z</cp:lastPrinted>
  <dcterms:created xsi:type="dcterms:W3CDTF">2018-04-06T01:15:00Z</dcterms:created>
  <dcterms:modified xsi:type="dcterms:W3CDTF">2018-04-06T01:15:00Z</dcterms:modified>
</cp:coreProperties>
</file>