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C7" w:rsidRPr="00A158C7" w:rsidRDefault="00A158C7" w:rsidP="00A158C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A158C7">
        <w:rPr>
          <w:rFonts w:ascii="Arial" w:eastAsia="Times New Roman" w:hAnsi="Arial" w:cs="Arial"/>
          <w:b/>
          <w:bCs/>
          <w:color w:val="656669"/>
          <w:sz w:val="20"/>
          <w:lang w:eastAsia="ru-RU"/>
        </w:rPr>
        <w:t xml:space="preserve">Названы профессии, которых не </w:t>
      </w:r>
      <w:proofErr w:type="gramStart"/>
      <w:r w:rsidRPr="00A158C7">
        <w:rPr>
          <w:rFonts w:ascii="Arial" w:eastAsia="Times New Roman" w:hAnsi="Arial" w:cs="Arial"/>
          <w:b/>
          <w:bCs/>
          <w:color w:val="656669"/>
          <w:sz w:val="20"/>
          <w:lang w:eastAsia="ru-RU"/>
        </w:rPr>
        <w:t>коснется закон</w:t>
      </w:r>
      <w:proofErr w:type="gramEnd"/>
      <w:r w:rsidRPr="00A158C7">
        <w:rPr>
          <w:rFonts w:ascii="Arial" w:eastAsia="Times New Roman" w:hAnsi="Arial" w:cs="Arial"/>
          <w:b/>
          <w:bCs/>
          <w:color w:val="656669"/>
          <w:sz w:val="20"/>
          <w:lang w:eastAsia="ru-RU"/>
        </w:rPr>
        <w:t xml:space="preserve"> о пенсионной реформе</w:t>
      </w:r>
    </w:p>
    <w:p w:rsidR="00A158C7" w:rsidRPr="00A158C7" w:rsidRDefault="00A158C7" w:rsidP="00A158C7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A158C7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Правительственный законопроект о повышении пенсионного возраста не распространяется на россиян, которые по действующему законодательству выходят на пенсию досрочно. Об этом сказала вице-премьер Татьяна Голикова на заседании Российской трёхсторонней комиссии по регулированию социально- трудовых отношений.</w:t>
      </w:r>
      <w:r w:rsidRPr="00A158C7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 xml:space="preserve">Она перечислила ряд профессий, о которых идет </w:t>
      </w:r>
      <w:proofErr w:type="gramStart"/>
      <w:r w:rsidRPr="00A158C7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речь</w:t>
      </w:r>
      <w:proofErr w:type="gramEnd"/>
      <w:r w:rsidRPr="00A158C7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в частности, она отметила, что речь идет обо всех представителях профессий, входящих в "список 1" и " список 2" - это люди, выполняющие вредные и опасные работы, в том числе - подземные. Все, кто входит в так называемые "малые списки" - это в том числе </w:t>
      </w:r>
      <w:proofErr w:type="gramStart"/>
      <w:r w:rsidRPr="00A158C7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-с</w:t>
      </w:r>
      <w:proofErr w:type="gramEnd"/>
      <w:r w:rsidRPr="00A158C7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пасатели, представители летных составов гражданской авиации, люди, работающие с осужденными, некоторые категории водителей.</w:t>
      </w:r>
      <w:r w:rsidRPr="00A158C7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Смогут по-прежнему выходить на досрочную пенсию те, кто имеет на нее право по социальным основаниям - многодетные матери, опекуны, инвалиды детства. Мало что изменится для врачей, учителей, работников культуры.</w:t>
      </w:r>
      <w:r w:rsidRPr="00A158C7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Ничего не говорится в законопроекте и о военнослужащих и приравненных к ним категорий.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58C7"/>
    <w:rsid w:val="00392925"/>
    <w:rsid w:val="0056012B"/>
    <w:rsid w:val="00923EDF"/>
    <w:rsid w:val="00A1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1">
    <w:name w:val="heading 1"/>
    <w:basedOn w:val="a"/>
    <w:link w:val="10"/>
    <w:uiPriority w:val="9"/>
    <w:qFormat/>
    <w:rsid w:val="00A15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58C7"/>
    <w:rPr>
      <w:color w:val="0000FF"/>
      <w:u w:val="single"/>
    </w:rPr>
  </w:style>
  <w:style w:type="paragraph" w:customStyle="1" w:styleId="meta">
    <w:name w:val="meta"/>
    <w:basedOn w:val="a"/>
    <w:rsid w:val="00A1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5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2018-07-17T02:21:00Z</dcterms:created>
  <dcterms:modified xsi:type="dcterms:W3CDTF">2018-07-17T02:21:00Z</dcterms:modified>
</cp:coreProperties>
</file>