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DAC" w:rsidRDefault="002B4DAC">
      <w:pPr>
        <w:pStyle w:val="ConsPlusNormal"/>
      </w:pPr>
    </w:p>
    <w:p w:rsidR="002B4DAC" w:rsidRDefault="002B4DAC">
      <w:pPr>
        <w:pStyle w:val="ConsPlusNormal"/>
        <w:jc w:val="both"/>
      </w:pPr>
    </w:p>
    <w:p w:rsidR="00AB4D95" w:rsidRDefault="00AB4D95">
      <w:pPr>
        <w:pStyle w:val="ConsPlusNormal"/>
        <w:contextualSpacing/>
        <w:jc w:val="center"/>
        <w:rPr>
          <w:rFonts w:ascii="Times New Roman" w:hAnsi="Times New Roman"/>
          <w:b/>
          <w:sz w:val="28"/>
          <w:szCs w:val="28"/>
        </w:rPr>
      </w:pPr>
    </w:p>
    <w:p w:rsidR="00AB4D95" w:rsidRDefault="00AB4D95">
      <w:pPr>
        <w:pStyle w:val="ConsPlusNormal"/>
        <w:contextualSpacing/>
        <w:jc w:val="center"/>
        <w:rPr>
          <w:rFonts w:ascii="Times New Roman" w:hAnsi="Times New Roman"/>
          <w:b/>
          <w:sz w:val="28"/>
          <w:szCs w:val="28"/>
        </w:rPr>
      </w:pPr>
    </w:p>
    <w:p w:rsidR="00AB4D95" w:rsidRDefault="00AB4D95">
      <w:pPr>
        <w:pStyle w:val="ConsPlusNormal"/>
        <w:contextualSpacing/>
        <w:jc w:val="center"/>
        <w:rPr>
          <w:rFonts w:ascii="Times New Roman" w:hAnsi="Times New Roman"/>
          <w:b/>
          <w:sz w:val="28"/>
          <w:szCs w:val="28"/>
        </w:rPr>
      </w:pPr>
    </w:p>
    <w:p w:rsidR="00AB4D95" w:rsidRPr="008F06B4" w:rsidRDefault="00AB4D95" w:rsidP="00AB4D95">
      <w:pPr>
        <w:rPr>
          <w:sz w:val="28"/>
          <w:szCs w:val="28"/>
        </w:rPr>
      </w:pPr>
    </w:p>
    <w:p w:rsidR="00AB4D95" w:rsidRDefault="00AB4D95" w:rsidP="00AB4D95">
      <w:pPr>
        <w:jc w:val="center"/>
      </w:pPr>
      <w:r>
        <w:rPr>
          <w:b/>
          <w:i/>
          <w:noProof/>
          <w:sz w:val="26"/>
          <w:lang w:eastAsia="ru-RU" w:bidi="ar-SA"/>
        </w:rPr>
        <w:drawing>
          <wp:inline distT="0" distB="0" distL="0" distR="0">
            <wp:extent cx="600075" cy="723900"/>
            <wp:effectExtent l="19050" t="0" r="9525" b="0"/>
            <wp:docPr id="3"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7"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AB4D95" w:rsidRPr="00AB4D95" w:rsidRDefault="00AB4D95" w:rsidP="00AB4D95">
      <w:pPr>
        <w:jc w:val="center"/>
        <w:rPr>
          <w:rFonts w:cs="Times New Roman"/>
          <w:b/>
          <w:sz w:val="28"/>
          <w:szCs w:val="28"/>
        </w:rPr>
      </w:pPr>
      <w:r w:rsidRPr="00AB4D95">
        <w:rPr>
          <w:rFonts w:cs="Times New Roman"/>
          <w:b/>
          <w:sz w:val="28"/>
          <w:szCs w:val="28"/>
        </w:rPr>
        <w:t xml:space="preserve">АДМИНИСТРАЦИЯ  </w:t>
      </w:r>
      <w:r w:rsidRPr="00AB4D95">
        <w:rPr>
          <w:rFonts w:cs="Times New Roman"/>
          <w:b/>
          <w:caps/>
          <w:sz w:val="28"/>
          <w:szCs w:val="28"/>
        </w:rPr>
        <w:t>Кировского  муниципального района</w:t>
      </w:r>
    </w:p>
    <w:p w:rsidR="00AB4D95" w:rsidRPr="00AB4D95" w:rsidRDefault="00AB4D95" w:rsidP="00AB4D95">
      <w:pPr>
        <w:jc w:val="center"/>
        <w:rPr>
          <w:rFonts w:cs="Times New Roman"/>
          <w:b/>
          <w:sz w:val="28"/>
          <w:szCs w:val="28"/>
        </w:rPr>
      </w:pPr>
    </w:p>
    <w:p w:rsidR="00AB4D95" w:rsidRPr="00AB4D95" w:rsidRDefault="00AB4D95" w:rsidP="00795CC2">
      <w:pPr>
        <w:pStyle w:val="1"/>
        <w:jc w:val="center"/>
        <w:rPr>
          <w:rFonts w:ascii="Times New Roman" w:hAnsi="Times New Roman" w:cs="Times New Roman"/>
          <w:sz w:val="28"/>
          <w:szCs w:val="28"/>
        </w:rPr>
      </w:pPr>
      <w:proofErr w:type="gramStart"/>
      <w:r w:rsidRPr="00AB4D95">
        <w:rPr>
          <w:rFonts w:ascii="Times New Roman" w:hAnsi="Times New Roman" w:cs="Times New Roman"/>
          <w:sz w:val="28"/>
          <w:szCs w:val="28"/>
        </w:rPr>
        <w:t>П</w:t>
      </w:r>
      <w:proofErr w:type="gramEnd"/>
      <w:r w:rsidRPr="00AB4D95">
        <w:rPr>
          <w:rFonts w:ascii="Times New Roman" w:hAnsi="Times New Roman" w:cs="Times New Roman"/>
          <w:sz w:val="28"/>
          <w:szCs w:val="28"/>
        </w:rPr>
        <w:t xml:space="preserve"> О С Т А Н О В Л Е Н И Е</w:t>
      </w:r>
    </w:p>
    <w:p w:rsidR="00AB4D95" w:rsidRPr="00AB4D95" w:rsidRDefault="00AB4D95" w:rsidP="00AB4D95">
      <w:pPr>
        <w:rPr>
          <w:rFonts w:cs="Times New Roman"/>
          <w:b/>
          <w:sz w:val="28"/>
          <w:szCs w:val="28"/>
        </w:rPr>
      </w:pPr>
    </w:p>
    <w:p w:rsidR="00AB4D95" w:rsidRPr="00AB4D95" w:rsidRDefault="00AB4D95" w:rsidP="00AB4D95">
      <w:pPr>
        <w:jc w:val="center"/>
        <w:rPr>
          <w:rFonts w:cs="Times New Roman"/>
          <w:b/>
        </w:rPr>
      </w:pPr>
    </w:p>
    <w:p w:rsidR="00AB4D95" w:rsidRPr="00795CC2" w:rsidRDefault="00E86741" w:rsidP="00AB4D95">
      <w:r w:rsidRPr="00795CC2">
        <w:rPr>
          <w:rFonts w:cs="Times New Roman"/>
          <w:sz w:val="28"/>
          <w:szCs w:val="28"/>
        </w:rPr>
        <w:t xml:space="preserve">15.08.2023 </w:t>
      </w:r>
      <w:r w:rsidR="00795CC2" w:rsidRPr="00795CC2">
        <w:rPr>
          <w:rFonts w:cs="Times New Roman"/>
          <w:sz w:val="28"/>
          <w:szCs w:val="28"/>
        </w:rPr>
        <w:t xml:space="preserve">                                    пгт</w:t>
      </w:r>
      <w:r w:rsidR="00AB4D95" w:rsidRPr="00795CC2">
        <w:rPr>
          <w:rFonts w:cs="Times New Roman"/>
          <w:sz w:val="28"/>
          <w:szCs w:val="28"/>
        </w:rPr>
        <w:t>. Кировский</w:t>
      </w:r>
      <w:r w:rsidR="00795CC2" w:rsidRPr="00795CC2">
        <w:rPr>
          <w:rFonts w:cs="Times New Roman"/>
          <w:sz w:val="28"/>
          <w:szCs w:val="28"/>
        </w:rPr>
        <w:t xml:space="preserve">                              </w:t>
      </w:r>
      <w:r w:rsidR="00795CC2">
        <w:rPr>
          <w:rFonts w:cs="Times New Roman"/>
          <w:sz w:val="28"/>
          <w:szCs w:val="28"/>
        </w:rPr>
        <w:t xml:space="preserve">    </w:t>
      </w:r>
      <w:r w:rsidR="00795CC2" w:rsidRPr="00795CC2">
        <w:rPr>
          <w:rFonts w:cs="Times New Roman"/>
          <w:sz w:val="28"/>
          <w:szCs w:val="28"/>
        </w:rPr>
        <w:t xml:space="preserve">          </w:t>
      </w:r>
      <w:r w:rsidR="00795CC2" w:rsidRPr="00C8556B">
        <w:rPr>
          <w:rFonts w:cs="Times New Roman"/>
          <w:sz w:val="28"/>
          <w:szCs w:val="28"/>
        </w:rPr>
        <w:t xml:space="preserve">№ </w:t>
      </w:r>
      <w:r w:rsidRPr="00C8556B">
        <w:rPr>
          <w:sz w:val="28"/>
          <w:szCs w:val="28"/>
        </w:rPr>
        <w:t>279</w:t>
      </w:r>
      <w:bookmarkStart w:id="0" w:name="_GoBack"/>
      <w:bookmarkEnd w:id="0"/>
    </w:p>
    <w:p w:rsidR="00AB4D95" w:rsidRDefault="00795CC2" w:rsidP="00AB4D95">
      <w:pPr>
        <w:rPr>
          <w:b/>
        </w:rPr>
      </w:pPr>
      <w:r>
        <w:rPr>
          <w:b/>
        </w:rPr>
        <w:t xml:space="preserve">  </w:t>
      </w:r>
    </w:p>
    <w:p w:rsidR="002B4DAC" w:rsidRDefault="009D429C">
      <w:pPr>
        <w:pStyle w:val="ConsPlusNormal"/>
        <w:contextualSpacing/>
        <w:jc w:val="center"/>
      </w:pPr>
      <w:r>
        <w:rPr>
          <w:rFonts w:ascii="Times New Roman" w:hAnsi="Times New Roman"/>
          <w:b/>
          <w:sz w:val="28"/>
          <w:szCs w:val="28"/>
        </w:rPr>
        <w:t>О создании Комиссий по подтверждению (</w:t>
      </w:r>
      <w:proofErr w:type="spellStart"/>
      <w:r>
        <w:rPr>
          <w:rFonts w:ascii="Times New Roman" w:hAnsi="Times New Roman"/>
          <w:b/>
          <w:sz w:val="28"/>
          <w:szCs w:val="28"/>
        </w:rPr>
        <w:t>неподтверждению</w:t>
      </w:r>
      <w:proofErr w:type="spellEnd"/>
      <w:r>
        <w:rPr>
          <w:rFonts w:ascii="Times New Roman" w:hAnsi="Times New Roman"/>
          <w:b/>
          <w:sz w:val="28"/>
          <w:szCs w:val="28"/>
        </w:rPr>
        <w:t>)</w:t>
      </w:r>
    </w:p>
    <w:p w:rsidR="002B4DAC" w:rsidRDefault="009D429C">
      <w:pPr>
        <w:pStyle w:val="ConsPlusNormal"/>
        <w:contextualSpacing/>
        <w:jc w:val="center"/>
      </w:pPr>
      <w:r>
        <w:rPr>
          <w:rFonts w:ascii="Times New Roman" w:hAnsi="Times New Roman"/>
          <w:b/>
          <w:sz w:val="28"/>
          <w:szCs w:val="28"/>
        </w:rPr>
        <w:t>фактов проживания граждан Российской Федерации, иностранных</w:t>
      </w:r>
    </w:p>
    <w:p w:rsidR="002B4DAC" w:rsidRDefault="009D429C">
      <w:pPr>
        <w:pStyle w:val="ConsPlusNormal"/>
        <w:contextualSpacing/>
        <w:jc w:val="center"/>
      </w:pPr>
      <w:r>
        <w:rPr>
          <w:rFonts w:ascii="Times New Roman" w:hAnsi="Times New Roman"/>
          <w:b/>
          <w:sz w:val="28"/>
          <w:szCs w:val="28"/>
        </w:rPr>
        <w:t>граждан и лиц без гражданства в жилом помещении при введении режима чрезвычайной ситуации, а также об установлении</w:t>
      </w:r>
    </w:p>
    <w:p w:rsidR="002B4DAC" w:rsidRDefault="009D429C">
      <w:pPr>
        <w:pStyle w:val="ConsPlusNormal"/>
        <w:contextualSpacing/>
        <w:jc w:val="center"/>
      </w:pPr>
      <w:r>
        <w:rPr>
          <w:rFonts w:ascii="Times New Roman" w:hAnsi="Times New Roman"/>
          <w:b/>
          <w:sz w:val="28"/>
          <w:szCs w:val="28"/>
        </w:rPr>
        <w:t>(</w:t>
      </w:r>
      <w:proofErr w:type="spellStart"/>
      <w:r>
        <w:rPr>
          <w:rFonts w:ascii="Times New Roman" w:hAnsi="Times New Roman"/>
          <w:b/>
          <w:sz w:val="28"/>
          <w:szCs w:val="28"/>
        </w:rPr>
        <w:t>неустановлении</w:t>
      </w:r>
      <w:proofErr w:type="spellEnd"/>
      <w:r>
        <w:rPr>
          <w:rFonts w:ascii="Times New Roman" w:hAnsi="Times New Roman"/>
          <w:b/>
          <w:sz w:val="28"/>
          <w:szCs w:val="28"/>
        </w:rPr>
        <w:t>) фактов нарушения условий жизнедеятельности,</w:t>
      </w:r>
    </w:p>
    <w:p w:rsidR="002B4DAC" w:rsidRDefault="009D429C">
      <w:pPr>
        <w:pStyle w:val="ConsPlusNormal"/>
        <w:contextualSpacing/>
        <w:jc w:val="center"/>
      </w:pPr>
      <w:r>
        <w:rPr>
          <w:rFonts w:ascii="Times New Roman" w:hAnsi="Times New Roman"/>
          <w:b/>
          <w:sz w:val="28"/>
          <w:szCs w:val="28"/>
        </w:rPr>
        <w:t>утраты имущества первой необходимости в результате</w:t>
      </w:r>
    </w:p>
    <w:p w:rsidR="002B4DAC" w:rsidRDefault="009D429C">
      <w:pPr>
        <w:pStyle w:val="ConsPlusNormal"/>
        <w:contextualSpacing/>
        <w:jc w:val="center"/>
      </w:pPr>
      <w:r>
        <w:rPr>
          <w:rFonts w:ascii="Times New Roman" w:hAnsi="Times New Roman"/>
          <w:b/>
          <w:sz w:val="28"/>
          <w:szCs w:val="28"/>
        </w:rPr>
        <w:t>чрезвычайной ситуации, сложившейся на территории</w:t>
      </w:r>
    </w:p>
    <w:p w:rsidR="002B4DAC" w:rsidRDefault="00AB4D95">
      <w:pPr>
        <w:pStyle w:val="ConsPlusNormal"/>
        <w:contextualSpacing/>
        <w:jc w:val="center"/>
      </w:pPr>
      <w:r w:rsidRPr="00AB4D95">
        <w:rPr>
          <w:rFonts w:ascii="Times New Roman" w:hAnsi="Times New Roman"/>
          <w:b/>
          <w:sz w:val="28"/>
          <w:szCs w:val="28"/>
        </w:rPr>
        <w:t xml:space="preserve">Кировского </w:t>
      </w:r>
      <w:r w:rsidR="009D429C" w:rsidRPr="00AB4D95">
        <w:rPr>
          <w:rFonts w:ascii="Times New Roman" w:hAnsi="Times New Roman"/>
          <w:b/>
          <w:sz w:val="28"/>
          <w:szCs w:val="28"/>
        </w:rPr>
        <w:t>муниципального района, и</w:t>
      </w:r>
      <w:r w:rsidR="009D429C">
        <w:rPr>
          <w:rFonts w:ascii="Times New Roman" w:hAnsi="Times New Roman"/>
          <w:b/>
          <w:sz w:val="28"/>
          <w:szCs w:val="28"/>
        </w:rPr>
        <w:t>утверждении положения</w:t>
      </w:r>
    </w:p>
    <w:p w:rsidR="002B4DAC" w:rsidRDefault="009D429C">
      <w:pPr>
        <w:pStyle w:val="ConsPlusNormal"/>
        <w:contextualSpacing/>
        <w:jc w:val="center"/>
      </w:pPr>
      <w:r>
        <w:rPr>
          <w:rFonts w:ascii="Times New Roman" w:hAnsi="Times New Roman"/>
          <w:b/>
          <w:sz w:val="28"/>
          <w:szCs w:val="28"/>
        </w:rPr>
        <w:t>о Комиссиях по подтверждению (</w:t>
      </w:r>
      <w:proofErr w:type="spellStart"/>
      <w:r>
        <w:rPr>
          <w:rFonts w:ascii="Times New Roman" w:hAnsi="Times New Roman"/>
          <w:b/>
          <w:sz w:val="28"/>
          <w:szCs w:val="28"/>
        </w:rPr>
        <w:t>неподтверждению</w:t>
      </w:r>
      <w:proofErr w:type="spellEnd"/>
      <w:r>
        <w:rPr>
          <w:rFonts w:ascii="Times New Roman" w:hAnsi="Times New Roman"/>
          <w:b/>
          <w:sz w:val="28"/>
          <w:szCs w:val="28"/>
        </w:rPr>
        <w:t>) фактов</w:t>
      </w:r>
    </w:p>
    <w:p w:rsidR="002B4DAC" w:rsidRDefault="009D429C">
      <w:pPr>
        <w:pStyle w:val="ConsPlusNormal"/>
        <w:contextualSpacing/>
        <w:jc w:val="center"/>
      </w:pPr>
      <w:r>
        <w:rPr>
          <w:rFonts w:ascii="Times New Roman" w:hAnsi="Times New Roman"/>
          <w:b/>
          <w:sz w:val="28"/>
          <w:szCs w:val="28"/>
        </w:rPr>
        <w:t>проживания Граждан Российской Федерации, иностранных граждан</w:t>
      </w:r>
    </w:p>
    <w:p w:rsidR="002B4DAC" w:rsidRDefault="009D429C">
      <w:pPr>
        <w:pStyle w:val="ConsPlusNormal"/>
        <w:contextualSpacing/>
        <w:jc w:val="center"/>
      </w:pPr>
      <w:r>
        <w:rPr>
          <w:rFonts w:ascii="Times New Roman" w:hAnsi="Times New Roman"/>
          <w:b/>
          <w:sz w:val="28"/>
          <w:szCs w:val="28"/>
        </w:rPr>
        <w:t>и лиц без гражданства в жилом помещении при введении режима чрезвычайной ситуации, а также установлению (</w:t>
      </w:r>
      <w:proofErr w:type="spellStart"/>
      <w:r>
        <w:rPr>
          <w:rFonts w:ascii="Times New Roman" w:hAnsi="Times New Roman"/>
          <w:b/>
          <w:sz w:val="28"/>
          <w:szCs w:val="28"/>
        </w:rPr>
        <w:t>неустановлению</w:t>
      </w:r>
      <w:proofErr w:type="spellEnd"/>
      <w:r>
        <w:rPr>
          <w:rFonts w:ascii="Times New Roman" w:hAnsi="Times New Roman"/>
          <w:b/>
          <w:sz w:val="28"/>
          <w:szCs w:val="28"/>
        </w:rPr>
        <w:t>)</w:t>
      </w:r>
    </w:p>
    <w:p w:rsidR="002B4DAC" w:rsidRPr="00AB4D95" w:rsidRDefault="009D429C">
      <w:pPr>
        <w:pStyle w:val="ConsPlusNormal"/>
        <w:contextualSpacing/>
        <w:jc w:val="center"/>
      </w:pPr>
      <w:r>
        <w:rPr>
          <w:rFonts w:ascii="Times New Roman" w:hAnsi="Times New Roman"/>
          <w:b/>
          <w:sz w:val="28"/>
          <w:szCs w:val="28"/>
        </w:rPr>
        <w:t xml:space="preserve">фактов нарушения </w:t>
      </w:r>
      <w:r w:rsidRPr="00AB4D95">
        <w:rPr>
          <w:rFonts w:ascii="Times New Roman" w:hAnsi="Times New Roman"/>
          <w:b/>
          <w:sz w:val="28"/>
          <w:szCs w:val="28"/>
        </w:rPr>
        <w:t>условий жизнедеятельности, утраты имущества</w:t>
      </w:r>
    </w:p>
    <w:p w:rsidR="002B4DAC" w:rsidRPr="00AB4D95" w:rsidRDefault="009D429C">
      <w:pPr>
        <w:pStyle w:val="ConsPlusNormal"/>
        <w:contextualSpacing/>
        <w:jc w:val="center"/>
      </w:pPr>
      <w:r w:rsidRPr="00AB4D95">
        <w:rPr>
          <w:rFonts w:ascii="Times New Roman" w:hAnsi="Times New Roman"/>
          <w:b/>
          <w:sz w:val="28"/>
          <w:szCs w:val="28"/>
        </w:rPr>
        <w:t>первой необходимости в результате чрезвычайной ситуации,</w:t>
      </w:r>
    </w:p>
    <w:p w:rsidR="002B4DAC" w:rsidRPr="00AB4D95" w:rsidRDefault="009D429C">
      <w:pPr>
        <w:pStyle w:val="ConsPlusNormal"/>
        <w:contextualSpacing/>
        <w:jc w:val="center"/>
      </w:pPr>
      <w:proofErr w:type="gramStart"/>
      <w:r w:rsidRPr="00AB4D95">
        <w:rPr>
          <w:rFonts w:ascii="Times New Roman" w:hAnsi="Times New Roman"/>
          <w:b/>
          <w:sz w:val="28"/>
          <w:szCs w:val="28"/>
        </w:rPr>
        <w:t xml:space="preserve">сложившейся на территории </w:t>
      </w:r>
      <w:r w:rsidR="00AB4D95" w:rsidRPr="00AB4D95">
        <w:rPr>
          <w:rFonts w:ascii="Times New Roman" w:hAnsi="Times New Roman"/>
          <w:b/>
          <w:sz w:val="28"/>
          <w:szCs w:val="28"/>
        </w:rPr>
        <w:t>Кировского</w:t>
      </w:r>
      <w:r w:rsidRPr="00AB4D95">
        <w:rPr>
          <w:rFonts w:ascii="Times New Roman" w:hAnsi="Times New Roman"/>
          <w:b/>
          <w:sz w:val="28"/>
          <w:szCs w:val="28"/>
        </w:rPr>
        <w:t xml:space="preserve"> муниципального района</w:t>
      </w:r>
      <w:proofErr w:type="gramEnd"/>
    </w:p>
    <w:p w:rsidR="002B4DAC" w:rsidRDefault="002B4DAC">
      <w:pPr>
        <w:pStyle w:val="ConsPlusNormal"/>
        <w:contextualSpacing/>
        <w:rPr>
          <w:rFonts w:ascii="Times New Roman" w:hAnsi="Times New Roman"/>
          <w:sz w:val="28"/>
          <w:szCs w:val="28"/>
        </w:rPr>
      </w:pPr>
    </w:p>
    <w:p w:rsidR="002B4DAC" w:rsidRDefault="002B4DAC">
      <w:pPr>
        <w:pStyle w:val="ConsPlusNormal"/>
        <w:contextualSpacing/>
        <w:jc w:val="both"/>
        <w:rPr>
          <w:rFonts w:ascii="Times New Roman" w:hAnsi="Times New Roman"/>
          <w:sz w:val="28"/>
          <w:szCs w:val="28"/>
        </w:rPr>
      </w:pPr>
    </w:p>
    <w:p w:rsidR="002B4DAC" w:rsidRDefault="009D429C">
      <w:pPr>
        <w:pStyle w:val="ConsPlusNormal"/>
        <w:spacing w:line="360" w:lineRule="auto"/>
        <w:ind w:firstLine="540"/>
        <w:contextualSpacing/>
        <w:jc w:val="both"/>
      </w:pPr>
      <w:proofErr w:type="gramStart"/>
      <w:r>
        <w:rPr>
          <w:rFonts w:ascii="Times New Roman" w:hAnsi="Times New Roman"/>
          <w:color w:val="000000"/>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21 декабря 1994 года № 68-ФЗ «О защите населения и территорий от чрезвычайных ситуаций природного и техногенного характера», </w:t>
      </w:r>
      <w:r w:rsidR="00AB4D95" w:rsidRPr="007E3420">
        <w:rPr>
          <w:rFonts w:ascii="Times New Roman" w:hAnsi="Times New Roman"/>
          <w:sz w:val="28"/>
          <w:szCs w:val="28"/>
        </w:rPr>
        <w:t xml:space="preserve">в соответствии </w:t>
      </w:r>
      <w:bookmarkStart w:id="1" w:name="sub_1000"/>
      <w:r w:rsidR="00AB4D95" w:rsidRPr="007E3420">
        <w:rPr>
          <w:rFonts w:ascii="Times New Roman" w:hAnsi="Times New Roman"/>
          <w:sz w:val="28"/>
          <w:szCs w:val="28"/>
        </w:rPr>
        <w:t xml:space="preserve">со </w:t>
      </w:r>
      <w:r w:rsidR="00AB4D95" w:rsidRPr="007E3420">
        <w:rPr>
          <w:rFonts w:ascii="Times New Roman" w:hAnsi="Times New Roman"/>
          <w:spacing w:val="4"/>
          <w:sz w:val="28"/>
          <w:szCs w:val="28"/>
        </w:rPr>
        <w:t xml:space="preserve">статьёй 24 Устава Кировского муниципального </w:t>
      </w:r>
      <w:r w:rsidR="00AB4D95" w:rsidRPr="007E3420">
        <w:rPr>
          <w:rFonts w:ascii="Times New Roman" w:hAnsi="Times New Roman"/>
          <w:spacing w:val="1"/>
          <w:sz w:val="28"/>
          <w:szCs w:val="28"/>
        </w:rPr>
        <w:t>района, принятого решением Думы Кировского муниципального района от  0</w:t>
      </w:r>
      <w:r w:rsidR="00AB4D95" w:rsidRPr="007E3420">
        <w:rPr>
          <w:rFonts w:ascii="Times New Roman" w:hAnsi="Times New Roman"/>
          <w:sz w:val="28"/>
          <w:szCs w:val="28"/>
        </w:rPr>
        <w:t>8.07.2005 г. № 126  (в действующей редакции</w:t>
      </w:r>
      <w:proofErr w:type="gramEnd"/>
      <w:r w:rsidR="00AB4D95" w:rsidRPr="007E3420">
        <w:rPr>
          <w:rFonts w:ascii="Times New Roman" w:hAnsi="Times New Roman"/>
          <w:sz w:val="28"/>
          <w:szCs w:val="28"/>
        </w:rPr>
        <w:t xml:space="preserve"> решения Думы Кировского муниципального района </w:t>
      </w:r>
      <w:r w:rsidR="00AB4D95">
        <w:rPr>
          <w:rFonts w:ascii="Times New Roman" w:hAnsi="Times New Roman"/>
          <w:sz w:val="28"/>
          <w:szCs w:val="28"/>
        </w:rPr>
        <w:t>от 30.03</w:t>
      </w:r>
      <w:r w:rsidR="00AB4D95" w:rsidRPr="007E3420">
        <w:rPr>
          <w:rFonts w:ascii="Times New Roman" w:hAnsi="Times New Roman"/>
          <w:sz w:val="28"/>
          <w:szCs w:val="28"/>
        </w:rPr>
        <w:t>.202</w:t>
      </w:r>
      <w:r w:rsidR="00AB4D95">
        <w:rPr>
          <w:rFonts w:ascii="Times New Roman" w:hAnsi="Times New Roman"/>
          <w:sz w:val="28"/>
          <w:szCs w:val="28"/>
        </w:rPr>
        <w:t>3 года № 110</w:t>
      </w:r>
      <w:r w:rsidR="00AB4D95" w:rsidRPr="007E3420">
        <w:rPr>
          <w:rFonts w:ascii="Times New Roman" w:hAnsi="Times New Roman"/>
          <w:sz w:val="28"/>
          <w:szCs w:val="28"/>
        </w:rPr>
        <w:t>-НПА)</w:t>
      </w:r>
      <w:bookmarkEnd w:id="1"/>
      <w:r w:rsidR="00AB4D95">
        <w:rPr>
          <w:rFonts w:ascii="Times New Roman" w:hAnsi="Times New Roman"/>
          <w:sz w:val="28"/>
          <w:szCs w:val="28"/>
        </w:rPr>
        <w:t>, администрация</w:t>
      </w:r>
      <w:r w:rsidR="00AB4D95" w:rsidRPr="007E3420">
        <w:rPr>
          <w:rFonts w:ascii="Times New Roman" w:hAnsi="Times New Roman"/>
          <w:sz w:val="28"/>
          <w:szCs w:val="28"/>
        </w:rPr>
        <w:t xml:space="preserve"> Кировского </w:t>
      </w:r>
      <w:r w:rsidR="00AB4D95" w:rsidRPr="007E3420">
        <w:rPr>
          <w:rFonts w:ascii="Times New Roman" w:hAnsi="Times New Roman"/>
          <w:sz w:val="28"/>
          <w:szCs w:val="28"/>
        </w:rPr>
        <w:lastRenderedPageBreak/>
        <w:t>муниципального района</w:t>
      </w:r>
      <w:r>
        <w:rPr>
          <w:rFonts w:ascii="Times New Roman" w:hAnsi="Times New Roman"/>
          <w:color w:val="000000"/>
          <w:sz w:val="28"/>
          <w:szCs w:val="28"/>
        </w:rPr>
        <w:t>постановляет:</w:t>
      </w:r>
    </w:p>
    <w:p w:rsidR="002B4DAC" w:rsidRDefault="009D429C">
      <w:pPr>
        <w:pStyle w:val="ConsPlusNormal"/>
        <w:spacing w:line="360" w:lineRule="auto"/>
        <w:ind w:firstLine="540"/>
        <w:contextualSpacing/>
        <w:jc w:val="both"/>
      </w:pPr>
      <w:r>
        <w:rPr>
          <w:rFonts w:ascii="Times New Roman" w:hAnsi="Times New Roman"/>
          <w:color w:val="000000"/>
          <w:sz w:val="28"/>
          <w:szCs w:val="28"/>
        </w:rPr>
        <w:t xml:space="preserve">1. </w:t>
      </w:r>
      <w:proofErr w:type="gramStart"/>
      <w:r>
        <w:rPr>
          <w:rFonts w:ascii="Times New Roman" w:hAnsi="Times New Roman"/>
          <w:color w:val="000000"/>
          <w:sz w:val="28"/>
          <w:szCs w:val="28"/>
        </w:rPr>
        <w:t>Создать комиссии по подтверждению (</w:t>
      </w:r>
      <w:proofErr w:type="spellStart"/>
      <w:r>
        <w:rPr>
          <w:rFonts w:ascii="Times New Roman" w:hAnsi="Times New Roman"/>
          <w:color w:val="000000"/>
          <w:sz w:val="28"/>
          <w:szCs w:val="28"/>
        </w:rPr>
        <w:t>неподтверждению</w:t>
      </w:r>
      <w:proofErr w:type="spellEnd"/>
      <w:r>
        <w:rPr>
          <w:rFonts w:ascii="Times New Roman" w:hAnsi="Times New Roman"/>
          <w:color w:val="000000"/>
          <w:sz w:val="28"/>
          <w:szCs w:val="28"/>
        </w:rPr>
        <w:t>) фактов проживания граждан Российской Федерации, иностранных граждан и лиц без гражданства в жилом помещении при введении режима чрезвычайной ситуации, а также установлению (</w:t>
      </w:r>
      <w:proofErr w:type="spellStart"/>
      <w:r>
        <w:rPr>
          <w:rFonts w:ascii="Times New Roman" w:hAnsi="Times New Roman"/>
          <w:color w:val="000000"/>
          <w:sz w:val="28"/>
          <w:szCs w:val="28"/>
        </w:rPr>
        <w:t>неустановлению</w:t>
      </w:r>
      <w:proofErr w:type="spellEnd"/>
      <w:r>
        <w:rPr>
          <w:rFonts w:ascii="Times New Roman" w:hAnsi="Times New Roman"/>
          <w:color w:val="000000"/>
          <w:sz w:val="28"/>
          <w:szCs w:val="28"/>
        </w:rPr>
        <w:t xml:space="preserve">) фактов нарушения условий жизнедеятельности, утраты имущества первой необходимости в результате чрезвычайной ситуации, сложившейся на территории </w:t>
      </w:r>
      <w:r w:rsidR="00AB4D95">
        <w:rPr>
          <w:rFonts w:ascii="Times New Roman" w:hAnsi="Times New Roman"/>
          <w:color w:val="000000"/>
          <w:sz w:val="28"/>
          <w:szCs w:val="28"/>
        </w:rPr>
        <w:t xml:space="preserve">Кировского </w:t>
      </w:r>
      <w:r w:rsidRPr="00226180">
        <w:rPr>
          <w:rFonts w:ascii="Times New Roman" w:hAnsi="Times New Roman"/>
          <w:sz w:val="28"/>
          <w:szCs w:val="28"/>
        </w:rPr>
        <w:t>муниципального района</w:t>
      </w:r>
      <w:r>
        <w:rPr>
          <w:rFonts w:ascii="Times New Roman" w:hAnsi="Times New Roman"/>
          <w:color w:val="000000"/>
          <w:sz w:val="28"/>
          <w:szCs w:val="28"/>
        </w:rPr>
        <w:t>, и утвердить их состав (прилагается).</w:t>
      </w:r>
      <w:proofErr w:type="gramEnd"/>
    </w:p>
    <w:p w:rsidR="002B4DAC" w:rsidRDefault="009D429C">
      <w:pPr>
        <w:pStyle w:val="ConsPlusNormal"/>
        <w:spacing w:line="360" w:lineRule="auto"/>
        <w:ind w:firstLine="540"/>
        <w:contextualSpacing/>
        <w:jc w:val="both"/>
      </w:pPr>
      <w:r>
        <w:rPr>
          <w:rFonts w:ascii="Times New Roman" w:hAnsi="Times New Roman"/>
          <w:color w:val="000000"/>
          <w:sz w:val="28"/>
          <w:szCs w:val="28"/>
        </w:rPr>
        <w:t>2. Утвердить Положение о комиссиях по подтверждению (</w:t>
      </w:r>
      <w:proofErr w:type="spellStart"/>
      <w:r>
        <w:rPr>
          <w:rFonts w:ascii="Times New Roman" w:hAnsi="Times New Roman"/>
          <w:color w:val="000000"/>
          <w:sz w:val="28"/>
          <w:szCs w:val="28"/>
        </w:rPr>
        <w:t>неподтверждению</w:t>
      </w:r>
      <w:proofErr w:type="spellEnd"/>
      <w:r>
        <w:rPr>
          <w:rFonts w:ascii="Times New Roman" w:hAnsi="Times New Roman"/>
          <w:color w:val="000000"/>
          <w:sz w:val="28"/>
          <w:szCs w:val="28"/>
        </w:rPr>
        <w:t>) фактов проживания граждан Российской Федерации, иностранных граждан и лиц без гражданства в жилом помещении при введении режима чрезвычайной ситуации, а также установлению (</w:t>
      </w:r>
      <w:proofErr w:type="spellStart"/>
      <w:r>
        <w:rPr>
          <w:rFonts w:ascii="Times New Roman" w:hAnsi="Times New Roman"/>
          <w:color w:val="000000"/>
          <w:sz w:val="28"/>
          <w:szCs w:val="28"/>
        </w:rPr>
        <w:t>неустановлению</w:t>
      </w:r>
      <w:proofErr w:type="spellEnd"/>
      <w:r>
        <w:rPr>
          <w:rFonts w:ascii="Times New Roman" w:hAnsi="Times New Roman"/>
          <w:color w:val="000000"/>
          <w:sz w:val="28"/>
          <w:szCs w:val="28"/>
        </w:rPr>
        <w:t xml:space="preserve">) фактов нарушения условий жизнедеятельности, утраты имущества первой необходимости в результате чрезвычайной ситуации, сложившейся на территории </w:t>
      </w:r>
      <w:r w:rsidR="00226180" w:rsidRPr="00226180">
        <w:rPr>
          <w:rFonts w:ascii="Times New Roman" w:hAnsi="Times New Roman"/>
          <w:sz w:val="28"/>
          <w:szCs w:val="28"/>
        </w:rPr>
        <w:t>Кировского</w:t>
      </w:r>
      <w:r w:rsidRPr="00226180">
        <w:rPr>
          <w:rFonts w:ascii="Times New Roman" w:hAnsi="Times New Roman"/>
          <w:sz w:val="28"/>
          <w:szCs w:val="28"/>
        </w:rPr>
        <w:t xml:space="preserve"> муниципального района</w:t>
      </w:r>
      <w:r>
        <w:rPr>
          <w:rFonts w:ascii="Times New Roman" w:hAnsi="Times New Roman"/>
          <w:color w:val="000000"/>
          <w:sz w:val="28"/>
          <w:szCs w:val="28"/>
        </w:rPr>
        <w:t xml:space="preserve"> (прилагается).</w:t>
      </w:r>
    </w:p>
    <w:p w:rsidR="00226180" w:rsidRPr="00757171" w:rsidRDefault="009D429C" w:rsidP="00226180">
      <w:pPr>
        <w:suppressAutoHyphens w:val="0"/>
        <w:spacing w:line="360" w:lineRule="auto"/>
        <w:ind w:right="-108"/>
        <w:jc w:val="both"/>
        <w:rPr>
          <w:sz w:val="28"/>
          <w:szCs w:val="28"/>
        </w:rPr>
      </w:pPr>
      <w:r>
        <w:rPr>
          <w:color w:val="000000"/>
          <w:sz w:val="28"/>
          <w:szCs w:val="28"/>
        </w:rPr>
        <w:t xml:space="preserve">3. </w:t>
      </w:r>
      <w:r w:rsidR="00226180" w:rsidRPr="00757171">
        <w:rPr>
          <w:sz w:val="28"/>
          <w:szCs w:val="28"/>
        </w:rPr>
        <w:t>Руководителю аппарата администрации Кировского муниципального района настоящее постановление разместить на официальном сайте администрации Кировского муниципального района в информационно-телекоммуникационной сети «Интернет».</w:t>
      </w:r>
    </w:p>
    <w:p w:rsidR="00226180" w:rsidRPr="00757171" w:rsidRDefault="00226180" w:rsidP="00226180">
      <w:pPr>
        <w:spacing w:line="360" w:lineRule="auto"/>
        <w:ind w:right="-108"/>
        <w:jc w:val="both"/>
        <w:rPr>
          <w:sz w:val="28"/>
          <w:szCs w:val="28"/>
        </w:rPr>
      </w:pPr>
      <w:r>
        <w:rPr>
          <w:sz w:val="28"/>
          <w:szCs w:val="28"/>
        </w:rPr>
        <w:t xml:space="preserve">     4</w:t>
      </w:r>
      <w:r w:rsidRPr="00757171">
        <w:rPr>
          <w:sz w:val="28"/>
          <w:szCs w:val="28"/>
        </w:rPr>
        <w:t>. Контроль над исполнением данного постановления оставляю за собой.</w:t>
      </w:r>
    </w:p>
    <w:p w:rsidR="00226180" w:rsidRPr="00757171" w:rsidRDefault="00226180" w:rsidP="00226180">
      <w:pPr>
        <w:spacing w:line="360" w:lineRule="auto"/>
        <w:rPr>
          <w:color w:val="FF0000"/>
          <w:sz w:val="28"/>
          <w:szCs w:val="28"/>
        </w:rPr>
      </w:pPr>
    </w:p>
    <w:p w:rsidR="00226180" w:rsidRPr="00757171" w:rsidRDefault="00226180" w:rsidP="00226180">
      <w:pPr>
        <w:spacing w:line="360" w:lineRule="auto"/>
        <w:ind w:right="-108" w:firstLine="748"/>
        <w:jc w:val="both"/>
        <w:rPr>
          <w:color w:val="FF0000"/>
          <w:sz w:val="28"/>
          <w:szCs w:val="28"/>
        </w:rPr>
      </w:pPr>
    </w:p>
    <w:p w:rsidR="00226180" w:rsidRPr="0024162D" w:rsidRDefault="00226180" w:rsidP="00226180">
      <w:pPr>
        <w:ind w:right="-108"/>
        <w:outlineLvl w:val="0"/>
        <w:rPr>
          <w:sz w:val="28"/>
          <w:szCs w:val="28"/>
        </w:rPr>
      </w:pPr>
      <w:r w:rsidRPr="0024162D">
        <w:rPr>
          <w:sz w:val="28"/>
          <w:szCs w:val="28"/>
        </w:rPr>
        <w:t>Глава Кировского муниципального района  -</w:t>
      </w:r>
    </w:p>
    <w:p w:rsidR="00226180" w:rsidRPr="0024162D" w:rsidRDefault="00226180" w:rsidP="00226180">
      <w:pPr>
        <w:ind w:right="-108"/>
        <w:outlineLvl w:val="0"/>
        <w:rPr>
          <w:sz w:val="28"/>
          <w:szCs w:val="28"/>
        </w:rPr>
      </w:pPr>
      <w:r w:rsidRPr="0024162D">
        <w:rPr>
          <w:sz w:val="28"/>
          <w:szCs w:val="28"/>
        </w:rPr>
        <w:t xml:space="preserve">глава администрации </w:t>
      </w:r>
    </w:p>
    <w:p w:rsidR="00226180" w:rsidRPr="0024162D" w:rsidRDefault="00226180" w:rsidP="00226180">
      <w:pPr>
        <w:ind w:right="-108"/>
        <w:outlineLvl w:val="0"/>
        <w:rPr>
          <w:sz w:val="28"/>
          <w:szCs w:val="28"/>
        </w:rPr>
      </w:pPr>
      <w:r w:rsidRPr="0024162D">
        <w:rPr>
          <w:sz w:val="28"/>
          <w:szCs w:val="28"/>
        </w:rPr>
        <w:t>Кировского муниципального района                                                И. И. Вотяков</w:t>
      </w:r>
    </w:p>
    <w:p w:rsidR="00226180" w:rsidRPr="0024162D" w:rsidRDefault="00226180" w:rsidP="00226180">
      <w:pPr>
        <w:ind w:right="-108"/>
        <w:outlineLvl w:val="0"/>
        <w:rPr>
          <w:sz w:val="28"/>
          <w:szCs w:val="28"/>
        </w:rPr>
      </w:pPr>
    </w:p>
    <w:p w:rsidR="002B4DAC" w:rsidRDefault="002B4DAC" w:rsidP="00226180">
      <w:pPr>
        <w:pStyle w:val="ConsPlusNormal"/>
        <w:spacing w:line="360" w:lineRule="auto"/>
        <w:ind w:firstLine="540"/>
        <w:contextualSpacing/>
        <w:jc w:val="both"/>
      </w:pPr>
    </w:p>
    <w:p w:rsidR="002B4DAC" w:rsidRDefault="002B4DAC">
      <w:pPr>
        <w:pStyle w:val="ConsPlusNormal"/>
        <w:spacing w:line="360" w:lineRule="auto"/>
        <w:contextualSpacing/>
        <w:jc w:val="both"/>
        <w:rPr>
          <w:rFonts w:ascii="Times New Roman" w:hAnsi="Times New Roman"/>
          <w:sz w:val="28"/>
          <w:szCs w:val="28"/>
        </w:rPr>
      </w:pPr>
    </w:p>
    <w:p w:rsidR="002B4DAC" w:rsidRDefault="002B4DAC">
      <w:pPr>
        <w:pStyle w:val="ConsPlusNormal"/>
        <w:spacing w:line="360" w:lineRule="auto"/>
        <w:contextualSpacing/>
        <w:jc w:val="both"/>
        <w:rPr>
          <w:rFonts w:ascii="Times New Roman" w:hAnsi="Times New Roman"/>
          <w:sz w:val="28"/>
          <w:szCs w:val="28"/>
        </w:rPr>
      </w:pPr>
    </w:p>
    <w:p w:rsidR="002B4DAC" w:rsidRDefault="002B4DAC">
      <w:pPr>
        <w:pStyle w:val="ConsPlusNormal"/>
        <w:spacing w:line="360" w:lineRule="auto"/>
        <w:contextualSpacing/>
        <w:jc w:val="both"/>
        <w:rPr>
          <w:rFonts w:ascii="Times New Roman" w:hAnsi="Times New Roman"/>
          <w:sz w:val="28"/>
          <w:szCs w:val="28"/>
        </w:rPr>
      </w:pPr>
    </w:p>
    <w:p w:rsidR="002B4DAC" w:rsidRDefault="002B4DAC">
      <w:pPr>
        <w:pStyle w:val="ConsPlusNormal"/>
        <w:spacing w:line="360" w:lineRule="auto"/>
        <w:contextualSpacing/>
        <w:jc w:val="both"/>
        <w:rPr>
          <w:rFonts w:ascii="Times New Roman" w:hAnsi="Times New Roman"/>
          <w:sz w:val="28"/>
          <w:szCs w:val="28"/>
        </w:rPr>
      </w:pPr>
    </w:p>
    <w:p w:rsidR="002B4DAC" w:rsidRDefault="002B4DAC">
      <w:pPr>
        <w:pStyle w:val="ConsPlusNormal"/>
        <w:spacing w:line="360" w:lineRule="auto"/>
        <w:contextualSpacing/>
        <w:jc w:val="both"/>
        <w:rPr>
          <w:rFonts w:ascii="Times New Roman" w:hAnsi="Times New Roman"/>
          <w:sz w:val="28"/>
          <w:szCs w:val="28"/>
        </w:rPr>
      </w:pPr>
    </w:p>
    <w:p w:rsidR="002B4DAC" w:rsidRDefault="009D429C">
      <w:pPr>
        <w:pStyle w:val="ConsPlusNormal"/>
        <w:contextualSpacing/>
        <w:jc w:val="right"/>
      </w:pPr>
      <w:r>
        <w:rPr>
          <w:rFonts w:ascii="Times New Roman" w:hAnsi="Times New Roman"/>
          <w:sz w:val="28"/>
          <w:szCs w:val="28"/>
        </w:rPr>
        <w:lastRenderedPageBreak/>
        <w:t>Утвержден</w:t>
      </w:r>
    </w:p>
    <w:p w:rsidR="002B4DAC" w:rsidRDefault="009D429C">
      <w:pPr>
        <w:pStyle w:val="ConsPlusNormal"/>
        <w:contextualSpacing/>
        <w:jc w:val="right"/>
      </w:pPr>
      <w:r>
        <w:rPr>
          <w:rFonts w:ascii="Times New Roman" w:hAnsi="Times New Roman"/>
          <w:sz w:val="28"/>
          <w:szCs w:val="28"/>
        </w:rPr>
        <w:t>постановлением</w:t>
      </w:r>
    </w:p>
    <w:p w:rsidR="002B4DAC" w:rsidRDefault="009D429C">
      <w:pPr>
        <w:pStyle w:val="ConsPlusNormal"/>
        <w:contextualSpacing/>
        <w:jc w:val="right"/>
      </w:pPr>
      <w:r>
        <w:rPr>
          <w:rFonts w:ascii="Times New Roman" w:hAnsi="Times New Roman"/>
          <w:sz w:val="28"/>
          <w:szCs w:val="28"/>
        </w:rPr>
        <w:t>администрации</w:t>
      </w:r>
    </w:p>
    <w:p w:rsidR="002B4DAC" w:rsidRPr="001B1C67" w:rsidRDefault="00B813AB">
      <w:pPr>
        <w:pStyle w:val="ConsPlusNormal"/>
        <w:ind w:firstLine="540"/>
        <w:contextualSpacing/>
        <w:jc w:val="right"/>
      </w:pPr>
      <w:r w:rsidRPr="001B1C67">
        <w:rPr>
          <w:rFonts w:ascii="Times New Roman" w:hAnsi="Times New Roman"/>
          <w:sz w:val="28"/>
          <w:szCs w:val="28"/>
        </w:rPr>
        <w:t xml:space="preserve">Кировского </w:t>
      </w:r>
    </w:p>
    <w:p w:rsidR="002B4DAC" w:rsidRPr="001B1C67" w:rsidRDefault="009D429C">
      <w:pPr>
        <w:pStyle w:val="ConsPlusNormal"/>
        <w:ind w:firstLine="540"/>
        <w:contextualSpacing/>
        <w:jc w:val="right"/>
      </w:pPr>
      <w:r w:rsidRPr="001B1C67">
        <w:rPr>
          <w:rFonts w:ascii="Times New Roman" w:hAnsi="Times New Roman"/>
          <w:sz w:val="28"/>
          <w:szCs w:val="28"/>
        </w:rPr>
        <w:t>муниципального района</w:t>
      </w:r>
    </w:p>
    <w:p w:rsidR="002B4DAC" w:rsidRPr="001B1C67" w:rsidRDefault="009D429C">
      <w:pPr>
        <w:pStyle w:val="ConsPlusNormal"/>
        <w:contextualSpacing/>
        <w:jc w:val="right"/>
      </w:pPr>
      <w:r w:rsidRPr="001B1C67">
        <w:rPr>
          <w:rFonts w:ascii="Times New Roman" w:hAnsi="Times New Roman"/>
          <w:sz w:val="28"/>
          <w:szCs w:val="28"/>
        </w:rPr>
        <w:t>от 1</w:t>
      </w:r>
      <w:r w:rsidR="00B813AB" w:rsidRPr="001B1C67">
        <w:rPr>
          <w:rFonts w:ascii="Times New Roman" w:hAnsi="Times New Roman"/>
          <w:sz w:val="28"/>
          <w:szCs w:val="28"/>
        </w:rPr>
        <w:t>5</w:t>
      </w:r>
      <w:r w:rsidRPr="001B1C67">
        <w:rPr>
          <w:rFonts w:ascii="Times New Roman" w:hAnsi="Times New Roman"/>
          <w:sz w:val="28"/>
          <w:szCs w:val="28"/>
        </w:rPr>
        <w:t xml:space="preserve">.08.2023 № </w:t>
      </w:r>
      <w:r w:rsidR="00B813AB" w:rsidRPr="001B1C67">
        <w:rPr>
          <w:rFonts w:ascii="Times New Roman" w:hAnsi="Times New Roman"/>
          <w:sz w:val="28"/>
          <w:szCs w:val="28"/>
        </w:rPr>
        <w:t>_______</w:t>
      </w:r>
    </w:p>
    <w:p w:rsidR="002B4DAC" w:rsidRDefault="002B4DAC">
      <w:pPr>
        <w:pStyle w:val="ConsPlusNormal"/>
        <w:contextualSpacing/>
        <w:jc w:val="both"/>
        <w:rPr>
          <w:rFonts w:ascii="Times New Roman" w:hAnsi="Times New Roman"/>
          <w:sz w:val="28"/>
          <w:szCs w:val="28"/>
        </w:rPr>
      </w:pPr>
    </w:p>
    <w:p w:rsidR="002B4DAC" w:rsidRDefault="009D429C">
      <w:pPr>
        <w:contextualSpacing/>
        <w:jc w:val="center"/>
      </w:pPr>
      <w:r>
        <w:rPr>
          <w:b/>
          <w:sz w:val="28"/>
          <w:szCs w:val="28"/>
        </w:rPr>
        <w:t>Состав Комиссий по подтверждению (</w:t>
      </w:r>
      <w:proofErr w:type="spellStart"/>
      <w:r>
        <w:rPr>
          <w:b/>
          <w:sz w:val="28"/>
          <w:szCs w:val="28"/>
        </w:rPr>
        <w:t>неподтверждению</w:t>
      </w:r>
      <w:proofErr w:type="spellEnd"/>
      <w:r>
        <w:rPr>
          <w:b/>
          <w:sz w:val="28"/>
          <w:szCs w:val="28"/>
        </w:rPr>
        <w:t>)</w:t>
      </w:r>
    </w:p>
    <w:p w:rsidR="002B4DAC" w:rsidRDefault="009D429C">
      <w:pPr>
        <w:pStyle w:val="ConsPlusNormal"/>
        <w:contextualSpacing/>
        <w:jc w:val="center"/>
      </w:pPr>
      <w:r>
        <w:rPr>
          <w:rFonts w:ascii="Times New Roman" w:hAnsi="Times New Roman"/>
          <w:b/>
          <w:sz w:val="28"/>
          <w:szCs w:val="28"/>
        </w:rPr>
        <w:t>фактов проживания граждан Российской Федерации, иностранных</w:t>
      </w:r>
    </w:p>
    <w:p w:rsidR="002B4DAC" w:rsidRDefault="009D429C">
      <w:pPr>
        <w:pStyle w:val="ConsPlusNormal"/>
        <w:contextualSpacing/>
        <w:jc w:val="center"/>
      </w:pPr>
      <w:r>
        <w:rPr>
          <w:rFonts w:ascii="Times New Roman" w:hAnsi="Times New Roman"/>
          <w:b/>
          <w:sz w:val="28"/>
          <w:szCs w:val="28"/>
        </w:rPr>
        <w:t>граждан и лиц без гражданства в жилом помещении при введении режима чрезвычайной ситуации, а также об установлении</w:t>
      </w:r>
    </w:p>
    <w:p w:rsidR="002B4DAC" w:rsidRPr="00B813AB" w:rsidRDefault="009D429C">
      <w:pPr>
        <w:pStyle w:val="ConsPlusNormal"/>
        <w:contextualSpacing/>
        <w:jc w:val="center"/>
      </w:pPr>
      <w:r>
        <w:rPr>
          <w:rFonts w:ascii="Times New Roman" w:hAnsi="Times New Roman"/>
          <w:b/>
          <w:sz w:val="28"/>
          <w:szCs w:val="28"/>
        </w:rPr>
        <w:t>(</w:t>
      </w:r>
      <w:proofErr w:type="spellStart"/>
      <w:r>
        <w:rPr>
          <w:rFonts w:ascii="Times New Roman" w:hAnsi="Times New Roman"/>
          <w:b/>
          <w:sz w:val="28"/>
          <w:szCs w:val="28"/>
        </w:rPr>
        <w:t>неустановлении</w:t>
      </w:r>
      <w:proofErr w:type="spellEnd"/>
      <w:r>
        <w:rPr>
          <w:rFonts w:ascii="Times New Roman" w:hAnsi="Times New Roman"/>
          <w:b/>
          <w:sz w:val="28"/>
          <w:szCs w:val="28"/>
        </w:rPr>
        <w:t xml:space="preserve">) </w:t>
      </w:r>
      <w:r w:rsidRPr="00B813AB">
        <w:rPr>
          <w:rFonts w:ascii="Times New Roman" w:hAnsi="Times New Roman"/>
          <w:b/>
          <w:sz w:val="28"/>
          <w:szCs w:val="28"/>
        </w:rPr>
        <w:t>фактов нарушения условий жизнедеятельности,</w:t>
      </w:r>
    </w:p>
    <w:p w:rsidR="002B4DAC" w:rsidRPr="00B813AB" w:rsidRDefault="009D429C">
      <w:pPr>
        <w:pStyle w:val="ConsPlusNormal"/>
        <w:contextualSpacing/>
        <w:jc w:val="center"/>
      </w:pPr>
      <w:r w:rsidRPr="00B813AB">
        <w:rPr>
          <w:rFonts w:ascii="Times New Roman" w:hAnsi="Times New Roman"/>
          <w:b/>
          <w:sz w:val="28"/>
          <w:szCs w:val="28"/>
        </w:rPr>
        <w:t>утраты имущества первой необходимости в результате</w:t>
      </w:r>
    </w:p>
    <w:p w:rsidR="002B4DAC" w:rsidRPr="00B813AB" w:rsidRDefault="009D429C">
      <w:pPr>
        <w:pStyle w:val="ConsPlusNormal"/>
        <w:contextualSpacing/>
        <w:jc w:val="center"/>
      </w:pPr>
      <w:r w:rsidRPr="00B813AB">
        <w:rPr>
          <w:rFonts w:ascii="Times New Roman" w:hAnsi="Times New Roman"/>
          <w:b/>
          <w:sz w:val="28"/>
          <w:szCs w:val="28"/>
        </w:rPr>
        <w:t xml:space="preserve">чрезвычайной ситуации, сложившейся на территории </w:t>
      </w:r>
    </w:p>
    <w:p w:rsidR="002B4DAC" w:rsidRPr="00B813AB" w:rsidRDefault="00B813AB">
      <w:pPr>
        <w:pStyle w:val="ConsPlusNormal"/>
        <w:contextualSpacing/>
        <w:jc w:val="center"/>
      </w:pPr>
      <w:r w:rsidRPr="00B813AB">
        <w:rPr>
          <w:rFonts w:ascii="Times New Roman" w:hAnsi="Times New Roman"/>
          <w:b/>
          <w:sz w:val="28"/>
          <w:szCs w:val="28"/>
        </w:rPr>
        <w:t>Кировского</w:t>
      </w:r>
      <w:r w:rsidR="009D429C" w:rsidRPr="00B813AB">
        <w:rPr>
          <w:rFonts w:ascii="Times New Roman" w:hAnsi="Times New Roman"/>
          <w:b/>
          <w:sz w:val="28"/>
          <w:szCs w:val="28"/>
        </w:rPr>
        <w:t xml:space="preserve"> муниципального района</w:t>
      </w:r>
    </w:p>
    <w:p w:rsidR="002B4DAC" w:rsidRDefault="002B4DAC">
      <w:pPr>
        <w:pStyle w:val="ConsPlusNormal"/>
        <w:spacing w:line="360" w:lineRule="auto"/>
        <w:contextualSpacing/>
        <w:rPr>
          <w:rFonts w:ascii="Times New Roman" w:hAnsi="Times New Roman"/>
          <w:sz w:val="28"/>
          <w:szCs w:val="28"/>
        </w:rPr>
      </w:pPr>
    </w:p>
    <w:p w:rsidR="002B4DAC" w:rsidRDefault="002B4DAC">
      <w:pPr>
        <w:pStyle w:val="ConsPlusNormal"/>
        <w:spacing w:line="360" w:lineRule="auto"/>
        <w:contextualSpacing/>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719"/>
        <w:gridCol w:w="2722"/>
        <w:gridCol w:w="5613"/>
      </w:tblGrid>
      <w:tr w:rsidR="002B4DAC">
        <w:tc>
          <w:tcPr>
            <w:tcW w:w="9054" w:type="dxa"/>
            <w:gridSpan w:val="3"/>
            <w:shd w:val="clear" w:color="auto" w:fill="auto"/>
          </w:tcPr>
          <w:p w:rsidR="002B4DAC" w:rsidRDefault="009D429C">
            <w:pPr>
              <w:pStyle w:val="ConsPlusNormal"/>
              <w:spacing w:line="360" w:lineRule="auto"/>
              <w:contextualSpacing/>
              <w:jc w:val="both"/>
            </w:pPr>
            <w:r>
              <w:rPr>
                <w:rFonts w:ascii="Times New Roman" w:hAnsi="Times New Roman"/>
                <w:sz w:val="28"/>
                <w:szCs w:val="28"/>
              </w:rPr>
              <w:t>Комиссия № 1</w:t>
            </w:r>
          </w:p>
        </w:tc>
      </w:tr>
      <w:tr w:rsidR="002B4DAC">
        <w:tc>
          <w:tcPr>
            <w:tcW w:w="719" w:type="dxa"/>
            <w:shd w:val="clear" w:color="auto" w:fill="auto"/>
          </w:tcPr>
          <w:p w:rsidR="002B4DAC" w:rsidRPr="001B1C67" w:rsidRDefault="009D429C">
            <w:pPr>
              <w:pStyle w:val="ConsPlusNormal"/>
              <w:spacing w:line="360" w:lineRule="auto"/>
              <w:contextualSpacing/>
            </w:pPr>
            <w:r w:rsidRPr="001B1C67">
              <w:rPr>
                <w:rFonts w:ascii="Times New Roman" w:hAnsi="Times New Roman"/>
                <w:sz w:val="28"/>
                <w:szCs w:val="28"/>
              </w:rPr>
              <w:t>1.</w:t>
            </w:r>
          </w:p>
        </w:tc>
        <w:tc>
          <w:tcPr>
            <w:tcW w:w="2722" w:type="dxa"/>
            <w:shd w:val="clear" w:color="auto" w:fill="auto"/>
          </w:tcPr>
          <w:p w:rsidR="002B4DAC" w:rsidRPr="001B1C67" w:rsidRDefault="00B813AB">
            <w:pPr>
              <w:pStyle w:val="ConsPlusNormal"/>
              <w:spacing w:line="360" w:lineRule="auto"/>
              <w:contextualSpacing/>
            </w:pPr>
            <w:r w:rsidRPr="001B1C67">
              <w:rPr>
                <w:rFonts w:ascii="Times New Roman" w:hAnsi="Times New Roman"/>
                <w:sz w:val="28"/>
                <w:szCs w:val="28"/>
              </w:rPr>
              <w:t>Грицаюк Александр Иванович</w:t>
            </w:r>
          </w:p>
        </w:tc>
        <w:tc>
          <w:tcPr>
            <w:tcW w:w="5613" w:type="dxa"/>
            <w:shd w:val="clear" w:color="auto" w:fill="auto"/>
          </w:tcPr>
          <w:p w:rsidR="002B4DAC" w:rsidRPr="001B1C67" w:rsidRDefault="009D429C" w:rsidP="007F273C">
            <w:pPr>
              <w:pStyle w:val="ConsPlusNormal"/>
              <w:spacing w:line="360" w:lineRule="auto"/>
              <w:contextualSpacing/>
              <w:jc w:val="both"/>
            </w:pPr>
            <w:r w:rsidRPr="001B1C67">
              <w:rPr>
                <w:rFonts w:ascii="Times New Roman" w:hAnsi="Times New Roman"/>
                <w:sz w:val="28"/>
                <w:szCs w:val="28"/>
              </w:rPr>
              <w:t xml:space="preserve">- </w:t>
            </w:r>
            <w:r w:rsidR="00B813AB" w:rsidRPr="001B1C67">
              <w:rPr>
                <w:rFonts w:ascii="Times New Roman" w:hAnsi="Times New Roman"/>
                <w:sz w:val="28"/>
                <w:szCs w:val="28"/>
              </w:rPr>
              <w:t>начальник</w:t>
            </w:r>
            <w:r w:rsidR="007F273C" w:rsidRPr="001B1C67">
              <w:rPr>
                <w:rFonts w:ascii="Times New Roman" w:hAnsi="Times New Roman"/>
                <w:sz w:val="28"/>
                <w:szCs w:val="28"/>
              </w:rPr>
              <w:t xml:space="preserve">  отдела жизнеобеспечения администрации Кировского муниципального района</w:t>
            </w:r>
            <w:proofErr w:type="gramStart"/>
            <w:r w:rsidR="007F273C" w:rsidRPr="001B1C67">
              <w:rPr>
                <w:rFonts w:ascii="Times New Roman" w:hAnsi="Times New Roman"/>
                <w:sz w:val="28"/>
                <w:szCs w:val="28"/>
              </w:rPr>
              <w:t xml:space="preserve"> ;</w:t>
            </w:r>
            <w:proofErr w:type="gramEnd"/>
            <w:r w:rsidRPr="001B1C67">
              <w:rPr>
                <w:rFonts w:ascii="Times New Roman" w:hAnsi="Times New Roman"/>
                <w:sz w:val="28"/>
                <w:szCs w:val="28"/>
              </w:rPr>
              <w:t xml:space="preserve"> председатель комиссии;</w:t>
            </w:r>
          </w:p>
        </w:tc>
      </w:tr>
      <w:tr w:rsidR="002B4DAC">
        <w:tc>
          <w:tcPr>
            <w:tcW w:w="9054" w:type="dxa"/>
            <w:gridSpan w:val="3"/>
            <w:shd w:val="clear" w:color="auto" w:fill="auto"/>
          </w:tcPr>
          <w:p w:rsidR="002B4DAC" w:rsidRPr="001B1C67" w:rsidRDefault="009D429C">
            <w:pPr>
              <w:pStyle w:val="ConsPlusNormal"/>
              <w:spacing w:line="360" w:lineRule="auto"/>
              <w:contextualSpacing/>
              <w:jc w:val="both"/>
            </w:pPr>
            <w:r w:rsidRPr="001B1C67">
              <w:rPr>
                <w:rFonts w:ascii="Times New Roman" w:hAnsi="Times New Roman"/>
                <w:sz w:val="28"/>
                <w:szCs w:val="28"/>
              </w:rPr>
              <w:t>Члены комиссии:</w:t>
            </w:r>
          </w:p>
        </w:tc>
      </w:tr>
      <w:tr w:rsidR="002B4DAC">
        <w:tc>
          <w:tcPr>
            <w:tcW w:w="719" w:type="dxa"/>
            <w:shd w:val="clear" w:color="auto" w:fill="auto"/>
          </w:tcPr>
          <w:p w:rsidR="002B4DAC" w:rsidRPr="001B1C67" w:rsidRDefault="009D429C">
            <w:pPr>
              <w:pStyle w:val="ConsPlusNormal"/>
              <w:spacing w:line="360" w:lineRule="auto"/>
              <w:contextualSpacing/>
            </w:pPr>
            <w:r w:rsidRPr="001B1C67">
              <w:rPr>
                <w:rFonts w:ascii="Times New Roman" w:hAnsi="Times New Roman"/>
                <w:sz w:val="28"/>
                <w:szCs w:val="28"/>
              </w:rPr>
              <w:t>2.</w:t>
            </w:r>
          </w:p>
        </w:tc>
        <w:tc>
          <w:tcPr>
            <w:tcW w:w="2722" w:type="dxa"/>
            <w:shd w:val="clear" w:color="auto" w:fill="auto"/>
          </w:tcPr>
          <w:p w:rsidR="002B4DAC" w:rsidRPr="001B1C67" w:rsidRDefault="00B813AB">
            <w:pPr>
              <w:pStyle w:val="ConsPlusNormal"/>
              <w:spacing w:line="360" w:lineRule="auto"/>
              <w:contextualSpacing/>
            </w:pPr>
            <w:r w:rsidRPr="001B1C67">
              <w:rPr>
                <w:rFonts w:ascii="Times New Roman" w:hAnsi="Times New Roman"/>
                <w:sz w:val="28"/>
                <w:szCs w:val="28"/>
              </w:rPr>
              <w:t xml:space="preserve">Бабич Владимир Петрович </w:t>
            </w:r>
          </w:p>
        </w:tc>
        <w:tc>
          <w:tcPr>
            <w:tcW w:w="5613" w:type="dxa"/>
            <w:shd w:val="clear" w:color="auto" w:fill="auto"/>
          </w:tcPr>
          <w:p w:rsidR="002B4DAC" w:rsidRPr="001B1C67" w:rsidRDefault="009D429C" w:rsidP="007F273C">
            <w:pPr>
              <w:pStyle w:val="ConsPlusNormal"/>
              <w:spacing w:line="360" w:lineRule="auto"/>
              <w:contextualSpacing/>
              <w:jc w:val="both"/>
            </w:pPr>
            <w:r w:rsidRPr="001B1C67">
              <w:rPr>
                <w:rFonts w:ascii="Times New Roman" w:hAnsi="Times New Roman"/>
                <w:sz w:val="28"/>
                <w:szCs w:val="28"/>
              </w:rPr>
              <w:t xml:space="preserve">- </w:t>
            </w:r>
            <w:r w:rsidR="007F273C" w:rsidRPr="001B1C67">
              <w:rPr>
                <w:rFonts w:ascii="Times New Roman" w:hAnsi="Times New Roman"/>
                <w:sz w:val="28"/>
                <w:szCs w:val="28"/>
              </w:rPr>
              <w:t xml:space="preserve">       главный специалист по вопросам ГО и ЧС отдела жизнеобеспечения администрации Кировского муниципального района</w:t>
            </w:r>
            <w:r w:rsidRPr="001B1C67">
              <w:rPr>
                <w:rFonts w:ascii="Times New Roman" w:hAnsi="Times New Roman"/>
                <w:sz w:val="28"/>
                <w:szCs w:val="28"/>
              </w:rPr>
              <w:t>;</w:t>
            </w:r>
          </w:p>
        </w:tc>
      </w:tr>
      <w:tr w:rsidR="002B4DAC">
        <w:tc>
          <w:tcPr>
            <w:tcW w:w="719" w:type="dxa"/>
            <w:shd w:val="clear" w:color="auto" w:fill="auto"/>
          </w:tcPr>
          <w:p w:rsidR="002B4DAC" w:rsidRPr="001B1C67" w:rsidRDefault="009D429C">
            <w:pPr>
              <w:pStyle w:val="ConsPlusNormal"/>
              <w:spacing w:line="360" w:lineRule="auto"/>
              <w:contextualSpacing/>
            </w:pPr>
            <w:r w:rsidRPr="001B1C67">
              <w:rPr>
                <w:rFonts w:ascii="Times New Roman" w:hAnsi="Times New Roman"/>
                <w:sz w:val="28"/>
                <w:szCs w:val="28"/>
              </w:rPr>
              <w:t>3.</w:t>
            </w:r>
          </w:p>
        </w:tc>
        <w:tc>
          <w:tcPr>
            <w:tcW w:w="2722" w:type="dxa"/>
            <w:shd w:val="clear" w:color="auto" w:fill="auto"/>
          </w:tcPr>
          <w:p w:rsidR="002B4DAC" w:rsidRPr="001B1C67" w:rsidRDefault="00B813AB">
            <w:pPr>
              <w:pStyle w:val="ConsPlusNormal"/>
              <w:spacing w:line="360" w:lineRule="auto"/>
              <w:contextualSpacing/>
            </w:pPr>
            <w:r w:rsidRPr="001B1C67">
              <w:rPr>
                <w:rFonts w:ascii="Times New Roman" w:hAnsi="Times New Roman"/>
                <w:sz w:val="28"/>
                <w:szCs w:val="28"/>
              </w:rPr>
              <w:t xml:space="preserve">Рожков Михаил Петрович </w:t>
            </w:r>
          </w:p>
        </w:tc>
        <w:tc>
          <w:tcPr>
            <w:tcW w:w="5613" w:type="dxa"/>
            <w:shd w:val="clear" w:color="auto" w:fill="auto"/>
          </w:tcPr>
          <w:p w:rsidR="002B4DAC" w:rsidRPr="001B1C67" w:rsidRDefault="009D429C" w:rsidP="007F273C">
            <w:pPr>
              <w:pStyle w:val="ConsPlusNormal"/>
              <w:spacing w:line="360" w:lineRule="auto"/>
              <w:contextualSpacing/>
              <w:jc w:val="both"/>
            </w:pPr>
            <w:r w:rsidRPr="001B1C67">
              <w:rPr>
                <w:rFonts w:ascii="Times New Roman" w:hAnsi="Times New Roman"/>
                <w:sz w:val="28"/>
                <w:szCs w:val="28"/>
              </w:rPr>
              <w:t xml:space="preserve">- </w:t>
            </w:r>
            <w:r w:rsidR="007F273C" w:rsidRPr="001B1C67">
              <w:rPr>
                <w:rFonts w:ascii="Times New Roman" w:hAnsi="Times New Roman"/>
                <w:sz w:val="28"/>
                <w:szCs w:val="28"/>
              </w:rPr>
              <w:t>главный специалист отдела жизнеобеспечения администрации Кировского муниципального района</w:t>
            </w:r>
            <w:proofErr w:type="gramStart"/>
            <w:r w:rsidR="007F273C" w:rsidRPr="001B1C67">
              <w:rPr>
                <w:rFonts w:ascii="Times New Roman" w:hAnsi="Times New Roman"/>
                <w:sz w:val="28"/>
                <w:szCs w:val="28"/>
              </w:rPr>
              <w:t xml:space="preserve"> ;</w:t>
            </w:r>
            <w:proofErr w:type="gramEnd"/>
          </w:p>
        </w:tc>
      </w:tr>
      <w:tr w:rsidR="00B813AB" w:rsidTr="00F8739E">
        <w:tc>
          <w:tcPr>
            <w:tcW w:w="719" w:type="dxa"/>
            <w:shd w:val="clear" w:color="auto" w:fill="auto"/>
          </w:tcPr>
          <w:p w:rsidR="00B813AB" w:rsidRPr="001B1C67" w:rsidRDefault="00B813AB" w:rsidP="00F8739E">
            <w:pPr>
              <w:pStyle w:val="ConsPlusNormal"/>
              <w:spacing w:line="360" w:lineRule="auto"/>
              <w:contextualSpacing/>
            </w:pPr>
            <w:r w:rsidRPr="001B1C67">
              <w:rPr>
                <w:rFonts w:ascii="Times New Roman" w:hAnsi="Times New Roman"/>
                <w:sz w:val="28"/>
                <w:szCs w:val="28"/>
              </w:rPr>
              <w:t>4.</w:t>
            </w:r>
          </w:p>
        </w:tc>
        <w:tc>
          <w:tcPr>
            <w:tcW w:w="2722" w:type="dxa"/>
            <w:shd w:val="clear" w:color="auto" w:fill="auto"/>
          </w:tcPr>
          <w:p w:rsidR="00B813AB" w:rsidRPr="001B1C67" w:rsidRDefault="00B813AB" w:rsidP="00F8739E">
            <w:pPr>
              <w:pStyle w:val="ConsPlusNormal"/>
              <w:spacing w:line="360" w:lineRule="auto"/>
              <w:contextualSpacing/>
            </w:pPr>
            <w:r w:rsidRPr="001B1C67">
              <w:rPr>
                <w:rFonts w:ascii="Times New Roman" w:hAnsi="Times New Roman"/>
                <w:sz w:val="28"/>
                <w:szCs w:val="28"/>
              </w:rPr>
              <w:t xml:space="preserve">Иванов Дмитрий Иванович  </w:t>
            </w:r>
          </w:p>
        </w:tc>
        <w:tc>
          <w:tcPr>
            <w:tcW w:w="5613" w:type="dxa"/>
            <w:shd w:val="clear" w:color="auto" w:fill="auto"/>
          </w:tcPr>
          <w:p w:rsidR="00B813AB" w:rsidRPr="001B1C67" w:rsidRDefault="00B813AB" w:rsidP="007F273C">
            <w:pPr>
              <w:pStyle w:val="ConsPlusNormal"/>
              <w:spacing w:line="360" w:lineRule="auto"/>
              <w:contextualSpacing/>
              <w:jc w:val="both"/>
            </w:pPr>
            <w:r w:rsidRPr="001B1C67">
              <w:rPr>
                <w:rFonts w:ascii="Times New Roman" w:hAnsi="Times New Roman"/>
                <w:sz w:val="28"/>
                <w:szCs w:val="28"/>
              </w:rPr>
              <w:t xml:space="preserve">- </w:t>
            </w:r>
            <w:r w:rsidR="007F273C" w:rsidRPr="001B1C67">
              <w:rPr>
                <w:rFonts w:ascii="Times New Roman" w:hAnsi="Times New Roman"/>
                <w:sz w:val="28"/>
                <w:szCs w:val="28"/>
              </w:rPr>
              <w:t xml:space="preserve"> главный специалист отдела архитектуры и строительства  администрации Кировского муниципального района </w:t>
            </w:r>
            <w:proofErr w:type="gramStart"/>
            <w:r w:rsidR="007F273C" w:rsidRPr="001B1C67">
              <w:rPr>
                <w:rFonts w:ascii="Times New Roman" w:hAnsi="Times New Roman"/>
                <w:sz w:val="28"/>
                <w:szCs w:val="28"/>
              </w:rPr>
              <w:t>;</w:t>
            </w:r>
            <w:r w:rsidRPr="001B1C67">
              <w:rPr>
                <w:rFonts w:ascii="Times New Roman" w:hAnsi="Times New Roman"/>
                <w:sz w:val="28"/>
                <w:szCs w:val="28"/>
              </w:rPr>
              <w:t>д</w:t>
            </w:r>
            <w:proofErr w:type="gramEnd"/>
            <w:r w:rsidRPr="001B1C67">
              <w:rPr>
                <w:rFonts w:ascii="Times New Roman" w:hAnsi="Times New Roman"/>
                <w:sz w:val="28"/>
                <w:szCs w:val="28"/>
              </w:rPr>
              <w:t>олжность;</w:t>
            </w:r>
          </w:p>
        </w:tc>
      </w:tr>
      <w:tr w:rsidR="002B4DAC">
        <w:tc>
          <w:tcPr>
            <w:tcW w:w="9054" w:type="dxa"/>
            <w:gridSpan w:val="3"/>
            <w:shd w:val="clear" w:color="auto" w:fill="auto"/>
          </w:tcPr>
          <w:p w:rsidR="00B813AB" w:rsidRPr="001B1C67" w:rsidRDefault="00B813AB">
            <w:pPr>
              <w:pStyle w:val="ConsPlusNormal"/>
              <w:spacing w:line="360" w:lineRule="auto"/>
              <w:contextualSpacing/>
              <w:jc w:val="both"/>
              <w:rPr>
                <w:rFonts w:ascii="Times New Roman" w:hAnsi="Times New Roman"/>
                <w:sz w:val="28"/>
                <w:szCs w:val="28"/>
              </w:rPr>
            </w:pPr>
          </w:p>
          <w:p w:rsidR="002B4DAC" w:rsidRPr="001B1C67" w:rsidRDefault="009D429C">
            <w:pPr>
              <w:pStyle w:val="ConsPlusNormal"/>
              <w:spacing w:line="360" w:lineRule="auto"/>
              <w:contextualSpacing/>
              <w:jc w:val="both"/>
            </w:pPr>
            <w:r w:rsidRPr="001B1C67">
              <w:rPr>
                <w:rFonts w:ascii="Times New Roman" w:hAnsi="Times New Roman"/>
                <w:sz w:val="28"/>
                <w:szCs w:val="28"/>
              </w:rPr>
              <w:lastRenderedPageBreak/>
              <w:t>Комиссия № 2</w:t>
            </w:r>
          </w:p>
        </w:tc>
      </w:tr>
      <w:tr w:rsidR="002B4DAC">
        <w:tc>
          <w:tcPr>
            <w:tcW w:w="719" w:type="dxa"/>
            <w:shd w:val="clear" w:color="auto" w:fill="auto"/>
          </w:tcPr>
          <w:p w:rsidR="002B4DAC" w:rsidRPr="001B1C67" w:rsidRDefault="009D429C">
            <w:pPr>
              <w:pStyle w:val="ConsPlusNormal"/>
              <w:spacing w:line="360" w:lineRule="auto"/>
              <w:contextualSpacing/>
            </w:pPr>
            <w:r w:rsidRPr="001B1C67">
              <w:rPr>
                <w:rFonts w:ascii="Times New Roman" w:hAnsi="Times New Roman"/>
                <w:sz w:val="28"/>
                <w:szCs w:val="28"/>
              </w:rPr>
              <w:lastRenderedPageBreak/>
              <w:t>1.</w:t>
            </w:r>
          </w:p>
        </w:tc>
        <w:tc>
          <w:tcPr>
            <w:tcW w:w="2722" w:type="dxa"/>
            <w:shd w:val="clear" w:color="auto" w:fill="auto"/>
          </w:tcPr>
          <w:p w:rsidR="002B4DAC" w:rsidRPr="001B1C67" w:rsidRDefault="007F273C">
            <w:pPr>
              <w:pStyle w:val="ConsPlusNormal"/>
              <w:spacing w:line="360" w:lineRule="auto"/>
              <w:contextualSpacing/>
              <w:rPr>
                <w:rFonts w:ascii="Times New Roman" w:hAnsi="Times New Roman" w:cs="Times New Roman"/>
                <w:sz w:val="28"/>
                <w:szCs w:val="28"/>
              </w:rPr>
            </w:pPr>
            <w:proofErr w:type="spellStart"/>
            <w:r w:rsidRPr="001B1C67">
              <w:rPr>
                <w:rFonts w:ascii="Times New Roman" w:hAnsi="Times New Roman" w:cs="Times New Roman"/>
                <w:sz w:val="28"/>
                <w:szCs w:val="28"/>
              </w:rPr>
              <w:t>Цыбанов</w:t>
            </w:r>
            <w:proofErr w:type="spellEnd"/>
            <w:r w:rsidRPr="001B1C67">
              <w:rPr>
                <w:rFonts w:ascii="Times New Roman" w:hAnsi="Times New Roman" w:cs="Times New Roman"/>
                <w:sz w:val="28"/>
                <w:szCs w:val="28"/>
              </w:rPr>
              <w:t xml:space="preserve"> Дмитрий Алексеевич </w:t>
            </w:r>
          </w:p>
        </w:tc>
        <w:tc>
          <w:tcPr>
            <w:tcW w:w="5613" w:type="dxa"/>
            <w:shd w:val="clear" w:color="auto" w:fill="auto"/>
            <w:vAlign w:val="bottom"/>
          </w:tcPr>
          <w:p w:rsidR="002B4DAC" w:rsidRPr="001B1C67" w:rsidRDefault="00EC42FD" w:rsidP="007F273C">
            <w:pPr>
              <w:pStyle w:val="ConsPlusNormal"/>
              <w:spacing w:line="360" w:lineRule="auto"/>
              <w:contextualSpacing/>
              <w:jc w:val="both"/>
            </w:pPr>
            <w:r w:rsidRPr="001B1C67">
              <w:rPr>
                <w:rFonts w:ascii="Times New Roman" w:hAnsi="Times New Roman"/>
                <w:sz w:val="28"/>
                <w:szCs w:val="28"/>
              </w:rPr>
              <w:t xml:space="preserve">- </w:t>
            </w:r>
            <w:r w:rsidR="007F273C" w:rsidRPr="001B1C67">
              <w:rPr>
                <w:rFonts w:ascii="Times New Roman" w:hAnsi="Times New Roman"/>
                <w:sz w:val="28"/>
                <w:szCs w:val="28"/>
              </w:rPr>
              <w:t>И.о. заместителя главы</w:t>
            </w:r>
            <w:r w:rsidRPr="001B1C67">
              <w:rPr>
                <w:rFonts w:ascii="Times New Roman" w:hAnsi="Times New Roman"/>
                <w:sz w:val="28"/>
                <w:szCs w:val="28"/>
              </w:rPr>
              <w:t xml:space="preserve"> администрации Горноключевского городского поселения</w:t>
            </w:r>
            <w:r w:rsidR="009D429C" w:rsidRPr="001B1C67">
              <w:rPr>
                <w:rFonts w:ascii="Times New Roman" w:hAnsi="Times New Roman"/>
                <w:sz w:val="28"/>
                <w:szCs w:val="28"/>
              </w:rPr>
              <w:t>, председатель комиссии;</w:t>
            </w:r>
          </w:p>
        </w:tc>
      </w:tr>
      <w:tr w:rsidR="002B4DAC">
        <w:tc>
          <w:tcPr>
            <w:tcW w:w="9054" w:type="dxa"/>
            <w:gridSpan w:val="3"/>
            <w:shd w:val="clear" w:color="auto" w:fill="auto"/>
          </w:tcPr>
          <w:p w:rsidR="002B4DAC" w:rsidRPr="001B1C67" w:rsidRDefault="009D429C">
            <w:pPr>
              <w:pStyle w:val="ConsPlusNormal"/>
              <w:spacing w:line="360" w:lineRule="auto"/>
              <w:contextualSpacing/>
              <w:jc w:val="both"/>
            </w:pPr>
            <w:r w:rsidRPr="001B1C67">
              <w:rPr>
                <w:rFonts w:ascii="Times New Roman" w:hAnsi="Times New Roman"/>
                <w:sz w:val="28"/>
                <w:szCs w:val="28"/>
              </w:rPr>
              <w:t>Члены комиссии:</w:t>
            </w:r>
          </w:p>
        </w:tc>
      </w:tr>
      <w:tr w:rsidR="002B4DAC">
        <w:tc>
          <w:tcPr>
            <w:tcW w:w="719" w:type="dxa"/>
            <w:shd w:val="clear" w:color="auto" w:fill="auto"/>
          </w:tcPr>
          <w:p w:rsidR="002B4DAC" w:rsidRPr="001B1C67" w:rsidRDefault="009D429C">
            <w:pPr>
              <w:pStyle w:val="ConsPlusNormal"/>
              <w:spacing w:line="360" w:lineRule="auto"/>
              <w:contextualSpacing/>
            </w:pPr>
            <w:r w:rsidRPr="001B1C67">
              <w:rPr>
                <w:rFonts w:ascii="Times New Roman" w:hAnsi="Times New Roman"/>
                <w:sz w:val="28"/>
                <w:szCs w:val="28"/>
              </w:rPr>
              <w:t>2.</w:t>
            </w:r>
          </w:p>
        </w:tc>
        <w:tc>
          <w:tcPr>
            <w:tcW w:w="2722" w:type="dxa"/>
            <w:shd w:val="clear" w:color="auto" w:fill="auto"/>
          </w:tcPr>
          <w:p w:rsidR="002B4DAC" w:rsidRPr="001B1C67" w:rsidRDefault="00EC42FD">
            <w:pPr>
              <w:pStyle w:val="ConsPlusNormal"/>
              <w:spacing w:line="360" w:lineRule="auto"/>
              <w:contextualSpacing/>
            </w:pPr>
            <w:r w:rsidRPr="001B1C67">
              <w:rPr>
                <w:rFonts w:ascii="Times New Roman" w:hAnsi="Times New Roman"/>
                <w:sz w:val="28"/>
                <w:szCs w:val="28"/>
              </w:rPr>
              <w:t xml:space="preserve">Щербаков Олег Васильевич </w:t>
            </w:r>
          </w:p>
        </w:tc>
        <w:tc>
          <w:tcPr>
            <w:tcW w:w="5613" w:type="dxa"/>
            <w:shd w:val="clear" w:color="auto" w:fill="auto"/>
            <w:vAlign w:val="bottom"/>
          </w:tcPr>
          <w:p w:rsidR="002B4DAC" w:rsidRPr="001B1C67" w:rsidRDefault="00EC42FD">
            <w:pPr>
              <w:pStyle w:val="ConsPlusNormal"/>
              <w:spacing w:line="360" w:lineRule="auto"/>
              <w:contextualSpacing/>
              <w:jc w:val="both"/>
            </w:pPr>
            <w:r w:rsidRPr="001B1C67">
              <w:rPr>
                <w:rFonts w:ascii="Times New Roman" w:hAnsi="Times New Roman"/>
                <w:sz w:val="28"/>
                <w:szCs w:val="28"/>
              </w:rPr>
              <w:t>- главный специалист по ГО И ЧС администрации Горноключевского городского поселения</w:t>
            </w:r>
            <w:r w:rsidR="009D429C" w:rsidRPr="001B1C67">
              <w:rPr>
                <w:rFonts w:ascii="Times New Roman" w:hAnsi="Times New Roman"/>
                <w:sz w:val="28"/>
                <w:szCs w:val="28"/>
              </w:rPr>
              <w:t>;</w:t>
            </w:r>
          </w:p>
        </w:tc>
      </w:tr>
      <w:tr w:rsidR="00EC42FD" w:rsidTr="00402029">
        <w:tc>
          <w:tcPr>
            <w:tcW w:w="719" w:type="dxa"/>
            <w:shd w:val="clear" w:color="auto" w:fill="auto"/>
          </w:tcPr>
          <w:p w:rsidR="00EC42FD" w:rsidRPr="001B1C67" w:rsidRDefault="00EC42FD">
            <w:pPr>
              <w:pStyle w:val="ConsPlusNormal"/>
              <w:spacing w:line="360" w:lineRule="auto"/>
              <w:contextualSpacing/>
            </w:pPr>
            <w:r w:rsidRPr="001B1C67">
              <w:rPr>
                <w:rFonts w:ascii="Times New Roman" w:hAnsi="Times New Roman"/>
                <w:sz w:val="28"/>
                <w:szCs w:val="28"/>
              </w:rPr>
              <w:t>3.</w:t>
            </w:r>
          </w:p>
        </w:tc>
        <w:tc>
          <w:tcPr>
            <w:tcW w:w="2722" w:type="dxa"/>
            <w:shd w:val="clear" w:color="auto" w:fill="auto"/>
          </w:tcPr>
          <w:p w:rsidR="00EC42FD" w:rsidRPr="001B1C67" w:rsidRDefault="007F273C" w:rsidP="00F8739E">
            <w:pPr>
              <w:pStyle w:val="ConsPlusNormal"/>
              <w:spacing w:line="360" w:lineRule="auto"/>
              <w:contextualSpacing/>
            </w:pPr>
            <w:r w:rsidRPr="001B1C67">
              <w:rPr>
                <w:rFonts w:ascii="Times New Roman" w:hAnsi="Times New Roman"/>
                <w:sz w:val="28"/>
                <w:szCs w:val="28"/>
              </w:rPr>
              <w:t xml:space="preserve">Палеха Анна Сергеевна </w:t>
            </w:r>
          </w:p>
        </w:tc>
        <w:tc>
          <w:tcPr>
            <w:tcW w:w="5613" w:type="dxa"/>
            <w:shd w:val="clear" w:color="auto" w:fill="auto"/>
            <w:vAlign w:val="bottom"/>
          </w:tcPr>
          <w:p w:rsidR="00EC42FD" w:rsidRPr="001B1C67" w:rsidRDefault="00EC42FD" w:rsidP="00EC42FD">
            <w:pPr>
              <w:pStyle w:val="ConsPlusNormal"/>
              <w:spacing w:line="360" w:lineRule="auto"/>
              <w:contextualSpacing/>
              <w:jc w:val="both"/>
            </w:pPr>
            <w:r w:rsidRPr="001B1C67">
              <w:rPr>
                <w:rFonts w:ascii="Times New Roman" w:hAnsi="Times New Roman"/>
                <w:sz w:val="28"/>
                <w:szCs w:val="28"/>
              </w:rPr>
              <w:t>- главный специалист общего отдела администрации Горноключевского городского поселения;</w:t>
            </w:r>
          </w:p>
        </w:tc>
      </w:tr>
      <w:tr w:rsidR="007F273C" w:rsidTr="00F8739E">
        <w:tc>
          <w:tcPr>
            <w:tcW w:w="719" w:type="dxa"/>
            <w:shd w:val="clear" w:color="auto" w:fill="auto"/>
          </w:tcPr>
          <w:p w:rsidR="007F273C" w:rsidRPr="001B1C67" w:rsidRDefault="007F273C" w:rsidP="00F8739E">
            <w:pPr>
              <w:pStyle w:val="ConsPlusNormal"/>
              <w:spacing w:line="360" w:lineRule="auto"/>
              <w:contextualSpacing/>
            </w:pPr>
            <w:r w:rsidRPr="001B1C67">
              <w:rPr>
                <w:rFonts w:ascii="Times New Roman" w:hAnsi="Times New Roman"/>
                <w:sz w:val="28"/>
                <w:szCs w:val="28"/>
              </w:rPr>
              <w:t>4.</w:t>
            </w:r>
          </w:p>
        </w:tc>
        <w:tc>
          <w:tcPr>
            <w:tcW w:w="2722" w:type="dxa"/>
            <w:shd w:val="clear" w:color="auto" w:fill="auto"/>
          </w:tcPr>
          <w:p w:rsidR="007F273C" w:rsidRPr="001B1C67" w:rsidRDefault="007F273C" w:rsidP="00F8739E">
            <w:pPr>
              <w:pStyle w:val="ConsPlusNormal"/>
              <w:spacing w:line="360" w:lineRule="auto"/>
              <w:contextualSpacing/>
            </w:pPr>
            <w:r w:rsidRPr="001B1C67">
              <w:rPr>
                <w:rFonts w:ascii="Times New Roman" w:hAnsi="Times New Roman"/>
                <w:sz w:val="28"/>
                <w:szCs w:val="28"/>
              </w:rPr>
              <w:t xml:space="preserve">Шинкаренко Екатерина Сергеевна </w:t>
            </w:r>
          </w:p>
        </w:tc>
        <w:tc>
          <w:tcPr>
            <w:tcW w:w="5613" w:type="dxa"/>
            <w:shd w:val="clear" w:color="auto" w:fill="auto"/>
            <w:vAlign w:val="bottom"/>
          </w:tcPr>
          <w:p w:rsidR="007F273C" w:rsidRPr="001B1C67" w:rsidRDefault="007F273C" w:rsidP="007F273C">
            <w:pPr>
              <w:pStyle w:val="ConsPlusNormal"/>
              <w:spacing w:line="360" w:lineRule="auto"/>
              <w:contextualSpacing/>
              <w:jc w:val="both"/>
            </w:pPr>
            <w:r w:rsidRPr="001B1C67">
              <w:rPr>
                <w:rFonts w:ascii="Times New Roman" w:hAnsi="Times New Roman"/>
                <w:sz w:val="28"/>
                <w:szCs w:val="28"/>
              </w:rPr>
              <w:t>- специалист отдела архитектуры  и жизнеобеспечения администрации Горноключевского городского поселения;</w:t>
            </w:r>
          </w:p>
        </w:tc>
      </w:tr>
      <w:tr w:rsidR="00EC42FD">
        <w:tc>
          <w:tcPr>
            <w:tcW w:w="9054" w:type="dxa"/>
            <w:gridSpan w:val="3"/>
            <w:shd w:val="clear" w:color="auto" w:fill="auto"/>
          </w:tcPr>
          <w:p w:rsidR="007F273C" w:rsidRPr="001B1C67" w:rsidRDefault="007F273C">
            <w:pPr>
              <w:pStyle w:val="ConsPlusNormal"/>
              <w:spacing w:line="360" w:lineRule="auto"/>
              <w:contextualSpacing/>
              <w:jc w:val="both"/>
              <w:rPr>
                <w:rFonts w:ascii="Times New Roman" w:hAnsi="Times New Roman"/>
                <w:sz w:val="28"/>
                <w:szCs w:val="28"/>
              </w:rPr>
            </w:pPr>
          </w:p>
          <w:p w:rsidR="00EC42FD" w:rsidRPr="001B1C67" w:rsidRDefault="00EC42FD">
            <w:pPr>
              <w:pStyle w:val="ConsPlusNormal"/>
              <w:spacing w:line="360" w:lineRule="auto"/>
              <w:contextualSpacing/>
              <w:jc w:val="both"/>
            </w:pPr>
            <w:r w:rsidRPr="001B1C67">
              <w:rPr>
                <w:rFonts w:ascii="Times New Roman" w:hAnsi="Times New Roman"/>
                <w:sz w:val="28"/>
                <w:szCs w:val="28"/>
              </w:rPr>
              <w:t>Комиссия № 3</w:t>
            </w:r>
          </w:p>
        </w:tc>
      </w:tr>
      <w:tr w:rsidR="00EC42FD">
        <w:tc>
          <w:tcPr>
            <w:tcW w:w="719" w:type="dxa"/>
            <w:shd w:val="clear" w:color="auto" w:fill="auto"/>
          </w:tcPr>
          <w:p w:rsidR="00EC42FD" w:rsidRPr="001B1C67" w:rsidRDefault="00EC42FD">
            <w:pPr>
              <w:pStyle w:val="ConsPlusNormal"/>
              <w:spacing w:line="360" w:lineRule="auto"/>
              <w:contextualSpacing/>
            </w:pPr>
            <w:r w:rsidRPr="001B1C67">
              <w:rPr>
                <w:rFonts w:ascii="Times New Roman" w:hAnsi="Times New Roman"/>
                <w:sz w:val="28"/>
                <w:szCs w:val="28"/>
              </w:rPr>
              <w:t>1.</w:t>
            </w:r>
          </w:p>
        </w:tc>
        <w:tc>
          <w:tcPr>
            <w:tcW w:w="2722" w:type="dxa"/>
            <w:shd w:val="clear" w:color="auto" w:fill="auto"/>
          </w:tcPr>
          <w:p w:rsidR="00EC42FD" w:rsidRPr="001B1C67" w:rsidRDefault="007F273C">
            <w:pPr>
              <w:pStyle w:val="ConsPlusNormal"/>
              <w:spacing w:line="360" w:lineRule="auto"/>
              <w:contextualSpacing/>
            </w:pPr>
            <w:r w:rsidRPr="001B1C67">
              <w:rPr>
                <w:rFonts w:ascii="Times New Roman" w:hAnsi="Times New Roman"/>
                <w:sz w:val="28"/>
                <w:szCs w:val="28"/>
              </w:rPr>
              <w:t xml:space="preserve">Воронина Алёна Анатольевна </w:t>
            </w:r>
          </w:p>
        </w:tc>
        <w:tc>
          <w:tcPr>
            <w:tcW w:w="5613" w:type="dxa"/>
            <w:shd w:val="clear" w:color="auto" w:fill="auto"/>
          </w:tcPr>
          <w:p w:rsidR="00EC42FD" w:rsidRPr="001B1C67" w:rsidRDefault="007F273C" w:rsidP="007F273C">
            <w:pPr>
              <w:widowControl/>
              <w:suppressAutoHyphens w:val="0"/>
              <w:ind w:left="103"/>
              <w:jc w:val="both"/>
              <w:rPr>
                <w:rFonts w:cs="Times New Roman"/>
                <w:sz w:val="28"/>
                <w:szCs w:val="28"/>
              </w:rPr>
            </w:pPr>
            <w:r w:rsidRPr="001B1C67">
              <w:rPr>
                <w:rFonts w:cs="Times New Roman"/>
                <w:sz w:val="28"/>
                <w:szCs w:val="28"/>
              </w:rPr>
              <w:t>- начальник общего отдела администрации Кировского городского  поселения</w:t>
            </w:r>
            <w:r w:rsidR="00EC42FD" w:rsidRPr="001B1C67">
              <w:rPr>
                <w:rFonts w:cs="Times New Roman"/>
                <w:sz w:val="28"/>
                <w:szCs w:val="28"/>
              </w:rPr>
              <w:t>, председатель комиссии;</w:t>
            </w:r>
          </w:p>
        </w:tc>
      </w:tr>
      <w:tr w:rsidR="00EC42FD">
        <w:tc>
          <w:tcPr>
            <w:tcW w:w="9054" w:type="dxa"/>
            <w:gridSpan w:val="3"/>
            <w:shd w:val="clear" w:color="auto" w:fill="auto"/>
          </w:tcPr>
          <w:p w:rsidR="00EC42FD" w:rsidRPr="001B1C67" w:rsidRDefault="00EC42FD">
            <w:pPr>
              <w:pStyle w:val="ConsPlusNormal"/>
              <w:spacing w:line="360" w:lineRule="auto"/>
              <w:contextualSpacing/>
              <w:jc w:val="both"/>
            </w:pPr>
            <w:r w:rsidRPr="001B1C67">
              <w:rPr>
                <w:rFonts w:ascii="Times New Roman" w:hAnsi="Times New Roman"/>
                <w:sz w:val="28"/>
                <w:szCs w:val="28"/>
              </w:rPr>
              <w:t>Члены комиссии:</w:t>
            </w:r>
          </w:p>
        </w:tc>
      </w:tr>
      <w:tr w:rsidR="00EC42FD">
        <w:tc>
          <w:tcPr>
            <w:tcW w:w="719" w:type="dxa"/>
            <w:shd w:val="clear" w:color="auto" w:fill="auto"/>
          </w:tcPr>
          <w:p w:rsidR="00EC42FD" w:rsidRPr="001B1C67" w:rsidRDefault="00EC42FD">
            <w:pPr>
              <w:pStyle w:val="ConsPlusNormal"/>
              <w:spacing w:line="360" w:lineRule="auto"/>
              <w:contextualSpacing/>
            </w:pPr>
            <w:r w:rsidRPr="001B1C67">
              <w:rPr>
                <w:rFonts w:ascii="Times New Roman" w:hAnsi="Times New Roman"/>
                <w:sz w:val="28"/>
                <w:szCs w:val="28"/>
              </w:rPr>
              <w:t>2.</w:t>
            </w:r>
          </w:p>
        </w:tc>
        <w:tc>
          <w:tcPr>
            <w:tcW w:w="2722" w:type="dxa"/>
            <w:shd w:val="clear" w:color="auto" w:fill="auto"/>
          </w:tcPr>
          <w:p w:rsidR="00EC42FD" w:rsidRPr="001B1C67" w:rsidRDefault="00C47518">
            <w:pPr>
              <w:pStyle w:val="ConsPlusNormal"/>
              <w:spacing w:line="360" w:lineRule="auto"/>
              <w:contextualSpacing/>
            </w:pPr>
            <w:proofErr w:type="spellStart"/>
            <w:r w:rsidRPr="001B1C67">
              <w:rPr>
                <w:rFonts w:ascii="Times New Roman" w:hAnsi="Times New Roman"/>
                <w:sz w:val="28"/>
                <w:szCs w:val="28"/>
              </w:rPr>
              <w:t>Плохотнюк</w:t>
            </w:r>
            <w:proofErr w:type="spellEnd"/>
            <w:r w:rsidRPr="001B1C67">
              <w:rPr>
                <w:rFonts w:ascii="Times New Roman" w:hAnsi="Times New Roman"/>
                <w:sz w:val="28"/>
                <w:szCs w:val="28"/>
              </w:rPr>
              <w:t xml:space="preserve">  Илья Анатольевич </w:t>
            </w:r>
          </w:p>
        </w:tc>
        <w:tc>
          <w:tcPr>
            <w:tcW w:w="5613" w:type="dxa"/>
            <w:shd w:val="clear" w:color="auto" w:fill="auto"/>
          </w:tcPr>
          <w:p w:rsidR="00EC42FD" w:rsidRPr="001B1C67" w:rsidRDefault="00C47518" w:rsidP="00C47518">
            <w:pPr>
              <w:widowControl/>
              <w:suppressAutoHyphens w:val="0"/>
              <w:jc w:val="both"/>
              <w:rPr>
                <w:rFonts w:cs="Times New Roman"/>
                <w:sz w:val="28"/>
                <w:szCs w:val="28"/>
              </w:rPr>
            </w:pPr>
            <w:r w:rsidRPr="001B1C67">
              <w:rPr>
                <w:rFonts w:cs="Times New Roman"/>
                <w:sz w:val="28"/>
                <w:szCs w:val="28"/>
              </w:rPr>
              <w:t xml:space="preserve">- директор МКУ «ХОЗУ администрации Кировского городского поселения </w:t>
            </w:r>
          </w:p>
        </w:tc>
      </w:tr>
      <w:tr w:rsidR="00EC42FD">
        <w:tc>
          <w:tcPr>
            <w:tcW w:w="719" w:type="dxa"/>
            <w:shd w:val="clear" w:color="auto" w:fill="auto"/>
          </w:tcPr>
          <w:p w:rsidR="00EC42FD" w:rsidRPr="001B1C67" w:rsidRDefault="00EC42FD">
            <w:pPr>
              <w:pStyle w:val="ConsPlusNormal"/>
              <w:spacing w:line="360" w:lineRule="auto"/>
              <w:contextualSpacing/>
            </w:pPr>
            <w:r w:rsidRPr="001B1C67">
              <w:rPr>
                <w:rFonts w:ascii="Times New Roman" w:hAnsi="Times New Roman"/>
                <w:sz w:val="28"/>
                <w:szCs w:val="28"/>
              </w:rPr>
              <w:t>3.</w:t>
            </w:r>
          </w:p>
        </w:tc>
        <w:tc>
          <w:tcPr>
            <w:tcW w:w="2722" w:type="dxa"/>
            <w:shd w:val="clear" w:color="auto" w:fill="auto"/>
          </w:tcPr>
          <w:p w:rsidR="00EC42FD" w:rsidRPr="001B1C67" w:rsidRDefault="00C47518">
            <w:pPr>
              <w:pStyle w:val="ConsPlusNormal"/>
              <w:spacing w:line="360" w:lineRule="auto"/>
              <w:contextualSpacing/>
            </w:pPr>
            <w:r w:rsidRPr="001B1C67">
              <w:rPr>
                <w:rFonts w:ascii="Times New Roman" w:hAnsi="Times New Roman"/>
                <w:sz w:val="28"/>
                <w:szCs w:val="28"/>
              </w:rPr>
              <w:t xml:space="preserve">Злотницкий Евгений Игоревич </w:t>
            </w:r>
          </w:p>
        </w:tc>
        <w:tc>
          <w:tcPr>
            <w:tcW w:w="5613" w:type="dxa"/>
            <w:shd w:val="clear" w:color="auto" w:fill="auto"/>
          </w:tcPr>
          <w:p w:rsidR="00EC42FD" w:rsidRPr="001B1C67" w:rsidRDefault="00EC42FD" w:rsidP="00C47518">
            <w:pPr>
              <w:widowControl/>
              <w:suppressAutoHyphens w:val="0"/>
              <w:jc w:val="both"/>
              <w:rPr>
                <w:rFonts w:cs="Times New Roman"/>
                <w:sz w:val="28"/>
                <w:szCs w:val="28"/>
              </w:rPr>
            </w:pPr>
            <w:r w:rsidRPr="001B1C67">
              <w:rPr>
                <w:rFonts w:cs="Times New Roman"/>
                <w:sz w:val="28"/>
                <w:szCs w:val="28"/>
              </w:rPr>
              <w:t xml:space="preserve">- </w:t>
            </w:r>
            <w:r w:rsidR="00C47518" w:rsidRPr="001B1C67">
              <w:rPr>
                <w:rFonts w:cs="Times New Roman"/>
                <w:sz w:val="28"/>
                <w:szCs w:val="28"/>
              </w:rPr>
              <w:t>ведущий специалист 2 разряда администрации  Кировского  городского поселения</w:t>
            </w:r>
          </w:p>
        </w:tc>
      </w:tr>
      <w:tr w:rsidR="00C47518" w:rsidTr="00C47518">
        <w:tc>
          <w:tcPr>
            <w:tcW w:w="719" w:type="dxa"/>
            <w:shd w:val="clear" w:color="auto" w:fill="auto"/>
          </w:tcPr>
          <w:p w:rsidR="00C47518" w:rsidRPr="001B1C67" w:rsidRDefault="00C47518" w:rsidP="00F8739E">
            <w:pPr>
              <w:pStyle w:val="ConsPlusNormal"/>
              <w:spacing w:line="360" w:lineRule="auto"/>
              <w:contextualSpacing/>
              <w:rPr>
                <w:rFonts w:ascii="Times New Roman" w:hAnsi="Times New Roman"/>
                <w:sz w:val="28"/>
                <w:szCs w:val="28"/>
              </w:rPr>
            </w:pPr>
            <w:r w:rsidRPr="001B1C67">
              <w:rPr>
                <w:rFonts w:ascii="Times New Roman" w:hAnsi="Times New Roman"/>
                <w:sz w:val="28"/>
                <w:szCs w:val="28"/>
              </w:rPr>
              <w:t>4.</w:t>
            </w:r>
          </w:p>
        </w:tc>
        <w:tc>
          <w:tcPr>
            <w:tcW w:w="2722" w:type="dxa"/>
            <w:shd w:val="clear" w:color="auto" w:fill="auto"/>
          </w:tcPr>
          <w:p w:rsidR="00C47518" w:rsidRPr="001B1C67" w:rsidRDefault="00C47518" w:rsidP="00F8739E">
            <w:pPr>
              <w:pStyle w:val="ConsPlusNormal"/>
              <w:spacing w:line="360" w:lineRule="auto"/>
              <w:contextualSpacing/>
              <w:rPr>
                <w:rFonts w:ascii="Times New Roman" w:hAnsi="Times New Roman"/>
                <w:sz w:val="28"/>
                <w:szCs w:val="28"/>
              </w:rPr>
            </w:pPr>
            <w:proofErr w:type="spellStart"/>
            <w:r w:rsidRPr="001B1C67">
              <w:rPr>
                <w:rFonts w:ascii="Times New Roman" w:hAnsi="Times New Roman"/>
                <w:sz w:val="28"/>
                <w:szCs w:val="28"/>
              </w:rPr>
              <w:t>Бугаец</w:t>
            </w:r>
            <w:r w:rsidR="001B1C67" w:rsidRPr="001B1C67">
              <w:rPr>
                <w:rFonts w:ascii="Times New Roman" w:hAnsi="Times New Roman"/>
                <w:sz w:val="28"/>
                <w:szCs w:val="28"/>
              </w:rPr>
              <w:t>Эмилия</w:t>
            </w:r>
            <w:proofErr w:type="spellEnd"/>
            <w:r w:rsidR="001B1C67" w:rsidRPr="001B1C67">
              <w:rPr>
                <w:rFonts w:ascii="Times New Roman" w:hAnsi="Times New Roman"/>
                <w:sz w:val="28"/>
                <w:szCs w:val="28"/>
              </w:rPr>
              <w:t xml:space="preserve"> Евгеньевна</w:t>
            </w:r>
          </w:p>
        </w:tc>
        <w:tc>
          <w:tcPr>
            <w:tcW w:w="5613" w:type="dxa"/>
            <w:shd w:val="clear" w:color="auto" w:fill="auto"/>
          </w:tcPr>
          <w:p w:rsidR="00C47518" w:rsidRPr="001B1C67" w:rsidRDefault="00C47518" w:rsidP="00C47518">
            <w:pPr>
              <w:widowControl/>
              <w:suppressAutoHyphens w:val="0"/>
              <w:jc w:val="both"/>
              <w:rPr>
                <w:rFonts w:cs="Times New Roman"/>
                <w:sz w:val="28"/>
                <w:szCs w:val="28"/>
              </w:rPr>
            </w:pPr>
            <w:r w:rsidRPr="001B1C67">
              <w:rPr>
                <w:rFonts w:cs="Times New Roman"/>
                <w:sz w:val="28"/>
                <w:szCs w:val="28"/>
              </w:rPr>
              <w:t xml:space="preserve">- </w:t>
            </w:r>
            <w:r w:rsidRPr="001B1C67">
              <w:rPr>
                <w:sz w:val="28"/>
                <w:szCs w:val="28"/>
              </w:rPr>
              <w:t>ведущий специалист 2 разряда администрации Кировского городского поселения</w:t>
            </w:r>
          </w:p>
        </w:tc>
      </w:tr>
      <w:tr w:rsidR="00C47518" w:rsidTr="00C47518">
        <w:tc>
          <w:tcPr>
            <w:tcW w:w="719" w:type="dxa"/>
            <w:shd w:val="clear" w:color="auto" w:fill="auto"/>
          </w:tcPr>
          <w:p w:rsidR="00C47518" w:rsidRPr="001B1C67" w:rsidRDefault="00C47518" w:rsidP="00F8739E">
            <w:pPr>
              <w:pStyle w:val="ConsPlusNormal"/>
              <w:spacing w:line="360" w:lineRule="auto"/>
              <w:contextualSpacing/>
              <w:rPr>
                <w:rFonts w:ascii="Times New Roman" w:hAnsi="Times New Roman"/>
                <w:sz w:val="28"/>
                <w:szCs w:val="28"/>
              </w:rPr>
            </w:pPr>
            <w:r w:rsidRPr="001B1C67">
              <w:rPr>
                <w:rFonts w:ascii="Times New Roman" w:hAnsi="Times New Roman"/>
                <w:sz w:val="28"/>
                <w:szCs w:val="28"/>
              </w:rPr>
              <w:lastRenderedPageBreak/>
              <w:t>5.</w:t>
            </w:r>
          </w:p>
        </w:tc>
        <w:tc>
          <w:tcPr>
            <w:tcW w:w="2722" w:type="dxa"/>
            <w:shd w:val="clear" w:color="auto" w:fill="auto"/>
          </w:tcPr>
          <w:p w:rsidR="00C47518" w:rsidRPr="001B1C67" w:rsidRDefault="00C47518" w:rsidP="00F8739E">
            <w:pPr>
              <w:pStyle w:val="ConsPlusNormal"/>
              <w:spacing w:line="360" w:lineRule="auto"/>
              <w:contextualSpacing/>
              <w:rPr>
                <w:rFonts w:ascii="Times New Roman" w:hAnsi="Times New Roman"/>
                <w:sz w:val="28"/>
                <w:szCs w:val="28"/>
              </w:rPr>
            </w:pPr>
            <w:r w:rsidRPr="001B1C67">
              <w:rPr>
                <w:rFonts w:ascii="Times New Roman" w:hAnsi="Times New Roman"/>
                <w:sz w:val="28"/>
                <w:szCs w:val="28"/>
              </w:rPr>
              <w:t xml:space="preserve">Головаш </w:t>
            </w:r>
            <w:r w:rsidR="001B1C67" w:rsidRPr="001B1C67">
              <w:rPr>
                <w:rFonts w:ascii="Times New Roman" w:hAnsi="Times New Roman"/>
                <w:sz w:val="28"/>
                <w:szCs w:val="28"/>
              </w:rPr>
              <w:t xml:space="preserve">Нина Алексеевна </w:t>
            </w:r>
          </w:p>
        </w:tc>
        <w:tc>
          <w:tcPr>
            <w:tcW w:w="5613" w:type="dxa"/>
            <w:shd w:val="clear" w:color="auto" w:fill="auto"/>
          </w:tcPr>
          <w:p w:rsidR="00C47518" w:rsidRPr="001B1C67" w:rsidRDefault="00C47518" w:rsidP="00C47518">
            <w:pPr>
              <w:widowControl/>
              <w:suppressAutoHyphens w:val="0"/>
              <w:jc w:val="both"/>
              <w:rPr>
                <w:rFonts w:cs="Times New Roman"/>
                <w:sz w:val="28"/>
                <w:szCs w:val="28"/>
              </w:rPr>
            </w:pPr>
            <w:r w:rsidRPr="001B1C67">
              <w:rPr>
                <w:rFonts w:cs="Times New Roman"/>
                <w:sz w:val="28"/>
                <w:szCs w:val="28"/>
              </w:rPr>
              <w:t xml:space="preserve">- </w:t>
            </w:r>
            <w:r w:rsidRPr="001B1C67">
              <w:rPr>
                <w:sz w:val="26"/>
                <w:szCs w:val="28"/>
              </w:rPr>
              <w:t xml:space="preserve">специалист по работе с населением МКУ «ХОЗУ  администрации  Кировского  городского  поселения </w:t>
            </w:r>
          </w:p>
        </w:tc>
      </w:tr>
      <w:tr w:rsidR="00C47518" w:rsidTr="00C47518">
        <w:tc>
          <w:tcPr>
            <w:tcW w:w="719" w:type="dxa"/>
            <w:shd w:val="clear" w:color="auto" w:fill="auto"/>
          </w:tcPr>
          <w:p w:rsidR="00C47518" w:rsidRPr="001B1C67" w:rsidRDefault="00C47518" w:rsidP="00F8739E">
            <w:pPr>
              <w:pStyle w:val="ConsPlusNormal"/>
              <w:spacing w:line="360" w:lineRule="auto"/>
              <w:contextualSpacing/>
              <w:rPr>
                <w:rFonts w:ascii="Times New Roman" w:hAnsi="Times New Roman"/>
                <w:sz w:val="28"/>
                <w:szCs w:val="28"/>
              </w:rPr>
            </w:pPr>
            <w:r w:rsidRPr="001B1C67">
              <w:rPr>
                <w:rFonts w:ascii="Times New Roman" w:hAnsi="Times New Roman"/>
                <w:sz w:val="28"/>
                <w:szCs w:val="28"/>
              </w:rPr>
              <w:t>5.</w:t>
            </w:r>
          </w:p>
        </w:tc>
        <w:tc>
          <w:tcPr>
            <w:tcW w:w="2722" w:type="dxa"/>
            <w:shd w:val="clear" w:color="auto" w:fill="auto"/>
          </w:tcPr>
          <w:p w:rsidR="00C47518" w:rsidRPr="001B1C67" w:rsidRDefault="00C47518" w:rsidP="00F8739E">
            <w:pPr>
              <w:pStyle w:val="ConsPlusNormal"/>
              <w:spacing w:line="360" w:lineRule="auto"/>
              <w:contextualSpacing/>
              <w:rPr>
                <w:rFonts w:ascii="Times New Roman" w:hAnsi="Times New Roman"/>
                <w:sz w:val="28"/>
                <w:szCs w:val="28"/>
              </w:rPr>
            </w:pPr>
            <w:proofErr w:type="spellStart"/>
            <w:r w:rsidRPr="001B1C67">
              <w:rPr>
                <w:rFonts w:ascii="Times New Roman" w:hAnsi="Times New Roman"/>
                <w:sz w:val="28"/>
                <w:szCs w:val="28"/>
              </w:rPr>
              <w:t>Кретова</w:t>
            </w:r>
            <w:proofErr w:type="spellEnd"/>
            <w:r w:rsidR="001B1C67" w:rsidRPr="001B1C67">
              <w:rPr>
                <w:rFonts w:ascii="Times New Roman" w:hAnsi="Times New Roman"/>
                <w:sz w:val="28"/>
                <w:szCs w:val="28"/>
              </w:rPr>
              <w:t xml:space="preserve"> Марина Анатольевна </w:t>
            </w:r>
          </w:p>
        </w:tc>
        <w:tc>
          <w:tcPr>
            <w:tcW w:w="5613" w:type="dxa"/>
            <w:shd w:val="clear" w:color="auto" w:fill="auto"/>
          </w:tcPr>
          <w:p w:rsidR="00C47518" w:rsidRPr="001B1C67" w:rsidRDefault="00C47518" w:rsidP="00C47518">
            <w:pPr>
              <w:widowControl/>
              <w:suppressAutoHyphens w:val="0"/>
              <w:jc w:val="both"/>
              <w:rPr>
                <w:sz w:val="26"/>
                <w:szCs w:val="28"/>
              </w:rPr>
            </w:pPr>
            <w:r w:rsidRPr="001B1C67">
              <w:rPr>
                <w:rFonts w:cs="Times New Roman"/>
                <w:sz w:val="28"/>
                <w:szCs w:val="28"/>
              </w:rPr>
              <w:t>-</w:t>
            </w:r>
            <w:r w:rsidRPr="001B1C67">
              <w:rPr>
                <w:sz w:val="26"/>
                <w:szCs w:val="28"/>
              </w:rPr>
              <w:t xml:space="preserve">специалист </w:t>
            </w:r>
            <w:r w:rsidR="001B1C67" w:rsidRPr="001B1C67">
              <w:rPr>
                <w:sz w:val="26"/>
                <w:szCs w:val="28"/>
              </w:rPr>
              <w:t xml:space="preserve">по градостроительству МКУ «ХОЗУ  администрации  Кировского  городского  поселения </w:t>
            </w:r>
          </w:p>
          <w:p w:rsidR="00C47518" w:rsidRPr="001B1C67" w:rsidRDefault="00C47518" w:rsidP="00C47518">
            <w:pPr>
              <w:widowControl/>
              <w:suppressAutoHyphens w:val="0"/>
              <w:jc w:val="both"/>
              <w:rPr>
                <w:rFonts w:cs="Times New Roman"/>
                <w:sz w:val="28"/>
                <w:szCs w:val="28"/>
              </w:rPr>
            </w:pPr>
          </w:p>
        </w:tc>
      </w:tr>
    </w:tbl>
    <w:p w:rsidR="002B4DAC" w:rsidRDefault="002B4DAC">
      <w:pPr>
        <w:pStyle w:val="ConsPlusNormal"/>
        <w:spacing w:line="360" w:lineRule="auto"/>
        <w:contextualSpacing/>
        <w:jc w:val="both"/>
        <w:rPr>
          <w:rFonts w:ascii="Times New Roman" w:hAnsi="Times New Roman"/>
          <w:sz w:val="28"/>
          <w:szCs w:val="28"/>
        </w:rPr>
      </w:pPr>
    </w:p>
    <w:p w:rsidR="002B4DAC" w:rsidRDefault="002B4DAC">
      <w:pPr>
        <w:pStyle w:val="ConsPlusNormal"/>
        <w:spacing w:line="360" w:lineRule="auto"/>
        <w:contextualSpacing/>
        <w:jc w:val="both"/>
        <w:rPr>
          <w:rFonts w:ascii="Times New Roman" w:hAnsi="Times New Roman"/>
          <w:sz w:val="28"/>
          <w:szCs w:val="28"/>
        </w:rPr>
      </w:pPr>
    </w:p>
    <w:p w:rsidR="002B4DAC" w:rsidRDefault="002B4DAC">
      <w:pPr>
        <w:pStyle w:val="ConsPlusNormal"/>
        <w:spacing w:line="360" w:lineRule="auto"/>
        <w:contextualSpacing/>
        <w:jc w:val="both"/>
        <w:rPr>
          <w:rFonts w:ascii="Times New Roman" w:hAnsi="Times New Roman"/>
          <w:sz w:val="28"/>
          <w:szCs w:val="28"/>
        </w:rPr>
      </w:pPr>
    </w:p>
    <w:p w:rsidR="002B4DAC" w:rsidRDefault="002B4DAC">
      <w:pPr>
        <w:pStyle w:val="ConsPlusNormal"/>
        <w:spacing w:line="360" w:lineRule="auto"/>
        <w:contextualSpacing/>
        <w:jc w:val="both"/>
        <w:rPr>
          <w:rFonts w:ascii="Times New Roman" w:hAnsi="Times New Roman"/>
          <w:sz w:val="28"/>
          <w:szCs w:val="28"/>
        </w:rPr>
      </w:pPr>
    </w:p>
    <w:p w:rsidR="002B4DAC" w:rsidRDefault="002B4DAC">
      <w:pPr>
        <w:pStyle w:val="ConsPlusNormal"/>
        <w:spacing w:line="360" w:lineRule="auto"/>
        <w:contextualSpacing/>
        <w:jc w:val="both"/>
        <w:rPr>
          <w:rFonts w:ascii="Times New Roman" w:hAnsi="Times New Roman"/>
          <w:sz w:val="28"/>
          <w:szCs w:val="28"/>
        </w:rPr>
      </w:pPr>
    </w:p>
    <w:p w:rsidR="002B4DAC" w:rsidRDefault="002B4DAC">
      <w:pPr>
        <w:pStyle w:val="ConsPlusNormal"/>
        <w:spacing w:line="360" w:lineRule="auto"/>
        <w:contextualSpacing/>
        <w:jc w:val="both"/>
        <w:rPr>
          <w:rFonts w:ascii="Times New Roman" w:hAnsi="Times New Roman"/>
          <w:sz w:val="28"/>
          <w:szCs w:val="28"/>
        </w:rPr>
      </w:pPr>
    </w:p>
    <w:p w:rsidR="002B4DAC" w:rsidRDefault="002B4DAC">
      <w:pPr>
        <w:pStyle w:val="ConsPlusNormal"/>
        <w:spacing w:line="360" w:lineRule="auto"/>
        <w:contextualSpacing/>
        <w:jc w:val="both"/>
        <w:rPr>
          <w:rFonts w:ascii="Times New Roman" w:hAnsi="Times New Roman"/>
          <w:sz w:val="28"/>
          <w:szCs w:val="28"/>
        </w:rPr>
      </w:pPr>
    </w:p>
    <w:p w:rsidR="002B4DAC" w:rsidRDefault="002B4DAC">
      <w:pPr>
        <w:pStyle w:val="ConsPlusNormal"/>
        <w:spacing w:line="360" w:lineRule="auto"/>
        <w:contextualSpacing/>
        <w:jc w:val="both"/>
        <w:rPr>
          <w:rFonts w:ascii="Times New Roman" w:hAnsi="Times New Roman"/>
          <w:sz w:val="28"/>
          <w:szCs w:val="28"/>
        </w:rPr>
      </w:pPr>
    </w:p>
    <w:p w:rsidR="002B4DAC" w:rsidRDefault="002B4DAC">
      <w:pPr>
        <w:pStyle w:val="ConsPlusNormal"/>
        <w:spacing w:line="360" w:lineRule="auto"/>
        <w:contextualSpacing/>
        <w:jc w:val="both"/>
        <w:rPr>
          <w:rFonts w:ascii="Times New Roman" w:hAnsi="Times New Roman"/>
          <w:sz w:val="28"/>
          <w:szCs w:val="28"/>
        </w:rPr>
      </w:pPr>
    </w:p>
    <w:p w:rsidR="002B4DAC" w:rsidRDefault="002B4DAC">
      <w:pPr>
        <w:pStyle w:val="ConsPlusNormal"/>
        <w:spacing w:line="360" w:lineRule="auto"/>
        <w:contextualSpacing/>
        <w:jc w:val="both"/>
        <w:rPr>
          <w:rFonts w:ascii="Times New Roman" w:hAnsi="Times New Roman"/>
          <w:sz w:val="28"/>
          <w:szCs w:val="28"/>
        </w:rPr>
      </w:pPr>
    </w:p>
    <w:p w:rsidR="002B4DAC" w:rsidRDefault="002B4DAC">
      <w:pPr>
        <w:pStyle w:val="ConsPlusNormal"/>
        <w:spacing w:line="360" w:lineRule="auto"/>
        <w:contextualSpacing/>
        <w:jc w:val="both"/>
        <w:rPr>
          <w:rFonts w:ascii="Times New Roman" w:hAnsi="Times New Roman"/>
          <w:sz w:val="28"/>
          <w:szCs w:val="28"/>
        </w:rPr>
      </w:pPr>
    </w:p>
    <w:p w:rsidR="002B4DAC" w:rsidRDefault="002B4DAC">
      <w:pPr>
        <w:pStyle w:val="ConsPlusNormal"/>
        <w:contextualSpacing/>
        <w:jc w:val="right"/>
        <w:rPr>
          <w:rFonts w:ascii="Times New Roman" w:hAnsi="Times New Roman"/>
          <w:sz w:val="28"/>
          <w:szCs w:val="28"/>
        </w:rPr>
      </w:pPr>
    </w:p>
    <w:p w:rsidR="002B4DAC" w:rsidRDefault="002B4DAC">
      <w:pPr>
        <w:pStyle w:val="ConsPlusNormal"/>
        <w:contextualSpacing/>
        <w:jc w:val="right"/>
        <w:rPr>
          <w:rFonts w:ascii="Times New Roman" w:hAnsi="Times New Roman"/>
          <w:sz w:val="28"/>
          <w:szCs w:val="28"/>
        </w:rPr>
      </w:pPr>
    </w:p>
    <w:p w:rsidR="00226180" w:rsidRDefault="00226180">
      <w:pPr>
        <w:pStyle w:val="ConsPlusNormal"/>
        <w:contextualSpacing/>
        <w:jc w:val="right"/>
        <w:rPr>
          <w:rFonts w:ascii="Times New Roman" w:hAnsi="Times New Roman"/>
          <w:sz w:val="28"/>
          <w:szCs w:val="28"/>
        </w:rPr>
      </w:pPr>
    </w:p>
    <w:p w:rsidR="00226180" w:rsidRDefault="00226180">
      <w:pPr>
        <w:pStyle w:val="ConsPlusNormal"/>
        <w:contextualSpacing/>
        <w:jc w:val="right"/>
        <w:rPr>
          <w:rFonts w:ascii="Times New Roman" w:hAnsi="Times New Roman"/>
          <w:sz w:val="28"/>
          <w:szCs w:val="28"/>
        </w:rPr>
      </w:pPr>
    </w:p>
    <w:p w:rsidR="00226180" w:rsidRDefault="00226180">
      <w:pPr>
        <w:pStyle w:val="ConsPlusNormal"/>
        <w:contextualSpacing/>
        <w:jc w:val="right"/>
        <w:rPr>
          <w:rFonts w:ascii="Times New Roman" w:hAnsi="Times New Roman"/>
          <w:sz w:val="28"/>
          <w:szCs w:val="28"/>
        </w:rPr>
      </w:pPr>
    </w:p>
    <w:p w:rsidR="00226180" w:rsidRDefault="00226180">
      <w:pPr>
        <w:pStyle w:val="ConsPlusNormal"/>
        <w:contextualSpacing/>
        <w:jc w:val="right"/>
        <w:rPr>
          <w:rFonts w:ascii="Times New Roman" w:hAnsi="Times New Roman"/>
          <w:sz w:val="28"/>
          <w:szCs w:val="28"/>
        </w:rPr>
      </w:pPr>
    </w:p>
    <w:p w:rsidR="00226180" w:rsidRDefault="00226180">
      <w:pPr>
        <w:pStyle w:val="ConsPlusNormal"/>
        <w:contextualSpacing/>
        <w:jc w:val="right"/>
        <w:rPr>
          <w:rFonts w:ascii="Times New Roman" w:hAnsi="Times New Roman"/>
          <w:sz w:val="28"/>
          <w:szCs w:val="28"/>
        </w:rPr>
      </w:pPr>
    </w:p>
    <w:p w:rsidR="00226180" w:rsidRDefault="00226180">
      <w:pPr>
        <w:pStyle w:val="ConsPlusNormal"/>
        <w:contextualSpacing/>
        <w:jc w:val="right"/>
        <w:rPr>
          <w:rFonts w:ascii="Times New Roman" w:hAnsi="Times New Roman"/>
          <w:sz w:val="28"/>
          <w:szCs w:val="28"/>
        </w:rPr>
      </w:pPr>
    </w:p>
    <w:p w:rsidR="00226180" w:rsidRDefault="00226180">
      <w:pPr>
        <w:pStyle w:val="ConsPlusNormal"/>
        <w:contextualSpacing/>
        <w:jc w:val="right"/>
        <w:rPr>
          <w:rFonts w:ascii="Times New Roman" w:hAnsi="Times New Roman"/>
          <w:sz w:val="28"/>
          <w:szCs w:val="28"/>
        </w:rPr>
      </w:pPr>
    </w:p>
    <w:p w:rsidR="00226180" w:rsidRDefault="00226180">
      <w:pPr>
        <w:pStyle w:val="ConsPlusNormal"/>
        <w:contextualSpacing/>
        <w:jc w:val="right"/>
        <w:rPr>
          <w:rFonts w:ascii="Times New Roman" w:hAnsi="Times New Roman"/>
          <w:sz w:val="28"/>
          <w:szCs w:val="28"/>
        </w:rPr>
      </w:pPr>
    </w:p>
    <w:p w:rsidR="00226180" w:rsidRDefault="00226180">
      <w:pPr>
        <w:pStyle w:val="ConsPlusNormal"/>
        <w:contextualSpacing/>
        <w:jc w:val="right"/>
        <w:rPr>
          <w:rFonts w:ascii="Times New Roman" w:hAnsi="Times New Roman"/>
          <w:sz w:val="28"/>
          <w:szCs w:val="28"/>
        </w:rPr>
      </w:pPr>
    </w:p>
    <w:p w:rsidR="00226180" w:rsidRDefault="00226180">
      <w:pPr>
        <w:pStyle w:val="ConsPlusNormal"/>
        <w:contextualSpacing/>
        <w:jc w:val="right"/>
        <w:rPr>
          <w:rFonts w:ascii="Times New Roman" w:hAnsi="Times New Roman"/>
          <w:sz w:val="28"/>
          <w:szCs w:val="28"/>
        </w:rPr>
      </w:pPr>
    </w:p>
    <w:p w:rsidR="00226180" w:rsidRDefault="00226180">
      <w:pPr>
        <w:pStyle w:val="ConsPlusNormal"/>
        <w:contextualSpacing/>
        <w:jc w:val="right"/>
        <w:rPr>
          <w:rFonts w:ascii="Times New Roman" w:hAnsi="Times New Roman"/>
          <w:sz w:val="28"/>
          <w:szCs w:val="28"/>
        </w:rPr>
      </w:pPr>
    </w:p>
    <w:p w:rsidR="00226180" w:rsidRDefault="00226180">
      <w:pPr>
        <w:pStyle w:val="ConsPlusNormal"/>
        <w:contextualSpacing/>
        <w:jc w:val="right"/>
        <w:rPr>
          <w:rFonts w:ascii="Times New Roman" w:hAnsi="Times New Roman"/>
          <w:sz w:val="28"/>
          <w:szCs w:val="28"/>
        </w:rPr>
      </w:pPr>
    </w:p>
    <w:p w:rsidR="00226180" w:rsidRDefault="00226180">
      <w:pPr>
        <w:pStyle w:val="ConsPlusNormal"/>
        <w:contextualSpacing/>
        <w:jc w:val="right"/>
        <w:rPr>
          <w:rFonts w:ascii="Times New Roman" w:hAnsi="Times New Roman"/>
          <w:sz w:val="28"/>
          <w:szCs w:val="28"/>
        </w:rPr>
      </w:pPr>
    </w:p>
    <w:p w:rsidR="00226180" w:rsidRDefault="00226180">
      <w:pPr>
        <w:pStyle w:val="ConsPlusNormal"/>
        <w:contextualSpacing/>
        <w:jc w:val="right"/>
        <w:rPr>
          <w:rFonts w:ascii="Times New Roman" w:hAnsi="Times New Roman"/>
          <w:sz w:val="28"/>
          <w:szCs w:val="28"/>
        </w:rPr>
      </w:pPr>
    </w:p>
    <w:p w:rsidR="00226180" w:rsidRDefault="00226180">
      <w:pPr>
        <w:pStyle w:val="ConsPlusNormal"/>
        <w:contextualSpacing/>
        <w:jc w:val="right"/>
        <w:rPr>
          <w:rFonts w:ascii="Times New Roman" w:hAnsi="Times New Roman"/>
          <w:sz w:val="28"/>
          <w:szCs w:val="28"/>
        </w:rPr>
      </w:pPr>
    </w:p>
    <w:p w:rsidR="00226180" w:rsidRDefault="00226180">
      <w:pPr>
        <w:pStyle w:val="ConsPlusNormal"/>
        <w:contextualSpacing/>
        <w:jc w:val="right"/>
        <w:rPr>
          <w:rFonts w:ascii="Times New Roman" w:hAnsi="Times New Roman"/>
          <w:sz w:val="28"/>
          <w:szCs w:val="28"/>
        </w:rPr>
      </w:pPr>
    </w:p>
    <w:p w:rsidR="00226180" w:rsidRDefault="00226180">
      <w:pPr>
        <w:pStyle w:val="ConsPlusNormal"/>
        <w:contextualSpacing/>
        <w:jc w:val="right"/>
        <w:rPr>
          <w:rFonts w:ascii="Times New Roman" w:hAnsi="Times New Roman"/>
          <w:sz w:val="28"/>
          <w:szCs w:val="28"/>
        </w:rPr>
      </w:pPr>
    </w:p>
    <w:p w:rsidR="00226180" w:rsidRDefault="00226180">
      <w:pPr>
        <w:pStyle w:val="ConsPlusNormal"/>
        <w:contextualSpacing/>
        <w:jc w:val="right"/>
        <w:rPr>
          <w:rFonts w:ascii="Times New Roman" w:hAnsi="Times New Roman"/>
          <w:sz w:val="28"/>
          <w:szCs w:val="28"/>
        </w:rPr>
      </w:pPr>
    </w:p>
    <w:p w:rsidR="00226180" w:rsidRDefault="00226180">
      <w:pPr>
        <w:pStyle w:val="ConsPlusNormal"/>
        <w:contextualSpacing/>
        <w:jc w:val="right"/>
        <w:rPr>
          <w:rFonts w:ascii="Times New Roman" w:hAnsi="Times New Roman"/>
          <w:sz w:val="28"/>
          <w:szCs w:val="28"/>
        </w:rPr>
      </w:pPr>
    </w:p>
    <w:p w:rsidR="002B4DAC" w:rsidRPr="001B1C67" w:rsidRDefault="009D429C" w:rsidP="00226180">
      <w:pPr>
        <w:pStyle w:val="ConsPlusNormal"/>
        <w:contextualSpacing/>
        <w:jc w:val="right"/>
      </w:pPr>
      <w:r w:rsidRPr="001B1C67">
        <w:rPr>
          <w:rFonts w:ascii="Times New Roman" w:hAnsi="Times New Roman"/>
          <w:sz w:val="28"/>
          <w:szCs w:val="28"/>
        </w:rPr>
        <w:lastRenderedPageBreak/>
        <w:t>Утвержден</w:t>
      </w:r>
    </w:p>
    <w:p w:rsidR="002B4DAC" w:rsidRPr="001B1C67" w:rsidRDefault="009D429C" w:rsidP="00226180">
      <w:pPr>
        <w:pStyle w:val="ConsPlusNormal"/>
        <w:contextualSpacing/>
        <w:jc w:val="right"/>
      </w:pPr>
      <w:r w:rsidRPr="001B1C67">
        <w:rPr>
          <w:rFonts w:ascii="Times New Roman" w:hAnsi="Times New Roman"/>
          <w:sz w:val="28"/>
          <w:szCs w:val="28"/>
        </w:rPr>
        <w:t>постановлением</w:t>
      </w:r>
    </w:p>
    <w:p w:rsidR="002B4DAC" w:rsidRPr="001B1C67" w:rsidRDefault="009D429C" w:rsidP="00226180">
      <w:pPr>
        <w:pStyle w:val="ConsPlusNormal"/>
        <w:contextualSpacing/>
        <w:jc w:val="right"/>
      </w:pPr>
      <w:r w:rsidRPr="001B1C67">
        <w:rPr>
          <w:rFonts w:ascii="Times New Roman" w:hAnsi="Times New Roman"/>
          <w:sz w:val="28"/>
          <w:szCs w:val="28"/>
        </w:rPr>
        <w:t>администрации</w:t>
      </w:r>
    </w:p>
    <w:p w:rsidR="002B4DAC" w:rsidRPr="001B1C67" w:rsidRDefault="00B813AB" w:rsidP="00226180">
      <w:pPr>
        <w:pStyle w:val="ConsPlusNormal"/>
        <w:ind w:firstLine="540"/>
        <w:contextualSpacing/>
        <w:jc w:val="right"/>
      </w:pPr>
      <w:r w:rsidRPr="001B1C67">
        <w:rPr>
          <w:rFonts w:ascii="Times New Roman" w:hAnsi="Times New Roman"/>
          <w:sz w:val="28"/>
          <w:szCs w:val="28"/>
        </w:rPr>
        <w:t>Кировского</w:t>
      </w:r>
    </w:p>
    <w:p w:rsidR="002B4DAC" w:rsidRPr="001B1C67" w:rsidRDefault="009D429C" w:rsidP="00226180">
      <w:pPr>
        <w:pStyle w:val="ConsPlusNormal"/>
        <w:ind w:firstLine="540"/>
        <w:contextualSpacing/>
        <w:jc w:val="right"/>
      </w:pPr>
      <w:r w:rsidRPr="001B1C67">
        <w:rPr>
          <w:rFonts w:ascii="Times New Roman" w:hAnsi="Times New Roman"/>
          <w:sz w:val="28"/>
          <w:szCs w:val="28"/>
        </w:rPr>
        <w:t>муниципального района</w:t>
      </w:r>
    </w:p>
    <w:p w:rsidR="002B4DAC" w:rsidRDefault="00B813AB" w:rsidP="00226180">
      <w:pPr>
        <w:pStyle w:val="ConsPlusNormal"/>
        <w:contextualSpacing/>
        <w:jc w:val="right"/>
      </w:pPr>
      <w:r w:rsidRPr="001B1C67">
        <w:rPr>
          <w:rFonts w:ascii="Times New Roman" w:hAnsi="Times New Roman"/>
          <w:sz w:val="28"/>
          <w:szCs w:val="28"/>
        </w:rPr>
        <w:t>от 15</w:t>
      </w:r>
      <w:r w:rsidR="009D429C" w:rsidRPr="001B1C67">
        <w:rPr>
          <w:rFonts w:ascii="Times New Roman" w:hAnsi="Times New Roman"/>
          <w:sz w:val="28"/>
          <w:szCs w:val="28"/>
        </w:rPr>
        <w:t xml:space="preserve">.08.2023 № </w:t>
      </w:r>
      <w:r w:rsidRPr="001B1C67">
        <w:rPr>
          <w:rFonts w:ascii="Times New Roman" w:hAnsi="Times New Roman"/>
          <w:sz w:val="28"/>
          <w:szCs w:val="28"/>
        </w:rPr>
        <w:t>_________</w:t>
      </w:r>
    </w:p>
    <w:p w:rsidR="002B4DAC" w:rsidRDefault="009D429C">
      <w:pPr>
        <w:contextualSpacing/>
        <w:jc w:val="center"/>
      </w:pPr>
      <w:r>
        <w:rPr>
          <w:b/>
          <w:sz w:val="28"/>
          <w:szCs w:val="28"/>
        </w:rPr>
        <w:t>Положение</w:t>
      </w:r>
    </w:p>
    <w:p w:rsidR="002B4DAC" w:rsidRDefault="009D429C">
      <w:pPr>
        <w:pStyle w:val="ConsPlusNormal"/>
        <w:contextualSpacing/>
        <w:jc w:val="center"/>
      </w:pPr>
      <w:r>
        <w:rPr>
          <w:rFonts w:ascii="Times New Roman" w:hAnsi="Times New Roman"/>
          <w:b/>
          <w:sz w:val="28"/>
          <w:szCs w:val="28"/>
        </w:rPr>
        <w:t>о Комиссиях по подтверждению (</w:t>
      </w:r>
      <w:proofErr w:type="spellStart"/>
      <w:r>
        <w:rPr>
          <w:rFonts w:ascii="Times New Roman" w:hAnsi="Times New Roman"/>
          <w:b/>
          <w:sz w:val="28"/>
          <w:szCs w:val="28"/>
        </w:rPr>
        <w:t>неподтверждению</w:t>
      </w:r>
      <w:proofErr w:type="spellEnd"/>
      <w:r>
        <w:rPr>
          <w:rFonts w:ascii="Times New Roman" w:hAnsi="Times New Roman"/>
          <w:b/>
          <w:sz w:val="28"/>
          <w:szCs w:val="28"/>
        </w:rPr>
        <w:t>) фактов</w:t>
      </w:r>
    </w:p>
    <w:p w:rsidR="002B4DAC" w:rsidRDefault="009D429C">
      <w:pPr>
        <w:pStyle w:val="ConsPlusNormal"/>
        <w:contextualSpacing/>
        <w:jc w:val="center"/>
      </w:pPr>
      <w:r>
        <w:rPr>
          <w:rFonts w:ascii="Times New Roman" w:hAnsi="Times New Roman"/>
          <w:b/>
          <w:sz w:val="28"/>
          <w:szCs w:val="28"/>
        </w:rPr>
        <w:t>проживания Граждан Российской Федерации, иностранных граждан</w:t>
      </w:r>
    </w:p>
    <w:p w:rsidR="002B4DAC" w:rsidRPr="00226180" w:rsidRDefault="009D429C">
      <w:pPr>
        <w:pStyle w:val="ConsPlusNormal"/>
        <w:contextualSpacing/>
        <w:jc w:val="center"/>
      </w:pPr>
      <w:r>
        <w:rPr>
          <w:rFonts w:ascii="Times New Roman" w:hAnsi="Times New Roman"/>
          <w:b/>
          <w:sz w:val="28"/>
          <w:szCs w:val="28"/>
        </w:rPr>
        <w:t xml:space="preserve">и лиц без гражданства в жилом помещении при введении режима чрезвычайной ситуации, а </w:t>
      </w:r>
      <w:r w:rsidRPr="00226180">
        <w:rPr>
          <w:rFonts w:ascii="Times New Roman" w:hAnsi="Times New Roman"/>
          <w:b/>
          <w:sz w:val="28"/>
          <w:szCs w:val="28"/>
        </w:rPr>
        <w:t>также установлению (</w:t>
      </w:r>
      <w:proofErr w:type="spellStart"/>
      <w:r w:rsidRPr="00226180">
        <w:rPr>
          <w:rFonts w:ascii="Times New Roman" w:hAnsi="Times New Roman"/>
          <w:b/>
          <w:sz w:val="28"/>
          <w:szCs w:val="28"/>
        </w:rPr>
        <w:t>неустановлению</w:t>
      </w:r>
      <w:proofErr w:type="spellEnd"/>
      <w:r w:rsidRPr="00226180">
        <w:rPr>
          <w:rFonts w:ascii="Times New Roman" w:hAnsi="Times New Roman"/>
          <w:b/>
          <w:sz w:val="28"/>
          <w:szCs w:val="28"/>
        </w:rPr>
        <w:t>)</w:t>
      </w:r>
    </w:p>
    <w:p w:rsidR="002B4DAC" w:rsidRPr="00226180" w:rsidRDefault="009D429C">
      <w:pPr>
        <w:pStyle w:val="ConsPlusNormal"/>
        <w:contextualSpacing/>
        <w:jc w:val="center"/>
      </w:pPr>
      <w:r w:rsidRPr="00226180">
        <w:rPr>
          <w:rFonts w:ascii="Times New Roman" w:hAnsi="Times New Roman"/>
          <w:b/>
          <w:sz w:val="28"/>
          <w:szCs w:val="28"/>
        </w:rPr>
        <w:t>фактов нарушения условий жизнедеятельности, утраты имущества</w:t>
      </w:r>
    </w:p>
    <w:p w:rsidR="002B4DAC" w:rsidRPr="00226180" w:rsidRDefault="009D429C">
      <w:pPr>
        <w:pStyle w:val="ConsPlusNormal"/>
        <w:contextualSpacing/>
        <w:jc w:val="center"/>
      </w:pPr>
      <w:r w:rsidRPr="00226180">
        <w:rPr>
          <w:rFonts w:ascii="Times New Roman" w:hAnsi="Times New Roman"/>
          <w:b/>
          <w:sz w:val="28"/>
          <w:szCs w:val="28"/>
        </w:rPr>
        <w:t>первой необходимости в результате чрезвычайной ситуации,</w:t>
      </w:r>
    </w:p>
    <w:p w:rsidR="002B4DAC" w:rsidRDefault="009D429C">
      <w:pPr>
        <w:pStyle w:val="ConsPlusNormal"/>
        <w:contextualSpacing/>
        <w:jc w:val="center"/>
      </w:pPr>
      <w:proofErr w:type="gramStart"/>
      <w:r w:rsidRPr="00226180">
        <w:rPr>
          <w:rFonts w:ascii="Times New Roman" w:hAnsi="Times New Roman"/>
          <w:b/>
          <w:sz w:val="28"/>
          <w:szCs w:val="28"/>
        </w:rPr>
        <w:t xml:space="preserve">сложившейся на территории </w:t>
      </w:r>
      <w:r w:rsidR="00B813AB" w:rsidRPr="00226180">
        <w:rPr>
          <w:rFonts w:ascii="Times New Roman" w:hAnsi="Times New Roman"/>
          <w:b/>
          <w:sz w:val="28"/>
          <w:szCs w:val="28"/>
        </w:rPr>
        <w:t>Кировского</w:t>
      </w:r>
      <w:r w:rsidRPr="00226180">
        <w:rPr>
          <w:rFonts w:ascii="Times New Roman" w:hAnsi="Times New Roman"/>
          <w:b/>
          <w:sz w:val="28"/>
          <w:szCs w:val="28"/>
        </w:rPr>
        <w:t xml:space="preserve"> муниципального района</w:t>
      </w:r>
      <w:proofErr w:type="gramEnd"/>
    </w:p>
    <w:p w:rsidR="002B4DAC" w:rsidRDefault="002B4DAC">
      <w:pPr>
        <w:pStyle w:val="ConsPlusNormal"/>
        <w:spacing w:line="360" w:lineRule="auto"/>
        <w:contextualSpacing/>
        <w:jc w:val="both"/>
        <w:rPr>
          <w:rFonts w:ascii="Times New Roman" w:hAnsi="Times New Roman"/>
          <w:sz w:val="28"/>
          <w:szCs w:val="28"/>
        </w:rPr>
      </w:pPr>
    </w:p>
    <w:p w:rsidR="002B4DAC" w:rsidRDefault="009D429C">
      <w:pPr>
        <w:pStyle w:val="ConsPlusNormal"/>
        <w:spacing w:line="360" w:lineRule="auto"/>
        <w:ind w:firstLine="540"/>
        <w:contextualSpacing/>
        <w:jc w:val="both"/>
      </w:pPr>
      <w:r>
        <w:rPr>
          <w:rFonts w:ascii="Times New Roman" w:hAnsi="Times New Roman"/>
          <w:sz w:val="28"/>
          <w:szCs w:val="28"/>
        </w:rPr>
        <w:t xml:space="preserve">1. </w:t>
      </w:r>
      <w:proofErr w:type="gramStart"/>
      <w:r>
        <w:rPr>
          <w:rFonts w:ascii="Times New Roman" w:hAnsi="Times New Roman"/>
          <w:sz w:val="28"/>
          <w:szCs w:val="28"/>
        </w:rPr>
        <w:t>Положение о комиссиях по подтверждению (</w:t>
      </w:r>
      <w:proofErr w:type="spellStart"/>
      <w:r>
        <w:rPr>
          <w:rFonts w:ascii="Times New Roman" w:hAnsi="Times New Roman"/>
          <w:sz w:val="28"/>
          <w:szCs w:val="28"/>
        </w:rPr>
        <w:t>неподтверждению</w:t>
      </w:r>
      <w:proofErr w:type="spellEnd"/>
      <w:r>
        <w:rPr>
          <w:rFonts w:ascii="Times New Roman" w:hAnsi="Times New Roman"/>
          <w:sz w:val="28"/>
          <w:szCs w:val="28"/>
        </w:rPr>
        <w:t xml:space="preserve">) фактов проживания граждан Российской Федерации, иностранных граждан и лиц без гражданства в жилом помещении при введении режима чрезвычайной ситуации, а также </w:t>
      </w:r>
      <w:r w:rsidRPr="00226180">
        <w:rPr>
          <w:rFonts w:ascii="Times New Roman" w:hAnsi="Times New Roman"/>
          <w:sz w:val="28"/>
          <w:szCs w:val="28"/>
        </w:rPr>
        <w:t>установлению (</w:t>
      </w:r>
      <w:proofErr w:type="spellStart"/>
      <w:r w:rsidRPr="00226180">
        <w:rPr>
          <w:rFonts w:ascii="Times New Roman" w:hAnsi="Times New Roman"/>
          <w:sz w:val="28"/>
          <w:szCs w:val="28"/>
        </w:rPr>
        <w:t>неустановлению</w:t>
      </w:r>
      <w:proofErr w:type="spellEnd"/>
      <w:r w:rsidRPr="00226180">
        <w:rPr>
          <w:rFonts w:ascii="Times New Roman" w:hAnsi="Times New Roman"/>
          <w:sz w:val="28"/>
          <w:szCs w:val="28"/>
        </w:rPr>
        <w:t xml:space="preserve">) фактов нарушения условий жизнедеятельности, утраты имущества первой необходимости в результате чрезвычайной ситуации, сложившейся на территории </w:t>
      </w:r>
      <w:r w:rsidR="00B813AB" w:rsidRPr="00226180">
        <w:rPr>
          <w:rFonts w:ascii="Times New Roman" w:hAnsi="Times New Roman"/>
          <w:sz w:val="28"/>
          <w:szCs w:val="28"/>
        </w:rPr>
        <w:t xml:space="preserve">Кировского </w:t>
      </w:r>
      <w:r w:rsidRPr="00226180">
        <w:rPr>
          <w:rFonts w:ascii="Times New Roman" w:hAnsi="Times New Roman"/>
          <w:sz w:val="28"/>
          <w:szCs w:val="28"/>
        </w:rPr>
        <w:t xml:space="preserve"> муниципального района (далее соответственно - Положение, Комиссии) определяет функции и порядок работы</w:t>
      </w:r>
      <w:r>
        <w:rPr>
          <w:rFonts w:ascii="Times New Roman" w:hAnsi="Times New Roman"/>
          <w:sz w:val="28"/>
          <w:szCs w:val="28"/>
        </w:rPr>
        <w:t xml:space="preserve"> Комиссий.</w:t>
      </w:r>
      <w:proofErr w:type="gramEnd"/>
    </w:p>
    <w:p w:rsidR="002B4DAC" w:rsidRDefault="009D429C">
      <w:pPr>
        <w:pStyle w:val="ConsPlusNormal"/>
        <w:spacing w:line="360" w:lineRule="auto"/>
        <w:ind w:firstLine="540"/>
        <w:contextualSpacing/>
        <w:jc w:val="both"/>
      </w:pPr>
      <w:r>
        <w:rPr>
          <w:rFonts w:ascii="Times New Roman" w:hAnsi="Times New Roman"/>
          <w:sz w:val="28"/>
          <w:szCs w:val="28"/>
        </w:rPr>
        <w:t xml:space="preserve">2. В своей деятельности Комиссии руководствуются </w:t>
      </w:r>
      <w:r>
        <w:rPr>
          <w:rStyle w:val="a3"/>
          <w:rFonts w:ascii="Times New Roman" w:hAnsi="Times New Roman"/>
          <w:color w:val="auto"/>
          <w:sz w:val="28"/>
          <w:szCs w:val="28"/>
          <w:u w:val="none"/>
        </w:rPr>
        <w:t>Конституцией Российской Федерации</w:t>
      </w:r>
      <w:r>
        <w:rPr>
          <w:rFonts w:ascii="Times New Roman" w:hAnsi="Times New Roman"/>
          <w:sz w:val="28"/>
          <w:szCs w:val="28"/>
        </w:rPr>
        <w:t>, Федеральными законами и иными нормативно-</w:t>
      </w:r>
      <w:r>
        <w:rPr>
          <w:rStyle w:val="a3"/>
          <w:rFonts w:ascii="Times New Roman" w:hAnsi="Times New Roman"/>
          <w:color w:val="auto"/>
          <w:sz w:val="28"/>
          <w:szCs w:val="28"/>
          <w:u w:val="none"/>
        </w:rPr>
        <w:t xml:space="preserve">правовыми </w:t>
      </w:r>
      <w:r w:rsidRPr="00226180">
        <w:rPr>
          <w:rStyle w:val="a3"/>
          <w:rFonts w:ascii="Times New Roman" w:hAnsi="Times New Roman"/>
          <w:color w:val="auto"/>
          <w:sz w:val="28"/>
          <w:szCs w:val="28"/>
          <w:u w:val="none"/>
        </w:rPr>
        <w:t>актами</w:t>
      </w:r>
      <w:r w:rsidRPr="00226180">
        <w:rPr>
          <w:rFonts w:ascii="Times New Roman" w:hAnsi="Times New Roman"/>
          <w:sz w:val="28"/>
          <w:szCs w:val="28"/>
        </w:rPr>
        <w:t xml:space="preserve"> Российской Федерации, </w:t>
      </w:r>
      <w:r w:rsidRPr="00226180">
        <w:rPr>
          <w:rStyle w:val="a3"/>
          <w:rFonts w:ascii="Times New Roman" w:hAnsi="Times New Roman"/>
          <w:color w:val="auto"/>
          <w:sz w:val="28"/>
          <w:szCs w:val="28"/>
          <w:u w:val="none"/>
        </w:rPr>
        <w:t>нормативно-правовыми</w:t>
      </w:r>
      <w:r w:rsidRPr="00226180">
        <w:rPr>
          <w:rFonts w:ascii="Times New Roman" w:hAnsi="Times New Roman"/>
          <w:sz w:val="28"/>
          <w:szCs w:val="28"/>
        </w:rPr>
        <w:t xml:space="preserve"> актами Приморского края, а также нормативными правовыми актами </w:t>
      </w:r>
      <w:r w:rsidR="00B813AB" w:rsidRPr="00226180">
        <w:rPr>
          <w:rFonts w:ascii="Times New Roman" w:hAnsi="Times New Roman"/>
          <w:sz w:val="28"/>
          <w:szCs w:val="28"/>
        </w:rPr>
        <w:t xml:space="preserve">Кировского </w:t>
      </w:r>
      <w:r w:rsidRPr="00226180">
        <w:rPr>
          <w:rFonts w:ascii="Times New Roman" w:hAnsi="Times New Roman"/>
          <w:sz w:val="28"/>
          <w:szCs w:val="28"/>
        </w:rPr>
        <w:t xml:space="preserve"> муниципального района и настоящим</w:t>
      </w:r>
      <w:r>
        <w:rPr>
          <w:rFonts w:ascii="Times New Roman" w:hAnsi="Times New Roman"/>
          <w:sz w:val="28"/>
          <w:szCs w:val="28"/>
        </w:rPr>
        <w:t xml:space="preserve"> Положением.</w:t>
      </w:r>
    </w:p>
    <w:p w:rsidR="002B4DAC" w:rsidRDefault="009D429C">
      <w:pPr>
        <w:pStyle w:val="ConsPlusNormal"/>
        <w:spacing w:line="360" w:lineRule="auto"/>
        <w:ind w:firstLine="540"/>
        <w:contextualSpacing/>
        <w:jc w:val="both"/>
      </w:pPr>
      <w:r>
        <w:rPr>
          <w:rFonts w:ascii="Times New Roman" w:hAnsi="Times New Roman"/>
          <w:sz w:val="28"/>
          <w:szCs w:val="28"/>
        </w:rPr>
        <w:t xml:space="preserve">Комиссии создаются при введении на территории </w:t>
      </w:r>
      <w:r w:rsidR="00B813AB">
        <w:rPr>
          <w:rFonts w:ascii="Times New Roman" w:hAnsi="Times New Roman"/>
          <w:sz w:val="28"/>
          <w:szCs w:val="28"/>
        </w:rPr>
        <w:t xml:space="preserve">Кировского </w:t>
      </w:r>
      <w:r w:rsidRPr="00226180">
        <w:rPr>
          <w:rFonts w:ascii="Times New Roman" w:hAnsi="Times New Roman"/>
          <w:sz w:val="28"/>
          <w:szCs w:val="28"/>
        </w:rPr>
        <w:t>муниципального района</w:t>
      </w:r>
      <w:r>
        <w:rPr>
          <w:rFonts w:ascii="Times New Roman" w:hAnsi="Times New Roman"/>
          <w:sz w:val="28"/>
          <w:szCs w:val="28"/>
        </w:rPr>
        <w:t xml:space="preserve"> режима функционирования - чрезвычайная ситуация муниципального характера местного уровня реагирования (далее - чрезвычайная ситуация).</w:t>
      </w:r>
    </w:p>
    <w:p w:rsidR="002B4DAC" w:rsidRPr="00226180" w:rsidRDefault="009D429C">
      <w:pPr>
        <w:pStyle w:val="ConsPlusNormal"/>
        <w:spacing w:line="360" w:lineRule="auto"/>
        <w:ind w:firstLine="540"/>
        <w:contextualSpacing/>
        <w:jc w:val="both"/>
      </w:pPr>
      <w:r>
        <w:rPr>
          <w:rFonts w:ascii="Times New Roman" w:hAnsi="Times New Roman"/>
          <w:sz w:val="28"/>
          <w:szCs w:val="28"/>
        </w:rPr>
        <w:t xml:space="preserve">3. </w:t>
      </w:r>
      <w:r w:rsidRPr="00226180">
        <w:rPr>
          <w:rFonts w:ascii="Times New Roman" w:hAnsi="Times New Roman"/>
          <w:sz w:val="28"/>
          <w:szCs w:val="28"/>
        </w:rPr>
        <w:t xml:space="preserve">Комиссии создаются в количестве </w:t>
      </w:r>
      <w:r w:rsidR="00226180" w:rsidRPr="00226180">
        <w:rPr>
          <w:rFonts w:ascii="Times New Roman" w:hAnsi="Times New Roman"/>
          <w:sz w:val="28"/>
          <w:szCs w:val="28"/>
        </w:rPr>
        <w:t xml:space="preserve">не менее </w:t>
      </w:r>
      <w:r w:rsidRPr="00226180">
        <w:rPr>
          <w:rFonts w:ascii="Times New Roman" w:hAnsi="Times New Roman"/>
          <w:sz w:val="28"/>
          <w:szCs w:val="28"/>
        </w:rPr>
        <w:t xml:space="preserve">трех человек из числа сотрудников отраслевых (функциональных) и территориальных органов администрации </w:t>
      </w:r>
      <w:r w:rsidR="00B813AB" w:rsidRPr="00226180">
        <w:rPr>
          <w:rFonts w:ascii="Times New Roman" w:hAnsi="Times New Roman"/>
          <w:sz w:val="28"/>
          <w:szCs w:val="28"/>
        </w:rPr>
        <w:t>Кировского</w:t>
      </w:r>
      <w:r w:rsidRPr="00226180">
        <w:rPr>
          <w:rFonts w:ascii="Times New Roman" w:hAnsi="Times New Roman"/>
          <w:sz w:val="28"/>
          <w:szCs w:val="28"/>
        </w:rPr>
        <w:t xml:space="preserve"> муниципального района</w:t>
      </w:r>
      <w:r w:rsidR="00226180" w:rsidRPr="00226180">
        <w:rPr>
          <w:rFonts w:ascii="Times New Roman" w:hAnsi="Times New Roman"/>
          <w:sz w:val="28"/>
          <w:szCs w:val="28"/>
        </w:rPr>
        <w:t xml:space="preserve">, администраций городских </w:t>
      </w:r>
      <w:r w:rsidR="00226180" w:rsidRPr="00226180">
        <w:rPr>
          <w:rFonts w:ascii="Times New Roman" w:hAnsi="Times New Roman"/>
          <w:sz w:val="28"/>
          <w:szCs w:val="28"/>
        </w:rPr>
        <w:lastRenderedPageBreak/>
        <w:t>и сельских поселений Кировского муниципального района</w:t>
      </w:r>
      <w:r w:rsidRPr="00226180">
        <w:rPr>
          <w:rFonts w:ascii="Times New Roman" w:hAnsi="Times New Roman"/>
          <w:sz w:val="28"/>
          <w:szCs w:val="28"/>
        </w:rPr>
        <w:t xml:space="preserve"> и (или) сотрудников муниципальных предприятий и учреждений</w:t>
      </w:r>
      <w:r w:rsidR="00B813AB" w:rsidRPr="00226180">
        <w:rPr>
          <w:rFonts w:ascii="Times New Roman" w:hAnsi="Times New Roman"/>
          <w:sz w:val="28"/>
          <w:szCs w:val="28"/>
        </w:rPr>
        <w:t xml:space="preserve"> Кировского</w:t>
      </w:r>
      <w:r w:rsidRPr="00226180">
        <w:rPr>
          <w:rFonts w:ascii="Times New Roman" w:hAnsi="Times New Roman"/>
          <w:sz w:val="28"/>
          <w:szCs w:val="28"/>
        </w:rPr>
        <w:t xml:space="preserve"> муниципального района в составе председателя, кото</w:t>
      </w:r>
      <w:r w:rsidR="00226180" w:rsidRPr="00226180">
        <w:rPr>
          <w:rFonts w:ascii="Times New Roman" w:hAnsi="Times New Roman"/>
          <w:sz w:val="28"/>
          <w:szCs w:val="28"/>
        </w:rPr>
        <w:t xml:space="preserve">рый возглавляет Комиссию, и </w:t>
      </w:r>
      <w:r w:rsidRPr="00226180">
        <w:rPr>
          <w:rFonts w:ascii="Times New Roman" w:hAnsi="Times New Roman"/>
          <w:sz w:val="28"/>
          <w:szCs w:val="28"/>
        </w:rPr>
        <w:t xml:space="preserve"> членов.</w:t>
      </w:r>
    </w:p>
    <w:p w:rsidR="002B4DAC" w:rsidRDefault="009D429C">
      <w:pPr>
        <w:pStyle w:val="ConsPlusNormal"/>
        <w:spacing w:line="360" w:lineRule="auto"/>
        <w:ind w:firstLine="540"/>
        <w:contextualSpacing/>
        <w:jc w:val="both"/>
      </w:pPr>
      <w:r>
        <w:rPr>
          <w:rFonts w:ascii="Times New Roman" w:hAnsi="Times New Roman"/>
          <w:sz w:val="28"/>
          <w:szCs w:val="28"/>
        </w:rPr>
        <w:t>Форма деятельности Комиссии - выездное обследование.</w:t>
      </w:r>
    </w:p>
    <w:p w:rsidR="002B4DAC" w:rsidRDefault="009D429C">
      <w:pPr>
        <w:pStyle w:val="ConsPlusNormal"/>
        <w:spacing w:line="360" w:lineRule="auto"/>
        <w:ind w:firstLine="540"/>
        <w:contextualSpacing/>
        <w:jc w:val="both"/>
      </w:pPr>
      <w:r>
        <w:rPr>
          <w:rFonts w:ascii="Times New Roman" w:hAnsi="Times New Roman"/>
          <w:sz w:val="28"/>
          <w:szCs w:val="28"/>
        </w:rPr>
        <w:t>Комиссия правомочна в составе не менее двух ее членов.</w:t>
      </w:r>
    </w:p>
    <w:p w:rsidR="002B4DAC" w:rsidRDefault="009D429C">
      <w:pPr>
        <w:pStyle w:val="ConsPlusNormal"/>
        <w:spacing w:line="360" w:lineRule="auto"/>
        <w:ind w:firstLine="540"/>
        <w:contextualSpacing/>
        <w:jc w:val="both"/>
      </w:pPr>
      <w:r>
        <w:rPr>
          <w:rFonts w:ascii="Times New Roman" w:hAnsi="Times New Roman"/>
          <w:sz w:val="28"/>
          <w:szCs w:val="28"/>
        </w:rPr>
        <w:t xml:space="preserve">4. Состав Комиссий утверждается постановлением администрации </w:t>
      </w:r>
      <w:r w:rsidR="00B813AB" w:rsidRPr="00226180">
        <w:rPr>
          <w:rFonts w:ascii="Times New Roman" w:hAnsi="Times New Roman"/>
          <w:sz w:val="28"/>
          <w:szCs w:val="28"/>
        </w:rPr>
        <w:t>Кировского</w:t>
      </w:r>
      <w:r w:rsidRPr="00226180">
        <w:rPr>
          <w:rFonts w:ascii="Times New Roman" w:hAnsi="Times New Roman"/>
          <w:sz w:val="28"/>
          <w:szCs w:val="28"/>
        </w:rPr>
        <w:t xml:space="preserve"> муниципального района.</w:t>
      </w:r>
    </w:p>
    <w:p w:rsidR="002B4DAC" w:rsidRDefault="009D429C">
      <w:pPr>
        <w:pStyle w:val="ConsPlusNormal"/>
        <w:spacing w:line="360" w:lineRule="auto"/>
        <w:ind w:firstLine="540"/>
        <w:contextualSpacing/>
        <w:jc w:val="both"/>
      </w:pPr>
      <w:bookmarkStart w:id="2" w:name="Par165"/>
      <w:bookmarkEnd w:id="2"/>
      <w:r>
        <w:rPr>
          <w:rFonts w:ascii="Times New Roman" w:hAnsi="Times New Roman"/>
          <w:sz w:val="28"/>
          <w:szCs w:val="28"/>
        </w:rPr>
        <w:t xml:space="preserve">5. Комиссия в течение 10 рабочих дней со дня регистрации администрацией </w:t>
      </w:r>
      <w:r w:rsidR="00B813AB" w:rsidRPr="00226180">
        <w:rPr>
          <w:rFonts w:ascii="Times New Roman" w:hAnsi="Times New Roman"/>
          <w:sz w:val="28"/>
          <w:szCs w:val="28"/>
        </w:rPr>
        <w:t>Кировского</w:t>
      </w:r>
      <w:r w:rsidRPr="00226180">
        <w:rPr>
          <w:rFonts w:ascii="Times New Roman" w:hAnsi="Times New Roman"/>
          <w:sz w:val="28"/>
          <w:szCs w:val="28"/>
        </w:rPr>
        <w:t xml:space="preserve"> муниципального района</w:t>
      </w:r>
      <w:r>
        <w:rPr>
          <w:rFonts w:ascii="Times New Roman" w:hAnsi="Times New Roman"/>
          <w:sz w:val="28"/>
          <w:szCs w:val="28"/>
        </w:rPr>
        <w:t xml:space="preserve"> поступившего от гражданина Российской Федерации, иностранного гражданина или лица без гражданства (далее - заявитель) заявления о предоставлении единовременной материальной помощи, финансовой пом</w:t>
      </w:r>
      <w:r>
        <w:rPr>
          <w:rFonts w:ascii="Times New Roman" w:hAnsi="Times New Roman"/>
          <w:color w:val="000000"/>
          <w:sz w:val="28"/>
          <w:szCs w:val="28"/>
        </w:rPr>
        <w:t xml:space="preserve">ощи </w:t>
      </w:r>
      <w:r>
        <w:rPr>
          <w:rFonts w:ascii="Times New Roman" w:hAnsi="Times New Roman"/>
          <w:sz w:val="28"/>
          <w:szCs w:val="28"/>
        </w:rPr>
        <w:t>осуществляет выездное обследование с целью:</w:t>
      </w:r>
    </w:p>
    <w:p w:rsidR="002B4DAC" w:rsidRDefault="009D429C">
      <w:pPr>
        <w:pStyle w:val="ConsPlusNormal"/>
        <w:spacing w:line="360" w:lineRule="auto"/>
        <w:ind w:firstLine="540"/>
        <w:contextualSpacing/>
        <w:jc w:val="both"/>
      </w:pPr>
      <w:r>
        <w:rPr>
          <w:rFonts w:ascii="Times New Roman" w:hAnsi="Times New Roman"/>
          <w:sz w:val="28"/>
          <w:szCs w:val="28"/>
        </w:rPr>
        <w:t>а) подтверждения (</w:t>
      </w:r>
      <w:proofErr w:type="spellStart"/>
      <w:r>
        <w:rPr>
          <w:rFonts w:ascii="Times New Roman" w:hAnsi="Times New Roman"/>
          <w:sz w:val="28"/>
          <w:szCs w:val="28"/>
        </w:rPr>
        <w:t>неподтверждения</w:t>
      </w:r>
      <w:proofErr w:type="spellEnd"/>
      <w:r>
        <w:rPr>
          <w:rFonts w:ascii="Times New Roman" w:hAnsi="Times New Roman"/>
          <w:sz w:val="28"/>
          <w:szCs w:val="28"/>
        </w:rPr>
        <w:t>) фактов проживания лиц в жилых помещениях, которые попали в зону чрезвычайной ситуации, при введении режима чрезвычайной ситуации - в случае обращения за единовременной материальной помощью, финансовой помощью в связи с утратой имущества первой необходимости;</w:t>
      </w:r>
    </w:p>
    <w:p w:rsidR="002B4DAC" w:rsidRDefault="009D429C">
      <w:pPr>
        <w:pStyle w:val="ConsPlusNormal"/>
        <w:spacing w:line="360" w:lineRule="auto"/>
        <w:ind w:firstLine="540"/>
        <w:contextualSpacing/>
        <w:jc w:val="both"/>
      </w:pPr>
      <w:r>
        <w:rPr>
          <w:rFonts w:ascii="Times New Roman" w:hAnsi="Times New Roman"/>
          <w:sz w:val="28"/>
          <w:szCs w:val="28"/>
        </w:rPr>
        <w:t>б) установления (</w:t>
      </w:r>
      <w:proofErr w:type="spellStart"/>
      <w:r>
        <w:rPr>
          <w:rFonts w:ascii="Times New Roman" w:hAnsi="Times New Roman"/>
          <w:sz w:val="28"/>
          <w:szCs w:val="28"/>
        </w:rPr>
        <w:t>неустановления</w:t>
      </w:r>
      <w:proofErr w:type="spellEnd"/>
      <w:r>
        <w:rPr>
          <w:rFonts w:ascii="Times New Roman" w:hAnsi="Times New Roman"/>
          <w:sz w:val="28"/>
          <w:szCs w:val="28"/>
        </w:rPr>
        <w:t>) фактов нарушения условий жизнедеятельности лиц в результате чрезвычайной ситуации - в случае обращения за назначением единовременной материальной помощи;</w:t>
      </w:r>
    </w:p>
    <w:p w:rsidR="002B4DAC" w:rsidRDefault="009D429C">
      <w:pPr>
        <w:pStyle w:val="ConsPlusNormal"/>
        <w:spacing w:line="360" w:lineRule="auto"/>
        <w:ind w:firstLine="540"/>
        <w:contextualSpacing/>
        <w:jc w:val="both"/>
      </w:pPr>
      <w:r>
        <w:rPr>
          <w:rFonts w:ascii="Times New Roman" w:hAnsi="Times New Roman"/>
          <w:sz w:val="28"/>
          <w:szCs w:val="28"/>
        </w:rPr>
        <w:t>в) установления (</w:t>
      </w:r>
      <w:proofErr w:type="spellStart"/>
      <w:r>
        <w:rPr>
          <w:rFonts w:ascii="Times New Roman" w:hAnsi="Times New Roman"/>
          <w:sz w:val="28"/>
          <w:szCs w:val="28"/>
        </w:rPr>
        <w:t>неустановления</w:t>
      </w:r>
      <w:proofErr w:type="spellEnd"/>
      <w:r>
        <w:rPr>
          <w:rFonts w:ascii="Times New Roman" w:hAnsi="Times New Roman"/>
          <w:sz w:val="28"/>
          <w:szCs w:val="28"/>
        </w:rPr>
        <w:t>) факта утраты лицами имущества первой необходимости в результате чрезвычайной ситуации - в случае обращения за назначением финансовой помощи в связи с утратой имущества первой необходимости.</w:t>
      </w:r>
    </w:p>
    <w:p w:rsidR="002B4DAC" w:rsidRDefault="009D429C">
      <w:pPr>
        <w:pStyle w:val="ConsPlusNormal"/>
        <w:spacing w:line="360" w:lineRule="auto"/>
        <w:ind w:firstLine="540"/>
        <w:contextualSpacing/>
        <w:jc w:val="both"/>
      </w:pPr>
      <w:r>
        <w:rPr>
          <w:rFonts w:ascii="Times New Roman" w:hAnsi="Times New Roman"/>
          <w:sz w:val="28"/>
          <w:szCs w:val="28"/>
        </w:rPr>
        <w:t>6. Факт проживания лиц в жилых помещениях, которые попали в зону чрезвычайной ситуации при введении режима чрезвычайной ситуации, устанавливается на основании следующих критериев:</w:t>
      </w:r>
    </w:p>
    <w:p w:rsidR="002B4DAC" w:rsidRDefault="009D429C">
      <w:pPr>
        <w:spacing w:line="360" w:lineRule="auto"/>
        <w:ind w:left="86" w:firstLine="709"/>
        <w:jc w:val="both"/>
      </w:pPr>
      <w:r>
        <w:rPr>
          <w:sz w:val="28"/>
          <w:szCs w:val="28"/>
        </w:rPr>
        <w:t xml:space="preserve">гражданин зарегистрирован по месту жительства в жилом помещении, </w:t>
      </w:r>
      <w:r>
        <w:rPr>
          <w:sz w:val="28"/>
          <w:szCs w:val="28"/>
          <w:lang w:eastAsia="ru-RU"/>
        </w:rPr>
        <w:t xml:space="preserve">которое </w:t>
      </w:r>
      <w:r>
        <w:rPr>
          <w:sz w:val="28"/>
          <w:szCs w:val="28"/>
        </w:rPr>
        <w:t>попало в зону чрезвычайной ситуации при введении режима чрезвычайной ситуации;</w:t>
      </w:r>
    </w:p>
    <w:p w:rsidR="002B4DAC" w:rsidRDefault="009D429C">
      <w:pPr>
        <w:spacing w:line="360" w:lineRule="auto"/>
        <w:ind w:left="46" w:right="25" w:firstLine="709"/>
        <w:jc w:val="both"/>
      </w:pPr>
      <w:r>
        <w:rPr>
          <w:sz w:val="28"/>
          <w:szCs w:val="28"/>
        </w:rPr>
        <w:lastRenderedPageBreak/>
        <w:t>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w:t>
      </w:r>
    </w:p>
    <w:p w:rsidR="002B4DAC" w:rsidRDefault="009D429C">
      <w:pPr>
        <w:spacing w:after="26" w:line="360" w:lineRule="auto"/>
        <w:ind w:firstLine="709"/>
        <w:jc w:val="both"/>
      </w:pPr>
      <w:r>
        <w:rPr>
          <w:sz w:val="28"/>
          <w:szCs w:val="28"/>
        </w:rPr>
        <w:t>имеется договор аренды жилого помещения, которое попало в зону чрезвычайной ситуации;</w:t>
      </w:r>
    </w:p>
    <w:p w:rsidR="002B4DAC" w:rsidRDefault="009D429C">
      <w:pPr>
        <w:spacing w:after="5" w:line="360" w:lineRule="auto"/>
        <w:ind w:firstLine="709"/>
        <w:jc w:val="both"/>
      </w:pPr>
      <w:r>
        <w:rPr>
          <w:sz w:val="28"/>
          <w:szCs w:val="28"/>
        </w:rPr>
        <w:t xml:space="preserve">имеется договор социального найма жилого помещения, которое </w:t>
      </w:r>
      <w:r>
        <w:rPr>
          <w:sz w:val="28"/>
          <w:szCs w:val="28"/>
          <w:lang w:eastAsia="ru-RU"/>
        </w:rPr>
        <w:t xml:space="preserve">попало </w:t>
      </w:r>
      <w:r>
        <w:rPr>
          <w:sz w:val="28"/>
          <w:szCs w:val="28"/>
        </w:rPr>
        <w:t>в зону чрезвычайной ситуации;</w:t>
      </w:r>
    </w:p>
    <w:p w:rsidR="002B4DAC" w:rsidRDefault="009D429C">
      <w:pPr>
        <w:spacing w:after="5" w:line="360" w:lineRule="auto"/>
        <w:ind w:firstLine="709"/>
        <w:jc w:val="both"/>
      </w:pPr>
      <w:r>
        <w:rPr>
          <w:sz w:val="28"/>
          <w:szCs w:val="28"/>
        </w:rPr>
        <w:t>имеются справки с места работы или учебы, справки медицинских организаций;</w:t>
      </w:r>
    </w:p>
    <w:p w:rsidR="002B4DAC" w:rsidRDefault="009D429C">
      <w:pPr>
        <w:spacing w:after="5" w:line="360" w:lineRule="auto"/>
        <w:ind w:firstLine="709"/>
        <w:jc w:val="both"/>
      </w:pPr>
      <w:r>
        <w:rPr>
          <w:sz w:val="28"/>
          <w:szCs w:val="28"/>
        </w:rPr>
        <w:t xml:space="preserve">имеются документы, подтверждающие оказание медицинских, образовательных, </w:t>
      </w:r>
      <w:r>
        <w:rPr>
          <w:sz w:val="28"/>
          <w:szCs w:val="28"/>
          <w:lang w:eastAsia="ru-RU"/>
        </w:rPr>
        <w:t>социальных услуг</w:t>
      </w:r>
      <w:r>
        <w:rPr>
          <w:sz w:val="28"/>
          <w:szCs w:val="28"/>
        </w:rPr>
        <w:t xml:space="preserve"> и услуг почтовой связи;</w:t>
      </w:r>
    </w:p>
    <w:p w:rsidR="002B4DAC" w:rsidRDefault="009D429C">
      <w:pPr>
        <w:spacing w:after="5" w:line="360" w:lineRule="auto"/>
        <w:ind w:firstLine="709"/>
        <w:jc w:val="both"/>
      </w:pPr>
      <w:r>
        <w:rPr>
          <w:sz w:val="28"/>
          <w:szCs w:val="28"/>
        </w:rPr>
        <w:t>иные сведения, которые могут быть предоставлены лицами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r w:rsidR="003D6805">
        <w:rPr>
          <w:noProof/>
          <w:sz w:val="28"/>
          <w:szCs w:val="28"/>
          <w:lang w:eastAsia="ru-RU" w:bidi="ar-SA"/>
        </w:rPr>
        <w:drawing>
          <wp:inline distT="0" distB="0" distL="0" distR="0">
            <wp:extent cx="15240" cy="1714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67" t="-1111" r="-6667" b="-1111"/>
                    <a:stretch>
                      <a:fillRect/>
                    </a:stretch>
                  </pic:blipFill>
                  <pic:spPr bwMode="auto">
                    <a:xfrm>
                      <a:off x="0" y="0"/>
                      <a:ext cx="15240" cy="17145"/>
                    </a:xfrm>
                    <a:prstGeom prst="rect">
                      <a:avLst/>
                    </a:prstGeom>
                    <a:solidFill>
                      <a:srgbClr val="FFFFFF"/>
                    </a:solidFill>
                    <a:ln>
                      <a:noFill/>
                    </a:ln>
                  </pic:spPr>
                </pic:pic>
              </a:graphicData>
            </a:graphic>
          </wp:inline>
        </w:drawing>
      </w:r>
      <w:r>
        <w:rPr>
          <w:sz w:val="28"/>
          <w:szCs w:val="28"/>
        </w:rPr>
        <w:t>.</w:t>
      </w:r>
    </w:p>
    <w:p w:rsidR="002B4DAC" w:rsidRDefault="009D429C">
      <w:pPr>
        <w:spacing w:after="5" w:line="360" w:lineRule="auto"/>
        <w:ind w:left="46" w:right="25" w:firstLine="709"/>
        <w:jc w:val="both"/>
      </w:pPr>
      <w:r>
        <w:rPr>
          <w:sz w:val="28"/>
          <w:szCs w:val="28"/>
        </w:rPr>
        <w:t xml:space="preserve">Факт проживания детей в возрасте до 14 лет </w:t>
      </w:r>
      <w:r>
        <w:rPr>
          <w:sz w:val="28"/>
          <w:szCs w:val="28"/>
          <w:lang w:eastAsia="ru-RU"/>
        </w:rPr>
        <w:t>в жилых</w:t>
      </w:r>
      <w:r>
        <w:rPr>
          <w:sz w:val="28"/>
          <w:szCs w:val="28"/>
        </w:rPr>
        <w:t xml:space="preserve">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w:t>
      </w:r>
      <w:r>
        <w:rPr>
          <w:sz w:val="28"/>
          <w:szCs w:val="28"/>
          <w:lang w:eastAsia="ru-RU"/>
        </w:rPr>
        <w:t>чрезвычайной</w:t>
      </w:r>
      <w:r>
        <w:rPr>
          <w:sz w:val="28"/>
          <w:szCs w:val="28"/>
        </w:rPr>
        <w:t xml:space="preserve"> ситуации, хотя бы одного из родителей (усыновителей, опекунов), с которым проживает ребенок.</w:t>
      </w:r>
    </w:p>
    <w:p w:rsidR="002B4DAC" w:rsidRDefault="009D429C">
      <w:pPr>
        <w:pStyle w:val="ConsPlusNormal"/>
        <w:spacing w:line="360" w:lineRule="auto"/>
        <w:ind w:firstLine="540"/>
        <w:contextualSpacing/>
        <w:jc w:val="both"/>
      </w:pPr>
      <w:r>
        <w:rPr>
          <w:rFonts w:ascii="Times New Roman" w:hAnsi="Times New Roman"/>
          <w:sz w:val="28"/>
          <w:szCs w:val="28"/>
        </w:rPr>
        <w:t>7. Факт нарушения условий жизнедеятельности устанавливается, если Комиссией выявлено нарушение условий жизнедеятельности по одному из следующих критериев:</w:t>
      </w:r>
    </w:p>
    <w:p w:rsidR="002B4DAC" w:rsidRDefault="009D429C">
      <w:pPr>
        <w:pStyle w:val="ConsPlusNormal"/>
        <w:spacing w:line="360" w:lineRule="auto"/>
        <w:ind w:firstLine="540"/>
        <w:contextualSpacing/>
        <w:jc w:val="both"/>
      </w:pPr>
      <w:r>
        <w:rPr>
          <w:rFonts w:ascii="Times New Roman" w:hAnsi="Times New Roman"/>
          <w:sz w:val="28"/>
          <w:szCs w:val="28"/>
        </w:rPr>
        <w:t>подтопление жилого помещения в связи с подъемом воды выше уровня напольного покрытия в жилом помещении на 10 сантиметров;</w:t>
      </w:r>
    </w:p>
    <w:p w:rsidR="002B4DAC" w:rsidRDefault="009D429C">
      <w:pPr>
        <w:pStyle w:val="ConsPlusNormal"/>
        <w:spacing w:line="360" w:lineRule="auto"/>
        <w:ind w:firstLine="540"/>
        <w:contextualSpacing/>
        <w:jc w:val="both"/>
      </w:pPr>
      <w:r>
        <w:rPr>
          <w:rFonts w:ascii="Times New Roman" w:hAnsi="Times New Roman"/>
          <w:sz w:val="28"/>
          <w:szCs w:val="28"/>
        </w:rPr>
        <w:t xml:space="preserve">повреждение от воздействия воды, снежных масс, селевых потоков, лавин, пожаров и прочих негативных сред, подвижек земной коры и почв одного или более конструктивных элементов жилого помещения (фундамента, стен, полов, крыши, перекрытий, систем инженерных коммуникаций), в </w:t>
      </w:r>
      <w:proofErr w:type="gramStart"/>
      <w:r>
        <w:rPr>
          <w:rFonts w:ascii="Times New Roman" w:hAnsi="Times New Roman"/>
          <w:sz w:val="28"/>
          <w:szCs w:val="28"/>
        </w:rPr>
        <w:t>результате</w:t>
      </w:r>
      <w:proofErr w:type="gramEnd"/>
      <w:r>
        <w:rPr>
          <w:rFonts w:ascii="Times New Roman" w:hAnsi="Times New Roman"/>
          <w:sz w:val="28"/>
          <w:szCs w:val="28"/>
        </w:rPr>
        <w:t xml:space="preserve"> которого нарушена его изоляция от внешней среды либо имеется угроза дальнейшего обрушения.</w:t>
      </w:r>
    </w:p>
    <w:p w:rsidR="002B4DAC" w:rsidRDefault="009D429C">
      <w:pPr>
        <w:pStyle w:val="ConsPlusNormal"/>
        <w:spacing w:line="360" w:lineRule="auto"/>
        <w:ind w:firstLine="540"/>
        <w:contextualSpacing/>
        <w:jc w:val="both"/>
      </w:pPr>
      <w:r>
        <w:rPr>
          <w:rFonts w:ascii="Times New Roman" w:hAnsi="Times New Roman"/>
          <w:sz w:val="28"/>
          <w:szCs w:val="28"/>
        </w:rPr>
        <w:lastRenderedPageBreak/>
        <w:t xml:space="preserve">7. </w:t>
      </w:r>
      <w:proofErr w:type="gramStart"/>
      <w:r>
        <w:rPr>
          <w:rFonts w:ascii="Times New Roman" w:hAnsi="Times New Roman" w:cs="Times New Roman"/>
          <w:sz w:val="28"/>
          <w:szCs w:val="28"/>
        </w:rPr>
        <w:t>Факты утраты имущества первой необходимости устанавливаются Комиссиями в соответствии с пункт</w:t>
      </w:r>
      <w:r>
        <w:rPr>
          <w:rFonts w:ascii="Times New Roman" w:hAnsi="Times New Roman" w:cs="Times New Roman"/>
          <w:color w:val="000000"/>
          <w:sz w:val="28"/>
          <w:szCs w:val="28"/>
        </w:rPr>
        <w:t>ом</w:t>
      </w:r>
      <w:r>
        <w:rPr>
          <w:rFonts w:ascii="Times New Roman" w:hAnsi="Times New Roman"/>
          <w:color w:val="000000"/>
          <w:sz w:val="28"/>
          <w:szCs w:val="28"/>
        </w:rPr>
        <w:t xml:space="preserve"> 2 Правил пред</w:t>
      </w:r>
      <w:r>
        <w:rPr>
          <w:rFonts w:ascii="Times New Roman" w:hAnsi="Times New Roman"/>
          <w:sz w:val="28"/>
          <w:szCs w:val="28"/>
        </w:rPr>
        <w:t>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ущербв</w:t>
      </w:r>
      <w:proofErr w:type="gramEnd"/>
      <w:r>
        <w:rPr>
          <w:rFonts w:ascii="Times New Roman" w:hAnsi="Times New Roman"/>
          <w:sz w:val="28"/>
          <w:szCs w:val="28"/>
        </w:rPr>
        <w:t xml:space="preserve"> </w:t>
      </w:r>
      <w:proofErr w:type="gramStart"/>
      <w:r>
        <w:rPr>
          <w:rFonts w:ascii="Times New Roman" w:hAnsi="Times New Roman"/>
          <w:sz w:val="28"/>
          <w:szCs w:val="28"/>
        </w:rPr>
        <w:t xml:space="preserve">результате террористического акта, и возмещения вреда, причиненного при пресечении террористического акта правомерными действиями, утвержденных </w:t>
      </w:r>
      <w:r>
        <w:rPr>
          <w:rFonts w:ascii="Times New Roman" w:hAnsi="Times New Roman" w:cs="Times New Roman"/>
          <w:color w:val="000000"/>
          <w:sz w:val="28"/>
          <w:szCs w:val="28"/>
        </w:rPr>
        <w:t>Постановлением Правительства Российской Федерации от 28 декабря 2019 года № 1928 «Об утверждении</w:t>
      </w:r>
      <w:r>
        <w:rPr>
          <w:rFonts w:ascii="Times New Roman" w:hAnsi="Times New Roman" w:cs="Times New Roman"/>
          <w:sz w:val="28"/>
          <w:szCs w:val="28"/>
        </w:rPr>
        <w:t xml:space="preserve"> Правил предоставления иных межбюджетных трансфертов из федерального бюджета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w:t>
      </w:r>
      <w:proofErr w:type="gramEnd"/>
      <w:r>
        <w:rPr>
          <w:rFonts w:ascii="Times New Roman" w:hAnsi="Times New Roman" w:cs="Times New Roman"/>
          <w:sz w:val="28"/>
          <w:szCs w:val="28"/>
        </w:rPr>
        <w:t xml:space="preserve">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p w:rsidR="002B4DAC" w:rsidRDefault="009D429C">
      <w:pPr>
        <w:pStyle w:val="ConsPlusNormal"/>
        <w:spacing w:line="360" w:lineRule="auto"/>
        <w:ind w:firstLine="540"/>
        <w:contextualSpacing/>
        <w:jc w:val="both"/>
      </w:pPr>
      <w:r>
        <w:rPr>
          <w:rFonts w:ascii="Times New Roman" w:hAnsi="Times New Roman"/>
          <w:color w:val="000000"/>
          <w:sz w:val="28"/>
          <w:szCs w:val="28"/>
        </w:rPr>
        <w:t xml:space="preserve">8. </w:t>
      </w:r>
      <w:proofErr w:type="gramStart"/>
      <w:r>
        <w:rPr>
          <w:rFonts w:ascii="Times New Roman" w:hAnsi="Times New Roman"/>
          <w:color w:val="000000"/>
          <w:sz w:val="28"/>
          <w:szCs w:val="28"/>
        </w:rPr>
        <w:t>В случае подтверждения факта проживания заявителя в жилом помещении при введении режима чрезвычайной ситуации, а также установления факта нарушения условий жизнедеятельности, утраты имущества первой необходимости в результате чрезвычайной ситуации Комиссия в установленный пунктом 5 настоящего Положения срок подписывает и утверждает заключение о подтверждении факта проживания в жилом помещении, которое попало в зону чрезвычайной ситуации муниципального характера, и установлении факта нарушения</w:t>
      </w:r>
      <w:proofErr w:type="gramEnd"/>
      <w:r>
        <w:rPr>
          <w:rFonts w:ascii="Times New Roman" w:hAnsi="Times New Roman"/>
          <w:color w:val="000000"/>
          <w:sz w:val="28"/>
          <w:szCs w:val="28"/>
        </w:rPr>
        <w:t xml:space="preserve"> условий жизнедеятельности, утраты имущества первой необходимости в результате </w:t>
      </w:r>
      <w:proofErr w:type="gramStart"/>
      <w:r>
        <w:rPr>
          <w:rFonts w:ascii="Times New Roman" w:hAnsi="Times New Roman"/>
          <w:color w:val="000000"/>
          <w:sz w:val="28"/>
          <w:szCs w:val="28"/>
        </w:rPr>
        <w:t xml:space="preserve">воздействия </w:t>
      </w:r>
      <w:r>
        <w:rPr>
          <w:rFonts w:ascii="Times New Roman" w:hAnsi="Times New Roman"/>
          <w:color w:val="000000"/>
          <w:sz w:val="28"/>
          <w:szCs w:val="28"/>
        </w:rPr>
        <w:lastRenderedPageBreak/>
        <w:t>поражающих факторов источника чрезвычайной ситуации муниципального характера</w:t>
      </w:r>
      <w:proofErr w:type="gramEnd"/>
      <w:r>
        <w:rPr>
          <w:rFonts w:ascii="Times New Roman" w:hAnsi="Times New Roman"/>
          <w:color w:val="000000"/>
          <w:sz w:val="28"/>
          <w:szCs w:val="28"/>
        </w:rPr>
        <w:t xml:space="preserve"> по форме согласно приложениям № 1 и 2 к настоящему Порядку (далее - заключение Комиссии).</w:t>
      </w:r>
    </w:p>
    <w:p w:rsidR="002B4DAC" w:rsidRDefault="009D429C">
      <w:pPr>
        <w:pStyle w:val="ConsPlusNormal"/>
        <w:spacing w:line="360" w:lineRule="auto"/>
        <w:ind w:firstLine="540"/>
        <w:contextualSpacing/>
        <w:jc w:val="both"/>
      </w:pPr>
      <w:r>
        <w:rPr>
          <w:rFonts w:ascii="Times New Roman" w:hAnsi="Times New Roman"/>
          <w:sz w:val="28"/>
          <w:szCs w:val="28"/>
        </w:rPr>
        <w:t>9. Комиссия несет ответственность за достоверность сведений, указанных в заключени</w:t>
      </w:r>
      <w:proofErr w:type="gramStart"/>
      <w:r>
        <w:rPr>
          <w:rFonts w:ascii="Times New Roman" w:hAnsi="Times New Roman"/>
          <w:sz w:val="28"/>
          <w:szCs w:val="28"/>
        </w:rPr>
        <w:t>и</w:t>
      </w:r>
      <w:proofErr w:type="gramEnd"/>
      <w:r>
        <w:rPr>
          <w:rFonts w:ascii="Times New Roman" w:hAnsi="Times New Roman"/>
          <w:sz w:val="28"/>
          <w:szCs w:val="28"/>
        </w:rPr>
        <w:t xml:space="preserve"> Комиссии.</w:t>
      </w:r>
    </w:p>
    <w:p w:rsidR="002B4DAC" w:rsidRDefault="002B4DAC">
      <w:pPr>
        <w:pStyle w:val="ConsPlusNormal"/>
        <w:spacing w:line="360" w:lineRule="auto"/>
        <w:contextualSpacing/>
        <w:jc w:val="both"/>
        <w:rPr>
          <w:rFonts w:ascii="Times New Roman" w:hAnsi="Times New Roman"/>
          <w:sz w:val="28"/>
          <w:szCs w:val="28"/>
        </w:rPr>
      </w:pPr>
    </w:p>
    <w:p w:rsidR="002B4DAC" w:rsidRDefault="002B4DAC">
      <w:pPr>
        <w:pStyle w:val="ConsPlusNormal"/>
        <w:spacing w:line="360" w:lineRule="auto"/>
        <w:contextualSpacing/>
        <w:jc w:val="both"/>
        <w:rPr>
          <w:rFonts w:ascii="Times New Roman" w:hAnsi="Times New Roman"/>
          <w:sz w:val="28"/>
          <w:szCs w:val="28"/>
        </w:rPr>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tbl>
      <w:tblPr>
        <w:tblStyle w:val="ad"/>
        <w:tblW w:w="9747" w:type="dxa"/>
        <w:tblLook w:val="04A0"/>
      </w:tblPr>
      <w:tblGrid>
        <w:gridCol w:w="9747"/>
      </w:tblGrid>
      <w:tr w:rsidR="00735430" w:rsidTr="00973629">
        <w:tc>
          <w:tcPr>
            <w:tcW w:w="9747" w:type="dxa"/>
            <w:tcBorders>
              <w:top w:val="nil"/>
              <w:left w:val="nil"/>
              <w:bottom w:val="nil"/>
              <w:right w:val="nil"/>
            </w:tcBorders>
          </w:tcPr>
          <w:p w:rsidR="00735430" w:rsidRDefault="00735430" w:rsidP="00973629">
            <w:pPr>
              <w:ind w:left="4820"/>
              <w:jc w:val="center"/>
              <w:rPr>
                <w:rFonts w:ascii="Times New Roman" w:hAnsi="Times New Roman"/>
                <w:sz w:val="28"/>
                <w:szCs w:val="28"/>
              </w:rPr>
            </w:pPr>
            <w:r>
              <w:rPr>
                <w:rFonts w:ascii="Times New Roman" w:hAnsi="Times New Roman"/>
                <w:sz w:val="28"/>
                <w:szCs w:val="28"/>
              </w:rPr>
              <w:t xml:space="preserve">        Приложение  № 1</w:t>
            </w:r>
          </w:p>
          <w:p w:rsidR="00735430" w:rsidRDefault="00735430" w:rsidP="00973629">
            <w:pPr>
              <w:ind w:left="4820"/>
              <w:jc w:val="center"/>
              <w:rPr>
                <w:rFonts w:ascii="Times New Roman" w:hAnsi="Times New Roman"/>
                <w:sz w:val="28"/>
                <w:szCs w:val="28"/>
              </w:rPr>
            </w:pPr>
          </w:p>
          <w:p w:rsidR="00735430" w:rsidRPr="00483D1F" w:rsidRDefault="00735430" w:rsidP="00973629">
            <w:pPr>
              <w:ind w:left="4820"/>
              <w:jc w:val="center"/>
              <w:rPr>
                <w:rFonts w:ascii="Times New Roman" w:hAnsi="Times New Roman"/>
                <w:sz w:val="28"/>
                <w:szCs w:val="28"/>
              </w:rPr>
            </w:pPr>
            <w:r w:rsidRPr="00483D1F">
              <w:rPr>
                <w:rFonts w:ascii="Times New Roman" w:hAnsi="Times New Roman"/>
                <w:sz w:val="28"/>
                <w:szCs w:val="28"/>
              </w:rPr>
              <w:t xml:space="preserve">          к постановлению</w:t>
            </w:r>
          </w:p>
          <w:p w:rsidR="00735430" w:rsidRPr="00483D1F" w:rsidRDefault="00735430" w:rsidP="00973629">
            <w:pPr>
              <w:ind w:left="4820"/>
              <w:jc w:val="center"/>
              <w:rPr>
                <w:rFonts w:ascii="Times New Roman" w:hAnsi="Times New Roman"/>
                <w:sz w:val="28"/>
                <w:szCs w:val="28"/>
              </w:rPr>
            </w:pPr>
            <w:r w:rsidRPr="00483D1F">
              <w:rPr>
                <w:rFonts w:ascii="Times New Roman" w:hAnsi="Times New Roman"/>
                <w:sz w:val="28"/>
                <w:szCs w:val="28"/>
              </w:rPr>
              <w:t xml:space="preserve">       администрации </w:t>
            </w:r>
            <w:proofErr w:type="gramStart"/>
            <w:r w:rsidRPr="00483D1F">
              <w:rPr>
                <w:rFonts w:ascii="Times New Roman" w:hAnsi="Times New Roman"/>
                <w:sz w:val="28"/>
                <w:szCs w:val="28"/>
              </w:rPr>
              <w:t>Кировского</w:t>
            </w:r>
            <w:proofErr w:type="gramEnd"/>
          </w:p>
          <w:p w:rsidR="00735430" w:rsidRPr="00483D1F" w:rsidRDefault="00735430" w:rsidP="00973629">
            <w:pPr>
              <w:ind w:left="4820"/>
              <w:jc w:val="center"/>
            </w:pPr>
            <w:r w:rsidRPr="00483D1F">
              <w:rPr>
                <w:rFonts w:ascii="Times New Roman" w:hAnsi="Times New Roman"/>
                <w:sz w:val="28"/>
                <w:szCs w:val="28"/>
              </w:rPr>
              <w:t xml:space="preserve">       муниципального района</w:t>
            </w:r>
          </w:p>
          <w:p w:rsidR="00735430" w:rsidRDefault="00735430" w:rsidP="00973629">
            <w:pPr>
              <w:jc w:val="center"/>
              <w:rPr>
                <w:rFonts w:ascii="Times New Roman" w:hAnsi="Times New Roman"/>
                <w:sz w:val="28"/>
                <w:szCs w:val="28"/>
              </w:rPr>
            </w:pPr>
            <w:r w:rsidRPr="00483D1F">
              <w:rPr>
                <w:rFonts w:ascii="Times New Roman" w:hAnsi="Times New Roman"/>
                <w:sz w:val="28"/>
                <w:szCs w:val="28"/>
              </w:rPr>
              <w:t xml:space="preserve">                                                                                 от </w:t>
            </w:r>
            <w:r w:rsidRPr="00483D1F">
              <w:rPr>
                <w:rFonts w:ascii="Times New Roman" w:hAnsi="Times New Roman"/>
                <w:sz w:val="28"/>
                <w:szCs w:val="28"/>
                <w:u w:val="single"/>
              </w:rPr>
              <w:t>15.08.2023</w:t>
            </w:r>
            <w:r w:rsidRPr="00483D1F">
              <w:rPr>
                <w:rFonts w:ascii="Times New Roman" w:hAnsi="Times New Roman"/>
                <w:sz w:val="28"/>
                <w:szCs w:val="28"/>
              </w:rPr>
              <w:t xml:space="preserve">  № </w:t>
            </w:r>
            <w:r w:rsidRPr="00483D1F">
              <w:rPr>
                <w:rFonts w:ascii="Times New Roman" w:hAnsi="Times New Roman"/>
                <w:sz w:val="28"/>
                <w:szCs w:val="28"/>
                <w:u w:val="single"/>
              </w:rPr>
              <w:t xml:space="preserve"> ________</w:t>
            </w:r>
          </w:p>
        </w:tc>
      </w:tr>
    </w:tbl>
    <w:p w:rsidR="00735430" w:rsidRDefault="00735430" w:rsidP="00735430">
      <w:pPr>
        <w:rPr>
          <w:rFonts w:cs="Times New Roman"/>
          <w:sz w:val="28"/>
          <w:szCs w:val="28"/>
        </w:rPr>
      </w:pPr>
    </w:p>
    <w:tbl>
      <w:tblPr>
        <w:tblStyle w:val="ad"/>
        <w:tblW w:w="9750" w:type="dxa"/>
        <w:tblLook w:val="04A0"/>
      </w:tblPr>
      <w:tblGrid>
        <w:gridCol w:w="3021"/>
        <w:gridCol w:w="2973"/>
        <w:gridCol w:w="3756"/>
      </w:tblGrid>
      <w:tr w:rsidR="00735430" w:rsidTr="00973629">
        <w:tc>
          <w:tcPr>
            <w:tcW w:w="3021" w:type="dxa"/>
            <w:tcBorders>
              <w:top w:val="nil"/>
              <w:left w:val="nil"/>
              <w:bottom w:val="nil"/>
              <w:right w:val="nil"/>
            </w:tcBorders>
          </w:tcPr>
          <w:p w:rsidR="00735430" w:rsidRDefault="00735430" w:rsidP="00973629">
            <w:pPr>
              <w:rPr>
                <w:rFonts w:ascii="Times New Roman" w:hAnsi="Times New Roman" w:cs="Times New Roman"/>
                <w:sz w:val="28"/>
                <w:szCs w:val="28"/>
              </w:rPr>
            </w:pPr>
            <w:r>
              <w:rPr>
                <w:rFonts w:ascii="Times New Roman" w:hAnsi="Times New Roman" w:cs="Times New Roman"/>
                <w:sz w:val="28"/>
                <w:szCs w:val="28"/>
              </w:rPr>
              <w:t>Форма</w:t>
            </w:r>
          </w:p>
        </w:tc>
        <w:tc>
          <w:tcPr>
            <w:tcW w:w="2973" w:type="dxa"/>
            <w:tcBorders>
              <w:top w:val="nil"/>
              <w:left w:val="nil"/>
              <w:bottom w:val="nil"/>
              <w:right w:val="nil"/>
            </w:tcBorders>
          </w:tcPr>
          <w:p w:rsidR="00735430" w:rsidRDefault="00735430" w:rsidP="00973629">
            <w:pPr>
              <w:rPr>
                <w:rFonts w:ascii="Times New Roman" w:hAnsi="Times New Roman" w:cs="Times New Roman"/>
                <w:sz w:val="28"/>
                <w:szCs w:val="28"/>
              </w:rPr>
            </w:pPr>
          </w:p>
        </w:tc>
        <w:tc>
          <w:tcPr>
            <w:tcW w:w="3756" w:type="dxa"/>
            <w:tcBorders>
              <w:top w:val="nil"/>
              <w:left w:val="nil"/>
              <w:bottom w:val="nil"/>
              <w:right w:val="nil"/>
            </w:tcBorders>
          </w:tcPr>
          <w:p w:rsidR="00735430" w:rsidRPr="00483D1F" w:rsidRDefault="00735430" w:rsidP="00973629">
            <w:pPr>
              <w:contextualSpacing/>
              <w:jc w:val="center"/>
              <w:rPr>
                <w:rFonts w:ascii="Times New Roman" w:hAnsi="Times New Roman" w:cs="Times New Roman"/>
                <w:sz w:val="28"/>
                <w:szCs w:val="28"/>
              </w:rPr>
            </w:pPr>
            <w:r w:rsidRPr="00483D1F">
              <w:rPr>
                <w:rFonts w:ascii="Times New Roman" w:hAnsi="Times New Roman" w:cs="Times New Roman"/>
                <w:sz w:val="28"/>
                <w:szCs w:val="28"/>
              </w:rPr>
              <w:t>УТВЕРЖДАЮ</w:t>
            </w:r>
          </w:p>
          <w:p w:rsidR="00735430" w:rsidRPr="00483D1F" w:rsidRDefault="00735430" w:rsidP="00973629">
            <w:pPr>
              <w:contextualSpacing/>
              <w:jc w:val="center"/>
              <w:rPr>
                <w:rFonts w:ascii="Times New Roman" w:hAnsi="Times New Roman" w:cs="Times New Roman"/>
                <w:sz w:val="28"/>
                <w:szCs w:val="28"/>
              </w:rPr>
            </w:pPr>
            <w:r w:rsidRPr="00483D1F">
              <w:rPr>
                <w:rFonts w:ascii="Times New Roman" w:hAnsi="Times New Roman" w:cs="Times New Roman"/>
                <w:sz w:val="28"/>
                <w:szCs w:val="28"/>
              </w:rPr>
              <w:t>Глава Кировского муниципального района</w:t>
            </w:r>
          </w:p>
          <w:p w:rsidR="00735430" w:rsidRPr="00483D1F" w:rsidRDefault="00735430" w:rsidP="00973629">
            <w:pPr>
              <w:contextualSpacing/>
              <w:jc w:val="center"/>
              <w:rPr>
                <w:rFonts w:ascii="Times New Roman" w:hAnsi="Times New Roman" w:cs="Times New Roman"/>
                <w:sz w:val="28"/>
                <w:szCs w:val="28"/>
              </w:rPr>
            </w:pPr>
            <w:r w:rsidRPr="00483D1F">
              <w:rPr>
                <w:rFonts w:ascii="Times New Roman" w:hAnsi="Times New Roman" w:cs="Times New Roman"/>
                <w:sz w:val="28"/>
                <w:szCs w:val="28"/>
              </w:rPr>
              <w:t>________________________</w:t>
            </w:r>
          </w:p>
          <w:p w:rsidR="00735430" w:rsidRDefault="00735430" w:rsidP="00973629">
            <w:pPr>
              <w:contextualSpacing/>
              <w:jc w:val="center"/>
              <w:rPr>
                <w:rFonts w:ascii="Times New Roman" w:hAnsi="Times New Roman" w:cs="Times New Roman"/>
                <w:sz w:val="20"/>
                <w:szCs w:val="20"/>
              </w:rPr>
            </w:pPr>
            <w:r w:rsidRPr="00483D1F">
              <w:rPr>
                <w:rFonts w:ascii="Times New Roman" w:hAnsi="Times New Roman" w:cs="Times New Roman"/>
                <w:sz w:val="20"/>
                <w:szCs w:val="20"/>
              </w:rPr>
              <w:t>(подпись, фамилия, инициалы</w:t>
            </w:r>
            <w:r>
              <w:rPr>
                <w:rFonts w:ascii="Times New Roman" w:hAnsi="Times New Roman" w:cs="Times New Roman"/>
                <w:sz w:val="20"/>
                <w:szCs w:val="20"/>
              </w:rPr>
              <w:t>)</w:t>
            </w:r>
          </w:p>
          <w:p w:rsidR="00735430" w:rsidRDefault="00735430" w:rsidP="00973629">
            <w:pPr>
              <w:contextualSpacing/>
              <w:jc w:val="center"/>
              <w:rPr>
                <w:rFonts w:ascii="Times New Roman" w:hAnsi="Times New Roman" w:cs="Times New Roman"/>
                <w:sz w:val="28"/>
                <w:szCs w:val="28"/>
              </w:rPr>
            </w:pPr>
            <w:r>
              <w:rPr>
                <w:rFonts w:ascii="Times New Roman" w:hAnsi="Times New Roman" w:cs="Times New Roman"/>
                <w:sz w:val="28"/>
                <w:szCs w:val="28"/>
              </w:rPr>
              <w:t>«__» ______________ 20__ г.</w:t>
            </w:r>
          </w:p>
          <w:p w:rsidR="00735430" w:rsidRDefault="00735430" w:rsidP="00973629">
            <w:pPr>
              <w:contextualSpacing/>
              <w:jc w:val="center"/>
              <w:rPr>
                <w:rFonts w:ascii="Times New Roman" w:hAnsi="Times New Roman" w:cs="Times New Roman"/>
                <w:sz w:val="28"/>
                <w:szCs w:val="28"/>
              </w:rPr>
            </w:pPr>
            <w:r>
              <w:rPr>
                <w:rFonts w:ascii="Times New Roman" w:hAnsi="Times New Roman" w:cs="Times New Roman"/>
                <w:sz w:val="28"/>
                <w:szCs w:val="28"/>
              </w:rPr>
              <w:t>М.П.</w:t>
            </w:r>
          </w:p>
        </w:tc>
      </w:tr>
    </w:tbl>
    <w:p w:rsidR="00735430" w:rsidRDefault="00735430" w:rsidP="00735430">
      <w:pPr>
        <w:contextualSpacing/>
        <w:jc w:val="center"/>
        <w:rPr>
          <w:rFonts w:cs="Times New Roman"/>
          <w:b/>
          <w:sz w:val="28"/>
          <w:szCs w:val="28"/>
        </w:rPr>
      </w:pPr>
      <w:r>
        <w:rPr>
          <w:rFonts w:cs="Times New Roman"/>
          <w:b/>
          <w:sz w:val="28"/>
          <w:szCs w:val="28"/>
        </w:rPr>
        <w:t>ЗАКЛЮЧЕНИЕ</w:t>
      </w:r>
    </w:p>
    <w:p w:rsidR="00735430" w:rsidRDefault="00735430" w:rsidP="00735430">
      <w:pPr>
        <w:contextualSpacing/>
        <w:jc w:val="center"/>
        <w:rPr>
          <w:rFonts w:eastAsia="Times New Roman" w:cs="Times New Roman"/>
          <w:sz w:val="28"/>
          <w:szCs w:val="28"/>
          <w:lang w:eastAsia="ru-RU"/>
        </w:rPr>
      </w:pPr>
      <w:r>
        <w:rPr>
          <w:rFonts w:cs="Times New Roman"/>
          <w:sz w:val="28"/>
          <w:szCs w:val="28"/>
        </w:rPr>
        <w:t>о подтверждении факта</w:t>
      </w:r>
      <w:r>
        <w:rPr>
          <w:rFonts w:eastAsia="Times New Roman" w:cs="Times New Roman"/>
          <w:sz w:val="28"/>
          <w:szCs w:val="28"/>
          <w:lang w:eastAsia="ru-RU"/>
        </w:rPr>
        <w:t xml:space="preserve"> проживания в жилом помещении, </w:t>
      </w:r>
    </w:p>
    <w:p w:rsidR="00735430" w:rsidRDefault="00735430" w:rsidP="00735430">
      <w:pPr>
        <w:contextualSpacing/>
        <w:jc w:val="center"/>
        <w:rPr>
          <w:rFonts w:cs="Times New Roman"/>
          <w:sz w:val="28"/>
          <w:szCs w:val="28"/>
        </w:rPr>
      </w:pPr>
      <w:proofErr w:type="gramStart"/>
      <w:r>
        <w:rPr>
          <w:rFonts w:eastAsia="Times New Roman" w:cs="Times New Roman"/>
          <w:sz w:val="28"/>
          <w:szCs w:val="28"/>
          <w:lang w:eastAsia="ru-RU"/>
        </w:rPr>
        <w:t>которое</w:t>
      </w:r>
      <w:proofErr w:type="gramEnd"/>
      <w:r>
        <w:rPr>
          <w:rFonts w:eastAsia="Times New Roman" w:cs="Times New Roman"/>
          <w:sz w:val="28"/>
          <w:szCs w:val="28"/>
          <w:lang w:eastAsia="ru-RU"/>
        </w:rPr>
        <w:t xml:space="preserve"> попало в зону чрезвычайной ситуации муниципального характера</w:t>
      </w:r>
      <w:r>
        <w:rPr>
          <w:rFonts w:cs="Times New Roman"/>
          <w:sz w:val="28"/>
          <w:szCs w:val="28"/>
        </w:rPr>
        <w:t xml:space="preserve">, </w:t>
      </w:r>
    </w:p>
    <w:p w:rsidR="00735430" w:rsidRDefault="00735430" w:rsidP="00735430">
      <w:pPr>
        <w:contextualSpacing/>
        <w:jc w:val="center"/>
        <w:rPr>
          <w:rFonts w:cs="Times New Roman"/>
          <w:sz w:val="28"/>
          <w:szCs w:val="28"/>
        </w:rPr>
      </w:pPr>
      <w:r>
        <w:rPr>
          <w:rFonts w:cs="Times New Roman"/>
          <w:sz w:val="28"/>
          <w:szCs w:val="28"/>
        </w:rPr>
        <w:t xml:space="preserve">и установлении факта нарушения условий жизнедеятельности в результате </w:t>
      </w:r>
      <w:proofErr w:type="gramStart"/>
      <w:r>
        <w:rPr>
          <w:rFonts w:eastAsia="Times New Roman" w:cs="Times New Roman"/>
          <w:sz w:val="28"/>
          <w:szCs w:val="28"/>
          <w:lang w:eastAsia="ru-RU"/>
        </w:rPr>
        <w:t>воздействия поражающих факторов источника чрезвычайной ситуации муниципального характера</w:t>
      </w:r>
      <w:proofErr w:type="gramEnd"/>
    </w:p>
    <w:p w:rsidR="00735430" w:rsidRDefault="00735430" w:rsidP="00735430">
      <w:pPr>
        <w:contextualSpacing/>
        <w:jc w:val="center"/>
        <w:rPr>
          <w:rFonts w:cs="Times New Roman"/>
          <w:sz w:val="28"/>
          <w:szCs w:val="28"/>
        </w:rPr>
      </w:pPr>
    </w:p>
    <w:p w:rsidR="00735430" w:rsidRDefault="00735430" w:rsidP="00735430">
      <w:pPr>
        <w:contextualSpacing/>
        <w:rPr>
          <w:rFonts w:cs="Times New Roman"/>
          <w:sz w:val="28"/>
          <w:szCs w:val="28"/>
        </w:rPr>
      </w:pPr>
      <w:r>
        <w:rPr>
          <w:rFonts w:cs="Times New Roman"/>
          <w:sz w:val="28"/>
          <w:szCs w:val="28"/>
        </w:rPr>
        <w:t>____________________________________________________________________</w:t>
      </w:r>
    </w:p>
    <w:p w:rsidR="00735430" w:rsidRDefault="00735430" w:rsidP="00735430">
      <w:pPr>
        <w:contextualSpacing/>
        <w:jc w:val="center"/>
      </w:pPr>
      <w:r>
        <w:rPr>
          <w:rFonts w:cs="Times New Roman"/>
          <w:sz w:val="20"/>
          <w:szCs w:val="20"/>
        </w:rPr>
        <w:t xml:space="preserve">(реквизиты </w:t>
      </w:r>
      <w:proofErr w:type="gramStart"/>
      <w:r>
        <w:rPr>
          <w:rFonts w:cs="Times New Roman"/>
          <w:sz w:val="20"/>
          <w:szCs w:val="20"/>
        </w:rPr>
        <w:t>акта органа местного самоуправления муниципального образования Приморского края</w:t>
      </w:r>
      <w:proofErr w:type="gramEnd"/>
      <w:r>
        <w:rPr>
          <w:rFonts w:cs="Times New Roman"/>
          <w:sz w:val="20"/>
          <w:szCs w:val="20"/>
        </w:rPr>
        <w:t xml:space="preserve"> об отнесении возникшей чрезвычайной ситуации к чрезвычайной ситуации муниципального характера)</w:t>
      </w:r>
    </w:p>
    <w:p w:rsidR="00735430" w:rsidRDefault="00735430" w:rsidP="00735430">
      <w:pPr>
        <w:spacing w:afterAutospacing="1" w:line="360" w:lineRule="auto"/>
        <w:contextualSpacing/>
        <w:jc w:val="both"/>
        <w:rPr>
          <w:sz w:val="28"/>
          <w:szCs w:val="28"/>
        </w:rPr>
      </w:pPr>
      <w:r>
        <w:rPr>
          <w:rFonts w:cs="Times New Roman"/>
          <w:sz w:val="28"/>
          <w:szCs w:val="28"/>
        </w:rPr>
        <w:t>Комиссия, действующая на основании ___________________________________</w:t>
      </w:r>
    </w:p>
    <w:p w:rsidR="00735430" w:rsidRDefault="00735430" w:rsidP="00735430">
      <w:pPr>
        <w:spacing w:afterAutospacing="1"/>
        <w:contextualSpacing/>
        <w:jc w:val="both"/>
        <w:rPr>
          <w:sz w:val="28"/>
          <w:szCs w:val="28"/>
        </w:rPr>
      </w:pPr>
      <w:r>
        <w:rPr>
          <w:rFonts w:cs="Times New Roman"/>
          <w:sz w:val="28"/>
          <w:szCs w:val="28"/>
        </w:rPr>
        <w:t>____________________________________________________________________,в составе:</w:t>
      </w:r>
    </w:p>
    <w:p w:rsidR="00735430" w:rsidRDefault="00735430" w:rsidP="00735430">
      <w:pPr>
        <w:spacing w:afterAutospacing="1" w:line="360" w:lineRule="auto"/>
        <w:contextualSpacing/>
        <w:jc w:val="both"/>
        <w:rPr>
          <w:sz w:val="28"/>
          <w:szCs w:val="28"/>
        </w:rPr>
      </w:pPr>
      <w:r>
        <w:rPr>
          <w:rFonts w:cs="Times New Roman"/>
          <w:sz w:val="28"/>
          <w:szCs w:val="28"/>
        </w:rPr>
        <w:t>Председатель комиссии: _______________________________________________</w:t>
      </w:r>
    </w:p>
    <w:p w:rsidR="00735430" w:rsidRDefault="00735430" w:rsidP="00735430">
      <w:pPr>
        <w:spacing w:afterAutospacing="1" w:line="360" w:lineRule="auto"/>
        <w:contextualSpacing/>
        <w:jc w:val="both"/>
        <w:rPr>
          <w:sz w:val="28"/>
          <w:szCs w:val="28"/>
        </w:rPr>
      </w:pPr>
      <w:r>
        <w:rPr>
          <w:rFonts w:cs="Times New Roman"/>
          <w:sz w:val="28"/>
          <w:szCs w:val="28"/>
        </w:rPr>
        <w:t>Члены комиссии: _____________________________________________________</w:t>
      </w:r>
    </w:p>
    <w:p w:rsidR="00735430" w:rsidRDefault="00735430" w:rsidP="00735430">
      <w:pPr>
        <w:spacing w:afterAutospacing="1" w:line="360" w:lineRule="auto"/>
        <w:contextualSpacing/>
        <w:jc w:val="both"/>
        <w:rPr>
          <w:sz w:val="28"/>
          <w:szCs w:val="28"/>
        </w:rPr>
      </w:pPr>
      <w:r>
        <w:rPr>
          <w:rFonts w:cs="Times New Roman"/>
          <w:sz w:val="28"/>
          <w:szCs w:val="28"/>
        </w:rPr>
        <w:t>____________________________________________________________________</w:t>
      </w:r>
    </w:p>
    <w:p w:rsidR="00735430" w:rsidRDefault="00735430" w:rsidP="00735430">
      <w:pPr>
        <w:spacing w:afterAutospacing="1" w:line="360" w:lineRule="auto"/>
        <w:contextualSpacing/>
        <w:jc w:val="both"/>
        <w:rPr>
          <w:sz w:val="28"/>
          <w:szCs w:val="28"/>
        </w:rPr>
      </w:pPr>
      <w:r>
        <w:rPr>
          <w:rFonts w:cs="Times New Roman"/>
          <w:sz w:val="28"/>
          <w:szCs w:val="28"/>
        </w:rPr>
        <w:t>____________________________________________________________________</w:t>
      </w:r>
    </w:p>
    <w:p w:rsidR="00735430" w:rsidRDefault="00735430" w:rsidP="00735430">
      <w:pPr>
        <w:spacing w:afterAutospacing="1"/>
        <w:contextualSpacing/>
        <w:jc w:val="both"/>
        <w:rPr>
          <w:sz w:val="28"/>
          <w:szCs w:val="28"/>
        </w:rPr>
      </w:pPr>
      <w:r>
        <w:rPr>
          <w:rFonts w:cs="Times New Roman"/>
          <w:sz w:val="28"/>
          <w:szCs w:val="28"/>
        </w:rPr>
        <w:t>провела ___________________ обследование условий жизнедеятельности лица</w:t>
      </w:r>
    </w:p>
    <w:p w:rsidR="00735430" w:rsidRDefault="00735430" w:rsidP="00735430">
      <w:pPr>
        <w:spacing w:afterAutospacing="1"/>
        <w:contextualSpacing/>
        <w:jc w:val="both"/>
        <w:rPr>
          <w:rFonts w:cs="Times New Roman"/>
          <w:sz w:val="28"/>
          <w:szCs w:val="28"/>
        </w:rPr>
      </w:pPr>
      <w:r>
        <w:rPr>
          <w:rFonts w:cs="Times New Roman"/>
          <w:sz w:val="20"/>
          <w:szCs w:val="20"/>
        </w:rPr>
        <w:t xml:space="preserve"> (дата)</w:t>
      </w:r>
    </w:p>
    <w:p w:rsidR="00735430" w:rsidRDefault="00735430" w:rsidP="00735430">
      <w:pPr>
        <w:spacing w:afterAutospacing="1"/>
        <w:contextualSpacing/>
        <w:jc w:val="both"/>
        <w:rPr>
          <w:rFonts w:cs="Times New Roman"/>
          <w:sz w:val="28"/>
          <w:szCs w:val="28"/>
        </w:rPr>
      </w:pPr>
      <w:r>
        <w:rPr>
          <w:rFonts w:cs="Times New Roman"/>
          <w:sz w:val="28"/>
          <w:szCs w:val="28"/>
        </w:rPr>
        <w:t>(лиц):</w:t>
      </w:r>
    </w:p>
    <w:p w:rsidR="00735430" w:rsidRDefault="00735430" w:rsidP="00735430">
      <w:pPr>
        <w:spacing w:afterAutospacing="1"/>
        <w:contextualSpacing/>
        <w:jc w:val="both"/>
        <w:rPr>
          <w:rFonts w:cs="Times New Roman"/>
          <w:sz w:val="28"/>
          <w:szCs w:val="28"/>
        </w:rPr>
      </w:pPr>
      <w:r>
        <w:rPr>
          <w:rFonts w:cs="Times New Roman"/>
          <w:sz w:val="28"/>
          <w:szCs w:val="28"/>
        </w:rPr>
        <w:t>Фамилия, имя, отчество (последнее при наличии) лица (лиц), проживающих в жилом помещении: ___________________________________________________</w:t>
      </w:r>
    </w:p>
    <w:p w:rsidR="00735430" w:rsidRDefault="00735430" w:rsidP="00735430">
      <w:pPr>
        <w:spacing w:afterAutospacing="1"/>
        <w:contextualSpacing/>
        <w:jc w:val="both"/>
        <w:rPr>
          <w:rFonts w:cs="Times New Roman"/>
          <w:sz w:val="28"/>
          <w:szCs w:val="28"/>
        </w:rPr>
      </w:pPr>
      <w:r>
        <w:rPr>
          <w:rFonts w:cs="Times New Roman"/>
          <w:sz w:val="28"/>
          <w:szCs w:val="28"/>
        </w:rPr>
        <w:t>________________________________________________________________________________________________________________________________________</w:t>
      </w:r>
    </w:p>
    <w:p w:rsidR="00735430" w:rsidRDefault="00735430" w:rsidP="00735430">
      <w:pPr>
        <w:spacing w:afterAutospacing="1"/>
        <w:contextualSpacing/>
        <w:jc w:val="both"/>
        <w:rPr>
          <w:sz w:val="20"/>
          <w:szCs w:val="20"/>
        </w:rPr>
      </w:pPr>
    </w:p>
    <w:p w:rsidR="00735430" w:rsidRDefault="00735430" w:rsidP="00735430">
      <w:pPr>
        <w:spacing w:afterAutospacing="1" w:line="360" w:lineRule="auto"/>
        <w:contextualSpacing/>
        <w:jc w:val="both"/>
        <w:rPr>
          <w:sz w:val="20"/>
          <w:szCs w:val="20"/>
        </w:rPr>
      </w:pPr>
      <w:r>
        <w:rPr>
          <w:rFonts w:cs="Times New Roman"/>
          <w:sz w:val="20"/>
          <w:szCs w:val="20"/>
        </w:rPr>
        <w:t>________________________________________________________________________________________________</w:t>
      </w:r>
    </w:p>
    <w:p w:rsidR="00735430" w:rsidRDefault="00735430" w:rsidP="00735430">
      <w:pPr>
        <w:spacing w:afterAutospacing="1" w:line="360" w:lineRule="auto"/>
        <w:contextualSpacing/>
        <w:jc w:val="both"/>
      </w:pPr>
      <w:r>
        <w:rPr>
          <w:rFonts w:cs="Times New Roman"/>
          <w:sz w:val="28"/>
          <w:szCs w:val="28"/>
        </w:rPr>
        <w:t>Адрес места жительства лица (лиц): ____________________________________</w:t>
      </w:r>
    </w:p>
    <w:p w:rsidR="00735430" w:rsidRDefault="00735430" w:rsidP="00735430">
      <w:pPr>
        <w:spacing w:afterAutospacing="1" w:line="360" w:lineRule="auto"/>
        <w:contextualSpacing/>
        <w:jc w:val="both"/>
      </w:pPr>
      <w:r>
        <w:rPr>
          <w:rFonts w:cs="Times New Roman"/>
          <w:sz w:val="28"/>
          <w:szCs w:val="28"/>
        </w:rPr>
        <w:t>____________________________________________________________________</w:t>
      </w:r>
    </w:p>
    <w:p w:rsidR="00735430" w:rsidRDefault="00735430" w:rsidP="00735430">
      <w:pPr>
        <w:spacing w:afterAutospacing="1"/>
        <w:contextualSpacing/>
        <w:jc w:val="both"/>
      </w:pPr>
      <w:r>
        <w:rPr>
          <w:rFonts w:cs="Times New Roman"/>
          <w:sz w:val="28"/>
          <w:szCs w:val="28"/>
        </w:rPr>
        <w:t xml:space="preserve">Факт проживания в жилом помещении лица (лиц) </w:t>
      </w:r>
      <w:r>
        <w:rPr>
          <w:rFonts w:cs="Times New Roman"/>
          <w:sz w:val="28"/>
          <w:szCs w:val="28"/>
        </w:rPr>
        <w:lastRenderedPageBreak/>
        <w:t>____________________________________________________________________</w:t>
      </w:r>
    </w:p>
    <w:p w:rsidR="00735430" w:rsidRDefault="00735430" w:rsidP="00735430">
      <w:pPr>
        <w:spacing w:afterAutospacing="1"/>
        <w:contextualSpacing/>
        <w:jc w:val="center"/>
      </w:pPr>
      <w:r>
        <w:rPr>
          <w:rFonts w:cs="Times New Roman"/>
          <w:sz w:val="28"/>
          <w:szCs w:val="28"/>
        </w:rPr>
        <w:t xml:space="preserve">________________________________________________________________________________________________________________________________________                                                                                            </w:t>
      </w:r>
      <w:r>
        <w:rPr>
          <w:rFonts w:cs="Times New Roman"/>
          <w:sz w:val="20"/>
          <w:szCs w:val="20"/>
        </w:rPr>
        <w:t>(Ф.И.О. лиц)</w:t>
      </w:r>
    </w:p>
    <w:p w:rsidR="00735430" w:rsidRDefault="00735430" w:rsidP="00735430">
      <w:pPr>
        <w:spacing w:afterAutospacing="1"/>
        <w:contextualSpacing/>
        <w:jc w:val="both"/>
      </w:pPr>
      <w:r>
        <w:rPr>
          <w:rFonts w:cs="Times New Roman"/>
          <w:sz w:val="28"/>
          <w:szCs w:val="28"/>
        </w:rPr>
        <w:t>________________________ на основании ________________________________</w:t>
      </w:r>
      <w:r>
        <w:rPr>
          <w:rFonts w:cs="Times New Roman"/>
          <w:sz w:val="28"/>
          <w:szCs w:val="28"/>
        </w:rPr>
        <w:br/>
      </w:r>
      <w:r>
        <w:rPr>
          <w:rFonts w:cs="Times New Roman"/>
          <w:b/>
          <w:bCs/>
          <w:sz w:val="20"/>
          <w:szCs w:val="20"/>
        </w:rPr>
        <w:t xml:space="preserve">   (</w:t>
      </w:r>
      <w:proofErr w:type="gramStart"/>
      <w:r>
        <w:rPr>
          <w:rFonts w:cs="Times New Roman"/>
          <w:b/>
          <w:bCs/>
          <w:sz w:val="20"/>
          <w:szCs w:val="20"/>
        </w:rPr>
        <w:t>установлен</w:t>
      </w:r>
      <w:proofErr w:type="gramEnd"/>
      <w:r>
        <w:rPr>
          <w:rFonts w:cs="Times New Roman"/>
          <w:b/>
          <w:bCs/>
          <w:sz w:val="20"/>
          <w:szCs w:val="20"/>
        </w:rPr>
        <w:t xml:space="preserve">/не установлен) </w:t>
      </w:r>
      <w:r>
        <w:rPr>
          <w:rFonts w:cs="Times New Roman"/>
          <w:sz w:val="20"/>
          <w:szCs w:val="20"/>
        </w:rPr>
        <w:t xml:space="preserve">                                          (указать, если факт проживания установлен)</w:t>
      </w:r>
    </w:p>
    <w:p w:rsidR="00735430" w:rsidRDefault="00735430" w:rsidP="00735430">
      <w:pPr>
        <w:spacing w:afterAutospacing="1" w:line="360" w:lineRule="auto"/>
        <w:contextualSpacing/>
        <w:jc w:val="both"/>
      </w:pPr>
      <w:r>
        <w:rPr>
          <w:rFonts w:cs="Times New Roman"/>
          <w:sz w:val="28"/>
          <w:szCs w:val="28"/>
        </w:rPr>
        <w:t>Дата начала нарушения условий жизнедеятельности: ______________________</w:t>
      </w:r>
    </w:p>
    <w:p w:rsidR="00735430" w:rsidRDefault="00735430" w:rsidP="00735430">
      <w:pPr>
        <w:jc w:val="center"/>
      </w:pPr>
      <w:r>
        <w:rPr>
          <w:rFonts w:cs="Times New Roman"/>
          <w:b/>
          <w:bCs/>
          <w:sz w:val="28"/>
          <w:szCs w:val="28"/>
        </w:rPr>
        <w:t>Характер нарушения условий жизнедеятельности</w:t>
      </w:r>
    </w:p>
    <w:tbl>
      <w:tblPr>
        <w:tblStyle w:val="ad"/>
        <w:tblW w:w="9637" w:type="dxa"/>
        <w:tblInd w:w="108" w:type="dxa"/>
        <w:tblLook w:val="04A0"/>
      </w:tblPr>
      <w:tblGrid>
        <w:gridCol w:w="6060"/>
        <w:gridCol w:w="3577"/>
      </w:tblGrid>
      <w:tr w:rsidR="00735430" w:rsidTr="00973629">
        <w:tc>
          <w:tcPr>
            <w:tcW w:w="6059" w:type="dxa"/>
          </w:tcPr>
          <w:p w:rsidR="00735430" w:rsidRDefault="00735430" w:rsidP="00973629">
            <w:pPr>
              <w:jc w:val="center"/>
              <w:rPr>
                <w:rFonts w:ascii="Times New Roman" w:hAnsi="Times New Roman" w:cs="Times New Roman"/>
                <w:b/>
                <w:szCs w:val="24"/>
              </w:rPr>
            </w:pPr>
            <w:r>
              <w:rPr>
                <w:rFonts w:ascii="Times New Roman" w:hAnsi="Times New Roman" w:cs="Times New Roman"/>
                <w:b/>
                <w:szCs w:val="24"/>
              </w:rPr>
              <w:t>Критерии нарушения условий жизнедеятельности</w:t>
            </w:r>
          </w:p>
        </w:tc>
        <w:tc>
          <w:tcPr>
            <w:tcW w:w="3577" w:type="dxa"/>
          </w:tcPr>
          <w:p w:rsidR="00735430" w:rsidRDefault="00735430" w:rsidP="00973629">
            <w:pPr>
              <w:jc w:val="center"/>
              <w:rPr>
                <w:rFonts w:ascii="Times New Roman" w:hAnsi="Times New Roman" w:cs="Times New Roman"/>
                <w:b/>
                <w:szCs w:val="24"/>
              </w:rPr>
            </w:pPr>
            <w:r>
              <w:rPr>
                <w:rFonts w:ascii="Times New Roman" w:hAnsi="Times New Roman" w:cs="Times New Roman"/>
                <w:b/>
                <w:szCs w:val="24"/>
              </w:rPr>
              <w:t>Состояние (ненужное вычеркнуть)</w:t>
            </w:r>
          </w:p>
        </w:tc>
      </w:tr>
      <w:tr w:rsidR="00735430" w:rsidTr="00973629">
        <w:tc>
          <w:tcPr>
            <w:tcW w:w="6059" w:type="dxa"/>
          </w:tcPr>
          <w:p w:rsidR="00735430" w:rsidRDefault="00735430" w:rsidP="00973629">
            <w:pPr>
              <w:pStyle w:val="ConsPlusNormal"/>
              <w:jc w:val="both"/>
              <w:rPr>
                <w:rFonts w:ascii="Times New Roman" w:hAnsi="Times New Roman" w:cs="Times New Roman"/>
                <w:sz w:val="24"/>
              </w:rPr>
            </w:pPr>
            <w:r>
              <w:rPr>
                <w:rFonts w:ascii="Times New Roman" w:hAnsi="Times New Roman" w:cs="Times New Roman"/>
                <w:sz w:val="24"/>
              </w:rPr>
              <w:t>1. Подтопление жилого помещения в связи с подъемом воды выше уровня напольного покрытия в жилом помещении на 10 сантиметров</w:t>
            </w:r>
          </w:p>
        </w:tc>
        <w:tc>
          <w:tcPr>
            <w:tcW w:w="3577" w:type="dxa"/>
          </w:tcPr>
          <w:p w:rsidR="00735430" w:rsidRDefault="00735430" w:rsidP="00973629">
            <w:pPr>
              <w:jc w:val="center"/>
              <w:rPr>
                <w:rFonts w:ascii="Times New Roman" w:hAnsi="Times New Roman" w:cs="Times New Roman"/>
                <w:szCs w:val="24"/>
              </w:rPr>
            </w:pPr>
            <w:proofErr w:type="gramStart"/>
            <w:r>
              <w:rPr>
                <w:rFonts w:ascii="Times New Roman" w:hAnsi="Times New Roman" w:cs="Times New Roman"/>
                <w:szCs w:val="24"/>
              </w:rPr>
              <w:t>подтоплено</w:t>
            </w:r>
            <w:proofErr w:type="gramEnd"/>
            <w:r>
              <w:rPr>
                <w:rFonts w:ascii="Times New Roman" w:hAnsi="Times New Roman" w:cs="Times New Roman"/>
                <w:szCs w:val="24"/>
              </w:rPr>
              <w:t>/не подтоплено</w:t>
            </w:r>
          </w:p>
        </w:tc>
      </w:tr>
      <w:tr w:rsidR="00735430" w:rsidTr="00973629">
        <w:tc>
          <w:tcPr>
            <w:tcW w:w="6059" w:type="dxa"/>
          </w:tcPr>
          <w:p w:rsidR="00735430" w:rsidRDefault="00735430" w:rsidP="00973629">
            <w:pPr>
              <w:pStyle w:val="ConsPlusNormal"/>
              <w:jc w:val="both"/>
              <w:rPr>
                <w:rFonts w:ascii="Times New Roman" w:hAnsi="Times New Roman" w:cs="Times New Roman"/>
                <w:sz w:val="28"/>
                <w:szCs w:val="28"/>
              </w:rPr>
            </w:pPr>
            <w:r>
              <w:rPr>
                <w:rFonts w:ascii="Times New Roman" w:hAnsi="Times New Roman" w:cs="Times New Roman"/>
                <w:sz w:val="24"/>
              </w:rPr>
              <w:t>2. Наличие повреждений жилого помещения от воздействия воды, снежных масс, селевых потоков, лавин, пожаров и прочих негативных сред, подвижек земной коры и почв:</w:t>
            </w:r>
          </w:p>
        </w:tc>
        <w:tc>
          <w:tcPr>
            <w:tcW w:w="3577" w:type="dxa"/>
          </w:tcPr>
          <w:p w:rsidR="00735430" w:rsidRDefault="00735430" w:rsidP="00973629">
            <w:pPr>
              <w:rPr>
                <w:rFonts w:ascii="Times New Roman" w:hAnsi="Times New Roman" w:cs="Times New Roman"/>
                <w:szCs w:val="24"/>
              </w:rPr>
            </w:pPr>
          </w:p>
        </w:tc>
      </w:tr>
      <w:tr w:rsidR="00735430" w:rsidTr="00973629">
        <w:tc>
          <w:tcPr>
            <w:tcW w:w="6059" w:type="dxa"/>
          </w:tcPr>
          <w:p w:rsidR="00735430" w:rsidRDefault="00735430" w:rsidP="00973629">
            <w:pPr>
              <w:rPr>
                <w:rFonts w:ascii="Times New Roman" w:hAnsi="Times New Roman" w:cs="Times New Roman"/>
                <w:szCs w:val="24"/>
              </w:rPr>
            </w:pPr>
            <w:r>
              <w:rPr>
                <w:rFonts w:ascii="Times New Roman" w:hAnsi="Times New Roman" w:cs="Times New Roman"/>
                <w:szCs w:val="24"/>
              </w:rPr>
              <w:t>стены</w:t>
            </w:r>
          </w:p>
        </w:tc>
        <w:tc>
          <w:tcPr>
            <w:tcW w:w="3577" w:type="dxa"/>
          </w:tcPr>
          <w:p w:rsidR="00735430" w:rsidRDefault="00735430" w:rsidP="00973629">
            <w:pPr>
              <w:rPr>
                <w:rFonts w:ascii="Times New Roman" w:hAnsi="Times New Roman" w:cs="Times New Roman"/>
                <w:szCs w:val="24"/>
              </w:rPr>
            </w:pPr>
            <w:proofErr w:type="gramStart"/>
            <w:r>
              <w:rPr>
                <w:rFonts w:ascii="Times New Roman" w:hAnsi="Times New Roman" w:cs="Times New Roman"/>
                <w:szCs w:val="24"/>
              </w:rPr>
              <w:t>повреждены</w:t>
            </w:r>
            <w:proofErr w:type="gramEnd"/>
            <w:r>
              <w:rPr>
                <w:rFonts w:ascii="Times New Roman" w:hAnsi="Times New Roman" w:cs="Times New Roman"/>
                <w:szCs w:val="24"/>
              </w:rPr>
              <w:t xml:space="preserve"> /не повреждены</w:t>
            </w:r>
          </w:p>
        </w:tc>
      </w:tr>
      <w:tr w:rsidR="00735430" w:rsidTr="00973629">
        <w:tc>
          <w:tcPr>
            <w:tcW w:w="6059" w:type="dxa"/>
          </w:tcPr>
          <w:p w:rsidR="00735430" w:rsidRDefault="00735430" w:rsidP="00973629">
            <w:pPr>
              <w:rPr>
                <w:rFonts w:ascii="Times New Roman" w:hAnsi="Times New Roman" w:cs="Times New Roman"/>
                <w:szCs w:val="24"/>
              </w:rPr>
            </w:pPr>
            <w:r>
              <w:rPr>
                <w:rFonts w:ascii="Times New Roman" w:hAnsi="Times New Roman" w:cs="Times New Roman"/>
                <w:szCs w:val="24"/>
              </w:rPr>
              <w:t>перекрытия</w:t>
            </w:r>
          </w:p>
        </w:tc>
        <w:tc>
          <w:tcPr>
            <w:tcW w:w="3577" w:type="dxa"/>
          </w:tcPr>
          <w:p w:rsidR="00735430" w:rsidRDefault="00735430" w:rsidP="00973629">
            <w:pPr>
              <w:rPr>
                <w:rFonts w:ascii="Times New Roman" w:hAnsi="Times New Roman" w:cs="Times New Roman"/>
                <w:szCs w:val="24"/>
              </w:rPr>
            </w:pPr>
            <w:proofErr w:type="gramStart"/>
            <w:r>
              <w:rPr>
                <w:rFonts w:ascii="Times New Roman" w:hAnsi="Times New Roman" w:cs="Times New Roman"/>
                <w:szCs w:val="24"/>
              </w:rPr>
              <w:t>повреждены</w:t>
            </w:r>
            <w:proofErr w:type="gramEnd"/>
            <w:r>
              <w:rPr>
                <w:rFonts w:ascii="Times New Roman" w:hAnsi="Times New Roman" w:cs="Times New Roman"/>
                <w:szCs w:val="24"/>
              </w:rPr>
              <w:t xml:space="preserve"> /не повреждены</w:t>
            </w:r>
          </w:p>
        </w:tc>
      </w:tr>
      <w:tr w:rsidR="00735430" w:rsidTr="00973629">
        <w:tc>
          <w:tcPr>
            <w:tcW w:w="6059" w:type="dxa"/>
          </w:tcPr>
          <w:p w:rsidR="00735430" w:rsidRDefault="00735430" w:rsidP="00973629">
            <w:pPr>
              <w:rPr>
                <w:rFonts w:ascii="Times New Roman" w:hAnsi="Times New Roman" w:cs="Times New Roman"/>
                <w:szCs w:val="24"/>
              </w:rPr>
            </w:pPr>
            <w:r>
              <w:rPr>
                <w:rFonts w:ascii="Times New Roman" w:hAnsi="Times New Roman" w:cs="Times New Roman"/>
                <w:szCs w:val="24"/>
              </w:rPr>
              <w:t>полы</w:t>
            </w:r>
          </w:p>
        </w:tc>
        <w:tc>
          <w:tcPr>
            <w:tcW w:w="3577" w:type="dxa"/>
          </w:tcPr>
          <w:p w:rsidR="00735430" w:rsidRDefault="00735430" w:rsidP="00973629">
            <w:pPr>
              <w:rPr>
                <w:rFonts w:ascii="Times New Roman" w:hAnsi="Times New Roman" w:cs="Times New Roman"/>
                <w:szCs w:val="24"/>
              </w:rPr>
            </w:pPr>
            <w:proofErr w:type="gramStart"/>
            <w:r>
              <w:rPr>
                <w:rFonts w:ascii="Times New Roman" w:hAnsi="Times New Roman" w:cs="Times New Roman"/>
                <w:szCs w:val="24"/>
              </w:rPr>
              <w:t>повреждены</w:t>
            </w:r>
            <w:proofErr w:type="gramEnd"/>
            <w:r>
              <w:rPr>
                <w:rFonts w:ascii="Times New Roman" w:hAnsi="Times New Roman" w:cs="Times New Roman"/>
                <w:szCs w:val="24"/>
              </w:rPr>
              <w:t xml:space="preserve"> /не повреждены</w:t>
            </w:r>
          </w:p>
        </w:tc>
      </w:tr>
      <w:tr w:rsidR="00735430" w:rsidTr="00973629">
        <w:tc>
          <w:tcPr>
            <w:tcW w:w="6059" w:type="dxa"/>
          </w:tcPr>
          <w:p w:rsidR="00735430" w:rsidRDefault="00735430" w:rsidP="00973629">
            <w:pPr>
              <w:rPr>
                <w:rFonts w:ascii="Times New Roman" w:hAnsi="Times New Roman" w:cs="Times New Roman"/>
                <w:szCs w:val="24"/>
              </w:rPr>
            </w:pPr>
            <w:r>
              <w:rPr>
                <w:rFonts w:ascii="Times New Roman" w:hAnsi="Times New Roman" w:cs="Times New Roman"/>
                <w:szCs w:val="24"/>
              </w:rPr>
              <w:t>крыша</w:t>
            </w:r>
          </w:p>
        </w:tc>
        <w:tc>
          <w:tcPr>
            <w:tcW w:w="3577" w:type="dxa"/>
          </w:tcPr>
          <w:p w:rsidR="00735430" w:rsidRDefault="00735430" w:rsidP="00973629">
            <w:pPr>
              <w:rPr>
                <w:rFonts w:ascii="Times New Roman" w:hAnsi="Times New Roman" w:cs="Times New Roman"/>
                <w:szCs w:val="24"/>
              </w:rPr>
            </w:pPr>
            <w:proofErr w:type="gramStart"/>
            <w:r>
              <w:rPr>
                <w:rFonts w:ascii="Times New Roman" w:hAnsi="Times New Roman" w:cs="Times New Roman"/>
                <w:szCs w:val="24"/>
              </w:rPr>
              <w:t>повреждена</w:t>
            </w:r>
            <w:proofErr w:type="gramEnd"/>
            <w:r>
              <w:rPr>
                <w:rFonts w:ascii="Times New Roman" w:hAnsi="Times New Roman" w:cs="Times New Roman"/>
                <w:szCs w:val="24"/>
              </w:rPr>
              <w:t xml:space="preserve"> /не повреждена</w:t>
            </w:r>
          </w:p>
        </w:tc>
      </w:tr>
      <w:tr w:rsidR="00735430" w:rsidTr="00973629">
        <w:trPr>
          <w:trHeight w:val="1097"/>
        </w:trPr>
        <w:tc>
          <w:tcPr>
            <w:tcW w:w="6059" w:type="dxa"/>
          </w:tcPr>
          <w:p w:rsidR="00735430" w:rsidRDefault="00735430" w:rsidP="00973629">
            <w:pPr>
              <w:rPr>
                <w:rFonts w:ascii="Times New Roman" w:hAnsi="Times New Roman" w:cs="Times New Roman"/>
                <w:szCs w:val="24"/>
              </w:rPr>
            </w:pPr>
            <w:r>
              <w:rPr>
                <w:rFonts w:ascii="Times New Roman" w:hAnsi="Times New Roman" w:cs="Times New Roman"/>
                <w:szCs w:val="24"/>
              </w:rPr>
              <w:t>системы инженерных коммуникаций (</w:t>
            </w:r>
            <w:r>
              <w:rPr>
                <w:rFonts w:ascii="Times New Roman" w:hAnsi="Times New Roman" w:cs="Times New Roman"/>
                <w:i/>
                <w:iCs/>
                <w:szCs w:val="24"/>
              </w:rPr>
              <w:t>указать</w:t>
            </w:r>
            <w:r>
              <w:rPr>
                <w:rFonts w:ascii="Times New Roman" w:hAnsi="Times New Roman" w:cs="Times New Roman"/>
                <w:szCs w:val="24"/>
              </w:rPr>
              <w:t>)</w:t>
            </w:r>
          </w:p>
          <w:p w:rsidR="00735430" w:rsidRDefault="00735430" w:rsidP="00973629">
            <w:pPr>
              <w:rPr>
                <w:rFonts w:ascii="Times New Roman" w:hAnsi="Times New Roman" w:cs="Times New Roman"/>
                <w:szCs w:val="24"/>
              </w:rPr>
            </w:pPr>
            <w:r>
              <w:rPr>
                <w:rFonts w:ascii="Times New Roman" w:hAnsi="Times New Roman" w:cs="Times New Roman"/>
                <w:szCs w:val="24"/>
              </w:rPr>
              <w:t>__________________________________________</w:t>
            </w:r>
          </w:p>
          <w:p w:rsidR="00735430" w:rsidRDefault="00735430" w:rsidP="00973629">
            <w:pPr>
              <w:rPr>
                <w:rFonts w:ascii="Times New Roman" w:hAnsi="Times New Roman" w:cs="Times New Roman"/>
                <w:szCs w:val="24"/>
              </w:rPr>
            </w:pPr>
            <w:r>
              <w:rPr>
                <w:rFonts w:ascii="Times New Roman" w:hAnsi="Times New Roman" w:cs="Times New Roman"/>
                <w:szCs w:val="24"/>
              </w:rPr>
              <w:t>__________________________________________</w:t>
            </w:r>
          </w:p>
          <w:p w:rsidR="00735430" w:rsidRDefault="00735430" w:rsidP="00973629">
            <w:pPr>
              <w:rPr>
                <w:rFonts w:ascii="Times New Roman" w:hAnsi="Times New Roman" w:cs="Times New Roman"/>
                <w:szCs w:val="24"/>
              </w:rPr>
            </w:pPr>
          </w:p>
        </w:tc>
        <w:tc>
          <w:tcPr>
            <w:tcW w:w="3577" w:type="dxa"/>
          </w:tcPr>
          <w:p w:rsidR="00735430" w:rsidRDefault="00735430" w:rsidP="00973629">
            <w:pPr>
              <w:rPr>
                <w:rFonts w:ascii="Times New Roman" w:hAnsi="Times New Roman" w:cs="Times New Roman"/>
                <w:szCs w:val="24"/>
              </w:rPr>
            </w:pPr>
            <w:proofErr w:type="gramStart"/>
            <w:r>
              <w:rPr>
                <w:rFonts w:ascii="Times New Roman" w:hAnsi="Times New Roman" w:cs="Times New Roman"/>
                <w:szCs w:val="24"/>
              </w:rPr>
              <w:t>повреждены</w:t>
            </w:r>
            <w:proofErr w:type="gramEnd"/>
            <w:r>
              <w:rPr>
                <w:rFonts w:ascii="Times New Roman" w:hAnsi="Times New Roman" w:cs="Times New Roman"/>
                <w:szCs w:val="24"/>
              </w:rPr>
              <w:t xml:space="preserve"> /не повреждены</w:t>
            </w:r>
          </w:p>
          <w:p w:rsidR="00735430" w:rsidRDefault="00735430" w:rsidP="00973629">
            <w:pPr>
              <w:rPr>
                <w:rFonts w:ascii="Times New Roman" w:hAnsi="Times New Roman" w:cs="Times New Roman"/>
                <w:szCs w:val="24"/>
              </w:rPr>
            </w:pPr>
            <w:proofErr w:type="gramStart"/>
            <w:r>
              <w:rPr>
                <w:rFonts w:ascii="Times New Roman" w:hAnsi="Times New Roman" w:cs="Times New Roman"/>
                <w:szCs w:val="24"/>
              </w:rPr>
              <w:t>повреждены</w:t>
            </w:r>
            <w:proofErr w:type="gramEnd"/>
            <w:r>
              <w:rPr>
                <w:rFonts w:ascii="Times New Roman" w:hAnsi="Times New Roman" w:cs="Times New Roman"/>
                <w:szCs w:val="24"/>
              </w:rPr>
              <w:t xml:space="preserve"> /не повреждены</w:t>
            </w:r>
          </w:p>
          <w:p w:rsidR="00735430" w:rsidRDefault="00735430" w:rsidP="00973629">
            <w:pPr>
              <w:rPr>
                <w:rFonts w:ascii="Times New Roman" w:hAnsi="Times New Roman" w:cs="Times New Roman"/>
                <w:szCs w:val="24"/>
              </w:rPr>
            </w:pPr>
            <w:proofErr w:type="gramStart"/>
            <w:r>
              <w:rPr>
                <w:rFonts w:ascii="Times New Roman" w:hAnsi="Times New Roman" w:cs="Times New Roman"/>
                <w:szCs w:val="24"/>
              </w:rPr>
              <w:t>повреждены</w:t>
            </w:r>
            <w:proofErr w:type="gramEnd"/>
            <w:r>
              <w:rPr>
                <w:rFonts w:ascii="Times New Roman" w:hAnsi="Times New Roman" w:cs="Times New Roman"/>
                <w:szCs w:val="24"/>
              </w:rPr>
              <w:t xml:space="preserve"> /не повреждены</w:t>
            </w:r>
          </w:p>
        </w:tc>
      </w:tr>
    </w:tbl>
    <w:p w:rsidR="00735430" w:rsidRDefault="00735430" w:rsidP="00735430">
      <w:pPr>
        <w:contextualSpacing/>
        <w:jc w:val="both"/>
        <w:rPr>
          <w:sz w:val="20"/>
          <w:szCs w:val="20"/>
        </w:rPr>
      </w:pPr>
      <w:r>
        <w:rPr>
          <w:rFonts w:cs="Times New Roman"/>
          <w:sz w:val="20"/>
          <w:szCs w:val="20"/>
        </w:rPr>
        <w:t xml:space="preserve">   Факт нарушения условий жизнедеятельности устанавливается на основании одного из  критериев.</w:t>
      </w:r>
    </w:p>
    <w:p w:rsidR="00735430" w:rsidRDefault="00735430" w:rsidP="00735430">
      <w:pPr>
        <w:contextualSpacing/>
        <w:jc w:val="both"/>
        <w:rPr>
          <w:rFonts w:cs="Times New Roman"/>
          <w:sz w:val="16"/>
          <w:szCs w:val="16"/>
        </w:rPr>
      </w:pPr>
    </w:p>
    <w:p w:rsidR="00735430" w:rsidRDefault="00735430" w:rsidP="00735430">
      <w:pPr>
        <w:contextualSpacing/>
        <w:jc w:val="both"/>
        <w:rPr>
          <w:rFonts w:cs="Times New Roman"/>
          <w:sz w:val="28"/>
          <w:szCs w:val="28"/>
        </w:rPr>
      </w:pPr>
      <w:r>
        <w:rPr>
          <w:rFonts w:cs="Times New Roman"/>
          <w:sz w:val="28"/>
          <w:szCs w:val="28"/>
        </w:rPr>
        <w:t>Факт нарушения условий жизнедеятельности _____________________________</w:t>
      </w:r>
    </w:p>
    <w:p w:rsidR="00735430" w:rsidRDefault="00735430" w:rsidP="00735430">
      <w:pPr>
        <w:contextualSpacing/>
        <w:jc w:val="both"/>
        <w:rPr>
          <w:rFonts w:cs="Times New Roman"/>
          <w:sz w:val="28"/>
          <w:szCs w:val="28"/>
        </w:rPr>
      </w:pPr>
      <w:r>
        <w:rPr>
          <w:rFonts w:cs="Times New Roman"/>
          <w:sz w:val="28"/>
          <w:szCs w:val="28"/>
        </w:rPr>
        <w:t>___________________________________________________________________________________________________________________________________________________________________________________________________________</w:t>
      </w:r>
    </w:p>
    <w:p w:rsidR="00735430" w:rsidRDefault="00735430" w:rsidP="00735430">
      <w:pPr>
        <w:contextualSpacing/>
        <w:rPr>
          <w:rFonts w:cs="Times New Roman"/>
          <w:sz w:val="20"/>
          <w:szCs w:val="20"/>
        </w:rPr>
      </w:pPr>
      <w:r>
        <w:rPr>
          <w:rFonts w:cs="Times New Roman"/>
          <w:sz w:val="20"/>
          <w:szCs w:val="20"/>
        </w:rPr>
        <w:t xml:space="preserve">                                                                                                                                         (Ф.И.О. лица (лиц </w:t>
      </w:r>
      <w:proofErr w:type="gramStart"/>
      <w:r>
        <w:rPr>
          <w:rFonts w:cs="Times New Roman"/>
          <w:sz w:val="20"/>
          <w:szCs w:val="20"/>
        </w:rPr>
        <w:t>)п</w:t>
      </w:r>
      <w:proofErr w:type="gramEnd"/>
      <w:r>
        <w:rPr>
          <w:rFonts w:cs="Times New Roman"/>
          <w:sz w:val="20"/>
          <w:szCs w:val="20"/>
        </w:rPr>
        <w:t xml:space="preserve">олностью) </w:t>
      </w:r>
    </w:p>
    <w:p w:rsidR="00735430" w:rsidRDefault="00735430" w:rsidP="00735430">
      <w:pPr>
        <w:contextualSpacing/>
      </w:pPr>
      <w:r>
        <w:rPr>
          <w:rFonts w:cs="Times New Roman"/>
          <w:sz w:val="28"/>
          <w:szCs w:val="28"/>
        </w:rPr>
        <w:t>в результате чрезвычайной ситуации ____________________________________</w:t>
      </w:r>
    </w:p>
    <w:p w:rsidR="00735430" w:rsidRDefault="00735430" w:rsidP="00735430">
      <w:pPr>
        <w:ind w:firstLine="709"/>
        <w:contextualSpacing/>
      </w:pPr>
      <w:r>
        <w:rPr>
          <w:rFonts w:cs="Times New Roman"/>
          <w:b/>
          <w:bCs/>
          <w:sz w:val="20"/>
          <w:szCs w:val="20"/>
        </w:rPr>
        <w:t xml:space="preserve">  (</w:t>
      </w:r>
      <w:proofErr w:type="gramStart"/>
      <w:r>
        <w:rPr>
          <w:rFonts w:cs="Times New Roman"/>
          <w:b/>
          <w:bCs/>
          <w:sz w:val="20"/>
          <w:szCs w:val="20"/>
        </w:rPr>
        <w:t>установлен</w:t>
      </w:r>
      <w:proofErr w:type="gramEnd"/>
      <w:r>
        <w:rPr>
          <w:rFonts w:cs="Times New Roman"/>
          <w:b/>
          <w:bCs/>
          <w:sz w:val="20"/>
          <w:szCs w:val="20"/>
        </w:rPr>
        <w:t xml:space="preserve"> / не установлен)</w:t>
      </w:r>
    </w:p>
    <w:p w:rsidR="00735430" w:rsidRDefault="00735430" w:rsidP="00735430">
      <w:pPr>
        <w:contextualSpacing/>
        <w:jc w:val="center"/>
        <w:rPr>
          <w:rFonts w:cs="Times New Roman"/>
          <w:sz w:val="20"/>
          <w:szCs w:val="20"/>
        </w:rPr>
      </w:pPr>
    </w:p>
    <w:p w:rsidR="00735430" w:rsidRDefault="00735430" w:rsidP="00735430">
      <w:pPr>
        <w:rPr>
          <w:rFonts w:cs="Times New Roman"/>
          <w:sz w:val="28"/>
          <w:szCs w:val="28"/>
        </w:rPr>
      </w:pPr>
      <w:r>
        <w:rPr>
          <w:rFonts w:cs="Times New Roman"/>
          <w:sz w:val="28"/>
          <w:szCs w:val="28"/>
        </w:rPr>
        <w:t>Председатель комиссии:_______________________________________________</w:t>
      </w:r>
    </w:p>
    <w:p w:rsidR="00735430" w:rsidRDefault="00735430" w:rsidP="00735430">
      <w:pPr>
        <w:contextualSpacing/>
        <w:rPr>
          <w:rFonts w:cs="Times New Roman"/>
          <w:sz w:val="28"/>
          <w:szCs w:val="28"/>
        </w:rPr>
      </w:pPr>
      <w:r>
        <w:rPr>
          <w:rFonts w:cs="Times New Roman"/>
          <w:sz w:val="28"/>
          <w:szCs w:val="28"/>
        </w:rPr>
        <w:t>____________________________________________________________________</w:t>
      </w:r>
    </w:p>
    <w:p w:rsidR="00735430" w:rsidRDefault="00735430" w:rsidP="00735430">
      <w:pPr>
        <w:contextualSpacing/>
        <w:rPr>
          <w:rFonts w:cs="Times New Roman"/>
          <w:sz w:val="20"/>
          <w:szCs w:val="20"/>
        </w:rPr>
      </w:pPr>
      <w:r>
        <w:rPr>
          <w:rFonts w:cs="Times New Roman"/>
          <w:sz w:val="20"/>
          <w:szCs w:val="20"/>
        </w:rPr>
        <w:t xml:space="preserve">                                                                              (должность, подпись, фамилия, инициалы)</w:t>
      </w:r>
    </w:p>
    <w:p w:rsidR="00735430" w:rsidRDefault="00735430" w:rsidP="00735430">
      <w:pPr>
        <w:rPr>
          <w:rFonts w:cs="Times New Roman"/>
          <w:sz w:val="28"/>
          <w:szCs w:val="28"/>
        </w:rPr>
      </w:pPr>
      <w:r>
        <w:rPr>
          <w:rFonts w:cs="Times New Roman"/>
          <w:sz w:val="28"/>
          <w:szCs w:val="28"/>
        </w:rPr>
        <w:t>Члены комиссии:________________________________________________________________________________________________________________________________</w:t>
      </w:r>
    </w:p>
    <w:p w:rsidR="00735430" w:rsidRDefault="00735430" w:rsidP="00735430">
      <w:pPr>
        <w:contextualSpacing/>
        <w:rPr>
          <w:rFonts w:cs="Times New Roman"/>
          <w:sz w:val="20"/>
          <w:szCs w:val="20"/>
        </w:rPr>
      </w:pPr>
      <w:r>
        <w:rPr>
          <w:rFonts w:cs="Times New Roman"/>
          <w:sz w:val="20"/>
          <w:szCs w:val="20"/>
        </w:rPr>
        <w:t xml:space="preserve">                                                              (должность, подпись, фамилия, инициалы)</w:t>
      </w:r>
    </w:p>
    <w:p w:rsidR="00735430" w:rsidRDefault="00735430" w:rsidP="00735430">
      <w:pPr>
        <w:contextualSpacing/>
        <w:rPr>
          <w:rFonts w:cs="Times New Roman"/>
          <w:sz w:val="28"/>
          <w:szCs w:val="28"/>
        </w:rPr>
      </w:pPr>
      <w:r>
        <w:rPr>
          <w:rFonts w:cs="Times New Roman"/>
          <w:sz w:val="28"/>
          <w:szCs w:val="28"/>
        </w:rPr>
        <w:t>____________________________________________________________________</w:t>
      </w:r>
    </w:p>
    <w:p w:rsidR="00735430" w:rsidRDefault="00735430" w:rsidP="00735430">
      <w:pPr>
        <w:contextualSpacing/>
        <w:rPr>
          <w:rFonts w:cs="Times New Roman"/>
          <w:sz w:val="28"/>
          <w:szCs w:val="28"/>
        </w:rPr>
      </w:pPr>
      <w:r>
        <w:rPr>
          <w:rFonts w:cs="Times New Roman"/>
          <w:sz w:val="28"/>
          <w:szCs w:val="28"/>
        </w:rPr>
        <w:t>____________________________________________________________________</w:t>
      </w:r>
    </w:p>
    <w:p w:rsidR="00735430" w:rsidRDefault="00735430" w:rsidP="00735430">
      <w:pPr>
        <w:contextualSpacing/>
        <w:rPr>
          <w:rFonts w:cs="Times New Roman"/>
          <w:sz w:val="20"/>
          <w:szCs w:val="20"/>
        </w:rPr>
      </w:pPr>
      <w:r>
        <w:rPr>
          <w:rFonts w:cs="Times New Roman"/>
          <w:sz w:val="20"/>
          <w:szCs w:val="20"/>
        </w:rPr>
        <w:t xml:space="preserve">                                                             (должность, подпись, фамилия, инициалы)</w:t>
      </w:r>
    </w:p>
    <w:p w:rsidR="00735430" w:rsidRDefault="00735430" w:rsidP="00735430">
      <w:pPr>
        <w:contextualSpacing/>
        <w:rPr>
          <w:rFonts w:cs="Times New Roman"/>
          <w:sz w:val="28"/>
          <w:szCs w:val="28"/>
        </w:rPr>
      </w:pPr>
      <w:r>
        <w:rPr>
          <w:rFonts w:cs="Times New Roman"/>
          <w:sz w:val="28"/>
          <w:szCs w:val="28"/>
        </w:rPr>
        <w:t xml:space="preserve">». </w:t>
      </w:r>
    </w:p>
    <w:p w:rsidR="00735430" w:rsidRDefault="00735430" w:rsidP="00735430">
      <w:pPr>
        <w:contextualSpacing/>
        <w:rPr>
          <w:rFonts w:cs="Times New Roman"/>
          <w:sz w:val="28"/>
          <w:szCs w:val="28"/>
        </w:rPr>
      </w:pPr>
    </w:p>
    <w:p w:rsidR="00735430" w:rsidRDefault="00735430" w:rsidP="00735430">
      <w:pPr>
        <w:contextualSpacing/>
        <w:rPr>
          <w:rFonts w:cs="Times New Roman"/>
          <w:sz w:val="28"/>
          <w:szCs w:val="28"/>
        </w:rPr>
      </w:pPr>
    </w:p>
    <w:p w:rsidR="00735430" w:rsidRDefault="00735430" w:rsidP="00735430">
      <w:pPr>
        <w:contextualSpacing/>
        <w:rPr>
          <w:rFonts w:cs="Times New Roman"/>
          <w:sz w:val="28"/>
          <w:szCs w:val="28"/>
        </w:rPr>
      </w:pPr>
    </w:p>
    <w:p w:rsidR="00735430" w:rsidRDefault="00735430" w:rsidP="00735430">
      <w:pPr>
        <w:contextualSpacing/>
        <w:rPr>
          <w:rFonts w:cs="Times New Roman"/>
          <w:sz w:val="28"/>
          <w:szCs w:val="28"/>
        </w:rPr>
      </w:pPr>
    </w:p>
    <w:tbl>
      <w:tblPr>
        <w:tblStyle w:val="ad"/>
        <w:tblW w:w="9750" w:type="dxa"/>
        <w:tblLook w:val="04A0"/>
      </w:tblPr>
      <w:tblGrid>
        <w:gridCol w:w="3021"/>
        <w:gridCol w:w="2973"/>
        <w:gridCol w:w="3756"/>
      </w:tblGrid>
      <w:tr w:rsidR="00735430" w:rsidTr="00973629">
        <w:tc>
          <w:tcPr>
            <w:tcW w:w="9747" w:type="dxa"/>
            <w:gridSpan w:val="3"/>
            <w:tcBorders>
              <w:top w:val="nil"/>
              <w:left w:val="nil"/>
              <w:bottom w:val="nil"/>
              <w:right w:val="nil"/>
            </w:tcBorders>
          </w:tcPr>
          <w:p w:rsidR="00735430" w:rsidRDefault="00735430" w:rsidP="00973629">
            <w:pPr>
              <w:ind w:left="4820"/>
              <w:jc w:val="center"/>
              <w:rPr>
                <w:rFonts w:ascii="Times New Roman" w:hAnsi="Times New Roman"/>
                <w:sz w:val="28"/>
                <w:szCs w:val="28"/>
              </w:rPr>
            </w:pPr>
            <w:r>
              <w:rPr>
                <w:rFonts w:ascii="Times New Roman" w:hAnsi="Times New Roman"/>
                <w:sz w:val="28"/>
                <w:szCs w:val="28"/>
              </w:rPr>
              <w:lastRenderedPageBreak/>
              <w:t xml:space="preserve">        Приложение  № 2</w:t>
            </w:r>
          </w:p>
          <w:p w:rsidR="00735430" w:rsidRPr="002E7CA2" w:rsidRDefault="00735430" w:rsidP="00973629">
            <w:pPr>
              <w:ind w:left="4820"/>
              <w:jc w:val="center"/>
              <w:rPr>
                <w:rFonts w:ascii="Times New Roman" w:hAnsi="Times New Roman"/>
                <w:sz w:val="28"/>
                <w:szCs w:val="28"/>
              </w:rPr>
            </w:pPr>
            <w:r w:rsidRPr="002E7CA2">
              <w:rPr>
                <w:rFonts w:ascii="Times New Roman" w:hAnsi="Times New Roman"/>
                <w:sz w:val="28"/>
                <w:szCs w:val="28"/>
              </w:rPr>
              <w:t xml:space="preserve">          к постановлению</w:t>
            </w:r>
          </w:p>
          <w:p w:rsidR="00735430" w:rsidRPr="002E7CA2" w:rsidRDefault="00735430" w:rsidP="00973629">
            <w:pPr>
              <w:ind w:left="4820"/>
              <w:jc w:val="center"/>
              <w:rPr>
                <w:rFonts w:ascii="Times New Roman" w:hAnsi="Times New Roman"/>
                <w:sz w:val="28"/>
                <w:szCs w:val="28"/>
              </w:rPr>
            </w:pPr>
            <w:r w:rsidRPr="002E7CA2">
              <w:rPr>
                <w:rFonts w:ascii="Times New Roman" w:hAnsi="Times New Roman"/>
                <w:sz w:val="28"/>
                <w:szCs w:val="28"/>
              </w:rPr>
              <w:t xml:space="preserve">       администрации </w:t>
            </w:r>
            <w:proofErr w:type="gramStart"/>
            <w:r w:rsidRPr="002E7CA2">
              <w:rPr>
                <w:rFonts w:ascii="Times New Roman" w:hAnsi="Times New Roman"/>
                <w:sz w:val="28"/>
                <w:szCs w:val="28"/>
              </w:rPr>
              <w:t>Кировского</w:t>
            </w:r>
            <w:proofErr w:type="gramEnd"/>
          </w:p>
          <w:p w:rsidR="00735430" w:rsidRPr="002E7CA2" w:rsidRDefault="00735430" w:rsidP="00973629">
            <w:pPr>
              <w:ind w:left="4820"/>
              <w:jc w:val="center"/>
            </w:pPr>
            <w:r w:rsidRPr="002E7CA2">
              <w:rPr>
                <w:rFonts w:ascii="Times New Roman" w:hAnsi="Times New Roman"/>
                <w:sz w:val="28"/>
                <w:szCs w:val="28"/>
              </w:rPr>
              <w:t xml:space="preserve">       муниципального района</w:t>
            </w:r>
          </w:p>
          <w:p w:rsidR="00735430" w:rsidRDefault="00735430" w:rsidP="00973629">
            <w:pPr>
              <w:jc w:val="center"/>
              <w:rPr>
                <w:rFonts w:ascii="Times New Roman" w:hAnsi="Times New Roman"/>
                <w:sz w:val="28"/>
                <w:szCs w:val="28"/>
              </w:rPr>
            </w:pPr>
            <w:r w:rsidRPr="002E7CA2">
              <w:rPr>
                <w:rFonts w:ascii="Times New Roman" w:hAnsi="Times New Roman"/>
                <w:sz w:val="28"/>
                <w:szCs w:val="28"/>
              </w:rPr>
              <w:t xml:space="preserve">                                                                                 от </w:t>
            </w:r>
            <w:r w:rsidRPr="002E7CA2">
              <w:rPr>
                <w:rFonts w:ascii="Times New Roman" w:hAnsi="Times New Roman"/>
                <w:sz w:val="28"/>
                <w:szCs w:val="28"/>
                <w:u w:val="single"/>
              </w:rPr>
              <w:t>15.08.2023</w:t>
            </w:r>
            <w:r w:rsidRPr="002E7CA2">
              <w:rPr>
                <w:rFonts w:ascii="Times New Roman" w:hAnsi="Times New Roman"/>
                <w:sz w:val="28"/>
                <w:szCs w:val="28"/>
              </w:rPr>
              <w:t xml:space="preserve">  № </w:t>
            </w:r>
            <w:r w:rsidRPr="002E7CA2">
              <w:rPr>
                <w:rFonts w:ascii="Times New Roman" w:hAnsi="Times New Roman"/>
                <w:sz w:val="28"/>
                <w:szCs w:val="28"/>
                <w:u w:val="single"/>
              </w:rPr>
              <w:t xml:space="preserve"> _____</w:t>
            </w:r>
          </w:p>
        </w:tc>
      </w:tr>
      <w:tr w:rsidR="00735430" w:rsidTr="00973629">
        <w:tc>
          <w:tcPr>
            <w:tcW w:w="3021" w:type="dxa"/>
            <w:tcBorders>
              <w:top w:val="nil"/>
              <w:left w:val="nil"/>
              <w:bottom w:val="nil"/>
              <w:right w:val="nil"/>
            </w:tcBorders>
          </w:tcPr>
          <w:p w:rsidR="00735430" w:rsidRDefault="00735430" w:rsidP="00973629">
            <w:pPr>
              <w:rPr>
                <w:rFonts w:ascii="Times New Roman" w:hAnsi="Times New Roman" w:cs="Times New Roman"/>
                <w:sz w:val="28"/>
                <w:szCs w:val="28"/>
              </w:rPr>
            </w:pPr>
            <w:r>
              <w:rPr>
                <w:rFonts w:ascii="Times New Roman" w:hAnsi="Times New Roman" w:cs="Times New Roman"/>
                <w:sz w:val="28"/>
                <w:szCs w:val="28"/>
              </w:rPr>
              <w:t>Форма</w:t>
            </w:r>
          </w:p>
        </w:tc>
        <w:tc>
          <w:tcPr>
            <w:tcW w:w="2973" w:type="dxa"/>
            <w:tcBorders>
              <w:top w:val="nil"/>
              <w:left w:val="nil"/>
              <w:bottom w:val="nil"/>
              <w:right w:val="nil"/>
            </w:tcBorders>
          </w:tcPr>
          <w:p w:rsidR="00735430" w:rsidRDefault="00735430" w:rsidP="00973629">
            <w:pPr>
              <w:rPr>
                <w:rFonts w:ascii="Times New Roman" w:hAnsi="Times New Roman" w:cs="Times New Roman"/>
                <w:sz w:val="28"/>
                <w:szCs w:val="28"/>
              </w:rPr>
            </w:pPr>
          </w:p>
        </w:tc>
        <w:tc>
          <w:tcPr>
            <w:tcW w:w="3756" w:type="dxa"/>
            <w:tcBorders>
              <w:top w:val="nil"/>
              <w:left w:val="nil"/>
              <w:bottom w:val="nil"/>
              <w:right w:val="nil"/>
            </w:tcBorders>
          </w:tcPr>
          <w:p w:rsidR="00735430" w:rsidRPr="002E7CA2" w:rsidRDefault="00735430" w:rsidP="00973629">
            <w:pPr>
              <w:contextualSpacing/>
              <w:jc w:val="center"/>
              <w:rPr>
                <w:rFonts w:ascii="Times New Roman" w:hAnsi="Times New Roman" w:cs="Times New Roman"/>
                <w:sz w:val="28"/>
                <w:szCs w:val="28"/>
              </w:rPr>
            </w:pPr>
            <w:r w:rsidRPr="002E7CA2">
              <w:rPr>
                <w:rFonts w:ascii="Times New Roman" w:hAnsi="Times New Roman" w:cs="Times New Roman"/>
                <w:sz w:val="28"/>
                <w:szCs w:val="28"/>
              </w:rPr>
              <w:t>УТВЕРЖДАЮ</w:t>
            </w:r>
          </w:p>
          <w:p w:rsidR="00735430" w:rsidRPr="002E7CA2" w:rsidRDefault="00735430" w:rsidP="00973629">
            <w:pPr>
              <w:contextualSpacing/>
              <w:jc w:val="center"/>
              <w:rPr>
                <w:rFonts w:ascii="Times New Roman" w:hAnsi="Times New Roman" w:cs="Times New Roman"/>
                <w:sz w:val="28"/>
                <w:szCs w:val="28"/>
              </w:rPr>
            </w:pPr>
            <w:r w:rsidRPr="002E7CA2">
              <w:rPr>
                <w:rFonts w:ascii="Times New Roman" w:hAnsi="Times New Roman" w:cs="Times New Roman"/>
                <w:sz w:val="28"/>
                <w:szCs w:val="28"/>
              </w:rPr>
              <w:t>Глава Кировского муниципального района</w:t>
            </w:r>
          </w:p>
          <w:p w:rsidR="00735430" w:rsidRDefault="00735430" w:rsidP="00973629">
            <w:pPr>
              <w:contextualSpacing/>
              <w:jc w:val="center"/>
              <w:rPr>
                <w:rFonts w:ascii="Times New Roman" w:hAnsi="Times New Roman" w:cs="Times New Roman"/>
                <w:sz w:val="28"/>
                <w:szCs w:val="28"/>
              </w:rPr>
            </w:pPr>
            <w:r>
              <w:rPr>
                <w:rFonts w:ascii="Times New Roman" w:hAnsi="Times New Roman" w:cs="Times New Roman"/>
                <w:sz w:val="28"/>
                <w:szCs w:val="28"/>
              </w:rPr>
              <w:t>________________________</w:t>
            </w:r>
          </w:p>
          <w:p w:rsidR="00735430" w:rsidRDefault="00735430" w:rsidP="00973629">
            <w:pPr>
              <w:contextualSpacing/>
              <w:jc w:val="center"/>
              <w:rPr>
                <w:rFonts w:ascii="Times New Roman" w:hAnsi="Times New Roman" w:cs="Times New Roman"/>
                <w:sz w:val="20"/>
                <w:szCs w:val="20"/>
              </w:rPr>
            </w:pPr>
            <w:r>
              <w:rPr>
                <w:rFonts w:ascii="Times New Roman" w:hAnsi="Times New Roman" w:cs="Times New Roman"/>
                <w:sz w:val="20"/>
                <w:szCs w:val="20"/>
              </w:rPr>
              <w:t>(подпись, фамилия, инициалы)</w:t>
            </w:r>
          </w:p>
          <w:p w:rsidR="00735430" w:rsidRDefault="00735430" w:rsidP="00973629">
            <w:pPr>
              <w:contextualSpacing/>
              <w:jc w:val="center"/>
              <w:rPr>
                <w:rFonts w:ascii="Times New Roman" w:hAnsi="Times New Roman" w:cs="Times New Roman"/>
                <w:sz w:val="28"/>
                <w:szCs w:val="28"/>
              </w:rPr>
            </w:pPr>
            <w:r>
              <w:rPr>
                <w:rFonts w:ascii="Times New Roman" w:hAnsi="Times New Roman" w:cs="Times New Roman"/>
                <w:sz w:val="28"/>
                <w:szCs w:val="28"/>
              </w:rPr>
              <w:t>«__» ______________ 20__ г.</w:t>
            </w:r>
          </w:p>
          <w:p w:rsidR="00735430" w:rsidRDefault="00735430" w:rsidP="00973629">
            <w:pPr>
              <w:contextualSpacing/>
              <w:jc w:val="center"/>
              <w:rPr>
                <w:rFonts w:ascii="Times New Roman" w:hAnsi="Times New Roman" w:cs="Times New Roman"/>
                <w:sz w:val="28"/>
                <w:szCs w:val="28"/>
              </w:rPr>
            </w:pPr>
            <w:r>
              <w:rPr>
                <w:rFonts w:ascii="Times New Roman" w:hAnsi="Times New Roman" w:cs="Times New Roman"/>
                <w:sz w:val="28"/>
                <w:szCs w:val="28"/>
              </w:rPr>
              <w:t>М.П.</w:t>
            </w:r>
          </w:p>
        </w:tc>
      </w:tr>
    </w:tbl>
    <w:p w:rsidR="00735430" w:rsidRDefault="00735430" w:rsidP="00735430">
      <w:pPr>
        <w:contextualSpacing/>
        <w:jc w:val="center"/>
        <w:rPr>
          <w:rFonts w:cs="Times New Roman"/>
          <w:b/>
          <w:sz w:val="28"/>
          <w:szCs w:val="28"/>
        </w:rPr>
      </w:pPr>
      <w:r>
        <w:rPr>
          <w:rFonts w:cs="Times New Roman"/>
          <w:b/>
          <w:sz w:val="28"/>
          <w:szCs w:val="28"/>
        </w:rPr>
        <w:t>ЗАКЛЮЧЕНИЕ</w:t>
      </w:r>
    </w:p>
    <w:p w:rsidR="00735430" w:rsidRDefault="00735430" w:rsidP="00735430">
      <w:pPr>
        <w:contextualSpacing/>
        <w:jc w:val="center"/>
        <w:rPr>
          <w:rFonts w:eastAsia="Times New Roman" w:cs="Times New Roman"/>
          <w:sz w:val="28"/>
          <w:szCs w:val="28"/>
          <w:lang w:eastAsia="ru-RU"/>
        </w:rPr>
      </w:pPr>
      <w:r>
        <w:rPr>
          <w:rFonts w:cs="Times New Roman"/>
          <w:sz w:val="28"/>
          <w:szCs w:val="28"/>
        </w:rPr>
        <w:t>о подтверждении факта</w:t>
      </w:r>
      <w:r>
        <w:rPr>
          <w:rFonts w:eastAsia="Times New Roman" w:cs="Times New Roman"/>
          <w:sz w:val="28"/>
          <w:szCs w:val="28"/>
          <w:lang w:eastAsia="ru-RU"/>
        </w:rPr>
        <w:t xml:space="preserve"> проживания в жилом помещении, </w:t>
      </w:r>
    </w:p>
    <w:p w:rsidR="00735430" w:rsidRDefault="00735430" w:rsidP="00735430">
      <w:pPr>
        <w:contextualSpacing/>
        <w:jc w:val="center"/>
        <w:rPr>
          <w:rFonts w:cs="Times New Roman"/>
          <w:sz w:val="28"/>
          <w:szCs w:val="28"/>
        </w:rPr>
      </w:pPr>
      <w:proofErr w:type="gramStart"/>
      <w:r>
        <w:rPr>
          <w:rFonts w:eastAsia="Times New Roman" w:cs="Times New Roman"/>
          <w:sz w:val="28"/>
          <w:szCs w:val="28"/>
          <w:lang w:eastAsia="ru-RU"/>
        </w:rPr>
        <w:t>которое</w:t>
      </w:r>
      <w:proofErr w:type="gramEnd"/>
      <w:r>
        <w:rPr>
          <w:rFonts w:eastAsia="Times New Roman" w:cs="Times New Roman"/>
          <w:sz w:val="28"/>
          <w:szCs w:val="28"/>
          <w:lang w:eastAsia="ru-RU"/>
        </w:rPr>
        <w:t xml:space="preserve"> попало в зону чрезвычайной ситуации муниципального характера</w:t>
      </w:r>
      <w:r>
        <w:rPr>
          <w:rFonts w:cs="Times New Roman"/>
          <w:sz w:val="28"/>
          <w:szCs w:val="28"/>
        </w:rPr>
        <w:t xml:space="preserve">, </w:t>
      </w:r>
    </w:p>
    <w:p w:rsidR="00735430" w:rsidRDefault="00735430" w:rsidP="00735430">
      <w:pPr>
        <w:contextualSpacing/>
        <w:jc w:val="center"/>
        <w:rPr>
          <w:rFonts w:cs="Times New Roman"/>
          <w:sz w:val="28"/>
          <w:szCs w:val="28"/>
        </w:rPr>
      </w:pPr>
      <w:r>
        <w:rPr>
          <w:rFonts w:cs="Times New Roman"/>
          <w:sz w:val="28"/>
          <w:szCs w:val="28"/>
        </w:rPr>
        <w:t xml:space="preserve">и </w:t>
      </w:r>
      <w:proofErr w:type="gramStart"/>
      <w:r>
        <w:rPr>
          <w:rFonts w:cs="Times New Roman"/>
          <w:sz w:val="28"/>
          <w:szCs w:val="28"/>
        </w:rPr>
        <w:t>установлении</w:t>
      </w:r>
      <w:proofErr w:type="gramEnd"/>
      <w:r>
        <w:rPr>
          <w:rFonts w:cs="Times New Roman"/>
          <w:sz w:val="28"/>
          <w:szCs w:val="28"/>
        </w:rPr>
        <w:t xml:space="preserve"> факта утраты имущества первой необходимости в результате </w:t>
      </w:r>
      <w:r>
        <w:rPr>
          <w:rFonts w:eastAsia="Times New Roman" w:cs="Times New Roman"/>
          <w:sz w:val="28"/>
          <w:szCs w:val="28"/>
          <w:lang w:eastAsia="ru-RU"/>
        </w:rPr>
        <w:t xml:space="preserve">воздействия поражающих факторов источника чрезвычайной ситуации </w:t>
      </w:r>
    </w:p>
    <w:p w:rsidR="00735430" w:rsidRDefault="00735430" w:rsidP="00735430">
      <w:pPr>
        <w:contextualSpacing/>
        <w:rPr>
          <w:rFonts w:cs="Times New Roman"/>
          <w:sz w:val="28"/>
          <w:szCs w:val="28"/>
        </w:rPr>
      </w:pPr>
      <w:r>
        <w:rPr>
          <w:rFonts w:cs="Times New Roman"/>
          <w:sz w:val="28"/>
          <w:szCs w:val="28"/>
        </w:rPr>
        <w:t>____________________________________________________________________</w:t>
      </w:r>
    </w:p>
    <w:p w:rsidR="00735430" w:rsidRDefault="00735430" w:rsidP="00735430">
      <w:pPr>
        <w:contextualSpacing/>
        <w:jc w:val="center"/>
      </w:pPr>
      <w:r>
        <w:rPr>
          <w:rFonts w:cs="Times New Roman"/>
          <w:sz w:val="20"/>
          <w:szCs w:val="20"/>
        </w:rPr>
        <w:t>(реквизиты нормативного правового акта Приморского края об отнесении сложившейся ситуации к чрезвычайной ситуации регионального характера)</w:t>
      </w:r>
    </w:p>
    <w:p w:rsidR="00735430" w:rsidRDefault="00735430" w:rsidP="00735430">
      <w:pPr>
        <w:spacing w:afterAutospacing="1" w:line="360" w:lineRule="auto"/>
        <w:contextualSpacing/>
        <w:jc w:val="both"/>
        <w:rPr>
          <w:sz w:val="28"/>
          <w:szCs w:val="28"/>
        </w:rPr>
      </w:pPr>
      <w:r>
        <w:rPr>
          <w:rFonts w:cs="Times New Roman"/>
          <w:sz w:val="28"/>
          <w:szCs w:val="28"/>
        </w:rPr>
        <w:t>Комиссия, действующая на основании ___________________________________</w:t>
      </w:r>
    </w:p>
    <w:p w:rsidR="00735430" w:rsidRDefault="00735430" w:rsidP="00735430">
      <w:pPr>
        <w:spacing w:afterAutospacing="1"/>
        <w:contextualSpacing/>
        <w:jc w:val="both"/>
        <w:rPr>
          <w:sz w:val="28"/>
          <w:szCs w:val="28"/>
        </w:rPr>
      </w:pPr>
      <w:r>
        <w:rPr>
          <w:rFonts w:cs="Times New Roman"/>
          <w:sz w:val="28"/>
          <w:szCs w:val="28"/>
        </w:rPr>
        <w:t>____________________________________________________________________,в составе:</w:t>
      </w:r>
    </w:p>
    <w:p w:rsidR="00735430" w:rsidRDefault="00735430" w:rsidP="00735430">
      <w:pPr>
        <w:spacing w:afterAutospacing="1" w:line="360" w:lineRule="auto"/>
        <w:contextualSpacing/>
        <w:jc w:val="both"/>
        <w:rPr>
          <w:sz w:val="28"/>
          <w:szCs w:val="28"/>
        </w:rPr>
      </w:pPr>
      <w:r>
        <w:rPr>
          <w:rFonts w:cs="Times New Roman"/>
          <w:sz w:val="28"/>
          <w:szCs w:val="28"/>
        </w:rPr>
        <w:t>Председатель комиссии: _______________________________________________</w:t>
      </w:r>
    </w:p>
    <w:p w:rsidR="00735430" w:rsidRDefault="00735430" w:rsidP="00735430">
      <w:pPr>
        <w:spacing w:afterAutospacing="1" w:line="360" w:lineRule="auto"/>
        <w:contextualSpacing/>
        <w:jc w:val="both"/>
        <w:rPr>
          <w:sz w:val="28"/>
          <w:szCs w:val="28"/>
        </w:rPr>
      </w:pPr>
      <w:r>
        <w:rPr>
          <w:rFonts w:cs="Times New Roman"/>
          <w:sz w:val="28"/>
          <w:szCs w:val="28"/>
        </w:rPr>
        <w:t>Члены комиссии: _____________________________________________________</w:t>
      </w:r>
    </w:p>
    <w:p w:rsidR="00735430" w:rsidRDefault="00735430" w:rsidP="00735430">
      <w:pPr>
        <w:spacing w:afterAutospacing="1" w:line="360" w:lineRule="auto"/>
        <w:contextualSpacing/>
        <w:jc w:val="both"/>
        <w:rPr>
          <w:sz w:val="28"/>
          <w:szCs w:val="28"/>
        </w:rPr>
      </w:pPr>
      <w:r>
        <w:rPr>
          <w:rFonts w:cs="Times New Roman"/>
          <w:sz w:val="28"/>
          <w:szCs w:val="28"/>
        </w:rPr>
        <w:t>____________________________________________________________________</w:t>
      </w:r>
    </w:p>
    <w:p w:rsidR="00735430" w:rsidRDefault="00735430" w:rsidP="00735430">
      <w:pPr>
        <w:spacing w:afterAutospacing="1" w:line="360" w:lineRule="auto"/>
        <w:contextualSpacing/>
        <w:jc w:val="both"/>
        <w:rPr>
          <w:sz w:val="28"/>
          <w:szCs w:val="28"/>
        </w:rPr>
      </w:pPr>
      <w:r>
        <w:rPr>
          <w:rFonts w:cs="Times New Roman"/>
          <w:sz w:val="28"/>
          <w:szCs w:val="28"/>
        </w:rPr>
        <w:t>____________________________________________________________________</w:t>
      </w:r>
    </w:p>
    <w:p w:rsidR="00735430" w:rsidRDefault="00735430" w:rsidP="00735430">
      <w:pPr>
        <w:spacing w:afterAutospacing="1"/>
        <w:contextualSpacing/>
        <w:jc w:val="both"/>
        <w:rPr>
          <w:sz w:val="28"/>
          <w:szCs w:val="28"/>
        </w:rPr>
      </w:pPr>
      <w:r>
        <w:rPr>
          <w:rFonts w:cs="Times New Roman"/>
          <w:sz w:val="28"/>
          <w:szCs w:val="28"/>
        </w:rPr>
        <w:t>провела ___________________ обследование условий жизнедеятельности лица</w:t>
      </w:r>
    </w:p>
    <w:p w:rsidR="00735430" w:rsidRDefault="00735430" w:rsidP="00735430">
      <w:pPr>
        <w:spacing w:afterAutospacing="1"/>
        <w:contextualSpacing/>
        <w:jc w:val="both"/>
        <w:rPr>
          <w:rFonts w:cs="Times New Roman"/>
          <w:sz w:val="28"/>
          <w:szCs w:val="28"/>
        </w:rPr>
      </w:pPr>
      <w:r>
        <w:rPr>
          <w:rFonts w:cs="Times New Roman"/>
          <w:sz w:val="20"/>
          <w:szCs w:val="20"/>
        </w:rPr>
        <w:t xml:space="preserve"> (дата)</w:t>
      </w:r>
    </w:p>
    <w:p w:rsidR="00735430" w:rsidRDefault="00735430" w:rsidP="00735430">
      <w:pPr>
        <w:spacing w:afterAutospacing="1"/>
        <w:contextualSpacing/>
        <w:jc w:val="both"/>
        <w:rPr>
          <w:rFonts w:cs="Times New Roman"/>
          <w:sz w:val="28"/>
          <w:szCs w:val="28"/>
        </w:rPr>
      </w:pPr>
      <w:r>
        <w:rPr>
          <w:rFonts w:cs="Times New Roman"/>
          <w:sz w:val="28"/>
          <w:szCs w:val="28"/>
        </w:rPr>
        <w:t>(лиц):</w:t>
      </w:r>
    </w:p>
    <w:p w:rsidR="00735430" w:rsidRDefault="00735430" w:rsidP="00735430">
      <w:pPr>
        <w:spacing w:afterAutospacing="1"/>
        <w:contextualSpacing/>
        <w:jc w:val="both"/>
        <w:rPr>
          <w:rFonts w:cs="Times New Roman"/>
          <w:sz w:val="28"/>
          <w:szCs w:val="28"/>
        </w:rPr>
      </w:pPr>
      <w:r>
        <w:rPr>
          <w:rFonts w:cs="Times New Roman"/>
          <w:sz w:val="28"/>
          <w:szCs w:val="28"/>
        </w:rPr>
        <w:t>Фамилия, имя, отчество (последнее при наличии) лица (лиц), проживающих в жилом помещении: ___________________________________________________</w:t>
      </w:r>
    </w:p>
    <w:p w:rsidR="00735430" w:rsidRDefault="00735430" w:rsidP="00735430">
      <w:pPr>
        <w:spacing w:afterAutospacing="1"/>
        <w:contextualSpacing/>
        <w:jc w:val="both"/>
        <w:rPr>
          <w:rFonts w:cs="Times New Roman"/>
          <w:sz w:val="28"/>
          <w:szCs w:val="28"/>
        </w:rPr>
      </w:pPr>
      <w:r>
        <w:rPr>
          <w:rFonts w:cs="Times New Roman"/>
          <w:sz w:val="28"/>
          <w:szCs w:val="28"/>
        </w:rPr>
        <w:t>________________________________________________________________________________________________________________________________________</w:t>
      </w:r>
    </w:p>
    <w:p w:rsidR="00735430" w:rsidRDefault="00735430" w:rsidP="00735430">
      <w:pPr>
        <w:spacing w:afterAutospacing="1"/>
        <w:contextualSpacing/>
        <w:jc w:val="both"/>
        <w:rPr>
          <w:rFonts w:cs="Times New Roman"/>
          <w:sz w:val="20"/>
          <w:szCs w:val="20"/>
        </w:rPr>
      </w:pPr>
    </w:p>
    <w:p w:rsidR="00735430" w:rsidRDefault="00735430" w:rsidP="00735430">
      <w:pPr>
        <w:spacing w:afterAutospacing="1"/>
        <w:contextualSpacing/>
        <w:jc w:val="both"/>
        <w:rPr>
          <w:sz w:val="20"/>
          <w:szCs w:val="20"/>
        </w:rPr>
      </w:pPr>
    </w:p>
    <w:p w:rsidR="00735430" w:rsidRDefault="00735430" w:rsidP="00735430">
      <w:pPr>
        <w:spacing w:afterAutospacing="1" w:line="360" w:lineRule="auto"/>
        <w:contextualSpacing/>
        <w:jc w:val="both"/>
        <w:rPr>
          <w:sz w:val="20"/>
          <w:szCs w:val="20"/>
        </w:rPr>
      </w:pPr>
      <w:r>
        <w:rPr>
          <w:rFonts w:cs="Times New Roman"/>
          <w:sz w:val="20"/>
          <w:szCs w:val="20"/>
        </w:rPr>
        <w:t>________________________________________________________________________________________________</w:t>
      </w:r>
    </w:p>
    <w:p w:rsidR="00735430" w:rsidRDefault="00735430" w:rsidP="00735430">
      <w:pPr>
        <w:spacing w:afterAutospacing="1" w:line="360" w:lineRule="auto"/>
        <w:contextualSpacing/>
        <w:jc w:val="both"/>
      </w:pPr>
      <w:r>
        <w:rPr>
          <w:rFonts w:cs="Times New Roman"/>
          <w:sz w:val="28"/>
          <w:szCs w:val="28"/>
        </w:rPr>
        <w:t>Адрес места жительства лица (лиц): ____________________________________</w:t>
      </w:r>
    </w:p>
    <w:p w:rsidR="00735430" w:rsidRDefault="00735430" w:rsidP="00735430">
      <w:pPr>
        <w:spacing w:afterAutospacing="1" w:line="360" w:lineRule="auto"/>
        <w:contextualSpacing/>
        <w:jc w:val="both"/>
      </w:pPr>
      <w:r>
        <w:rPr>
          <w:rFonts w:cs="Times New Roman"/>
          <w:sz w:val="28"/>
          <w:szCs w:val="28"/>
        </w:rPr>
        <w:t>____________________________________________________________________</w:t>
      </w:r>
    </w:p>
    <w:p w:rsidR="00735430" w:rsidRDefault="00735430" w:rsidP="00735430">
      <w:pPr>
        <w:spacing w:afterAutospacing="1"/>
        <w:contextualSpacing/>
        <w:jc w:val="both"/>
      </w:pPr>
      <w:r>
        <w:rPr>
          <w:rFonts w:cs="Times New Roman"/>
          <w:sz w:val="28"/>
          <w:szCs w:val="28"/>
        </w:rPr>
        <w:t>Факт проживания в жилом помещении лица (лиц) ____________________________________________________________________</w:t>
      </w:r>
    </w:p>
    <w:p w:rsidR="00735430" w:rsidRDefault="00735430" w:rsidP="00735430">
      <w:pPr>
        <w:spacing w:afterAutospacing="1"/>
        <w:contextualSpacing/>
        <w:jc w:val="center"/>
      </w:pPr>
      <w:r>
        <w:rPr>
          <w:rFonts w:cs="Times New Roman"/>
          <w:sz w:val="28"/>
          <w:szCs w:val="28"/>
        </w:rPr>
        <w:t xml:space="preserve">________________________________________________________________________________________________________________________________________                                                                                            </w:t>
      </w:r>
      <w:r>
        <w:rPr>
          <w:rFonts w:cs="Times New Roman"/>
          <w:sz w:val="20"/>
          <w:szCs w:val="20"/>
        </w:rPr>
        <w:t>(Ф.И.О. лиц)</w:t>
      </w:r>
    </w:p>
    <w:p w:rsidR="00735430" w:rsidRDefault="00735430" w:rsidP="00735430">
      <w:pPr>
        <w:spacing w:afterAutospacing="1"/>
        <w:contextualSpacing/>
        <w:jc w:val="both"/>
      </w:pPr>
      <w:r>
        <w:rPr>
          <w:rFonts w:cs="Times New Roman"/>
          <w:sz w:val="28"/>
          <w:szCs w:val="28"/>
        </w:rPr>
        <w:lastRenderedPageBreak/>
        <w:t>________________________ на основании ________________________________</w:t>
      </w:r>
      <w:r>
        <w:rPr>
          <w:rFonts w:cs="Times New Roman"/>
          <w:sz w:val="28"/>
          <w:szCs w:val="28"/>
        </w:rPr>
        <w:br/>
      </w:r>
      <w:r>
        <w:rPr>
          <w:rFonts w:cs="Times New Roman"/>
          <w:b/>
          <w:bCs/>
          <w:sz w:val="20"/>
          <w:szCs w:val="20"/>
        </w:rPr>
        <w:t xml:space="preserve">   (</w:t>
      </w:r>
      <w:proofErr w:type="gramStart"/>
      <w:r>
        <w:rPr>
          <w:rFonts w:cs="Times New Roman"/>
          <w:b/>
          <w:bCs/>
          <w:sz w:val="20"/>
          <w:szCs w:val="20"/>
        </w:rPr>
        <w:t>установлен</w:t>
      </w:r>
      <w:proofErr w:type="gramEnd"/>
      <w:r>
        <w:rPr>
          <w:rFonts w:cs="Times New Roman"/>
          <w:b/>
          <w:bCs/>
          <w:sz w:val="20"/>
          <w:szCs w:val="20"/>
        </w:rPr>
        <w:t xml:space="preserve">/не установлен) </w:t>
      </w:r>
      <w:r>
        <w:rPr>
          <w:rFonts w:cs="Times New Roman"/>
          <w:sz w:val="20"/>
          <w:szCs w:val="20"/>
        </w:rPr>
        <w:t xml:space="preserve">                                          (указать, если факт проживания установлен)</w:t>
      </w:r>
    </w:p>
    <w:p w:rsidR="00735430" w:rsidRDefault="00735430" w:rsidP="00735430">
      <w:pPr>
        <w:spacing w:line="360" w:lineRule="auto"/>
        <w:contextualSpacing/>
        <w:jc w:val="both"/>
      </w:pPr>
      <w:r>
        <w:rPr>
          <w:rFonts w:cs="Times New Roman"/>
          <w:sz w:val="28"/>
          <w:szCs w:val="28"/>
        </w:rPr>
        <w:t>Дата начала нарушения условий жизнедеятельности: ______________________</w:t>
      </w:r>
    </w:p>
    <w:p w:rsidR="00735430" w:rsidRDefault="00735430" w:rsidP="00735430">
      <w:pPr>
        <w:pStyle w:val="ae"/>
        <w:spacing w:after="0" w:line="240" w:lineRule="auto"/>
        <w:contextualSpacing/>
        <w:jc w:val="center"/>
        <w:rPr>
          <w:rFonts w:ascii="Times New Roman" w:hAnsi="Times New Roman" w:cs="Times New Roman"/>
          <w:sz w:val="28"/>
          <w:szCs w:val="28"/>
        </w:rPr>
      </w:pPr>
    </w:p>
    <w:p w:rsidR="00735430" w:rsidRDefault="00735430" w:rsidP="00735430">
      <w:pPr>
        <w:pStyle w:val="ae"/>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Список утраченного имущества первой необходимости</w:t>
      </w:r>
    </w:p>
    <w:tbl>
      <w:tblPr>
        <w:tblW w:w="9645" w:type="dxa"/>
        <w:tblCellMar>
          <w:top w:w="28" w:type="dxa"/>
          <w:left w:w="28" w:type="dxa"/>
          <w:bottom w:w="28" w:type="dxa"/>
          <w:right w:w="28" w:type="dxa"/>
        </w:tblCellMar>
        <w:tblLook w:val="04A0"/>
      </w:tblPr>
      <w:tblGrid>
        <w:gridCol w:w="450"/>
        <w:gridCol w:w="3525"/>
        <w:gridCol w:w="2431"/>
        <w:gridCol w:w="3239"/>
      </w:tblGrid>
      <w:tr w:rsidR="00735430" w:rsidTr="00973629">
        <w:tc>
          <w:tcPr>
            <w:tcW w:w="449" w:type="dxa"/>
            <w:tcBorders>
              <w:top w:val="single" w:sz="2" w:space="0" w:color="000000"/>
              <w:left w:val="single" w:sz="2" w:space="0" w:color="000000"/>
              <w:bottom w:val="single" w:sz="2" w:space="0" w:color="000000"/>
            </w:tcBorders>
          </w:tcPr>
          <w:p w:rsidR="00735430" w:rsidRDefault="00735430" w:rsidP="00973629">
            <w:pPr>
              <w:pStyle w:val="a7"/>
              <w:rPr>
                <w:rFonts w:cs="Times New Roman"/>
              </w:rPr>
            </w:pPr>
          </w:p>
        </w:tc>
        <w:tc>
          <w:tcPr>
            <w:tcW w:w="3525" w:type="dxa"/>
            <w:tcBorders>
              <w:top w:val="single" w:sz="2" w:space="0" w:color="000000"/>
              <w:left w:val="single" w:sz="2" w:space="0" w:color="000000"/>
              <w:bottom w:val="single" w:sz="2" w:space="0" w:color="000000"/>
            </w:tcBorders>
          </w:tcPr>
          <w:p w:rsidR="00735430" w:rsidRDefault="00735430" w:rsidP="00973629">
            <w:pPr>
              <w:pStyle w:val="a7"/>
              <w:rPr>
                <w:rFonts w:cs="Times New Roman"/>
              </w:rPr>
            </w:pPr>
            <w:r>
              <w:rPr>
                <w:rFonts w:cs="Times New Roman"/>
              </w:rPr>
              <w:t>Перечень имущества</w:t>
            </w:r>
          </w:p>
        </w:tc>
        <w:tc>
          <w:tcPr>
            <w:tcW w:w="2431" w:type="dxa"/>
            <w:tcBorders>
              <w:top w:val="single" w:sz="2" w:space="0" w:color="000000"/>
              <w:left w:val="single" w:sz="2" w:space="0" w:color="000000"/>
              <w:bottom w:val="single" w:sz="2" w:space="0" w:color="000000"/>
            </w:tcBorders>
          </w:tcPr>
          <w:p w:rsidR="00735430" w:rsidRDefault="00735430" w:rsidP="00973629">
            <w:pPr>
              <w:pStyle w:val="a7"/>
              <w:rPr>
                <w:rFonts w:cs="Times New Roman"/>
              </w:rPr>
            </w:pPr>
            <w:r>
              <w:rPr>
                <w:rFonts w:cs="Times New Roman"/>
              </w:rPr>
              <w:t>Утрачено (да или нет)</w:t>
            </w:r>
          </w:p>
        </w:tc>
        <w:tc>
          <w:tcPr>
            <w:tcW w:w="3239" w:type="dxa"/>
            <w:tcBorders>
              <w:top w:val="single" w:sz="2" w:space="0" w:color="000000"/>
              <w:left w:val="single" w:sz="2" w:space="0" w:color="000000"/>
              <w:bottom w:val="single" w:sz="2" w:space="0" w:color="000000"/>
              <w:right w:val="single" w:sz="2" w:space="0" w:color="000000"/>
            </w:tcBorders>
          </w:tcPr>
          <w:p w:rsidR="00735430" w:rsidRDefault="00735430" w:rsidP="00973629">
            <w:pPr>
              <w:pStyle w:val="a7"/>
              <w:rPr>
                <w:rFonts w:cs="Times New Roman"/>
              </w:rPr>
            </w:pPr>
            <w:r>
              <w:rPr>
                <w:rFonts w:cs="Times New Roman"/>
              </w:rPr>
              <w:t>Примечание</w:t>
            </w:r>
          </w:p>
        </w:tc>
      </w:tr>
      <w:tr w:rsidR="00735430" w:rsidTr="00973629">
        <w:trPr>
          <w:trHeight w:val="562"/>
        </w:trPr>
        <w:tc>
          <w:tcPr>
            <w:tcW w:w="449" w:type="dxa"/>
            <w:tcBorders>
              <w:left w:val="single" w:sz="2" w:space="0" w:color="000000"/>
              <w:bottom w:val="single" w:sz="2" w:space="0" w:color="000000"/>
            </w:tcBorders>
          </w:tcPr>
          <w:p w:rsidR="00735430" w:rsidRDefault="00735430" w:rsidP="00973629">
            <w:pPr>
              <w:pStyle w:val="a7"/>
              <w:snapToGrid w:val="0"/>
              <w:contextualSpacing/>
              <w:rPr>
                <w:rFonts w:cs="Times New Roman"/>
              </w:rPr>
            </w:pPr>
          </w:p>
        </w:tc>
        <w:tc>
          <w:tcPr>
            <w:tcW w:w="5956" w:type="dxa"/>
            <w:gridSpan w:val="2"/>
            <w:tcBorders>
              <w:left w:val="single" w:sz="2" w:space="0" w:color="000000"/>
              <w:bottom w:val="single" w:sz="2" w:space="0" w:color="000000"/>
            </w:tcBorders>
          </w:tcPr>
          <w:p w:rsidR="00735430" w:rsidRDefault="00735430" w:rsidP="00973629">
            <w:pPr>
              <w:pStyle w:val="a7"/>
              <w:rPr>
                <w:rFonts w:cs="Times New Roman"/>
                <w:b/>
                <w:bCs/>
              </w:rPr>
            </w:pPr>
            <w:r>
              <w:rPr>
                <w:rFonts w:cs="Times New Roman"/>
                <w:b/>
                <w:bCs/>
              </w:rPr>
              <w:t>Предметы для хранения и приготовления пищи:</w:t>
            </w:r>
          </w:p>
        </w:tc>
        <w:tc>
          <w:tcPr>
            <w:tcW w:w="3239" w:type="dxa"/>
            <w:tcBorders>
              <w:left w:val="single" w:sz="2" w:space="0" w:color="000000"/>
              <w:bottom w:val="single" w:sz="2" w:space="0" w:color="000000"/>
              <w:right w:val="single" w:sz="2" w:space="0" w:color="000000"/>
            </w:tcBorders>
          </w:tcPr>
          <w:p w:rsidR="00735430" w:rsidRDefault="00735430" w:rsidP="00973629">
            <w:pPr>
              <w:pStyle w:val="a7"/>
              <w:snapToGrid w:val="0"/>
              <w:rPr>
                <w:rFonts w:cs="Times New Roman"/>
              </w:rPr>
            </w:pPr>
          </w:p>
        </w:tc>
      </w:tr>
      <w:tr w:rsidR="00735430" w:rsidTr="00973629">
        <w:trPr>
          <w:trHeight w:val="330"/>
        </w:trPr>
        <w:tc>
          <w:tcPr>
            <w:tcW w:w="449" w:type="dxa"/>
            <w:tcBorders>
              <w:left w:val="single" w:sz="2" w:space="0" w:color="000000"/>
              <w:bottom w:val="single" w:sz="2" w:space="0" w:color="000000"/>
            </w:tcBorders>
          </w:tcPr>
          <w:p w:rsidR="00735430" w:rsidRDefault="00735430" w:rsidP="00973629">
            <w:pPr>
              <w:pStyle w:val="a7"/>
              <w:rPr>
                <w:rFonts w:cs="Times New Roman"/>
              </w:rPr>
            </w:pPr>
            <w:r>
              <w:rPr>
                <w:rFonts w:cs="Times New Roman"/>
              </w:rPr>
              <w:t>1.</w:t>
            </w:r>
          </w:p>
        </w:tc>
        <w:tc>
          <w:tcPr>
            <w:tcW w:w="3525" w:type="dxa"/>
            <w:tcBorders>
              <w:left w:val="single" w:sz="2" w:space="0" w:color="000000"/>
              <w:bottom w:val="single" w:sz="2" w:space="0" w:color="000000"/>
            </w:tcBorders>
          </w:tcPr>
          <w:p w:rsidR="00735430" w:rsidRDefault="00735430" w:rsidP="00973629">
            <w:pPr>
              <w:pStyle w:val="a7"/>
              <w:rPr>
                <w:rFonts w:cs="Times New Roman"/>
              </w:rPr>
            </w:pPr>
            <w:r>
              <w:rPr>
                <w:rFonts w:cs="Times New Roman"/>
              </w:rPr>
              <w:t>Холодильник</w:t>
            </w:r>
          </w:p>
        </w:tc>
        <w:tc>
          <w:tcPr>
            <w:tcW w:w="2431" w:type="dxa"/>
            <w:tcBorders>
              <w:left w:val="single" w:sz="2" w:space="0" w:color="000000"/>
              <w:bottom w:val="single" w:sz="2" w:space="0" w:color="000000"/>
            </w:tcBorders>
          </w:tcPr>
          <w:p w:rsidR="00735430" w:rsidRDefault="00735430" w:rsidP="00973629">
            <w:pPr>
              <w:pStyle w:val="a7"/>
              <w:snapToGrid w:val="0"/>
              <w:rPr>
                <w:rFonts w:cs="Times New Roman"/>
              </w:rPr>
            </w:pPr>
          </w:p>
        </w:tc>
        <w:tc>
          <w:tcPr>
            <w:tcW w:w="3239" w:type="dxa"/>
            <w:tcBorders>
              <w:left w:val="single" w:sz="2" w:space="0" w:color="000000"/>
              <w:bottom w:val="single" w:sz="2" w:space="0" w:color="000000"/>
              <w:right w:val="single" w:sz="2" w:space="0" w:color="000000"/>
            </w:tcBorders>
          </w:tcPr>
          <w:p w:rsidR="00735430" w:rsidRDefault="00735430" w:rsidP="00973629">
            <w:pPr>
              <w:pStyle w:val="a7"/>
              <w:snapToGrid w:val="0"/>
              <w:rPr>
                <w:rFonts w:cs="Times New Roman"/>
              </w:rPr>
            </w:pPr>
          </w:p>
        </w:tc>
      </w:tr>
      <w:tr w:rsidR="00735430" w:rsidTr="00973629">
        <w:tc>
          <w:tcPr>
            <w:tcW w:w="449" w:type="dxa"/>
            <w:tcBorders>
              <w:left w:val="single" w:sz="2" w:space="0" w:color="000000"/>
              <w:bottom w:val="single" w:sz="2" w:space="0" w:color="000000"/>
            </w:tcBorders>
          </w:tcPr>
          <w:p w:rsidR="00735430" w:rsidRDefault="00735430" w:rsidP="00973629">
            <w:pPr>
              <w:pStyle w:val="a7"/>
              <w:rPr>
                <w:rFonts w:cs="Times New Roman"/>
              </w:rPr>
            </w:pPr>
            <w:r>
              <w:rPr>
                <w:rFonts w:cs="Times New Roman"/>
              </w:rPr>
              <w:t>2.</w:t>
            </w:r>
          </w:p>
        </w:tc>
        <w:tc>
          <w:tcPr>
            <w:tcW w:w="3525" w:type="dxa"/>
            <w:tcBorders>
              <w:left w:val="single" w:sz="2" w:space="0" w:color="000000"/>
              <w:bottom w:val="single" w:sz="2" w:space="0" w:color="000000"/>
            </w:tcBorders>
          </w:tcPr>
          <w:p w:rsidR="00735430" w:rsidRDefault="00735430" w:rsidP="00973629">
            <w:pPr>
              <w:pStyle w:val="a7"/>
              <w:rPr>
                <w:rFonts w:cs="Times New Roman"/>
              </w:rPr>
            </w:pPr>
            <w:r>
              <w:rPr>
                <w:rFonts w:cs="Times New Roman"/>
              </w:rPr>
              <w:t>Газовая плита (электроплита)</w:t>
            </w:r>
          </w:p>
        </w:tc>
        <w:tc>
          <w:tcPr>
            <w:tcW w:w="2431" w:type="dxa"/>
            <w:tcBorders>
              <w:left w:val="single" w:sz="2" w:space="0" w:color="000000"/>
              <w:bottom w:val="single" w:sz="2" w:space="0" w:color="000000"/>
            </w:tcBorders>
          </w:tcPr>
          <w:p w:rsidR="00735430" w:rsidRDefault="00735430" w:rsidP="00973629">
            <w:pPr>
              <w:pStyle w:val="a7"/>
              <w:snapToGrid w:val="0"/>
              <w:rPr>
                <w:rFonts w:cs="Times New Roman"/>
              </w:rPr>
            </w:pPr>
          </w:p>
        </w:tc>
        <w:tc>
          <w:tcPr>
            <w:tcW w:w="3239" w:type="dxa"/>
            <w:tcBorders>
              <w:left w:val="single" w:sz="2" w:space="0" w:color="000000"/>
              <w:bottom w:val="single" w:sz="2" w:space="0" w:color="000000"/>
              <w:right w:val="single" w:sz="2" w:space="0" w:color="000000"/>
            </w:tcBorders>
          </w:tcPr>
          <w:p w:rsidR="00735430" w:rsidRDefault="00735430" w:rsidP="00973629">
            <w:pPr>
              <w:pStyle w:val="a7"/>
              <w:snapToGrid w:val="0"/>
              <w:rPr>
                <w:rFonts w:cs="Times New Roman"/>
              </w:rPr>
            </w:pPr>
          </w:p>
        </w:tc>
      </w:tr>
      <w:tr w:rsidR="00735430" w:rsidTr="00973629">
        <w:tc>
          <w:tcPr>
            <w:tcW w:w="449" w:type="dxa"/>
            <w:tcBorders>
              <w:left w:val="single" w:sz="2" w:space="0" w:color="000000"/>
              <w:bottom w:val="single" w:sz="2" w:space="0" w:color="000000"/>
            </w:tcBorders>
          </w:tcPr>
          <w:p w:rsidR="00735430" w:rsidRDefault="00735430" w:rsidP="00973629">
            <w:pPr>
              <w:pStyle w:val="a7"/>
              <w:rPr>
                <w:rFonts w:cs="Times New Roman"/>
              </w:rPr>
            </w:pPr>
            <w:r>
              <w:rPr>
                <w:rFonts w:cs="Times New Roman"/>
              </w:rPr>
              <w:t>3.</w:t>
            </w:r>
          </w:p>
        </w:tc>
        <w:tc>
          <w:tcPr>
            <w:tcW w:w="3525" w:type="dxa"/>
            <w:tcBorders>
              <w:left w:val="single" w:sz="2" w:space="0" w:color="000000"/>
              <w:bottom w:val="single" w:sz="2" w:space="0" w:color="000000"/>
            </w:tcBorders>
          </w:tcPr>
          <w:p w:rsidR="00735430" w:rsidRDefault="00735430" w:rsidP="00973629">
            <w:pPr>
              <w:pStyle w:val="a7"/>
              <w:rPr>
                <w:rFonts w:cs="Times New Roman"/>
              </w:rPr>
            </w:pPr>
            <w:r>
              <w:rPr>
                <w:rFonts w:cs="Times New Roman"/>
              </w:rPr>
              <w:t>Шкаф для посуды</w:t>
            </w:r>
          </w:p>
        </w:tc>
        <w:tc>
          <w:tcPr>
            <w:tcW w:w="2431" w:type="dxa"/>
            <w:tcBorders>
              <w:left w:val="single" w:sz="2" w:space="0" w:color="000000"/>
              <w:bottom w:val="single" w:sz="2" w:space="0" w:color="000000"/>
            </w:tcBorders>
          </w:tcPr>
          <w:p w:rsidR="00735430" w:rsidRDefault="00735430" w:rsidP="00973629">
            <w:pPr>
              <w:pStyle w:val="a7"/>
              <w:snapToGrid w:val="0"/>
              <w:rPr>
                <w:rFonts w:cs="Times New Roman"/>
              </w:rPr>
            </w:pPr>
          </w:p>
        </w:tc>
        <w:tc>
          <w:tcPr>
            <w:tcW w:w="3239" w:type="dxa"/>
            <w:tcBorders>
              <w:left w:val="single" w:sz="2" w:space="0" w:color="000000"/>
              <w:bottom w:val="single" w:sz="2" w:space="0" w:color="000000"/>
              <w:right w:val="single" w:sz="2" w:space="0" w:color="000000"/>
            </w:tcBorders>
          </w:tcPr>
          <w:p w:rsidR="00735430" w:rsidRDefault="00735430" w:rsidP="00973629">
            <w:pPr>
              <w:pStyle w:val="a7"/>
              <w:snapToGrid w:val="0"/>
              <w:rPr>
                <w:rFonts w:cs="Times New Roman"/>
              </w:rPr>
            </w:pPr>
          </w:p>
        </w:tc>
      </w:tr>
      <w:tr w:rsidR="00735430" w:rsidTr="00973629">
        <w:trPr>
          <w:trHeight w:val="351"/>
        </w:trPr>
        <w:tc>
          <w:tcPr>
            <w:tcW w:w="449" w:type="dxa"/>
            <w:tcBorders>
              <w:left w:val="single" w:sz="2" w:space="0" w:color="000000"/>
              <w:bottom w:val="single" w:sz="2" w:space="0" w:color="000000"/>
            </w:tcBorders>
          </w:tcPr>
          <w:p w:rsidR="00735430" w:rsidRDefault="00735430" w:rsidP="00973629">
            <w:pPr>
              <w:pStyle w:val="a7"/>
              <w:snapToGrid w:val="0"/>
              <w:rPr>
                <w:rFonts w:cs="Times New Roman"/>
              </w:rPr>
            </w:pPr>
          </w:p>
        </w:tc>
        <w:tc>
          <w:tcPr>
            <w:tcW w:w="5956" w:type="dxa"/>
            <w:gridSpan w:val="2"/>
            <w:tcBorders>
              <w:left w:val="single" w:sz="2" w:space="0" w:color="000000"/>
              <w:bottom w:val="single" w:sz="2" w:space="0" w:color="000000"/>
            </w:tcBorders>
          </w:tcPr>
          <w:p w:rsidR="00735430" w:rsidRDefault="00735430" w:rsidP="00973629">
            <w:pPr>
              <w:pStyle w:val="a7"/>
              <w:rPr>
                <w:rFonts w:cs="Times New Roman"/>
                <w:b/>
                <w:bCs/>
              </w:rPr>
            </w:pPr>
            <w:r>
              <w:rPr>
                <w:rFonts w:cs="Times New Roman"/>
                <w:b/>
                <w:bCs/>
              </w:rPr>
              <w:t>Предметы мебели для приема пищи:</w:t>
            </w:r>
          </w:p>
        </w:tc>
        <w:tc>
          <w:tcPr>
            <w:tcW w:w="3239" w:type="dxa"/>
            <w:tcBorders>
              <w:left w:val="single" w:sz="2" w:space="0" w:color="000000"/>
              <w:bottom w:val="single" w:sz="2" w:space="0" w:color="000000"/>
              <w:right w:val="single" w:sz="2" w:space="0" w:color="000000"/>
            </w:tcBorders>
          </w:tcPr>
          <w:p w:rsidR="00735430" w:rsidRDefault="00735430" w:rsidP="00973629">
            <w:pPr>
              <w:pStyle w:val="a7"/>
              <w:snapToGrid w:val="0"/>
              <w:rPr>
                <w:rFonts w:cs="Times New Roman"/>
              </w:rPr>
            </w:pPr>
          </w:p>
        </w:tc>
      </w:tr>
      <w:tr w:rsidR="00735430" w:rsidTr="00973629">
        <w:tc>
          <w:tcPr>
            <w:tcW w:w="449" w:type="dxa"/>
            <w:tcBorders>
              <w:left w:val="single" w:sz="2" w:space="0" w:color="000000"/>
              <w:bottom w:val="single" w:sz="2" w:space="0" w:color="000000"/>
            </w:tcBorders>
          </w:tcPr>
          <w:p w:rsidR="00735430" w:rsidRDefault="00735430" w:rsidP="00973629">
            <w:pPr>
              <w:pStyle w:val="a7"/>
              <w:rPr>
                <w:rFonts w:cs="Times New Roman"/>
              </w:rPr>
            </w:pPr>
            <w:r>
              <w:rPr>
                <w:rFonts w:cs="Times New Roman"/>
              </w:rPr>
              <w:t>1.</w:t>
            </w:r>
          </w:p>
        </w:tc>
        <w:tc>
          <w:tcPr>
            <w:tcW w:w="3525" w:type="dxa"/>
            <w:tcBorders>
              <w:left w:val="single" w:sz="2" w:space="0" w:color="000000"/>
              <w:bottom w:val="single" w:sz="2" w:space="0" w:color="000000"/>
            </w:tcBorders>
          </w:tcPr>
          <w:p w:rsidR="00735430" w:rsidRDefault="00735430" w:rsidP="00973629">
            <w:pPr>
              <w:pStyle w:val="a7"/>
              <w:rPr>
                <w:rFonts w:cs="Times New Roman"/>
              </w:rPr>
            </w:pPr>
            <w:r>
              <w:rPr>
                <w:rFonts w:cs="Times New Roman"/>
              </w:rPr>
              <w:t>Стол</w:t>
            </w:r>
          </w:p>
        </w:tc>
        <w:tc>
          <w:tcPr>
            <w:tcW w:w="2431" w:type="dxa"/>
            <w:tcBorders>
              <w:left w:val="single" w:sz="2" w:space="0" w:color="000000"/>
              <w:bottom w:val="single" w:sz="2" w:space="0" w:color="000000"/>
            </w:tcBorders>
          </w:tcPr>
          <w:p w:rsidR="00735430" w:rsidRDefault="00735430" w:rsidP="00973629">
            <w:pPr>
              <w:pStyle w:val="a7"/>
              <w:snapToGrid w:val="0"/>
              <w:rPr>
                <w:rFonts w:cs="Times New Roman"/>
              </w:rPr>
            </w:pPr>
          </w:p>
        </w:tc>
        <w:tc>
          <w:tcPr>
            <w:tcW w:w="3239" w:type="dxa"/>
            <w:tcBorders>
              <w:left w:val="single" w:sz="2" w:space="0" w:color="000000"/>
              <w:bottom w:val="single" w:sz="2" w:space="0" w:color="000000"/>
              <w:right w:val="single" w:sz="2" w:space="0" w:color="000000"/>
            </w:tcBorders>
          </w:tcPr>
          <w:p w:rsidR="00735430" w:rsidRDefault="00735430" w:rsidP="00973629">
            <w:pPr>
              <w:pStyle w:val="a7"/>
              <w:snapToGrid w:val="0"/>
              <w:rPr>
                <w:rFonts w:cs="Times New Roman"/>
              </w:rPr>
            </w:pPr>
          </w:p>
        </w:tc>
      </w:tr>
      <w:tr w:rsidR="00735430" w:rsidTr="00973629">
        <w:tc>
          <w:tcPr>
            <w:tcW w:w="449" w:type="dxa"/>
            <w:tcBorders>
              <w:left w:val="single" w:sz="2" w:space="0" w:color="000000"/>
              <w:bottom w:val="single" w:sz="2" w:space="0" w:color="000000"/>
            </w:tcBorders>
          </w:tcPr>
          <w:p w:rsidR="00735430" w:rsidRDefault="00735430" w:rsidP="00973629">
            <w:pPr>
              <w:pStyle w:val="a7"/>
              <w:rPr>
                <w:rFonts w:cs="Times New Roman"/>
              </w:rPr>
            </w:pPr>
            <w:r>
              <w:rPr>
                <w:rFonts w:cs="Times New Roman"/>
              </w:rPr>
              <w:t xml:space="preserve">2. </w:t>
            </w:r>
          </w:p>
        </w:tc>
        <w:tc>
          <w:tcPr>
            <w:tcW w:w="3525" w:type="dxa"/>
            <w:tcBorders>
              <w:left w:val="single" w:sz="2" w:space="0" w:color="000000"/>
              <w:bottom w:val="single" w:sz="2" w:space="0" w:color="000000"/>
            </w:tcBorders>
          </w:tcPr>
          <w:p w:rsidR="00735430" w:rsidRDefault="00735430" w:rsidP="00973629">
            <w:pPr>
              <w:pStyle w:val="a7"/>
              <w:rPr>
                <w:rFonts w:cs="Times New Roman"/>
              </w:rPr>
            </w:pPr>
            <w:r>
              <w:rPr>
                <w:rFonts w:cs="Times New Roman"/>
              </w:rPr>
              <w:t>Стул (табурет)</w:t>
            </w:r>
          </w:p>
        </w:tc>
        <w:tc>
          <w:tcPr>
            <w:tcW w:w="2431" w:type="dxa"/>
            <w:tcBorders>
              <w:left w:val="single" w:sz="2" w:space="0" w:color="000000"/>
              <w:bottom w:val="single" w:sz="2" w:space="0" w:color="000000"/>
            </w:tcBorders>
          </w:tcPr>
          <w:p w:rsidR="00735430" w:rsidRDefault="00735430" w:rsidP="00973629">
            <w:pPr>
              <w:pStyle w:val="a7"/>
              <w:snapToGrid w:val="0"/>
              <w:rPr>
                <w:rFonts w:cs="Times New Roman"/>
              </w:rPr>
            </w:pPr>
          </w:p>
        </w:tc>
        <w:tc>
          <w:tcPr>
            <w:tcW w:w="3239" w:type="dxa"/>
            <w:tcBorders>
              <w:left w:val="single" w:sz="2" w:space="0" w:color="000000"/>
              <w:bottom w:val="single" w:sz="2" w:space="0" w:color="000000"/>
              <w:right w:val="single" w:sz="2" w:space="0" w:color="000000"/>
            </w:tcBorders>
          </w:tcPr>
          <w:p w:rsidR="00735430" w:rsidRDefault="00735430" w:rsidP="00973629">
            <w:pPr>
              <w:pStyle w:val="a7"/>
              <w:snapToGrid w:val="0"/>
              <w:rPr>
                <w:rFonts w:cs="Times New Roman"/>
              </w:rPr>
            </w:pPr>
          </w:p>
        </w:tc>
      </w:tr>
      <w:tr w:rsidR="00735430" w:rsidTr="00973629">
        <w:tc>
          <w:tcPr>
            <w:tcW w:w="449" w:type="dxa"/>
            <w:tcBorders>
              <w:left w:val="single" w:sz="2" w:space="0" w:color="000000"/>
              <w:bottom w:val="single" w:sz="2" w:space="0" w:color="000000"/>
            </w:tcBorders>
          </w:tcPr>
          <w:p w:rsidR="00735430" w:rsidRDefault="00735430" w:rsidP="00973629">
            <w:pPr>
              <w:pStyle w:val="a7"/>
              <w:snapToGrid w:val="0"/>
              <w:rPr>
                <w:rFonts w:cs="Times New Roman"/>
              </w:rPr>
            </w:pPr>
          </w:p>
        </w:tc>
        <w:tc>
          <w:tcPr>
            <w:tcW w:w="3525" w:type="dxa"/>
            <w:tcBorders>
              <w:left w:val="single" w:sz="2" w:space="0" w:color="000000"/>
              <w:bottom w:val="single" w:sz="2" w:space="0" w:color="000000"/>
            </w:tcBorders>
          </w:tcPr>
          <w:p w:rsidR="00735430" w:rsidRDefault="00735430" w:rsidP="00973629">
            <w:pPr>
              <w:pStyle w:val="a7"/>
              <w:rPr>
                <w:rFonts w:cs="Times New Roman"/>
                <w:b/>
                <w:bCs/>
              </w:rPr>
            </w:pPr>
            <w:r>
              <w:rPr>
                <w:rFonts w:cs="Times New Roman"/>
                <w:b/>
                <w:bCs/>
              </w:rPr>
              <w:t>Предметы мебели для сна:</w:t>
            </w:r>
          </w:p>
        </w:tc>
        <w:tc>
          <w:tcPr>
            <w:tcW w:w="2431" w:type="dxa"/>
            <w:tcBorders>
              <w:left w:val="single" w:sz="2" w:space="0" w:color="000000"/>
              <w:bottom w:val="single" w:sz="2" w:space="0" w:color="000000"/>
            </w:tcBorders>
          </w:tcPr>
          <w:p w:rsidR="00735430" w:rsidRDefault="00735430" w:rsidP="00973629">
            <w:pPr>
              <w:pStyle w:val="a7"/>
              <w:snapToGrid w:val="0"/>
              <w:rPr>
                <w:rFonts w:cs="Times New Roman"/>
              </w:rPr>
            </w:pPr>
          </w:p>
        </w:tc>
        <w:tc>
          <w:tcPr>
            <w:tcW w:w="3239" w:type="dxa"/>
            <w:tcBorders>
              <w:left w:val="single" w:sz="2" w:space="0" w:color="000000"/>
              <w:bottom w:val="single" w:sz="2" w:space="0" w:color="000000"/>
              <w:right w:val="single" w:sz="2" w:space="0" w:color="000000"/>
            </w:tcBorders>
          </w:tcPr>
          <w:p w:rsidR="00735430" w:rsidRDefault="00735430" w:rsidP="00973629">
            <w:pPr>
              <w:pStyle w:val="a7"/>
              <w:snapToGrid w:val="0"/>
              <w:rPr>
                <w:rFonts w:cs="Times New Roman"/>
              </w:rPr>
            </w:pPr>
          </w:p>
        </w:tc>
      </w:tr>
      <w:tr w:rsidR="00735430" w:rsidTr="00973629">
        <w:tc>
          <w:tcPr>
            <w:tcW w:w="449" w:type="dxa"/>
            <w:tcBorders>
              <w:left w:val="single" w:sz="2" w:space="0" w:color="000000"/>
              <w:bottom w:val="single" w:sz="2" w:space="0" w:color="000000"/>
            </w:tcBorders>
          </w:tcPr>
          <w:p w:rsidR="00735430" w:rsidRDefault="00735430" w:rsidP="00973629">
            <w:pPr>
              <w:pStyle w:val="a7"/>
              <w:rPr>
                <w:rFonts w:cs="Times New Roman"/>
              </w:rPr>
            </w:pPr>
            <w:r>
              <w:rPr>
                <w:rFonts w:cs="Times New Roman"/>
              </w:rPr>
              <w:t>1.</w:t>
            </w:r>
          </w:p>
        </w:tc>
        <w:tc>
          <w:tcPr>
            <w:tcW w:w="3525" w:type="dxa"/>
            <w:tcBorders>
              <w:left w:val="single" w:sz="2" w:space="0" w:color="000000"/>
              <w:bottom w:val="single" w:sz="2" w:space="0" w:color="000000"/>
            </w:tcBorders>
          </w:tcPr>
          <w:p w:rsidR="00735430" w:rsidRDefault="00735430" w:rsidP="00973629">
            <w:pPr>
              <w:pStyle w:val="a7"/>
              <w:rPr>
                <w:rFonts w:cs="Times New Roman"/>
              </w:rPr>
            </w:pPr>
            <w:r>
              <w:rPr>
                <w:rFonts w:cs="Times New Roman"/>
              </w:rPr>
              <w:t>Кровать (диван)</w:t>
            </w:r>
          </w:p>
        </w:tc>
        <w:tc>
          <w:tcPr>
            <w:tcW w:w="2431" w:type="dxa"/>
            <w:tcBorders>
              <w:left w:val="single" w:sz="2" w:space="0" w:color="000000"/>
              <w:bottom w:val="single" w:sz="2" w:space="0" w:color="000000"/>
            </w:tcBorders>
          </w:tcPr>
          <w:p w:rsidR="00735430" w:rsidRDefault="00735430" w:rsidP="00973629">
            <w:pPr>
              <w:pStyle w:val="a7"/>
              <w:snapToGrid w:val="0"/>
              <w:rPr>
                <w:rFonts w:cs="Times New Roman"/>
              </w:rPr>
            </w:pPr>
          </w:p>
        </w:tc>
        <w:tc>
          <w:tcPr>
            <w:tcW w:w="3239" w:type="dxa"/>
            <w:tcBorders>
              <w:left w:val="single" w:sz="2" w:space="0" w:color="000000"/>
              <w:bottom w:val="single" w:sz="2" w:space="0" w:color="000000"/>
              <w:right w:val="single" w:sz="2" w:space="0" w:color="000000"/>
            </w:tcBorders>
          </w:tcPr>
          <w:p w:rsidR="00735430" w:rsidRDefault="00735430" w:rsidP="00973629">
            <w:pPr>
              <w:pStyle w:val="a7"/>
              <w:snapToGrid w:val="0"/>
              <w:rPr>
                <w:rFonts w:cs="Times New Roman"/>
              </w:rPr>
            </w:pPr>
          </w:p>
        </w:tc>
      </w:tr>
      <w:tr w:rsidR="00735430" w:rsidTr="00973629">
        <w:tc>
          <w:tcPr>
            <w:tcW w:w="449" w:type="dxa"/>
            <w:tcBorders>
              <w:left w:val="single" w:sz="2" w:space="0" w:color="000000"/>
              <w:bottom w:val="single" w:sz="2" w:space="0" w:color="000000"/>
            </w:tcBorders>
          </w:tcPr>
          <w:p w:rsidR="00735430" w:rsidRDefault="00735430" w:rsidP="00973629">
            <w:pPr>
              <w:pStyle w:val="a7"/>
              <w:snapToGrid w:val="0"/>
              <w:rPr>
                <w:rFonts w:cs="Times New Roman"/>
              </w:rPr>
            </w:pPr>
          </w:p>
        </w:tc>
        <w:tc>
          <w:tcPr>
            <w:tcW w:w="5956" w:type="dxa"/>
            <w:gridSpan w:val="2"/>
            <w:tcBorders>
              <w:left w:val="single" w:sz="2" w:space="0" w:color="000000"/>
              <w:bottom w:val="single" w:sz="2" w:space="0" w:color="000000"/>
            </w:tcBorders>
          </w:tcPr>
          <w:p w:rsidR="00735430" w:rsidRDefault="00735430" w:rsidP="00973629">
            <w:pPr>
              <w:pStyle w:val="a7"/>
              <w:rPr>
                <w:rFonts w:cs="Times New Roman"/>
                <w:b/>
                <w:bCs/>
              </w:rPr>
            </w:pPr>
            <w:r>
              <w:rPr>
                <w:rFonts w:cs="Times New Roman"/>
                <w:b/>
                <w:bCs/>
              </w:rPr>
              <w:t>Предметы средств информирования граждан:</w:t>
            </w:r>
          </w:p>
        </w:tc>
        <w:tc>
          <w:tcPr>
            <w:tcW w:w="3239" w:type="dxa"/>
            <w:tcBorders>
              <w:left w:val="single" w:sz="2" w:space="0" w:color="000000"/>
              <w:bottom w:val="single" w:sz="2" w:space="0" w:color="000000"/>
              <w:right w:val="single" w:sz="2" w:space="0" w:color="000000"/>
            </w:tcBorders>
          </w:tcPr>
          <w:p w:rsidR="00735430" w:rsidRDefault="00735430" w:rsidP="00973629">
            <w:pPr>
              <w:pStyle w:val="a7"/>
              <w:snapToGrid w:val="0"/>
              <w:rPr>
                <w:rFonts w:cs="Times New Roman"/>
              </w:rPr>
            </w:pPr>
          </w:p>
        </w:tc>
      </w:tr>
      <w:tr w:rsidR="00735430" w:rsidTr="00973629">
        <w:tc>
          <w:tcPr>
            <w:tcW w:w="449" w:type="dxa"/>
            <w:tcBorders>
              <w:left w:val="single" w:sz="2" w:space="0" w:color="000000"/>
              <w:bottom w:val="single" w:sz="2" w:space="0" w:color="000000"/>
            </w:tcBorders>
          </w:tcPr>
          <w:p w:rsidR="00735430" w:rsidRDefault="00735430" w:rsidP="00973629">
            <w:pPr>
              <w:pStyle w:val="a7"/>
              <w:rPr>
                <w:rFonts w:cs="Times New Roman"/>
              </w:rPr>
            </w:pPr>
            <w:r>
              <w:rPr>
                <w:rFonts w:cs="Times New Roman"/>
              </w:rPr>
              <w:t>1.</w:t>
            </w:r>
          </w:p>
        </w:tc>
        <w:tc>
          <w:tcPr>
            <w:tcW w:w="3525" w:type="dxa"/>
            <w:tcBorders>
              <w:left w:val="single" w:sz="2" w:space="0" w:color="000000"/>
              <w:bottom w:val="single" w:sz="2" w:space="0" w:color="000000"/>
            </w:tcBorders>
          </w:tcPr>
          <w:p w:rsidR="00735430" w:rsidRDefault="00735430" w:rsidP="00973629">
            <w:pPr>
              <w:pStyle w:val="a7"/>
              <w:rPr>
                <w:rFonts w:cs="Times New Roman"/>
              </w:rPr>
            </w:pPr>
            <w:r>
              <w:rPr>
                <w:rFonts w:cs="Times New Roman"/>
              </w:rPr>
              <w:t>Телевизор (радио)</w:t>
            </w:r>
          </w:p>
        </w:tc>
        <w:tc>
          <w:tcPr>
            <w:tcW w:w="2431" w:type="dxa"/>
            <w:tcBorders>
              <w:left w:val="single" w:sz="2" w:space="0" w:color="000000"/>
              <w:bottom w:val="single" w:sz="2" w:space="0" w:color="000000"/>
            </w:tcBorders>
          </w:tcPr>
          <w:p w:rsidR="00735430" w:rsidRDefault="00735430" w:rsidP="00973629">
            <w:pPr>
              <w:pStyle w:val="a7"/>
              <w:snapToGrid w:val="0"/>
              <w:rPr>
                <w:rFonts w:cs="Times New Roman"/>
              </w:rPr>
            </w:pPr>
          </w:p>
        </w:tc>
        <w:tc>
          <w:tcPr>
            <w:tcW w:w="3239" w:type="dxa"/>
            <w:tcBorders>
              <w:left w:val="single" w:sz="2" w:space="0" w:color="000000"/>
              <w:bottom w:val="single" w:sz="2" w:space="0" w:color="000000"/>
              <w:right w:val="single" w:sz="2" w:space="0" w:color="000000"/>
            </w:tcBorders>
          </w:tcPr>
          <w:p w:rsidR="00735430" w:rsidRDefault="00735430" w:rsidP="00973629">
            <w:pPr>
              <w:pStyle w:val="a7"/>
              <w:snapToGrid w:val="0"/>
              <w:rPr>
                <w:rFonts w:cs="Times New Roman"/>
              </w:rPr>
            </w:pPr>
          </w:p>
        </w:tc>
      </w:tr>
      <w:tr w:rsidR="00735430" w:rsidTr="00973629">
        <w:tc>
          <w:tcPr>
            <w:tcW w:w="449" w:type="dxa"/>
            <w:tcBorders>
              <w:left w:val="single" w:sz="2" w:space="0" w:color="000000"/>
              <w:bottom w:val="single" w:sz="2" w:space="0" w:color="000000"/>
            </w:tcBorders>
          </w:tcPr>
          <w:p w:rsidR="00735430" w:rsidRDefault="00735430" w:rsidP="00973629">
            <w:pPr>
              <w:pStyle w:val="a7"/>
              <w:snapToGrid w:val="0"/>
              <w:rPr>
                <w:rFonts w:cs="Times New Roman"/>
              </w:rPr>
            </w:pPr>
          </w:p>
        </w:tc>
        <w:tc>
          <w:tcPr>
            <w:tcW w:w="5956" w:type="dxa"/>
            <w:gridSpan w:val="2"/>
            <w:tcBorders>
              <w:left w:val="single" w:sz="2" w:space="0" w:color="000000"/>
              <w:bottom w:val="single" w:sz="2" w:space="0" w:color="000000"/>
            </w:tcBorders>
          </w:tcPr>
          <w:p w:rsidR="00735430" w:rsidRDefault="00735430" w:rsidP="00973629">
            <w:pPr>
              <w:pStyle w:val="a7"/>
            </w:pPr>
            <w:r>
              <w:rPr>
                <w:rFonts w:cs="Times New Roman"/>
                <w:b/>
                <w:bCs/>
              </w:rPr>
              <w:t>Предметы средств водоснабжения и отопления (заполняется в случае отсутствия централизованного водоснабжения и отопления)</w:t>
            </w:r>
            <w:r>
              <w:rPr>
                <w:rFonts w:cs="Times New Roman"/>
              </w:rPr>
              <w:t>:</w:t>
            </w:r>
          </w:p>
        </w:tc>
        <w:tc>
          <w:tcPr>
            <w:tcW w:w="3239" w:type="dxa"/>
            <w:tcBorders>
              <w:left w:val="single" w:sz="2" w:space="0" w:color="000000"/>
              <w:bottom w:val="single" w:sz="2" w:space="0" w:color="000000"/>
              <w:right w:val="single" w:sz="2" w:space="0" w:color="000000"/>
            </w:tcBorders>
          </w:tcPr>
          <w:p w:rsidR="00735430" w:rsidRDefault="00735430" w:rsidP="00973629">
            <w:pPr>
              <w:pStyle w:val="a7"/>
              <w:snapToGrid w:val="0"/>
              <w:rPr>
                <w:rFonts w:cs="Times New Roman"/>
              </w:rPr>
            </w:pPr>
          </w:p>
        </w:tc>
      </w:tr>
      <w:tr w:rsidR="00735430" w:rsidTr="00973629">
        <w:tc>
          <w:tcPr>
            <w:tcW w:w="449" w:type="dxa"/>
            <w:tcBorders>
              <w:left w:val="single" w:sz="2" w:space="0" w:color="000000"/>
              <w:bottom w:val="single" w:sz="2" w:space="0" w:color="000000"/>
            </w:tcBorders>
          </w:tcPr>
          <w:p w:rsidR="00735430" w:rsidRDefault="00735430" w:rsidP="00973629">
            <w:pPr>
              <w:pStyle w:val="a7"/>
              <w:rPr>
                <w:rFonts w:cs="Times New Roman"/>
              </w:rPr>
            </w:pPr>
            <w:r>
              <w:rPr>
                <w:rFonts w:cs="Times New Roman"/>
              </w:rPr>
              <w:t>1.</w:t>
            </w:r>
          </w:p>
        </w:tc>
        <w:tc>
          <w:tcPr>
            <w:tcW w:w="3525" w:type="dxa"/>
            <w:tcBorders>
              <w:left w:val="single" w:sz="2" w:space="0" w:color="000000"/>
              <w:bottom w:val="single" w:sz="2" w:space="0" w:color="000000"/>
            </w:tcBorders>
          </w:tcPr>
          <w:p w:rsidR="00735430" w:rsidRDefault="00735430" w:rsidP="00973629">
            <w:pPr>
              <w:pStyle w:val="a7"/>
              <w:rPr>
                <w:rFonts w:cs="Times New Roman"/>
              </w:rPr>
            </w:pPr>
            <w:r>
              <w:rPr>
                <w:rFonts w:cs="Times New Roman"/>
              </w:rPr>
              <w:t>Насос для подачи воды</w:t>
            </w:r>
          </w:p>
        </w:tc>
        <w:tc>
          <w:tcPr>
            <w:tcW w:w="2431" w:type="dxa"/>
            <w:tcBorders>
              <w:left w:val="single" w:sz="2" w:space="0" w:color="000000"/>
              <w:bottom w:val="single" w:sz="2" w:space="0" w:color="000000"/>
            </w:tcBorders>
          </w:tcPr>
          <w:p w:rsidR="00735430" w:rsidRDefault="00735430" w:rsidP="00973629">
            <w:pPr>
              <w:pStyle w:val="a7"/>
              <w:snapToGrid w:val="0"/>
              <w:rPr>
                <w:rFonts w:cs="Times New Roman"/>
              </w:rPr>
            </w:pPr>
          </w:p>
        </w:tc>
        <w:tc>
          <w:tcPr>
            <w:tcW w:w="3239" w:type="dxa"/>
            <w:tcBorders>
              <w:left w:val="single" w:sz="2" w:space="0" w:color="000000"/>
              <w:bottom w:val="single" w:sz="2" w:space="0" w:color="000000"/>
              <w:right w:val="single" w:sz="2" w:space="0" w:color="000000"/>
            </w:tcBorders>
          </w:tcPr>
          <w:p w:rsidR="00735430" w:rsidRDefault="00735430" w:rsidP="00973629">
            <w:pPr>
              <w:pStyle w:val="a7"/>
              <w:snapToGrid w:val="0"/>
              <w:rPr>
                <w:rFonts w:cs="Times New Roman"/>
              </w:rPr>
            </w:pPr>
          </w:p>
        </w:tc>
      </w:tr>
      <w:tr w:rsidR="00735430" w:rsidTr="00973629">
        <w:tc>
          <w:tcPr>
            <w:tcW w:w="449" w:type="dxa"/>
            <w:tcBorders>
              <w:left w:val="single" w:sz="2" w:space="0" w:color="000000"/>
              <w:bottom w:val="single" w:sz="2" w:space="0" w:color="000000"/>
            </w:tcBorders>
          </w:tcPr>
          <w:p w:rsidR="00735430" w:rsidRDefault="00735430" w:rsidP="00973629">
            <w:pPr>
              <w:pStyle w:val="a7"/>
              <w:rPr>
                <w:rFonts w:cs="Times New Roman"/>
              </w:rPr>
            </w:pPr>
            <w:r>
              <w:rPr>
                <w:rFonts w:cs="Times New Roman"/>
              </w:rPr>
              <w:t>2.</w:t>
            </w:r>
          </w:p>
        </w:tc>
        <w:tc>
          <w:tcPr>
            <w:tcW w:w="3525" w:type="dxa"/>
            <w:tcBorders>
              <w:left w:val="single" w:sz="2" w:space="0" w:color="000000"/>
              <w:bottom w:val="single" w:sz="2" w:space="0" w:color="000000"/>
            </w:tcBorders>
          </w:tcPr>
          <w:p w:rsidR="00735430" w:rsidRDefault="00735430" w:rsidP="00973629">
            <w:pPr>
              <w:pStyle w:val="a7"/>
              <w:rPr>
                <w:rFonts w:cs="Times New Roman"/>
              </w:rPr>
            </w:pPr>
            <w:r>
              <w:rPr>
                <w:rFonts w:cs="Times New Roman"/>
              </w:rPr>
              <w:t>Водонагреватель</w:t>
            </w:r>
          </w:p>
        </w:tc>
        <w:tc>
          <w:tcPr>
            <w:tcW w:w="2431" w:type="dxa"/>
            <w:tcBorders>
              <w:left w:val="single" w:sz="2" w:space="0" w:color="000000"/>
              <w:bottom w:val="single" w:sz="2" w:space="0" w:color="000000"/>
            </w:tcBorders>
          </w:tcPr>
          <w:p w:rsidR="00735430" w:rsidRDefault="00735430" w:rsidP="00973629">
            <w:pPr>
              <w:pStyle w:val="a7"/>
              <w:snapToGrid w:val="0"/>
              <w:rPr>
                <w:rFonts w:cs="Times New Roman"/>
              </w:rPr>
            </w:pPr>
          </w:p>
        </w:tc>
        <w:tc>
          <w:tcPr>
            <w:tcW w:w="3239" w:type="dxa"/>
            <w:tcBorders>
              <w:left w:val="single" w:sz="2" w:space="0" w:color="000000"/>
              <w:bottom w:val="single" w:sz="2" w:space="0" w:color="000000"/>
              <w:right w:val="single" w:sz="2" w:space="0" w:color="000000"/>
            </w:tcBorders>
          </w:tcPr>
          <w:p w:rsidR="00735430" w:rsidRDefault="00735430" w:rsidP="00973629">
            <w:pPr>
              <w:pStyle w:val="a7"/>
              <w:snapToGrid w:val="0"/>
              <w:rPr>
                <w:rFonts w:cs="Times New Roman"/>
              </w:rPr>
            </w:pPr>
          </w:p>
        </w:tc>
      </w:tr>
      <w:tr w:rsidR="00735430" w:rsidTr="00973629">
        <w:trPr>
          <w:trHeight w:val="536"/>
        </w:trPr>
        <w:tc>
          <w:tcPr>
            <w:tcW w:w="449" w:type="dxa"/>
            <w:tcBorders>
              <w:left w:val="single" w:sz="2" w:space="0" w:color="000000"/>
              <w:bottom w:val="single" w:sz="2" w:space="0" w:color="000000"/>
            </w:tcBorders>
          </w:tcPr>
          <w:p w:rsidR="00735430" w:rsidRDefault="00735430" w:rsidP="00973629">
            <w:pPr>
              <w:pStyle w:val="a7"/>
              <w:rPr>
                <w:rFonts w:cs="Times New Roman"/>
              </w:rPr>
            </w:pPr>
            <w:r>
              <w:rPr>
                <w:rFonts w:cs="Times New Roman"/>
              </w:rPr>
              <w:t>3.</w:t>
            </w:r>
          </w:p>
        </w:tc>
        <w:tc>
          <w:tcPr>
            <w:tcW w:w="3525" w:type="dxa"/>
            <w:tcBorders>
              <w:left w:val="single" w:sz="2" w:space="0" w:color="000000"/>
              <w:bottom w:val="single" w:sz="2" w:space="0" w:color="000000"/>
            </w:tcBorders>
          </w:tcPr>
          <w:p w:rsidR="00735430" w:rsidRDefault="00735430" w:rsidP="00973629">
            <w:pPr>
              <w:pStyle w:val="a7"/>
              <w:rPr>
                <w:rFonts w:cs="Times New Roman"/>
              </w:rPr>
            </w:pPr>
            <w:r>
              <w:rPr>
                <w:rFonts w:cs="Times New Roman"/>
              </w:rPr>
              <w:t>Котел отопительный (переносная печь)</w:t>
            </w:r>
          </w:p>
        </w:tc>
        <w:tc>
          <w:tcPr>
            <w:tcW w:w="2431" w:type="dxa"/>
            <w:tcBorders>
              <w:left w:val="single" w:sz="2" w:space="0" w:color="000000"/>
              <w:bottom w:val="single" w:sz="2" w:space="0" w:color="000000"/>
            </w:tcBorders>
          </w:tcPr>
          <w:p w:rsidR="00735430" w:rsidRDefault="00735430" w:rsidP="00973629">
            <w:pPr>
              <w:pStyle w:val="a7"/>
              <w:snapToGrid w:val="0"/>
              <w:rPr>
                <w:rFonts w:cs="Times New Roman"/>
              </w:rPr>
            </w:pPr>
          </w:p>
        </w:tc>
        <w:tc>
          <w:tcPr>
            <w:tcW w:w="3239" w:type="dxa"/>
            <w:tcBorders>
              <w:left w:val="single" w:sz="2" w:space="0" w:color="000000"/>
              <w:bottom w:val="single" w:sz="2" w:space="0" w:color="000000"/>
              <w:right w:val="single" w:sz="2" w:space="0" w:color="000000"/>
            </w:tcBorders>
          </w:tcPr>
          <w:p w:rsidR="00735430" w:rsidRDefault="00735430" w:rsidP="00973629">
            <w:pPr>
              <w:pStyle w:val="a7"/>
              <w:snapToGrid w:val="0"/>
              <w:rPr>
                <w:rFonts w:cs="Times New Roman"/>
              </w:rPr>
            </w:pPr>
          </w:p>
        </w:tc>
      </w:tr>
    </w:tbl>
    <w:p w:rsidR="00735430" w:rsidRDefault="00735430" w:rsidP="00735430">
      <w:pPr>
        <w:contextualSpacing/>
        <w:jc w:val="both"/>
      </w:pPr>
      <w:r>
        <w:rPr>
          <w:rFonts w:cs="Times New Roman"/>
          <w:sz w:val="28"/>
          <w:szCs w:val="28"/>
        </w:rPr>
        <w:t>Факт утраты имущества первой необходимости ___________________________</w:t>
      </w:r>
    </w:p>
    <w:p w:rsidR="00735430" w:rsidRDefault="00735430" w:rsidP="00735430">
      <w:pPr>
        <w:contextualSpacing/>
        <w:jc w:val="both"/>
      </w:pPr>
      <w:r>
        <w:rPr>
          <w:rFonts w:cs="Times New Roman"/>
          <w:sz w:val="20"/>
          <w:szCs w:val="20"/>
        </w:rPr>
        <w:t>(Ф.И.О. лица (лиц) полностью)</w:t>
      </w:r>
    </w:p>
    <w:p w:rsidR="00735430" w:rsidRDefault="00735430" w:rsidP="00735430">
      <w:pPr>
        <w:spacing w:line="360" w:lineRule="auto"/>
        <w:contextualSpacing/>
        <w:jc w:val="both"/>
        <w:rPr>
          <w:rFonts w:cs="Times New Roman"/>
          <w:sz w:val="20"/>
          <w:szCs w:val="20"/>
        </w:rPr>
      </w:pPr>
      <w:r>
        <w:rPr>
          <w:rFonts w:cs="Times New Roman"/>
          <w:sz w:val="20"/>
          <w:szCs w:val="20"/>
        </w:rPr>
        <w:t>________________________________________________________________________________________________</w:t>
      </w:r>
    </w:p>
    <w:p w:rsidR="00735430" w:rsidRDefault="00735430" w:rsidP="00735430">
      <w:pPr>
        <w:spacing w:line="360" w:lineRule="auto"/>
        <w:contextualSpacing/>
        <w:jc w:val="both"/>
        <w:rPr>
          <w:rFonts w:cs="Times New Roman"/>
          <w:sz w:val="20"/>
          <w:szCs w:val="20"/>
        </w:rPr>
      </w:pPr>
      <w:r>
        <w:rPr>
          <w:rFonts w:cs="Times New Roman"/>
          <w:sz w:val="20"/>
          <w:szCs w:val="20"/>
        </w:rPr>
        <w:t xml:space="preserve">________________________________________________________________________________________________ </w:t>
      </w:r>
    </w:p>
    <w:p w:rsidR="00735430" w:rsidRDefault="00735430" w:rsidP="00735430">
      <w:pPr>
        <w:contextualSpacing/>
        <w:jc w:val="both"/>
        <w:rPr>
          <w:rFonts w:cs="Times New Roman"/>
          <w:sz w:val="28"/>
          <w:szCs w:val="28"/>
        </w:rPr>
      </w:pPr>
      <w:r>
        <w:rPr>
          <w:rFonts w:cs="Times New Roman"/>
          <w:sz w:val="28"/>
          <w:szCs w:val="28"/>
        </w:rPr>
        <w:t>в результате чрезвычайной ситуации ____________________________________</w:t>
      </w:r>
    </w:p>
    <w:p w:rsidR="00735430" w:rsidRDefault="00735430" w:rsidP="00735430">
      <w:pPr>
        <w:contextualSpacing/>
        <w:jc w:val="both"/>
      </w:pPr>
      <w:r>
        <w:rPr>
          <w:rFonts w:cs="Times New Roman"/>
          <w:sz w:val="20"/>
          <w:szCs w:val="20"/>
        </w:rPr>
        <w:t>(</w:t>
      </w:r>
      <w:proofErr w:type="gramStart"/>
      <w:r>
        <w:rPr>
          <w:rFonts w:cs="Times New Roman"/>
          <w:sz w:val="20"/>
          <w:szCs w:val="20"/>
        </w:rPr>
        <w:t>установлен</w:t>
      </w:r>
      <w:proofErr w:type="gramEnd"/>
      <w:r>
        <w:rPr>
          <w:rFonts w:cs="Times New Roman"/>
          <w:sz w:val="20"/>
          <w:szCs w:val="20"/>
        </w:rPr>
        <w:t xml:space="preserve"> / не установлен)</w:t>
      </w:r>
    </w:p>
    <w:p w:rsidR="00735430" w:rsidRDefault="00735430" w:rsidP="00735430">
      <w:pPr>
        <w:rPr>
          <w:rFonts w:cs="Times New Roman"/>
          <w:sz w:val="28"/>
          <w:szCs w:val="28"/>
        </w:rPr>
      </w:pPr>
      <w:r>
        <w:rPr>
          <w:rFonts w:cs="Times New Roman"/>
          <w:sz w:val="28"/>
          <w:szCs w:val="28"/>
        </w:rPr>
        <w:t>Председатель комиссии:_______________________________________________</w:t>
      </w:r>
    </w:p>
    <w:p w:rsidR="00735430" w:rsidRDefault="00735430" w:rsidP="00735430">
      <w:pPr>
        <w:contextualSpacing/>
        <w:rPr>
          <w:rFonts w:cs="Times New Roman"/>
          <w:sz w:val="28"/>
          <w:szCs w:val="28"/>
        </w:rPr>
      </w:pPr>
      <w:r>
        <w:rPr>
          <w:rFonts w:cs="Times New Roman"/>
          <w:sz w:val="28"/>
          <w:szCs w:val="28"/>
        </w:rPr>
        <w:t>____________________________________________________________________</w:t>
      </w:r>
    </w:p>
    <w:p w:rsidR="00735430" w:rsidRDefault="00735430" w:rsidP="00735430">
      <w:pPr>
        <w:contextualSpacing/>
      </w:pPr>
      <w:r>
        <w:rPr>
          <w:rFonts w:cs="Times New Roman"/>
          <w:sz w:val="20"/>
          <w:szCs w:val="20"/>
        </w:rPr>
        <w:t>(должность, подпись, фамилия, инициалы)</w:t>
      </w:r>
    </w:p>
    <w:p w:rsidR="00735430" w:rsidRDefault="00735430" w:rsidP="00735430">
      <w:pPr>
        <w:rPr>
          <w:rFonts w:cs="Times New Roman"/>
          <w:sz w:val="28"/>
          <w:szCs w:val="28"/>
        </w:rPr>
      </w:pPr>
      <w:r>
        <w:rPr>
          <w:rFonts w:cs="Times New Roman"/>
          <w:sz w:val="28"/>
          <w:szCs w:val="28"/>
        </w:rPr>
        <w:t>Члены комиссии:</w:t>
      </w:r>
    </w:p>
    <w:p w:rsidR="00735430" w:rsidRDefault="00735430" w:rsidP="00735430">
      <w:pPr>
        <w:contextualSpacing/>
        <w:rPr>
          <w:rFonts w:cs="Times New Roman"/>
          <w:sz w:val="28"/>
          <w:szCs w:val="28"/>
        </w:rPr>
      </w:pPr>
      <w:r>
        <w:rPr>
          <w:rFonts w:cs="Times New Roman"/>
          <w:sz w:val="28"/>
          <w:szCs w:val="28"/>
        </w:rPr>
        <w:t>____________________________________________________________________</w:t>
      </w:r>
    </w:p>
    <w:p w:rsidR="00735430" w:rsidRDefault="00735430" w:rsidP="00735430">
      <w:pPr>
        <w:contextualSpacing/>
      </w:pPr>
      <w:r>
        <w:rPr>
          <w:rFonts w:cs="Times New Roman"/>
          <w:sz w:val="20"/>
          <w:szCs w:val="20"/>
        </w:rPr>
        <w:t>(должность, подпись, фамилия, инициалы)</w:t>
      </w:r>
    </w:p>
    <w:p w:rsidR="00735430" w:rsidRDefault="00735430" w:rsidP="00735430">
      <w:pPr>
        <w:contextualSpacing/>
        <w:rPr>
          <w:rFonts w:cs="Times New Roman"/>
          <w:sz w:val="28"/>
          <w:szCs w:val="28"/>
        </w:rPr>
      </w:pPr>
      <w:r>
        <w:rPr>
          <w:rFonts w:cs="Times New Roman"/>
          <w:sz w:val="28"/>
          <w:szCs w:val="28"/>
        </w:rPr>
        <w:t>____________________________________________________________________</w:t>
      </w:r>
    </w:p>
    <w:p w:rsidR="00735430" w:rsidRDefault="00735430" w:rsidP="00735430">
      <w:pPr>
        <w:contextualSpacing/>
      </w:pPr>
      <w:r>
        <w:rPr>
          <w:rFonts w:cs="Times New Roman"/>
          <w:sz w:val="20"/>
          <w:szCs w:val="20"/>
        </w:rPr>
        <w:t>(должность, подпись, фамилия, инициалы)</w:t>
      </w:r>
    </w:p>
    <w:p w:rsidR="00735430" w:rsidRDefault="00735430" w:rsidP="00735430">
      <w:pPr>
        <w:contextualSpacing/>
        <w:rPr>
          <w:rFonts w:cs="Times New Roman"/>
          <w:sz w:val="28"/>
          <w:szCs w:val="28"/>
        </w:rPr>
      </w:pPr>
      <w:r>
        <w:rPr>
          <w:rFonts w:cs="Times New Roman"/>
          <w:sz w:val="28"/>
          <w:szCs w:val="28"/>
        </w:rPr>
        <w:t>____________________________________________________________________</w:t>
      </w:r>
    </w:p>
    <w:p w:rsidR="00735430" w:rsidRDefault="00735430" w:rsidP="00735430">
      <w:pPr>
        <w:contextualSpacing/>
      </w:pPr>
      <w:r>
        <w:rPr>
          <w:rFonts w:cs="Times New Roman"/>
          <w:sz w:val="20"/>
          <w:szCs w:val="20"/>
        </w:rPr>
        <w:t>(должность, подпись, фамилия, инициалы)</w:t>
      </w: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contextualSpacing/>
        <w:rPr>
          <w:rFonts w:cs="Times New Roman"/>
        </w:rPr>
      </w:pPr>
    </w:p>
    <w:p w:rsidR="00735430" w:rsidRDefault="00735430" w:rsidP="00735430">
      <w:pPr>
        <w:pStyle w:val="ae"/>
        <w:spacing w:line="240" w:lineRule="auto"/>
        <w:ind w:left="0"/>
        <w:jc w:val="both"/>
      </w:pPr>
      <w:r>
        <w:rPr>
          <w:rFonts w:ascii="Times New Roman" w:hAnsi="Times New Roman" w:cs="Times New Roman"/>
          <w:sz w:val="24"/>
          <w:szCs w:val="24"/>
        </w:rPr>
        <w:t>*</w:t>
      </w:r>
      <w:r>
        <w:rPr>
          <w:rFonts w:ascii="Times New Roman" w:hAnsi="Times New Roman" w:cs="Times New Roman"/>
          <w:sz w:val="20"/>
          <w:szCs w:val="20"/>
        </w:rPr>
        <w:t xml:space="preserve"> В соответствии с пунктом 11 постановления Правительства Российской Федерации от </w:t>
      </w:r>
      <w:proofErr w:type="spellStart"/>
      <w:proofErr w:type="gramStart"/>
      <w:r>
        <w:rPr>
          <w:rFonts w:ascii="Times New Roman" w:eastAsia="Times New Roman" w:hAnsi="Times New Roman" w:cs="Times New Roman"/>
          <w:color w:val="000000"/>
          <w:sz w:val="20"/>
          <w:szCs w:val="20"/>
          <w:lang w:eastAsia="ru-RU"/>
        </w:rPr>
        <w:t>от</w:t>
      </w:r>
      <w:proofErr w:type="spellEnd"/>
      <w:proofErr w:type="gramEnd"/>
      <w:r>
        <w:rPr>
          <w:rFonts w:ascii="Times New Roman" w:eastAsia="Times New Roman" w:hAnsi="Times New Roman" w:cs="Times New Roman"/>
          <w:color w:val="000000"/>
          <w:sz w:val="20"/>
          <w:szCs w:val="20"/>
          <w:lang w:eastAsia="ru-RU"/>
        </w:rPr>
        <w:t xml:space="preserve">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критериями утраты имущества первой необходимости являются:</w:t>
      </w:r>
    </w:p>
    <w:p w:rsidR="00735430" w:rsidRDefault="00735430" w:rsidP="00735430">
      <w:pPr>
        <w:pStyle w:val="a4"/>
        <w:spacing w:after="0"/>
        <w:contextualSpacing/>
      </w:pPr>
      <w:bookmarkStart w:id="3" w:name="p_69"/>
      <w:bookmarkEnd w:id="3"/>
      <w:r>
        <w:rPr>
          <w:rFonts w:cs="Times New Roman"/>
          <w:color w:val="000000"/>
          <w:sz w:val="20"/>
          <w:szCs w:val="20"/>
        </w:rPr>
        <w:t xml:space="preserve">а) </w:t>
      </w:r>
      <w:r>
        <w:rPr>
          <w:rFonts w:cs="Times New Roman"/>
          <w:b/>
          <w:bCs/>
          <w:color w:val="000000"/>
          <w:sz w:val="20"/>
          <w:szCs w:val="20"/>
        </w:rPr>
        <w:t>частичная утрата имущества первой необходимости</w:t>
      </w:r>
      <w:r>
        <w:rPr>
          <w:rFonts w:cs="Times New Roman"/>
          <w:color w:val="000000"/>
          <w:sz w:val="20"/>
          <w:szCs w:val="20"/>
        </w:rPr>
        <w:t xml:space="preserve"> - </w:t>
      </w:r>
      <w:r>
        <w:rPr>
          <w:rFonts w:cs="Times New Roman"/>
          <w:b/>
          <w:bCs/>
          <w:color w:val="000000"/>
          <w:sz w:val="20"/>
          <w:szCs w:val="20"/>
        </w:rPr>
        <w:t xml:space="preserve">приведение </w:t>
      </w:r>
      <w:r>
        <w:rPr>
          <w:rFonts w:cs="Times New Roman"/>
          <w:color w:val="000000"/>
          <w:sz w:val="20"/>
          <w:szCs w:val="20"/>
        </w:rPr>
        <w:t xml:space="preserve">в результате </w:t>
      </w:r>
      <w:proofErr w:type="gramStart"/>
      <w:r>
        <w:rPr>
          <w:rFonts w:cs="Times New Roman"/>
          <w:color w:val="000000"/>
          <w:sz w:val="20"/>
          <w:szCs w:val="20"/>
        </w:rPr>
        <w:t>воздействия поражающих факторов источника чрезвычайной ситуации части находящегося</w:t>
      </w:r>
      <w:proofErr w:type="gramEnd"/>
      <w:r>
        <w:rPr>
          <w:rFonts w:cs="Times New Roman"/>
          <w:color w:val="000000"/>
          <w:sz w:val="20"/>
          <w:szCs w:val="20"/>
        </w:rPr>
        <w:t xml:space="preserve"> в жилом помещении, попавшем в зону чрезвычайной ситуации, имущества первой необходимости (</w:t>
      </w:r>
      <w:r>
        <w:rPr>
          <w:rFonts w:cs="Times New Roman"/>
          <w:b/>
          <w:bCs/>
          <w:color w:val="000000"/>
          <w:sz w:val="20"/>
          <w:szCs w:val="20"/>
        </w:rPr>
        <w:t>не менее 3 предметов имущества первой необходимости) в состояние, непригодное для дальнейшего использования;</w:t>
      </w:r>
    </w:p>
    <w:p w:rsidR="00735430" w:rsidRDefault="00735430" w:rsidP="00735430">
      <w:pPr>
        <w:pStyle w:val="a4"/>
        <w:spacing w:after="0" w:line="240" w:lineRule="auto"/>
        <w:contextualSpacing/>
        <w:rPr>
          <w:rFonts w:cs="Times New Roman"/>
        </w:rPr>
      </w:pPr>
      <w:bookmarkStart w:id="4" w:name="p_70"/>
      <w:bookmarkEnd w:id="4"/>
      <w:r>
        <w:rPr>
          <w:rFonts w:cs="Times New Roman"/>
          <w:color w:val="000000"/>
          <w:sz w:val="20"/>
          <w:szCs w:val="20"/>
        </w:rPr>
        <w:t xml:space="preserve">б) </w:t>
      </w:r>
      <w:r>
        <w:rPr>
          <w:rFonts w:cs="Times New Roman"/>
          <w:b/>
          <w:bCs/>
          <w:color w:val="000000"/>
          <w:sz w:val="20"/>
          <w:szCs w:val="20"/>
        </w:rPr>
        <w:t>полная утрата имущества первой необходимости - приведение</w:t>
      </w:r>
      <w:r>
        <w:rPr>
          <w:rFonts w:cs="Times New Roman"/>
          <w:color w:val="000000"/>
          <w:sz w:val="20"/>
          <w:szCs w:val="20"/>
        </w:rPr>
        <w:t xml:space="preserve"> в результате воздействия поражающих факторов источника чрезвычайной ситуации </w:t>
      </w:r>
      <w:r>
        <w:rPr>
          <w:rFonts w:cs="Times New Roman"/>
          <w:b/>
          <w:bCs/>
          <w:color w:val="000000"/>
          <w:sz w:val="20"/>
          <w:szCs w:val="20"/>
        </w:rPr>
        <w:t>всего находящегося в жилом помещении</w:t>
      </w:r>
      <w:r>
        <w:rPr>
          <w:rFonts w:cs="Times New Roman"/>
          <w:color w:val="000000"/>
          <w:sz w:val="20"/>
          <w:szCs w:val="20"/>
        </w:rPr>
        <w:t xml:space="preserve">, попавшем в зону чрезвычайной ситуации, </w:t>
      </w:r>
      <w:r>
        <w:rPr>
          <w:rFonts w:cs="Times New Roman"/>
          <w:b/>
          <w:bCs/>
          <w:color w:val="000000"/>
          <w:sz w:val="20"/>
          <w:szCs w:val="20"/>
        </w:rPr>
        <w:t>имущества первой необходимости в состояние, непригодное для дальнейшего использования.</w:t>
      </w:r>
    </w:p>
    <w:p w:rsidR="00735430" w:rsidRDefault="00735430" w:rsidP="00735430">
      <w:pPr>
        <w:contextualSpacing/>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735430" w:rsidRDefault="00735430">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p>
    <w:p w:rsidR="002B4DAC" w:rsidRDefault="009B1C59">
      <w:pPr>
        <w:pStyle w:val="ConsPlusNormal"/>
        <w:pBdr>
          <w:top w:val="single" w:sz="6" w:space="0" w:color="000000"/>
          <w:left w:val="none" w:sz="0" w:space="0" w:color="000000"/>
          <w:bottom w:val="none" w:sz="0" w:space="0" w:color="000000"/>
          <w:right w:val="none" w:sz="0" w:space="0" w:color="000000"/>
        </w:pBdr>
        <w:spacing w:line="360" w:lineRule="auto"/>
        <w:contextualSpacing/>
        <w:jc w:val="both"/>
      </w:pPr>
      <w:hyperlink r:id="rId9" w:history="1"/>
    </w:p>
    <w:sectPr w:rsidR="002B4DAC" w:rsidSect="002B4DAC">
      <w:headerReference w:type="default" r:id="rId10"/>
      <w:headerReference w:type="first" r:id="rId11"/>
      <w:pgSz w:w="11906" w:h="16838"/>
      <w:pgMar w:top="825" w:right="850" w:bottom="1134" w:left="1417" w:header="270" w:footer="720" w:gutter="0"/>
      <w:cols w:space="72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FD6" w:rsidRDefault="00295FD6">
      <w:r>
        <w:separator/>
      </w:r>
    </w:p>
  </w:endnote>
  <w:endnote w:type="continuationSeparator" w:id="1">
    <w:p w:rsidR="00295FD6" w:rsidRDefault="00295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Arial"/>
    <w:panose1 w:val="00000000000000000000"/>
    <w:charset w:val="00"/>
    <w:family w:val="swiss"/>
    <w:notTrueType/>
    <w:pitch w:val="variable"/>
    <w:sig w:usb0="00000003" w:usb1="00002046"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FD6" w:rsidRDefault="00295FD6">
      <w:r>
        <w:separator/>
      </w:r>
    </w:p>
  </w:footnote>
  <w:footnote w:type="continuationSeparator" w:id="1">
    <w:p w:rsidR="00295FD6" w:rsidRDefault="00295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DAC" w:rsidRDefault="009B1C59">
    <w:pPr>
      <w:pStyle w:val="aa"/>
      <w:jc w:val="center"/>
    </w:pPr>
    <w:r>
      <w:fldChar w:fldCharType="begin"/>
    </w:r>
    <w:r w:rsidR="009D429C">
      <w:instrText xml:space="preserve"> PAGE </w:instrText>
    </w:r>
    <w:r>
      <w:fldChar w:fldCharType="separate"/>
    </w:r>
    <w:r w:rsidR="00C8556B">
      <w:rPr>
        <w:noProof/>
      </w:rPr>
      <w:t>1</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DAC" w:rsidRDefault="002B4DA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A07D4"/>
    <w:multiLevelType w:val="hybridMultilevel"/>
    <w:tmpl w:val="363AC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B40DB6"/>
    <w:multiLevelType w:val="hybridMultilevel"/>
    <w:tmpl w:val="F6F8512E"/>
    <w:lvl w:ilvl="0" w:tplc="FFF295C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doNotUseHTMLParagraphAutoSpacing/>
  </w:compat>
  <w:rsids>
    <w:rsidRoot w:val="003D6805"/>
    <w:rsid w:val="001B1C67"/>
    <w:rsid w:val="00226180"/>
    <w:rsid w:val="00236B78"/>
    <w:rsid w:val="00295FD6"/>
    <w:rsid w:val="002B4DAC"/>
    <w:rsid w:val="003A0FF7"/>
    <w:rsid w:val="003D6805"/>
    <w:rsid w:val="00554E20"/>
    <w:rsid w:val="005A1ABE"/>
    <w:rsid w:val="006E1628"/>
    <w:rsid w:val="00735430"/>
    <w:rsid w:val="00795CC2"/>
    <w:rsid w:val="007F273C"/>
    <w:rsid w:val="00966537"/>
    <w:rsid w:val="009B1C59"/>
    <w:rsid w:val="009C488A"/>
    <w:rsid w:val="009D429C"/>
    <w:rsid w:val="00A9017A"/>
    <w:rsid w:val="00AB4D95"/>
    <w:rsid w:val="00B813AB"/>
    <w:rsid w:val="00C47518"/>
    <w:rsid w:val="00C8556B"/>
    <w:rsid w:val="00C87158"/>
    <w:rsid w:val="00E86741"/>
    <w:rsid w:val="00EC42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DAC"/>
    <w:pPr>
      <w:widowControl w:val="0"/>
      <w:suppressAutoHyphens/>
    </w:pPr>
    <w:rPr>
      <w:rFonts w:eastAsia="Tahoma" w:cs="Noto Sans Devanagari"/>
      <w:kern w:val="2"/>
      <w:sz w:val="24"/>
      <w:szCs w:val="24"/>
      <w:lang w:eastAsia="zh-CN" w:bidi="hi-IN"/>
    </w:rPr>
  </w:style>
  <w:style w:type="paragraph" w:styleId="1">
    <w:name w:val="heading 1"/>
    <w:basedOn w:val="a"/>
    <w:next w:val="a"/>
    <w:link w:val="10"/>
    <w:qFormat/>
    <w:rsid w:val="00AB4D95"/>
    <w:pPr>
      <w:keepNext/>
      <w:suppressAutoHyphens w:val="0"/>
      <w:spacing w:before="240" w:after="60"/>
      <w:outlineLvl w:val="0"/>
    </w:pPr>
    <w:rPr>
      <w:rFonts w:asciiTheme="majorHAnsi" w:eastAsiaTheme="majorEastAsia" w:hAnsiTheme="majorHAnsi" w:cstheme="majorBidi"/>
      <w:b/>
      <w:bCs/>
      <w:color w:val="000000"/>
      <w:kern w:val="32"/>
      <w:sz w:val="32"/>
      <w:szCs w:val="32"/>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B4DAC"/>
    <w:rPr>
      <w:color w:val="000080"/>
      <w:u w:val="single"/>
    </w:rPr>
  </w:style>
  <w:style w:type="paragraph" w:customStyle="1" w:styleId="11">
    <w:name w:val="Заголовок1"/>
    <w:basedOn w:val="a"/>
    <w:next w:val="a4"/>
    <w:rsid w:val="002B4DAC"/>
    <w:pPr>
      <w:keepNext/>
      <w:spacing w:before="240" w:after="120"/>
    </w:pPr>
    <w:rPr>
      <w:sz w:val="28"/>
      <w:szCs w:val="28"/>
    </w:rPr>
  </w:style>
  <w:style w:type="paragraph" w:styleId="a4">
    <w:name w:val="Body Text"/>
    <w:basedOn w:val="a"/>
    <w:rsid w:val="002B4DAC"/>
    <w:pPr>
      <w:spacing w:after="140" w:line="276" w:lineRule="auto"/>
    </w:pPr>
  </w:style>
  <w:style w:type="paragraph" w:styleId="a5">
    <w:name w:val="List"/>
    <w:basedOn w:val="a4"/>
    <w:rsid w:val="002B4DAC"/>
  </w:style>
  <w:style w:type="paragraph" w:styleId="a6">
    <w:name w:val="caption"/>
    <w:basedOn w:val="a"/>
    <w:qFormat/>
    <w:rsid w:val="002B4DAC"/>
    <w:pPr>
      <w:suppressLineNumbers/>
      <w:spacing w:before="120" w:after="120"/>
    </w:pPr>
    <w:rPr>
      <w:i/>
      <w:iCs/>
    </w:rPr>
  </w:style>
  <w:style w:type="paragraph" w:customStyle="1" w:styleId="12">
    <w:name w:val="Указатель1"/>
    <w:basedOn w:val="a"/>
    <w:rsid w:val="002B4DAC"/>
    <w:pPr>
      <w:suppressLineNumbers/>
    </w:pPr>
  </w:style>
  <w:style w:type="paragraph" w:customStyle="1" w:styleId="ConsPlusNormal">
    <w:name w:val="ConsPlusNormal"/>
    <w:qFormat/>
    <w:rsid w:val="002B4DAC"/>
    <w:pPr>
      <w:widowControl w:val="0"/>
      <w:suppressAutoHyphens/>
    </w:pPr>
    <w:rPr>
      <w:rFonts w:ascii="Arial" w:eastAsia="Arial" w:hAnsi="Arial" w:cs="Courier New"/>
      <w:kern w:val="2"/>
      <w:sz w:val="16"/>
      <w:szCs w:val="24"/>
      <w:lang w:eastAsia="zh-CN" w:bidi="hi-IN"/>
    </w:rPr>
  </w:style>
  <w:style w:type="paragraph" w:customStyle="1" w:styleId="ConsPlusNonformat">
    <w:name w:val="ConsPlusNonformat"/>
    <w:rsid w:val="002B4DAC"/>
    <w:pPr>
      <w:widowControl w:val="0"/>
      <w:suppressAutoHyphens/>
    </w:pPr>
    <w:rPr>
      <w:rFonts w:ascii="Courier New" w:eastAsia="Arial" w:hAnsi="Courier New" w:cs="Courier New"/>
      <w:kern w:val="2"/>
      <w:szCs w:val="24"/>
      <w:lang w:eastAsia="zh-CN" w:bidi="hi-IN"/>
    </w:rPr>
  </w:style>
  <w:style w:type="paragraph" w:customStyle="1" w:styleId="ConsPlusTitle">
    <w:name w:val="ConsPlusTitle"/>
    <w:rsid w:val="002B4DAC"/>
    <w:pPr>
      <w:widowControl w:val="0"/>
      <w:suppressAutoHyphens/>
    </w:pPr>
    <w:rPr>
      <w:rFonts w:ascii="Arial" w:eastAsia="Arial" w:hAnsi="Arial" w:cs="Courier New"/>
      <w:b/>
      <w:kern w:val="2"/>
      <w:sz w:val="16"/>
      <w:szCs w:val="24"/>
      <w:lang w:eastAsia="zh-CN" w:bidi="hi-IN"/>
    </w:rPr>
  </w:style>
  <w:style w:type="paragraph" w:customStyle="1" w:styleId="ConsPlusCell">
    <w:name w:val="ConsPlusCell"/>
    <w:rsid w:val="002B4DAC"/>
    <w:pPr>
      <w:widowControl w:val="0"/>
      <w:suppressAutoHyphens/>
    </w:pPr>
    <w:rPr>
      <w:rFonts w:ascii="Courier New" w:eastAsia="Arial" w:hAnsi="Courier New" w:cs="Courier New"/>
      <w:kern w:val="2"/>
      <w:szCs w:val="24"/>
      <w:lang w:eastAsia="zh-CN" w:bidi="hi-IN"/>
    </w:rPr>
  </w:style>
  <w:style w:type="paragraph" w:customStyle="1" w:styleId="ConsPlusDocList">
    <w:name w:val="ConsPlusDocList"/>
    <w:rsid w:val="002B4DAC"/>
    <w:pPr>
      <w:widowControl w:val="0"/>
      <w:suppressAutoHyphens/>
    </w:pPr>
    <w:rPr>
      <w:rFonts w:ascii="Courier New" w:eastAsia="Arial" w:hAnsi="Courier New" w:cs="Courier New"/>
      <w:kern w:val="2"/>
      <w:sz w:val="16"/>
      <w:szCs w:val="24"/>
      <w:lang w:eastAsia="zh-CN" w:bidi="hi-IN"/>
    </w:rPr>
  </w:style>
  <w:style w:type="paragraph" w:customStyle="1" w:styleId="ConsPlusTitlePage">
    <w:name w:val="ConsPlusTitlePage"/>
    <w:rsid w:val="002B4DAC"/>
    <w:pPr>
      <w:widowControl w:val="0"/>
      <w:suppressAutoHyphens/>
    </w:pPr>
    <w:rPr>
      <w:rFonts w:ascii="Tahoma" w:eastAsia="Arial" w:hAnsi="Tahoma" w:cs="Courier New"/>
      <w:kern w:val="2"/>
      <w:sz w:val="16"/>
      <w:szCs w:val="24"/>
      <w:lang w:eastAsia="zh-CN" w:bidi="hi-IN"/>
    </w:rPr>
  </w:style>
  <w:style w:type="paragraph" w:customStyle="1" w:styleId="ConsPlusJurTerm">
    <w:name w:val="ConsPlusJurTerm"/>
    <w:rsid w:val="002B4DAC"/>
    <w:pPr>
      <w:widowControl w:val="0"/>
      <w:suppressAutoHyphens/>
    </w:pPr>
    <w:rPr>
      <w:rFonts w:ascii="Arial" w:eastAsia="Arial" w:hAnsi="Arial" w:cs="Courier New"/>
      <w:kern w:val="2"/>
      <w:sz w:val="26"/>
      <w:szCs w:val="24"/>
      <w:lang w:eastAsia="zh-CN" w:bidi="hi-IN"/>
    </w:rPr>
  </w:style>
  <w:style w:type="paragraph" w:customStyle="1" w:styleId="ConsPlusTextList">
    <w:name w:val="ConsPlusTextList"/>
    <w:rsid w:val="002B4DAC"/>
    <w:pPr>
      <w:widowControl w:val="0"/>
      <w:suppressAutoHyphens/>
    </w:pPr>
    <w:rPr>
      <w:rFonts w:ascii="Arial" w:eastAsia="Arial" w:hAnsi="Arial" w:cs="Courier New"/>
      <w:kern w:val="2"/>
      <w:szCs w:val="24"/>
      <w:lang w:eastAsia="zh-CN" w:bidi="hi-IN"/>
    </w:rPr>
  </w:style>
  <w:style w:type="paragraph" w:customStyle="1" w:styleId="a7">
    <w:name w:val="Содержимое таблицы"/>
    <w:basedOn w:val="a"/>
    <w:qFormat/>
    <w:rsid w:val="002B4DAC"/>
    <w:pPr>
      <w:suppressLineNumbers/>
    </w:pPr>
  </w:style>
  <w:style w:type="paragraph" w:customStyle="1" w:styleId="a8">
    <w:name w:val="Заголовок таблицы"/>
    <w:basedOn w:val="a7"/>
    <w:rsid w:val="002B4DAC"/>
    <w:pPr>
      <w:jc w:val="center"/>
    </w:pPr>
    <w:rPr>
      <w:b/>
      <w:bCs/>
    </w:rPr>
  </w:style>
  <w:style w:type="paragraph" w:customStyle="1" w:styleId="a9">
    <w:name w:val="Верхний и нижний колонтитулы"/>
    <w:basedOn w:val="a"/>
    <w:rsid w:val="002B4DAC"/>
    <w:pPr>
      <w:suppressLineNumbers/>
      <w:tabs>
        <w:tab w:val="center" w:pos="4819"/>
        <w:tab w:val="right" w:pos="9639"/>
      </w:tabs>
    </w:pPr>
  </w:style>
  <w:style w:type="paragraph" w:styleId="aa">
    <w:name w:val="header"/>
    <w:basedOn w:val="a9"/>
    <w:rsid w:val="002B4DAC"/>
  </w:style>
  <w:style w:type="paragraph" w:styleId="ab">
    <w:name w:val="Balloon Text"/>
    <w:basedOn w:val="a"/>
    <w:link w:val="ac"/>
    <w:uiPriority w:val="99"/>
    <w:semiHidden/>
    <w:unhideWhenUsed/>
    <w:rsid w:val="00966537"/>
    <w:rPr>
      <w:rFonts w:ascii="Tahoma" w:hAnsi="Tahoma" w:cs="Mangal"/>
      <w:sz w:val="16"/>
      <w:szCs w:val="14"/>
    </w:rPr>
  </w:style>
  <w:style w:type="character" w:customStyle="1" w:styleId="ac">
    <w:name w:val="Текст выноски Знак"/>
    <w:basedOn w:val="a0"/>
    <w:link w:val="ab"/>
    <w:uiPriority w:val="99"/>
    <w:semiHidden/>
    <w:rsid w:val="00966537"/>
    <w:rPr>
      <w:rFonts w:ascii="Tahoma" w:eastAsia="Tahoma" w:hAnsi="Tahoma" w:cs="Mangal"/>
      <w:kern w:val="2"/>
      <w:sz w:val="16"/>
      <w:szCs w:val="14"/>
      <w:lang w:eastAsia="zh-CN" w:bidi="hi-IN"/>
    </w:rPr>
  </w:style>
  <w:style w:type="character" w:customStyle="1" w:styleId="10">
    <w:name w:val="Заголовок 1 Знак"/>
    <w:basedOn w:val="a0"/>
    <w:link w:val="1"/>
    <w:rsid w:val="00AB4D95"/>
    <w:rPr>
      <w:rFonts w:asciiTheme="majorHAnsi" w:eastAsiaTheme="majorEastAsia" w:hAnsiTheme="majorHAnsi" w:cstheme="majorBidi"/>
      <w:b/>
      <w:bCs/>
      <w:color w:val="000000"/>
      <w:kern w:val="32"/>
      <w:sz w:val="32"/>
      <w:szCs w:val="32"/>
      <w:lang w:bidi="ru-RU"/>
    </w:rPr>
  </w:style>
  <w:style w:type="table" w:styleId="ad">
    <w:name w:val="Table Grid"/>
    <w:basedOn w:val="a1"/>
    <w:uiPriority w:val="59"/>
    <w:rsid w:val="00735430"/>
    <w:pPr>
      <w:suppressAutoHyphens/>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semiHidden/>
    <w:unhideWhenUsed/>
    <w:rsid w:val="00735430"/>
    <w:pPr>
      <w:widowControl/>
      <w:spacing w:after="120" w:line="276" w:lineRule="auto"/>
      <w:ind w:left="283"/>
    </w:pPr>
    <w:rPr>
      <w:rFonts w:asciiTheme="minorHAnsi" w:eastAsiaTheme="minorHAnsi" w:hAnsiTheme="minorHAnsi" w:cstheme="minorBidi"/>
      <w:kern w:val="0"/>
      <w:sz w:val="22"/>
      <w:szCs w:val="22"/>
      <w:lang w:eastAsia="en-US" w:bidi="ar-SA"/>
    </w:rPr>
  </w:style>
  <w:style w:type="character" w:customStyle="1" w:styleId="af">
    <w:name w:val="Основной текст с отступом Знак"/>
    <w:basedOn w:val="a0"/>
    <w:link w:val="ae"/>
    <w:uiPriority w:val="99"/>
    <w:semiHidden/>
    <w:rsid w:val="0073543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pixelsPerInch w:val="4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F8AA4E7973F324B921DA3BC8CF54EEA19FEAFC06DEBF8BD93C535447D30FFE68352DC311BB182CC6298969BDE9809533463B09F634187FEq57C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15</Pages>
  <Words>3494</Words>
  <Characters>19919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Приморского края от 13.04.2022 N 236-пп(ред. от 26.04.2023)"Об утверждении Порядка оказания единовременной материальной помощи, финансовой помощи гражданам Российской Федерации, иностранным гражданам и лицам без гражданства, по</vt:lpstr>
    </vt:vector>
  </TitlesOfParts>
  <Company>Krokoz™</Company>
  <LinksUpToDate>false</LinksUpToDate>
  <CharactersWithSpaces>23367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Приморского края от 13.04.2022 N 236-пп(ред. от 26.04.2023)"Об утверждении Порядка оказания единовременной материальной помощи, финансовой помощи гражданам Российской Федерации, иностранным гражданам и лицам без гражданства, пострадавшим в результате чрезвычайных ситуаций природного и техногенного характера"</dc:title>
  <dc:creator>Александр</dc:creator>
  <cp:lastModifiedBy>Анастасия</cp:lastModifiedBy>
  <cp:revision>10</cp:revision>
  <cp:lastPrinted>2023-08-15T06:55:00Z</cp:lastPrinted>
  <dcterms:created xsi:type="dcterms:W3CDTF">2023-08-15T04:15:00Z</dcterms:created>
  <dcterms:modified xsi:type="dcterms:W3CDTF">2023-08-15T08:03:00Z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4023.00.09</vt:lpwstr>
  </property>
</Properties>
</file>