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A" w:rsidRPr="00B01BAA" w:rsidRDefault="00B01BAA" w:rsidP="00B01B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BAA">
        <w:rPr>
          <w:rFonts w:ascii="Times New Roman" w:hAnsi="Times New Roman" w:cs="Times New Roman"/>
          <w:b/>
          <w:sz w:val="26"/>
          <w:szCs w:val="26"/>
        </w:rPr>
        <w:t>Создан реестр работодателей, у которых зафиксированы случаи нелегальной занятости</w:t>
      </w:r>
    </w:p>
    <w:p w:rsidR="00B01BAA" w:rsidRPr="00B01BAA" w:rsidRDefault="00B01BAA" w:rsidP="00B01B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BAA">
        <w:rPr>
          <w:rFonts w:ascii="Times New Roman" w:hAnsi="Times New Roman" w:cs="Times New Roman"/>
          <w:sz w:val="26"/>
          <w:szCs w:val="26"/>
        </w:rPr>
        <w:t xml:space="preserve">С 1 января 2025 года в России начал функционировать реестр работодателей, у которых зафиксированы случаи нелегальной занятости. Вести реестр будет </w:t>
      </w:r>
      <w:proofErr w:type="spellStart"/>
      <w:r w:rsidRPr="00B01BAA">
        <w:rPr>
          <w:rFonts w:ascii="Times New Roman" w:hAnsi="Times New Roman" w:cs="Times New Roman"/>
          <w:sz w:val="26"/>
          <w:szCs w:val="26"/>
        </w:rPr>
        <w:t>Роструд</w:t>
      </w:r>
      <w:proofErr w:type="spellEnd"/>
      <w:r w:rsidRPr="00B01BAA">
        <w:rPr>
          <w:rFonts w:ascii="Times New Roman" w:hAnsi="Times New Roman" w:cs="Times New Roman"/>
          <w:sz w:val="26"/>
          <w:szCs w:val="26"/>
        </w:rPr>
        <w:t>. Информация о недобросовестных работодателях будет общедоступной.</w:t>
      </w:r>
    </w:p>
    <w:p w:rsidR="00B01BAA" w:rsidRPr="00B01BAA" w:rsidRDefault="00B01BAA" w:rsidP="00B01B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BAA">
        <w:rPr>
          <w:rFonts w:ascii="Times New Roman" w:hAnsi="Times New Roman" w:cs="Times New Roman"/>
          <w:sz w:val="26"/>
          <w:szCs w:val="26"/>
        </w:rPr>
        <w:t xml:space="preserve">Основным критерием для включения работодателя в реестр является нарушение трудового законодательства, связанное с нелегальной занятостью. Это может быть как подмена трудовых отношений договорами гражданско-правового характера, так и отсутствие трудового договора вовсе. Включение в реестр будет происходить на основании вступившего в законную силу постановления об административном правонарушении. Отметим, что это касается тех компаний, </w:t>
      </w:r>
      <w:proofErr w:type="gramStart"/>
      <w:r w:rsidRPr="00B01BAA">
        <w:rPr>
          <w:rFonts w:ascii="Times New Roman" w:hAnsi="Times New Roman" w:cs="Times New Roman"/>
          <w:sz w:val="26"/>
          <w:szCs w:val="26"/>
        </w:rPr>
        <w:t>постановления</w:t>
      </w:r>
      <w:proofErr w:type="gramEnd"/>
      <w:r w:rsidRPr="00B01BAA">
        <w:rPr>
          <w:rFonts w:ascii="Times New Roman" w:hAnsi="Times New Roman" w:cs="Times New Roman"/>
          <w:sz w:val="26"/>
          <w:szCs w:val="26"/>
        </w:rPr>
        <w:t xml:space="preserve"> в отношении которых вступил</w:t>
      </w:r>
      <w:r>
        <w:rPr>
          <w:rFonts w:ascii="Times New Roman" w:hAnsi="Times New Roman" w:cs="Times New Roman"/>
          <w:sz w:val="26"/>
          <w:szCs w:val="26"/>
        </w:rPr>
        <w:t xml:space="preserve">и в силу с 1 января 2025 года. </w:t>
      </w:r>
    </w:p>
    <w:p w:rsidR="00B01BAA" w:rsidRPr="00B01BAA" w:rsidRDefault="00B01BAA" w:rsidP="00B01B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BAA">
        <w:rPr>
          <w:rFonts w:ascii="Times New Roman" w:hAnsi="Times New Roman" w:cs="Times New Roman"/>
          <w:sz w:val="26"/>
          <w:szCs w:val="26"/>
        </w:rPr>
        <w:t>В реестре будет содержаться название компании или ФИО индивидуального предпринимателя, ИНН, дата включения в реестр и основание для этого (номер и дата постановления по делу об административном правонарушении).</w:t>
      </w:r>
    </w:p>
    <w:p w:rsidR="00B01BAA" w:rsidRPr="00B01BAA" w:rsidRDefault="00B01BAA" w:rsidP="00B01B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BAA">
        <w:rPr>
          <w:rFonts w:ascii="Times New Roman" w:hAnsi="Times New Roman" w:cs="Times New Roman"/>
          <w:sz w:val="26"/>
          <w:szCs w:val="26"/>
        </w:rPr>
        <w:t>Информация о недобросовестных работодателях будет храниться в реестре в течение года с момента последнего нарушения. Вместе с тем основанием для досрочного исключения из реестра может стать отмена постановления об административном правонарушении.</w:t>
      </w:r>
    </w:p>
    <w:p w:rsidR="00B01BAA" w:rsidRPr="00B01BAA" w:rsidRDefault="00B01BAA" w:rsidP="00B01B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BAA">
        <w:rPr>
          <w:rFonts w:ascii="Times New Roman" w:hAnsi="Times New Roman" w:cs="Times New Roman"/>
          <w:sz w:val="26"/>
          <w:szCs w:val="26"/>
        </w:rPr>
        <w:t xml:space="preserve">"Введение реестра нелегальной занятости является важным шагом в борьбе с теневой занятостью, способствуя обеспечению справедливых условий труда, прозрачности в трудовых отношениях и улучшению трудового климата в стране", - отмечает руководитель </w:t>
      </w:r>
      <w:proofErr w:type="spellStart"/>
      <w:r w:rsidRPr="00B01BAA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Pr="00B01BAA">
        <w:rPr>
          <w:rFonts w:ascii="Times New Roman" w:hAnsi="Times New Roman" w:cs="Times New Roman"/>
          <w:sz w:val="26"/>
          <w:szCs w:val="26"/>
        </w:rPr>
        <w:t xml:space="preserve"> Михаил Иванков.</w:t>
      </w:r>
    </w:p>
    <w:p w:rsidR="00B01BAA" w:rsidRPr="00B01BAA" w:rsidRDefault="00B01BAA" w:rsidP="00B01B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BAA">
        <w:rPr>
          <w:rFonts w:ascii="Times New Roman" w:hAnsi="Times New Roman" w:cs="Times New Roman"/>
          <w:sz w:val="26"/>
          <w:szCs w:val="26"/>
        </w:rPr>
        <w:t>Таким образом, начиная с 2025 года, работники получат дополнительную гарантию защиты от теневой занятости.</w:t>
      </w:r>
    </w:p>
    <w:p w:rsidR="00B01BAA" w:rsidRPr="00B01BAA" w:rsidRDefault="00B01BAA" w:rsidP="00B01BAA">
      <w:pPr>
        <w:jc w:val="both"/>
        <w:rPr>
          <w:rFonts w:ascii="Times New Roman" w:hAnsi="Times New Roman" w:cs="Times New Roman"/>
          <w:sz w:val="26"/>
          <w:szCs w:val="26"/>
        </w:rPr>
      </w:pPr>
      <w:r w:rsidRPr="00B01BAA">
        <w:rPr>
          <w:rFonts w:ascii="Times New Roman" w:hAnsi="Times New Roman" w:cs="Times New Roman"/>
          <w:sz w:val="26"/>
          <w:szCs w:val="26"/>
        </w:rPr>
        <w:t>Источник:</w:t>
      </w:r>
    </w:p>
    <w:p w:rsidR="003E739E" w:rsidRDefault="00B01BAA" w:rsidP="00B01BAA">
      <w:hyperlink r:id="rId5" w:history="1">
        <w:r w:rsidRPr="00A72964">
          <w:rPr>
            <w:rStyle w:val="a3"/>
          </w:rPr>
          <w:t>https://rostrud.gov.ru/press_center/novosti/1282700/</w:t>
        </w:r>
      </w:hyperlink>
    </w:p>
    <w:p w:rsidR="00B01BAA" w:rsidRDefault="00B01BAA" w:rsidP="00B01BAA">
      <w:bookmarkStart w:id="0" w:name="_GoBack"/>
      <w:bookmarkEnd w:id="0"/>
    </w:p>
    <w:sectPr w:rsidR="00B01BAA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E5"/>
    <w:rsid w:val="000F0DE5"/>
    <w:rsid w:val="003E739E"/>
    <w:rsid w:val="005E30FC"/>
    <w:rsid w:val="0096312A"/>
    <w:rsid w:val="00B01BA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trud.gov.ru/press_center/novosti/12827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2025-01-30T01:42:00Z</dcterms:created>
  <dcterms:modified xsi:type="dcterms:W3CDTF">2025-01-30T01:43:00Z</dcterms:modified>
</cp:coreProperties>
</file>