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EC" w:rsidRPr="000027EC" w:rsidRDefault="000027EC" w:rsidP="000027EC">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0027EC">
        <w:rPr>
          <w:rFonts w:ascii="Times New Roman" w:eastAsia="Times New Roman" w:hAnsi="Times New Roman" w:cs="Times New Roman"/>
          <w:b/>
          <w:color w:val="000000"/>
          <w:sz w:val="28"/>
          <w:szCs w:val="28"/>
          <w:shd w:val="clear" w:color="auto" w:fill="FFFFFF"/>
          <w:lang w:eastAsia="ru-RU"/>
        </w:rPr>
        <w:t>Увольнение пенсионера: особенности</w:t>
      </w:r>
    </w:p>
    <w:p w:rsidR="000027EC" w:rsidRDefault="000027EC"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0027EC" w:rsidRDefault="000027EC"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027EC">
        <w:rPr>
          <w:rFonts w:ascii="Times New Roman" w:eastAsia="Times New Roman" w:hAnsi="Times New Roman" w:cs="Times New Roman"/>
          <w:color w:val="000000"/>
          <w:sz w:val="28"/>
          <w:szCs w:val="28"/>
          <w:shd w:val="clear" w:color="auto" w:fill="FFFFFF"/>
          <w:lang w:eastAsia="ru-RU"/>
        </w:rPr>
        <w:t xml:space="preserve">При увольнении пенсионера часто возникает множество вопросов. Как увольнять пенсионера при сокращении штата? Может ли пенсионер не отрабатывать две недели при увольнении по </w:t>
      </w:r>
      <w:proofErr w:type="gramStart"/>
      <w:r w:rsidRPr="000027EC">
        <w:rPr>
          <w:rFonts w:ascii="Times New Roman" w:eastAsia="Times New Roman" w:hAnsi="Times New Roman" w:cs="Times New Roman"/>
          <w:color w:val="000000"/>
          <w:sz w:val="28"/>
          <w:szCs w:val="28"/>
          <w:shd w:val="clear" w:color="auto" w:fill="FFFFFF"/>
          <w:lang w:eastAsia="ru-RU"/>
        </w:rPr>
        <w:t>собственному</w:t>
      </w:r>
      <w:proofErr w:type="gramEnd"/>
      <w:r w:rsidRPr="000027EC">
        <w:rPr>
          <w:rFonts w:ascii="Times New Roman" w:eastAsia="Times New Roman" w:hAnsi="Times New Roman" w:cs="Times New Roman"/>
          <w:color w:val="000000"/>
          <w:sz w:val="28"/>
          <w:szCs w:val="28"/>
          <w:shd w:val="clear" w:color="auto" w:fill="FFFFFF"/>
          <w:lang w:eastAsia="ru-RU"/>
        </w:rPr>
        <w:t>?</w:t>
      </w:r>
    </w:p>
    <w:p w:rsidR="000027EC" w:rsidRDefault="000027EC"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027EC">
        <w:rPr>
          <w:rFonts w:ascii="Times New Roman" w:eastAsia="Times New Roman" w:hAnsi="Times New Roman" w:cs="Times New Roman"/>
          <w:color w:val="000000"/>
          <w:sz w:val="28"/>
          <w:szCs w:val="28"/>
          <w:shd w:val="clear" w:color="auto" w:fill="FFFFFF"/>
          <w:lang w:eastAsia="ru-RU"/>
        </w:rPr>
        <w:t xml:space="preserve"> Сегодня обратимся к вопросам прекращения трудового договора с пенсионерами и разберем, какие гарант</w:t>
      </w:r>
      <w:proofErr w:type="gramStart"/>
      <w:r w:rsidRPr="000027EC">
        <w:rPr>
          <w:rFonts w:ascii="Times New Roman" w:eastAsia="Times New Roman" w:hAnsi="Times New Roman" w:cs="Times New Roman"/>
          <w:color w:val="000000"/>
          <w:sz w:val="28"/>
          <w:szCs w:val="28"/>
          <w:shd w:val="clear" w:color="auto" w:fill="FFFFFF"/>
          <w:lang w:eastAsia="ru-RU"/>
        </w:rPr>
        <w:t>ии у э</w:t>
      </w:r>
      <w:proofErr w:type="gramEnd"/>
      <w:r w:rsidRPr="000027EC">
        <w:rPr>
          <w:rFonts w:ascii="Times New Roman" w:eastAsia="Times New Roman" w:hAnsi="Times New Roman" w:cs="Times New Roman"/>
          <w:color w:val="000000"/>
          <w:sz w:val="28"/>
          <w:szCs w:val="28"/>
          <w:shd w:val="clear" w:color="auto" w:fill="FFFFFF"/>
          <w:lang w:eastAsia="ru-RU"/>
        </w:rPr>
        <w:t xml:space="preserve">той категории работников. </w:t>
      </w:r>
    </w:p>
    <w:p w:rsidR="000027EC" w:rsidRDefault="000027EC"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027EC">
        <w:rPr>
          <w:rFonts w:ascii="Times New Roman" w:eastAsia="Times New Roman" w:hAnsi="Times New Roman" w:cs="Times New Roman"/>
          <w:color w:val="000000"/>
          <w:sz w:val="28"/>
          <w:szCs w:val="28"/>
          <w:shd w:val="clear" w:color="auto" w:fill="FFFFFF"/>
          <w:lang w:eastAsia="ru-RU"/>
        </w:rPr>
        <w:t xml:space="preserve">Трудовой кодекс РФ не предусматривает такое специальное основание увольнения работника, как достижение им возраста, дающего право на получение трудовой пенсии по старости. И это неудивительно, иначе можно было бы вести речь о дискриминации сотрудников пенсионного возраста и о нарушении конституционного принципа свободы труда. </w:t>
      </w:r>
    </w:p>
    <w:p w:rsidR="000027EC" w:rsidRDefault="000027EC"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027EC">
        <w:rPr>
          <w:rFonts w:ascii="Times New Roman" w:eastAsia="Times New Roman" w:hAnsi="Times New Roman" w:cs="Times New Roman"/>
          <w:color w:val="000000"/>
          <w:sz w:val="28"/>
          <w:szCs w:val="28"/>
          <w:shd w:val="clear" w:color="auto" w:fill="FFFFFF"/>
          <w:lang w:eastAsia="ru-RU"/>
        </w:rPr>
        <w:t xml:space="preserve">Положения ТК РФ, регулирующие порядок увольнения работников - все основания, процедуры, гарантии и компенсации, - в полном объеме распространяются и на работающих пенсионеров. </w:t>
      </w:r>
    </w:p>
    <w:p w:rsidR="000027EC" w:rsidRDefault="000027EC"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0027EC" w:rsidRPr="000027EC" w:rsidRDefault="000027EC" w:rsidP="000027EC">
      <w:pPr>
        <w:spacing w:after="0" w:line="240" w:lineRule="auto"/>
        <w:ind w:firstLine="567"/>
        <w:jc w:val="both"/>
        <w:rPr>
          <w:rFonts w:ascii="Times New Roman" w:eastAsia="Times New Roman" w:hAnsi="Times New Roman" w:cs="Times New Roman"/>
          <w:i/>
          <w:color w:val="000000"/>
          <w:sz w:val="28"/>
          <w:szCs w:val="28"/>
          <w:shd w:val="clear" w:color="auto" w:fill="FFFFFF"/>
          <w:lang w:eastAsia="ru-RU"/>
        </w:rPr>
      </w:pPr>
      <w:r w:rsidRPr="000027EC">
        <w:rPr>
          <w:rFonts w:ascii="Times New Roman" w:eastAsia="Times New Roman" w:hAnsi="Times New Roman" w:cs="Times New Roman"/>
          <w:i/>
          <w:color w:val="000000"/>
          <w:sz w:val="28"/>
          <w:szCs w:val="28"/>
          <w:shd w:val="clear" w:color="auto" w:fill="FFFFFF"/>
          <w:lang w:eastAsia="ru-RU"/>
        </w:rPr>
        <w:t xml:space="preserve">ОБРАТИТЕ ВНИМАНИЕ! Достижение пенсионного возраста - не повод для увольнения! </w:t>
      </w:r>
    </w:p>
    <w:p w:rsidR="000027EC" w:rsidRDefault="000027EC"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0027EC" w:rsidRPr="000027EC" w:rsidRDefault="000027EC" w:rsidP="000027EC">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0027EC">
        <w:rPr>
          <w:rFonts w:ascii="Times New Roman" w:eastAsia="Times New Roman" w:hAnsi="Times New Roman" w:cs="Times New Roman"/>
          <w:b/>
          <w:color w:val="000000"/>
          <w:sz w:val="28"/>
          <w:szCs w:val="28"/>
          <w:shd w:val="clear" w:color="auto" w:fill="FFFFFF"/>
          <w:lang w:eastAsia="ru-RU"/>
        </w:rPr>
        <w:t>Возможные случаи увольнения пенсионера</w:t>
      </w:r>
    </w:p>
    <w:p w:rsidR="00A14F09" w:rsidRDefault="000027EC"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027EC">
        <w:rPr>
          <w:rFonts w:ascii="Times New Roman" w:eastAsia="Times New Roman" w:hAnsi="Times New Roman" w:cs="Times New Roman"/>
          <w:color w:val="000000"/>
          <w:sz w:val="28"/>
          <w:szCs w:val="28"/>
          <w:shd w:val="clear" w:color="auto" w:fill="FFFFFF"/>
          <w:lang w:eastAsia="ru-RU"/>
        </w:rPr>
        <w:t xml:space="preserve">Законодательство содержит лишь некоторые исключения, позволяющие расторгнуть договор с «возрастным» сотрудником. </w:t>
      </w:r>
    </w:p>
    <w:p w:rsidR="00A14F09" w:rsidRDefault="000027EC"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027EC">
        <w:rPr>
          <w:rFonts w:ascii="Times New Roman" w:eastAsia="Times New Roman" w:hAnsi="Times New Roman" w:cs="Times New Roman"/>
          <w:color w:val="000000"/>
          <w:sz w:val="28"/>
          <w:szCs w:val="28"/>
          <w:shd w:val="clear" w:color="auto" w:fill="FFFFFF"/>
          <w:lang w:eastAsia="ru-RU"/>
        </w:rPr>
        <w:t xml:space="preserve">Но эти исключения связаны не столько с приобретением права на пенсию, сколько с достижением определенного возраста, который называют предельным для занятия определенных должностей. </w:t>
      </w:r>
    </w:p>
    <w:p w:rsidR="00A14F09" w:rsidRDefault="000027EC"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027EC">
        <w:rPr>
          <w:rFonts w:ascii="Times New Roman" w:eastAsia="Times New Roman" w:hAnsi="Times New Roman" w:cs="Times New Roman"/>
          <w:color w:val="000000"/>
          <w:sz w:val="28"/>
          <w:szCs w:val="28"/>
          <w:shd w:val="clear" w:color="auto" w:fill="FFFFFF"/>
          <w:lang w:eastAsia="ru-RU"/>
        </w:rPr>
        <w:t>Так, частью 1 ст. 25.1 Федерального закона от 27.07.2004 № 79-ФЗ «О государственной гражданской службе Российской Федерации» предусмотрен предельный возраст пребывания на гражданской службе - 60 лет. При этом даже достижение предельного возраста однозначно не влечет расторжение договора.</w:t>
      </w:r>
    </w:p>
    <w:p w:rsidR="00A14F09" w:rsidRDefault="000027EC"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027EC">
        <w:rPr>
          <w:rFonts w:ascii="Times New Roman" w:eastAsia="Times New Roman" w:hAnsi="Times New Roman" w:cs="Times New Roman"/>
          <w:color w:val="000000"/>
          <w:sz w:val="28"/>
          <w:szCs w:val="28"/>
          <w:shd w:val="clear" w:color="auto" w:fill="FFFFFF"/>
          <w:lang w:eastAsia="ru-RU"/>
        </w:rPr>
        <w:t xml:space="preserve"> Так,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Однако, не более чем до достижения им 65 лет. </w:t>
      </w:r>
    </w:p>
    <w:p w:rsidR="00A14F09" w:rsidRDefault="000027EC"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027EC">
        <w:rPr>
          <w:rFonts w:ascii="Times New Roman" w:eastAsia="Times New Roman" w:hAnsi="Times New Roman" w:cs="Times New Roman"/>
          <w:color w:val="000000"/>
          <w:sz w:val="28"/>
          <w:szCs w:val="28"/>
          <w:shd w:val="clear" w:color="auto" w:fill="FFFFFF"/>
          <w:lang w:eastAsia="ru-RU"/>
        </w:rPr>
        <w:t xml:space="preserve">Для гражданских служащих, замещающих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w:t>
      </w:r>
    </w:p>
    <w:p w:rsidR="00A14F09" w:rsidRDefault="000027EC"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027EC">
        <w:rPr>
          <w:rFonts w:ascii="Times New Roman" w:eastAsia="Times New Roman" w:hAnsi="Times New Roman" w:cs="Times New Roman"/>
          <w:color w:val="000000"/>
          <w:sz w:val="28"/>
          <w:szCs w:val="28"/>
          <w:shd w:val="clear" w:color="auto" w:fill="FFFFFF"/>
          <w:lang w:eastAsia="ru-RU"/>
        </w:rPr>
        <w:t xml:space="preserve">Также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С условием продления срочного трудового договора на должности, не являющейся должностью гражданской службы. </w:t>
      </w:r>
    </w:p>
    <w:p w:rsidR="00A14F09" w:rsidRPr="000027EC" w:rsidRDefault="000027EC" w:rsidP="00A14F0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027EC">
        <w:rPr>
          <w:rFonts w:ascii="Times New Roman" w:eastAsia="Times New Roman" w:hAnsi="Times New Roman" w:cs="Times New Roman"/>
          <w:color w:val="000000"/>
          <w:sz w:val="28"/>
          <w:szCs w:val="28"/>
          <w:shd w:val="clear" w:color="auto" w:fill="FFFFFF"/>
          <w:lang w:eastAsia="ru-RU"/>
        </w:rPr>
        <w:t xml:space="preserve">Напомним, что достижение сотрудником, работающим по бессрочному трудовому договору, пенсионного возраста не влечет за собой </w:t>
      </w:r>
      <w:r w:rsidRPr="000027EC">
        <w:rPr>
          <w:rFonts w:ascii="Times New Roman" w:eastAsia="Times New Roman" w:hAnsi="Times New Roman" w:cs="Times New Roman"/>
          <w:color w:val="000000"/>
          <w:sz w:val="28"/>
          <w:szCs w:val="28"/>
          <w:shd w:val="clear" w:color="auto" w:fill="FFFFFF"/>
          <w:lang w:eastAsia="ru-RU"/>
        </w:rPr>
        <w:lastRenderedPageBreak/>
        <w:t xml:space="preserve">необходимости «перезаключения» такого договора на договор с определенным сроком действия. Более того, такие действия работодателя расцениваются как нарушение трудового законодательства. </w:t>
      </w:r>
    </w:p>
    <w:p w:rsidR="00A14F09" w:rsidRDefault="000027EC"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027EC">
        <w:rPr>
          <w:rFonts w:ascii="Times New Roman" w:eastAsia="Times New Roman" w:hAnsi="Times New Roman" w:cs="Times New Roman"/>
          <w:color w:val="000000"/>
          <w:sz w:val="28"/>
          <w:szCs w:val="28"/>
          <w:shd w:val="clear" w:color="auto" w:fill="FFFFFF"/>
          <w:lang w:eastAsia="ru-RU"/>
        </w:rPr>
        <w:t xml:space="preserve">В то же время трудовое законодательство устанавливает одну особенность </w:t>
      </w:r>
      <w:proofErr w:type="gramStart"/>
      <w:r w:rsidRPr="000027EC">
        <w:rPr>
          <w:rFonts w:ascii="Times New Roman" w:eastAsia="Times New Roman" w:hAnsi="Times New Roman" w:cs="Times New Roman"/>
          <w:color w:val="000000"/>
          <w:sz w:val="28"/>
          <w:szCs w:val="28"/>
          <w:shd w:val="clear" w:color="auto" w:fill="FFFFFF"/>
          <w:lang w:eastAsia="ru-RU"/>
        </w:rPr>
        <w:t>при расторжения трудового договора по инициативе сотрудника в связи с выходом его на пенсию</w:t>
      </w:r>
      <w:proofErr w:type="gramEnd"/>
      <w:r w:rsidRPr="000027EC">
        <w:rPr>
          <w:rFonts w:ascii="Times New Roman" w:eastAsia="Times New Roman" w:hAnsi="Times New Roman" w:cs="Times New Roman"/>
          <w:color w:val="000000"/>
          <w:sz w:val="28"/>
          <w:szCs w:val="28"/>
          <w:shd w:val="clear" w:color="auto" w:fill="FFFFFF"/>
          <w:lang w:eastAsia="ru-RU"/>
        </w:rPr>
        <w:t xml:space="preserve">. Частью 3 ст. 80 ТК РФ установлено следующее правило: работодатель обязан уволить работника в срок, указанный в его заявлении (т. е. без соблюдения общего двухнедельного срока предупреждения об увольнении) в случае, когда прекращение трудовых отношений обусловлено невозможностью продолжения работы, в частности выходом на пенсию. </w:t>
      </w:r>
    </w:p>
    <w:p w:rsidR="00A14F09" w:rsidRDefault="000027EC"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027EC">
        <w:rPr>
          <w:rFonts w:ascii="Times New Roman" w:eastAsia="Times New Roman" w:hAnsi="Times New Roman" w:cs="Times New Roman"/>
          <w:color w:val="000000"/>
          <w:sz w:val="28"/>
          <w:szCs w:val="28"/>
          <w:shd w:val="clear" w:color="auto" w:fill="FFFFFF"/>
          <w:lang w:eastAsia="ru-RU"/>
        </w:rPr>
        <w:t xml:space="preserve">Однако с применением этой нормы на практике возникают некоторые проблемы. </w:t>
      </w:r>
    </w:p>
    <w:p w:rsidR="00A14F09" w:rsidRDefault="000027EC"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027EC">
        <w:rPr>
          <w:rFonts w:ascii="Times New Roman" w:eastAsia="Times New Roman" w:hAnsi="Times New Roman" w:cs="Times New Roman"/>
          <w:color w:val="000000"/>
          <w:sz w:val="28"/>
          <w:szCs w:val="28"/>
          <w:shd w:val="clear" w:color="auto" w:fill="FFFFFF"/>
          <w:lang w:eastAsia="ru-RU"/>
        </w:rPr>
        <w:t xml:space="preserve">Связаны они в основном с тем, что действующее законодательство не разъясняет, что имеется в виду под «выходом на пенсию», поэтому на практике это породило различные дискуссии и споры. </w:t>
      </w:r>
    </w:p>
    <w:p w:rsidR="00A14F09" w:rsidRDefault="00A14F09" w:rsidP="000027EC">
      <w:pPr>
        <w:spacing w:after="0" w:line="240" w:lineRule="auto"/>
        <w:ind w:firstLine="567"/>
        <w:jc w:val="both"/>
        <w:rPr>
          <w:rFonts w:ascii="Times New Roman" w:eastAsia="Times New Roman" w:hAnsi="Times New Roman" w:cs="Times New Roman"/>
          <w:b/>
          <w:color w:val="000000"/>
          <w:sz w:val="28"/>
          <w:szCs w:val="28"/>
          <w:shd w:val="clear" w:color="auto" w:fill="FFFFFF"/>
          <w:lang w:eastAsia="ru-RU"/>
        </w:rPr>
      </w:pPr>
    </w:p>
    <w:p w:rsidR="00A14F09" w:rsidRPr="00A14F09" w:rsidRDefault="000027EC" w:rsidP="000027EC">
      <w:pPr>
        <w:spacing w:after="0" w:line="240" w:lineRule="auto"/>
        <w:ind w:firstLine="567"/>
        <w:jc w:val="both"/>
        <w:rPr>
          <w:rFonts w:ascii="Times New Roman" w:eastAsia="Times New Roman" w:hAnsi="Times New Roman" w:cs="Times New Roman"/>
          <w:b/>
          <w:color w:val="000000"/>
          <w:sz w:val="28"/>
          <w:szCs w:val="28"/>
          <w:shd w:val="clear" w:color="auto" w:fill="FFFFFF"/>
          <w:lang w:eastAsia="ru-RU"/>
        </w:rPr>
      </w:pPr>
      <w:r w:rsidRPr="000027EC">
        <w:rPr>
          <w:rFonts w:ascii="Times New Roman" w:eastAsia="Times New Roman" w:hAnsi="Times New Roman" w:cs="Times New Roman"/>
          <w:b/>
          <w:color w:val="000000"/>
          <w:sz w:val="28"/>
          <w:szCs w:val="28"/>
          <w:shd w:val="clear" w:color="auto" w:fill="FFFFFF"/>
          <w:lang w:eastAsia="ru-RU"/>
        </w:rPr>
        <w:t xml:space="preserve">Отработка при увольнении пенсионера </w:t>
      </w:r>
    </w:p>
    <w:p w:rsidR="00A14F09" w:rsidRDefault="000027EC"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027EC">
        <w:rPr>
          <w:rFonts w:ascii="Times New Roman" w:eastAsia="Times New Roman" w:hAnsi="Times New Roman" w:cs="Times New Roman"/>
          <w:color w:val="000000"/>
          <w:sz w:val="28"/>
          <w:szCs w:val="28"/>
          <w:u w:val="single"/>
          <w:shd w:val="clear" w:color="auto" w:fill="FFFFFF"/>
          <w:lang w:eastAsia="ru-RU"/>
        </w:rPr>
        <w:t>Мнение 1.</w:t>
      </w:r>
      <w:r w:rsidRPr="000027EC">
        <w:rPr>
          <w:rFonts w:ascii="Times New Roman" w:eastAsia="Times New Roman" w:hAnsi="Times New Roman" w:cs="Times New Roman"/>
          <w:color w:val="000000"/>
          <w:sz w:val="28"/>
          <w:szCs w:val="28"/>
          <w:shd w:val="clear" w:color="auto" w:fill="FFFFFF"/>
          <w:lang w:eastAsia="ru-RU"/>
        </w:rPr>
        <w:t xml:space="preserve"> Под «выходом на пенсию» понимается оформление пенсии и увольнение в связи с этим работника пенсионного возраста. Право на пенсию, как и статус пенсионера, приобретается только один раз - при оформлении трудовой пенсии по старости - это и есть «выход на пенсию». Соответственно, увольнение по собственному желанию в связи с «выходом на пенсию» возможно только однажды и непосредственно связано с назначением работнику пенсии. Если в дальнейшем пенсионер вновь поступает на работу, то его увольнение будет оформляться по собственному желанию уже по общим правилам, предполагающим соблюдение обязанности предупреждения работодателя за две недели. </w:t>
      </w:r>
    </w:p>
    <w:p w:rsidR="00A14F09" w:rsidRDefault="00A14F09"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A14F09" w:rsidRDefault="000027EC"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027EC">
        <w:rPr>
          <w:rFonts w:ascii="Times New Roman" w:eastAsia="Times New Roman" w:hAnsi="Times New Roman" w:cs="Times New Roman"/>
          <w:i/>
          <w:color w:val="000000"/>
          <w:sz w:val="28"/>
          <w:szCs w:val="28"/>
          <w:shd w:val="clear" w:color="auto" w:fill="FFFFFF"/>
          <w:lang w:eastAsia="ru-RU"/>
        </w:rPr>
        <w:t>ОБРАТИТЕ ВНИМАНИЕ! Прекращайте трудовой договор с работающим пенсионером в срок, указанный в его заявлении</w:t>
      </w:r>
      <w:r w:rsidRPr="000027EC">
        <w:rPr>
          <w:rFonts w:ascii="Times New Roman" w:eastAsia="Times New Roman" w:hAnsi="Times New Roman" w:cs="Times New Roman"/>
          <w:color w:val="000000"/>
          <w:sz w:val="28"/>
          <w:szCs w:val="28"/>
          <w:shd w:val="clear" w:color="auto" w:fill="FFFFFF"/>
          <w:lang w:eastAsia="ru-RU"/>
        </w:rPr>
        <w:t xml:space="preserve">. </w:t>
      </w:r>
    </w:p>
    <w:p w:rsidR="00A14F09" w:rsidRDefault="00A14F09"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A14F09" w:rsidRDefault="000027EC"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027EC">
        <w:rPr>
          <w:rFonts w:ascii="Times New Roman" w:eastAsia="Times New Roman" w:hAnsi="Times New Roman" w:cs="Times New Roman"/>
          <w:color w:val="000000"/>
          <w:sz w:val="28"/>
          <w:szCs w:val="28"/>
          <w:u w:val="single"/>
          <w:shd w:val="clear" w:color="auto" w:fill="FFFFFF"/>
          <w:lang w:eastAsia="ru-RU"/>
        </w:rPr>
        <w:t>Мнение 2.</w:t>
      </w:r>
      <w:r w:rsidRPr="000027EC">
        <w:rPr>
          <w:rFonts w:ascii="Times New Roman" w:eastAsia="Times New Roman" w:hAnsi="Times New Roman" w:cs="Times New Roman"/>
          <w:color w:val="000000"/>
          <w:sz w:val="28"/>
          <w:szCs w:val="28"/>
          <w:shd w:val="clear" w:color="auto" w:fill="FFFFFF"/>
          <w:lang w:eastAsia="ru-RU"/>
        </w:rPr>
        <w:t xml:space="preserve"> Право на пенсию является компенсацией за многолетний труд. Поэтому законодатель предоставляет возможность пенсионеру в любой момент расторгнуть трудовой договор по собственному желанию, чтобы быстрее уйти на заслуженный отдых. </w:t>
      </w:r>
    </w:p>
    <w:p w:rsidR="00A14F09" w:rsidRDefault="000027EC"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027EC">
        <w:rPr>
          <w:rFonts w:ascii="Times New Roman" w:eastAsia="Times New Roman" w:hAnsi="Times New Roman" w:cs="Times New Roman"/>
          <w:color w:val="000000"/>
          <w:sz w:val="28"/>
          <w:szCs w:val="28"/>
          <w:shd w:val="clear" w:color="auto" w:fill="FFFFFF"/>
          <w:lang w:eastAsia="ru-RU"/>
        </w:rPr>
        <w:t xml:space="preserve">Работодатель обязан уволить сотрудника в ту дату, которая указана в заявлении, независимо от того, в который раз пенсионер увольняется. Любой работающий пенсионер, желающий расторгнуть трудовой договор, вправе потребовать увольнения в срок, наиболее для него удобный. </w:t>
      </w:r>
    </w:p>
    <w:p w:rsidR="00A14F09" w:rsidRDefault="000027EC"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027EC">
        <w:rPr>
          <w:rFonts w:ascii="Times New Roman" w:eastAsia="Times New Roman" w:hAnsi="Times New Roman" w:cs="Times New Roman"/>
          <w:color w:val="000000"/>
          <w:sz w:val="28"/>
          <w:szCs w:val="28"/>
          <w:shd w:val="clear" w:color="auto" w:fill="FFFFFF"/>
          <w:lang w:eastAsia="ru-RU"/>
        </w:rPr>
        <w:t xml:space="preserve">Как видим, точки зрения диаметрально противоположные, поэтому как поступить, получив заявление пенсионера об увольнении, решать работодателю. Полагаем, что лучшим вариантом в подобных спорных ситуациях было и остается принятие решение в интересах работника (приложение). </w:t>
      </w:r>
    </w:p>
    <w:p w:rsidR="00A14F09" w:rsidRDefault="000027EC"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027EC">
        <w:rPr>
          <w:rFonts w:ascii="Times New Roman" w:eastAsia="Times New Roman" w:hAnsi="Times New Roman" w:cs="Times New Roman"/>
          <w:color w:val="000000"/>
          <w:sz w:val="28"/>
          <w:szCs w:val="28"/>
          <w:shd w:val="clear" w:color="auto" w:fill="FFFFFF"/>
          <w:lang w:eastAsia="ru-RU"/>
        </w:rPr>
        <w:lastRenderedPageBreak/>
        <w:t xml:space="preserve">Гарантии и компенсации работникам при ликвидации организации, сокращении численности или штата работников организации, предусмотренные ст. 180 ТК РФ, в полной мере распространяются и на работающих пенсионеров. </w:t>
      </w:r>
    </w:p>
    <w:p w:rsidR="00A14F09" w:rsidRDefault="00A14F09"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A14F09" w:rsidRDefault="000027EC"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027EC">
        <w:rPr>
          <w:rFonts w:ascii="Times New Roman" w:eastAsia="Times New Roman" w:hAnsi="Times New Roman" w:cs="Times New Roman"/>
          <w:i/>
          <w:color w:val="000000"/>
          <w:sz w:val="28"/>
          <w:szCs w:val="28"/>
          <w:shd w:val="clear" w:color="auto" w:fill="FFFFFF"/>
          <w:lang w:eastAsia="ru-RU"/>
        </w:rPr>
        <w:t>ОБРАТИТЕ ВНИМАНИЕ! При проведении мероприятий по сокращению численности (штата) работников организации на пенсионера в полной мере распространяются предусмотренные законом гарантии</w:t>
      </w:r>
    </w:p>
    <w:p w:rsidR="00A14F09" w:rsidRDefault="00A14F09"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A14F09" w:rsidRDefault="000027EC" w:rsidP="000027E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027EC">
        <w:rPr>
          <w:rFonts w:ascii="Times New Roman" w:eastAsia="Times New Roman" w:hAnsi="Times New Roman" w:cs="Times New Roman"/>
          <w:color w:val="000000"/>
          <w:sz w:val="28"/>
          <w:szCs w:val="28"/>
          <w:shd w:val="clear" w:color="auto" w:fill="FFFFFF"/>
          <w:lang w:eastAsia="ru-RU"/>
        </w:rPr>
        <w:t xml:space="preserve">Во-вторых,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как этого требует ч. 3 ст. 81 ТК РФ. Никаких исключений для пенсионеров в процедурах, предшествующих увольнению по основанию, предусмотренному п. 2 ч. 1 ст. 81 ТК РФ, не делается. </w:t>
      </w:r>
    </w:p>
    <w:p w:rsidR="000027EC" w:rsidRPr="000027EC" w:rsidRDefault="000027EC" w:rsidP="000027EC">
      <w:pPr>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r w:rsidRPr="000027EC">
        <w:rPr>
          <w:rFonts w:ascii="Times New Roman" w:eastAsia="Times New Roman" w:hAnsi="Times New Roman" w:cs="Times New Roman"/>
          <w:color w:val="000000"/>
          <w:sz w:val="28"/>
          <w:szCs w:val="28"/>
          <w:shd w:val="clear" w:color="auto" w:fill="FFFFFF"/>
          <w:lang w:eastAsia="ru-RU"/>
        </w:rPr>
        <w:t>Трудовым законодательством установлены гарантии и компенсации работникам, связанные с расторжением трудового договора (гл. 27 ТК РФ). Гарантии и компенсации пенсионеру при увольнении сокращением</w:t>
      </w:r>
      <w:proofErr w:type="gramStart"/>
      <w:r w:rsidRPr="000027EC">
        <w:rPr>
          <w:rFonts w:ascii="Times New Roman" w:eastAsia="Times New Roman" w:hAnsi="Times New Roman" w:cs="Times New Roman"/>
          <w:color w:val="000000"/>
          <w:sz w:val="28"/>
          <w:szCs w:val="28"/>
          <w:shd w:val="clear" w:color="auto" w:fill="FFFFFF"/>
          <w:lang w:eastAsia="ru-RU"/>
        </w:rPr>
        <w:t xml:space="preserve"> Т</w:t>
      </w:r>
      <w:proofErr w:type="gramEnd"/>
      <w:r w:rsidRPr="000027EC">
        <w:rPr>
          <w:rFonts w:ascii="Times New Roman" w:eastAsia="Times New Roman" w:hAnsi="Times New Roman" w:cs="Times New Roman"/>
          <w:color w:val="000000"/>
          <w:sz w:val="28"/>
          <w:szCs w:val="28"/>
          <w:shd w:val="clear" w:color="auto" w:fill="FFFFFF"/>
          <w:lang w:eastAsia="ru-RU"/>
        </w:rPr>
        <w:t>ак, в соответствии со ст. 178 ТК РФ устанавливаются выходные пособия. Предусматривается, что при расторжении трудового договора в связи с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Часть 2 ст. 178 ТК РФ предусматривает, что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 Однако на практике с применением этой гарантии в отношении работника-пенсионера возникают сложности. Оплата третьего месяца при увольнении пенсионера по сокращению</w:t>
      </w:r>
      <w:proofErr w:type="gramStart"/>
      <w:r w:rsidRPr="000027EC">
        <w:rPr>
          <w:rFonts w:ascii="Times New Roman" w:eastAsia="Times New Roman" w:hAnsi="Times New Roman" w:cs="Times New Roman"/>
          <w:color w:val="000000"/>
          <w:sz w:val="28"/>
          <w:szCs w:val="28"/>
          <w:shd w:val="clear" w:color="auto" w:fill="FFFFFF"/>
          <w:lang w:eastAsia="ru-RU"/>
        </w:rPr>
        <w:t xml:space="preserve"> К</w:t>
      </w:r>
      <w:proofErr w:type="gramEnd"/>
      <w:r w:rsidRPr="000027EC">
        <w:rPr>
          <w:rFonts w:ascii="Times New Roman" w:eastAsia="Times New Roman" w:hAnsi="Times New Roman" w:cs="Times New Roman"/>
          <w:color w:val="000000"/>
          <w:sz w:val="28"/>
          <w:szCs w:val="28"/>
          <w:shd w:val="clear" w:color="auto" w:fill="FFFFFF"/>
          <w:lang w:eastAsia="ru-RU"/>
        </w:rPr>
        <w:t xml:space="preserve">ак видим, для получения среднего заработка за третий месяц работник должен представить работодателю решение службы занятости, которое принимается в том случае, если в двухнедельный срок после увольнения работник обратился в орган службы занятости и не был им трудоустроен. Такие решения выдаются органами занятости в форме справок о праве уволенного работника на получение среднего заработка за третий месяц. </w:t>
      </w:r>
      <w:proofErr w:type="gramStart"/>
      <w:r w:rsidRPr="000027EC">
        <w:rPr>
          <w:rFonts w:ascii="Times New Roman" w:eastAsia="Times New Roman" w:hAnsi="Times New Roman" w:cs="Times New Roman"/>
          <w:color w:val="000000"/>
          <w:sz w:val="28"/>
          <w:szCs w:val="28"/>
          <w:shd w:val="clear" w:color="auto" w:fill="FFFFFF"/>
          <w:lang w:eastAsia="ru-RU"/>
        </w:rPr>
        <w:t>До недавнего времени ст. 27 Закона РФ от 19.04.1991 № 1032-1 «О занятости населения в Российской Федерации» (далее - Закон о занятости) было установлено, что работникам при расторжении трудового договора в связи с ликвидацией организации либо сокращением численности или штата работников организации предоставляются гарантии и компенсации в соответствии с трудовым законодательством.? Однако с 1 января 2010 г. названная статья признана утратившей силу</w:t>
      </w:r>
      <w:proofErr w:type="gramEnd"/>
      <w:r w:rsidRPr="000027EC">
        <w:rPr>
          <w:rFonts w:ascii="Times New Roman" w:eastAsia="Times New Roman" w:hAnsi="Times New Roman" w:cs="Times New Roman"/>
          <w:color w:val="000000"/>
          <w:sz w:val="28"/>
          <w:szCs w:val="28"/>
          <w:shd w:val="clear" w:color="auto" w:fill="FFFFFF"/>
          <w:lang w:eastAsia="ru-RU"/>
        </w:rPr>
        <w:t xml:space="preserve"> в соответствии с Федеральным законом от 27.12.2009 № </w:t>
      </w:r>
      <w:r w:rsidRPr="000027EC">
        <w:rPr>
          <w:rFonts w:ascii="Times New Roman" w:eastAsia="Times New Roman" w:hAnsi="Times New Roman" w:cs="Times New Roman"/>
          <w:color w:val="000000"/>
          <w:sz w:val="28"/>
          <w:szCs w:val="28"/>
          <w:shd w:val="clear" w:color="auto" w:fill="FFFFFF"/>
          <w:lang w:eastAsia="ru-RU"/>
        </w:rPr>
        <w:lastRenderedPageBreak/>
        <w:t xml:space="preserve">367-ФЗ «О внесении изменений в Закон Российской Федерации "О занятости населения в Российской Федерации"». В то же время нормы ТК РФ </w:t>
      </w:r>
      <w:proofErr w:type="gramStart"/>
      <w:r w:rsidRPr="000027EC">
        <w:rPr>
          <w:rFonts w:ascii="Times New Roman" w:eastAsia="Times New Roman" w:hAnsi="Times New Roman" w:cs="Times New Roman"/>
          <w:color w:val="000000"/>
          <w:sz w:val="28"/>
          <w:szCs w:val="28"/>
          <w:shd w:val="clear" w:color="auto" w:fill="FFFFFF"/>
          <w:lang w:eastAsia="ru-RU"/>
        </w:rPr>
        <w:t>о выплате среднего заработка за третий месяц со дня увольнения в связи с ликвидацией</w:t>
      </w:r>
      <w:proofErr w:type="gramEnd"/>
      <w:r w:rsidRPr="000027EC">
        <w:rPr>
          <w:rFonts w:ascii="Times New Roman" w:eastAsia="Times New Roman" w:hAnsi="Times New Roman" w:cs="Times New Roman"/>
          <w:color w:val="000000"/>
          <w:sz w:val="28"/>
          <w:szCs w:val="28"/>
          <w:shd w:val="clear" w:color="auto" w:fill="FFFFFF"/>
          <w:lang w:eastAsia="ru-RU"/>
        </w:rPr>
        <w:t xml:space="preserve"> организации либо сокращением численности или штата работников организации остались неизменными. Читайте также: Увольнение по собственному желанию пенсионера без отработки Сохранение среднего заработка при увольнении пенсионера</w:t>
      </w:r>
      <w:proofErr w:type="gramStart"/>
      <w:r w:rsidRPr="000027EC">
        <w:rPr>
          <w:rFonts w:ascii="Times New Roman" w:eastAsia="Times New Roman" w:hAnsi="Times New Roman" w:cs="Times New Roman"/>
          <w:color w:val="000000"/>
          <w:sz w:val="28"/>
          <w:szCs w:val="28"/>
          <w:shd w:val="clear" w:color="auto" w:fill="FFFFFF"/>
          <w:lang w:eastAsia="ru-RU"/>
        </w:rPr>
        <w:t xml:space="preserve"> С</w:t>
      </w:r>
      <w:proofErr w:type="gramEnd"/>
      <w:r w:rsidRPr="000027EC">
        <w:rPr>
          <w:rFonts w:ascii="Times New Roman" w:eastAsia="Times New Roman" w:hAnsi="Times New Roman" w:cs="Times New Roman"/>
          <w:color w:val="000000"/>
          <w:sz w:val="28"/>
          <w:szCs w:val="28"/>
          <w:shd w:val="clear" w:color="auto" w:fill="FFFFFF"/>
          <w:lang w:eastAsia="ru-RU"/>
        </w:rPr>
        <w:t>ледует отметить, что в судебной практике вопрос о сохранении среднего заработка за третий месяц уволенному работнику-пенсионеру решается по-разному. ЗАО «</w:t>
      </w:r>
      <w:proofErr w:type="spellStart"/>
      <w:r w:rsidRPr="000027EC">
        <w:rPr>
          <w:rFonts w:ascii="Times New Roman" w:eastAsia="Times New Roman" w:hAnsi="Times New Roman" w:cs="Times New Roman"/>
          <w:color w:val="000000"/>
          <w:sz w:val="28"/>
          <w:szCs w:val="28"/>
          <w:shd w:val="clear" w:color="auto" w:fill="FFFFFF"/>
          <w:lang w:eastAsia="ru-RU"/>
        </w:rPr>
        <w:t>Менжинец</w:t>
      </w:r>
      <w:proofErr w:type="spellEnd"/>
      <w:r w:rsidRPr="000027EC">
        <w:rPr>
          <w:rFonts w:ascii="Times New Roman" w:eastAsia="Times New Roman" w:hAnsi="Times New Roman" w:cs="Times New Roman"/>
          <w:color w:val="000000"/>
          <w:sz w:val="28"/>
          <w:szCs w:val="28"/>
          <w:shd w:val="clear" w:color="auto" w:fill="FFFFFF"/>
          <w:lang w:eastAsia="ru-RU"/>
        </w:rPr>
        <w:t xml:space="preserve">» (далее - Общество) обратилось в суд с иском о признании недействительными решений Центра занятости о выплате среднего месячного заработка за третий месяц уволенным по п. 2 ч. 1 ст. 81 ТК РФ работникам-пенсионерам М. и </w:t>
      </w:r>
      <w:proofErr w:type="gramStart"/>
      <w:r w:rsidRPr="000027EC">
        <w:rPr>
          <w:rFonts w:ascii="Times New Roman" w:eastAsia="Times New Roman" w:hAnsi="Times New Roman" w:cs="Times New Roman"/>
          <w:color w:val="000000"/>
          <w:sz w:val="28"/>
          <w:szCs w:val="28"/>
          <w:shd w:val="clear" w:color="auto" w:fill="FFFFFF"/>
          <w:lang w:eastAsia="ru-RU"/>
        </w:rPr>
        <w:t>Б.</w:t>
      </w:r>
      <w:proofErr w:type="gramEnd"/>
      <w:r w:rsidRPr="000027EC">
        <w:rPr>
          <w:rFonts w:ascii="Times New Roman" w:eastAsia="Times New Roman" w:hAnsi="Times New Roman" w:cs="Times New Roman"/>
          <w:color w:val="000000"/>
          <w:sz w:val="28"/>
          <w:szCs w:val="28"/>
          <w:shd w:val="clear" w:color="auto" w:fill="FFFFFF"/>
          <w:lang w:eastAsia="ru-RU"/>
        </w:rPr>
        <w:t xml:space="preserve"> По мнению Общества решения Центра занятости незаконны, поскольку на момент увольнения М. и Б. имели статус пенсионеров и не могли считаться безработными. Решением </w:t>
      </w:r>
      <w:proofErr w:type="spellStart"/>
      <w:r w:rsidRPr="000027EC">
        <w:rPr>
          <w:rFonts w:ascii="Times New Roman" w:eastAsia="Times New Roman" w:hAnsi="Times New Roman" w:cs="Times New Roman"/>
          <w:color w:val="000000"/>
          <w:sz w:val="28"/>
          <w:szCs w:val="28"/>
          <w:shd w:val="clear" w:color="auto" w:fill="FFFFFF"/>
          <w:lang w:eastAsia="ru-RU"/>
        </w:rPr>
        <w:t>Мытищинского</w:t>
      </w:r>
      <w:proofErr w:type="spellEnd"/>
      <w:r w:rsidRPr="000027EC">
        <w:rPr>
          <w:rFonts w:ascii="Times New Roman" w:eastAsia="Times New Roman" w:hAnsi="Times New Roman" w:cs="Times New Roman"/>
          <w:color w:val="000000"/>
          <w:sz w:val="28"/>
          <w:szCs w:val="28"/>
          <w:shd w:val="clear" w:color="auto" w:fill="FFFFFF"/>
          <w:lang w:eastAsia="ru-RU"/>
        </w:rPr>
        <w:t xml:space="preserve"> городского суда от 11.03.2010 исковые требования оставлены без удовлетворения. С таким решением истец не согласился, обжаловал его в кассационном порядке и просил отменить как незаконное и необоснованное. Судебная коллегия по гражданским делам Московского областного суда не согласилась </w:t>
      </w:r>
      <w:proofErr w:type="gramStart"/>
      <w:r w:rsidRPr="000027EC">
        <w:rPr>
          <w:rFonts w:ascii="Times New Roman" w:eastAsia="Times New Roman" w:hAnsi="Times New Roman" w:cs="Times New Roman"/>
          <w:color w:val="000000"/>
          <w:sz w:val="28"/>
          <w:szCs w:val="28"/>
          <w:shd w:val="clear" w:color="auto" w:fill="FFFFFF"/>
          <w:lang w:eastAsia="ru-RU"/>
        </w:rPr>
        <w:t>с решением суда первой инстанции об отказе в удовлетворении требований о признании незаконными решений ответчика в отношении</w:t>
      </w:r>
      <w:proofErr w:type="gramEnd"/>
      <w:r w:rsidRPr="000027EC">
        <w:rPr>
          <w:rFonts w:ascii="Times New Roman" w:eastAsia="Times New Roman" w:hAnsi="Times New Roman" w:cs="Times New Roman"/>
          <w:color w:val="000000"/>
          <w:sz w:val="28"/>
          <w:szCs w:val="28"/>
          <w:shd w:val="clear" w:color="auto" w:fill="FFFFFF"/>
          <w:lang w:eastAsia="ru-RU"/>
        </w:rPr>
        <w:t xml:space="preserve"> М. и Б., имевших на момент увольнения статус пенсионеров. Судебная коллегия исходила из того, что выдача решений, предоставляющих гражданам возможность на получение заработной платы за третий месяц </w:t>
      </w:r>
      <w:proofErr w:type="spellStart"/>
      <w:r w:rsidRPr="000027EC">
        <w:rPr>
          <w:rFonts w:ascii="Times New Roman" w:eastAsia="Times New Roman" w:hAnsi="Times New Roman" w:cs="Times New Roman"/>
          <w:color w:val="000000"/>
          <w:sz w:val="28"/>
          <w:szCs w:val="28"/>
          <w:shd w:val="clear" w:color="auto" w:fill="FFFFFF"/>
          <w:lang w:eastAsia="ru-RU"/>
        </w:rPr>
        <w:t>нетрудоустройства</w:t>
      </w:r>
      <w:proofErr w:type="spellEnd"/>
      <w:r w:rsidRPr="000027EC">
        <w:rPr>
          <w:rFonts w:ascii="Times New Roman" w:eastAsia="Times New Roman" w:hAnsi="Times New Roman" w:cs="Times New Roman"/>
          <w:color w:val="000000"/>
          <w:sz w:val="28"/>
          <w:szCs w:val="28"/>
          <w:shd w:val="clear" w:color="auto" w:fill="FFFFFF"/>
          <w:lang w:eastAsia="ru-RU"/>
        </w:rPr>
        <w:t xml:space="preserve">, осуществляется службой занятости в порядке, утв. постановлением Правительства РФ от 22.04.1997 № 458 «Об утверждении порядка регистрации безработных граждан». Согласно п. 1 указанного Порядка в органах занятости регистрируются только трудоспособные граждане, не имеющие работы и заработка (дохода). В соответствии со ст. 28 Закона о занятости государство гарантирует безработным выплату пособия по безработице. При этом граждане, которым в соответствии с законодательством РФ назначена трудовая пенсия по старости или за выслугу лет, не могут быть признаны безработными в силу ч. 3 ст. 3 названного Закона и п. 17 Порядка регистрации безработных граждан. По мнению </w:t>
      </w:r>
      <w:proofErr w:type="gramStart"/>
      <w:r w:rsidRPr="000027EC">
        <w:rPr>
          <w:rFonts w:ascii="Times New Roman" w:eastAsia="Times New Roman" w:hAnsi="Times New Roman" w:cs="Times New Roman"/>
          <w:color w:val="000000"/>
          <w:sz w:val="28"/>
          <w:szCs w:val="28"/>
          <w:shd w:val="clear" w:color="auto" w:fill="FFFFFF"/>
          <w:lang w:eastAsia="ru-RU"/>
        </w:rPr>
        <w:t>Судебной</w:t>
      </w:r>
      <w:proofErr w:type="gramEnd"/>
      <w:r w:rsidRPr="000027EC">
        <w:rPr>
          <w:rFonts w:ascii="Times New Roman" w:eastAsia="Times New Roman" w:hAnsi="Times New Roman" w:cs="Times New Roman"/>
          <w:color w:val="000000"/>
          <w:sz w:val="28"/>
          <w:szCs w:val="28"/>
          <w:shd w:val="clear" w:color="auto" w:fill="FFFFFF"/>
          <w:lang w:eastAsia="ru-RU"/>
        </w:rPr>
        <w:t xml:space="preserve"> коллегии нельзя согласиться с выводами суда первой инстанции о наличии исключительных обстоятельств для сохранения за М. и Б. заработной платы за третий месяц со дня увольнения, поскольку они, будучи пенсионерами, получают доход в виде пенсии по старости и не относятся к числу лиц, которые в установленном законом порядке могут быть признаны безработными. </w:t>
      </w:r>
      <w:proofErr w:type="gramStart"/>
      <w:r w:rsidRPr="000027EC">
        <w:rPr>
          <w:rFonts w:ascii="Times New Roman" w:eastAsia="Times New Roman" w:hAnsi="Times New Roman" w:cs="Times New Roman"/>
          <w:color w:val="000000"/>
          <w:sz w:val="28"/>
          <w:szCs w:val="28"/>
          <w:shd w:val="clear" w:color="auto" w:fill="FFFFFF"/>
          <w:lang w:eastAsia="ru-RU"/>
        </w:rPr>
        <w:t>Ссылка суда первой инстанции на п. 1 ст. 27 Закона о занятости в данном случае несостоятельна, поскольку распространение на работающих пенсионеров гарантий и компенсаций, предусмотренных ТК РФ, не является безусловным основанием для применения в отношении их положений ч. 2 ст. 178 ТК РФ вне зависимости от исключительности обстоятельств для таких выплат.</w:t>
      </w:r>
      <w:proofErr w:type="gramEnd"/>
      <w:r w:rsidRPr="000027EC">
        <w:rPr>
          <w:rFonts w:ascii="Times New Roman" w:eastAsia="Times New Roman" w:hAnsi="Times New Roman" w:cs="Times New Roman"/>
          <w:color w:val="000000"/>
          <w:sz w:val="28"/>
          <w:szCs w:val="28"/>
          <w:shd w:val="clear" w:color="auto" w:fill="FFFFFF"/>
          <w:lang w:eastAsia="ru-RU"/>
        </w:rPr>
        <w:t xml:space="preserve"> Определением </w:t>
      </w:r>
      <w:r w:rsidRPr="000027EC">
        <w:rPr>
          <w:rFonts w:ascii="Times New Roman" w:eastAsia="Times New Roman" w:hAnsi="Times New Roman" w:cs="Times New Roman"/>
          <w:color w:val="000000"/>
          <w:sz w:val="28"/>
          <w:szCs w:val="28"/>
          <w:shd w:val="clear" w:color="auto" w:fill="FFFFFF"/>
          <w:lang w:eastAsia="ru-RU"/>
        </w:rPr>
        <w:lastRenderedPageBreak/>
        <w:t xml:space="preserve">Судебной коллегии по гражданским делам Московского областного суда от 04.05.2010 по делу № 33-8532 решение </w:t>
      </w:r>
      <w:proofErr w:type="spellStart"/>
      <w:r w:rsidRPr="000027EC">
        <w:rPr>
          <w:rFonts w:ascii="Times New Roman" w:eastAsia="Times New Roman" w:hAnsi="Times New Roman" w:cs="Times New Roman"/>
          <w:color w:val="000000"/>
          <w:sz w:val="28"/>
          <w:szCs w:val="28"/>
          <w:shd w:val="clear" w:color="auto" w:fill="FFFFFF"/>
          <w:lang w:eastAsia="ru-RU"/>
        </w:rPr>
        <w:t>Мытищинского</w:t>
      </w:r>
      <w:proofErr w:type="spellEnd"/>
      <w:r w:rsidRPr="000027EC">
        <w:rPr>
          <w:rFonts w:ascii="Times New Roman" w:eastAsia="Times New Roman" w:hAnsi="Times New Roman" w:cs="Times New Roman"/>
          <w:color w:val="000000"/>
          <w:sz w:val="28"/>
          <w:szCs w:val="28"/>
          <w:shd w:val="clear" w:color="auto" w:fill="FFFFFF"/>
          <w:lang w:eastAsia="ru-RU"/>
        </w:rPr>
        <w:t xml:space="preserve"> городского суда от 11.03.2010 в части отказа в удовлетворении требований о признании </w:t>
      </w:r>
      <w:proofErr w:type="gramStart"/>
      <w:r w:rsidRPr="000027EC">
        <w:rPr>
          <w:rFonts w:ascii="Times New Roman" w:eastAsia="Times New Roman" w:hAnsi="Times New Roman" w:cs="Times New Roman"/>
          <w:color w:val="000000"/>
          <w:sz w:val="28"/>
          <w:szCs w:val="28"/>
          <w:shd w:val="clear" w:color="auto" w:fill="FFFFFF"/>
          <w:lang w:eastAsia="ru-RU"/>
        </w:rPr>
        <w:t>незаконными</w:t>
      </w:r>
      <w:proofErr w:type="gramEnd"/>
      <w:r w:rsidRPr="000027EC">
        <w:rPr>
          <w:rFonts w:ascii="Times New Roman" w:eastAsia="Times New Roman" w:hAnsi="Times New Roman" w:cs="Times New Roman"/>
          <w:color w:val="000000"/>
          <w:sz w:val="28"/>
          <w:szCs w:val="28"/>
          <w:shd w:val="clear" w:color="auto" w:fill="FFFFFF"/>
          <w:lang w:eastAsia="ru-RU"/>
        </w:rPr>
        <w:t xml:space="preserve"> решений </w:t>
      </w:r>
      <w:proofErr w:type="spellStart"/>
      <w:r w:rsidRPr="000027EC">
        <w:rPr>
          <w:rFonts w:ascii="Times New Roman" w:eastAsia="Times New Roman" w:hAnsi="Times New Roman" w:cs="Times New Roman"/>
          <w:color w:val="000000"/>
          <w:sz w:val="28"/>
          <w:szCs w:val="28"/>
          <w:shd w:val="clear" w:color="auto" w:fill="FFFFFF"/>
          <w:lang w:eastAsia="ru-RU"/>
        </w:rPr>
        <w:t>Мытищинского</w:t>
      </w:r>
      <w:proofErr w:type="spellEnd"/>
      <w:r w:rsidRPr="000027EC">
        <w:rPr>
          <w:rFonts w:ascii="Times New Roman" w:eastAsia="Times New Roman" w:hAnsi="Times New Roman" w:cs="Times New Roman"/>
          <w:color w:val="000000"/>
          <w:sz w:val="28"/>
          <w:szCs w:val="28"/>
          <w:shd w:val="clear" w:color="auto" w:fill="FFFFFF"/>
          <w:lang w:eastAsia="ru-RU"/>
        </w:rPr>
        <w:t xml:space="preserve"> районного Центра занятости населения в отношении М. и Б. отменено. Принято новое решение по иску Общества к </w:t>
      </w:r>
      <w:proofErr w:type="spellStart"/>
      <w:r w:rsidRPr="000027EC">
        <w:rPr>
          <w:rFonts w:ascii="Times New Roman" w:eastAsia="Times New Roman" w:hAnsi="Times New Roman" w:cs="Times New Roman"/>
          <w:color w:val="000000"/>
          <w:sz w:val="28"/>
          <w:szCs w:val="28"/>
          <w:shd w:val="clear" w:color="auto" w:fill="FFFFFF"/>
          <w:lang w:eastAsia="ru-RU"/>
        </w:rPr>
        <w:t>Мытищинскому</w:t>
      </w:r>
      <w:proofErr w:type="spellEnd"/>
      <w:r w:rsidRPr="000027EC">
        <w:rPr>
          <w:rFonts w:ascii="Times New Roman" w:eastAsia="Times New Roman" w:hAnsi="Times New Roman" w:cs="Times New Roman"/>
          <w:color w:val="000000"/>
          <w:sz w:val="28"/>
          <w:szCs w:val="28"/>
          <w:shd w:val="clear" w:color="auto" w:fill="FFFFFF"/>
          <w:lang w:eastAsia="ru-RU"/>
        </w:rPr>
        <w:t xml:space="preserve"> районному Центру занятости населения и признано незаконным решение </w:t>
      </w:r>
      <w:proofErr w:type="spellStart"/>
      <w:r w:rsidRPr="000027EC">
        <w:rPr>
          <w:rFonts w:ascii="Times New Roman" w:eastAsia="Times New Roman" w:hAnsi="Times New Roman" w:cs="Times New Roman"/>
          <w:color w:val="000000"/>
          <w:sz w:val="28"/>
          <w:szCs w:val="28"/>
          <w:shd w:val="clear" w:color="auto" w:fill="FFFFFF"/>
          <w:lang w:eastAsia="ru-RU"/>
        </w:rPr>
        <w:t>Мытищинского</w:t>
      </w:r>
      <w:proofErr w:type="spellEnd"/>
      <w:r w:rsidRPr="000027EC">
        <w:rPr>
          <w:rFonts w:ascii="Times New Roman" w:eastAsia="Times New Roman" w:hAnsi="Times New Roman" w:cs="Times New Roman"/>
          <w:color w:val="000000"/>
          <w:sz w:val="28"/>
          <w:szCs w:val="28"/>
          <w:shd w:val="clear" w:color="auto" w:fill="FFFFFF"/>
          <w:lang w:eastAsia="ru-RU"/>
        </w:rPr>
        <w:t xml:space="preserve"> Центра занятости о сохранении М. и Б. средней заработной платы за третий месяц со дня увольнения. А вот другой пример судебного решения, в котором сделаны противоположные выводы. Пример из судебной практики о выплатах при увольнении пенсионера по сокращению ООО обратилось в Дзержинский районный суд г. Перми с заявлением о признании незаконной </w:t>
      </w:r>
      <w:proofErr w:type="gramStart"/>
      <w:r w:rsidRPr="000027EC">
        <w:rPr>
          <w:rFonts w:ascii="Times New Roman" w:eastAsia="Times New Roman" w:hAnsi="Times New Roman" w:cs="Times New Roman"/>
          <w:color w:val="000000"/>
          <w:sz w:val="28"/>
          <w:szCs w:val="28"/>
          <w:shd w:val="clear" w:color="auto" w:fill="FFFFFF"/>
          <w:lang w:eastAsia="ru-RU"/>
        </w:rPr>
        <w:t>справки Государственного учреждения Центра занятости населения</w:t>
      </w:r>
      <w:proofErr w:type="gramEnd"/>
      <w:r w:rsidRPr="000027EC">
        <w:rPr>
          <w:rFonts w:ascii="Times New Roman" w:eastAsia="Times New Roman" w:hAnsi="Times New Roman" w:cs="Times New Roman"/>
          <w:color w:val="000000"/>
          <w:sz w:val="28"/>
          <w:szCs w:val="28"/>
          <w:shd w:val="clear" w:color="auto" w:fill="FFFFFF"/>
          <w:lang w:eastAsia="ru-RU"/>
        </w:rPr>
        <w:t xml:space="preserve"> г. Перми Пермского края о выплате среднего месячного заработка за третий месяц со дня увольнения, выданной Ж. 10.09.2010. По мнению ООО, Ж. не может быть признана безработной, так как ей назначена пенсия по старости. Оказание Центром занятости содействия гражданам, в том числе пенсионерам, помощи в поиске работы не могут рассматриваться как трудоустройство, поскольку Центр осуществляет трудоустройство только граждан, которые признаны или могут быть признаны безработными. Кроме того, отсутствует исключительность для сохранения среднего заработка за уволенным работником в течение третьего месяца. Дзержинский районный суд г. Перми требования ООО оставил без удовлетворения. ООО обратилось с кассационной жалобой в Пермский краевой суд с просьбой решение суда отменить, указывая в жалобе, что справка не могла быть выдана, поскольку принятию решения о сохранении среднемесячного заработка предшествует постановка гражданина на учет в качестве безработного. Ж. не могла быть поставлена на учет в качестве безработного, т. к. она - пенсионерка. В данном случае отсутствуют обстоятельства исключительности, предусмотренные ст. 178 ТК РФ. Кассационным определением Пермского краевого суда от 19.01.2011 по делу № 33-365 кассационная жалоб</w:t>
      </w:r>
      <w:proofErr w:type="gramStart"/>
      <w:r w:rsidRPr="000027EC">
        <w:rPr>
          <w:rFonts w:ascii="Times New Roman" w:eastAsia="Times New Roman" w:hAnsi="Times New Roman" w:cs="Times New Roman"/>
          <w:color w:val="000000"/>
          <w:sz w:val="28"/>
          <w:szCs w:val="28"/>
          <w:shd w:val="clear" w:color="auto" w:fill="FFFFFF"/>
          <w:lang w:eastAsia="ru-RU"/>
        </w:rPr>
        <w:t>а ООО о</w:t>
      </w:r>
      <w:proofErr w:type="gramEnd"/>
      <w:r w:rsidRPr="000027EC">
        <w:rPr>
          <w:rFonts w:ascii="Times New Roman" w:eastAsia="Times New Roman" w:hAnsi="Times New Roman" w:cs="Times New Roman"/>
          <w:color w:val="000000"/>
          <w:sz w:val="28"/>
          <w:szCs w:val="28"/>
          <w:shd w:val="clear" w:color="auto" w:fill="FFFFFF"/>
          <w:lang w:eastAsia="ru-RU"/>
        </w:rPr>
        <w:t xml:space="preserve">ставлена без удовлетворения. Судебная коллегия по гражданским делам Пермского областного суда указала следующее. Довод ответчика, приведенный в кассационной жалобе о том, что положения ч. 2 ст. 178 Трудового кодекса Российской Федерации не распространяются на пенсионеров, проверялся судом первой инстанции, и в решении суда ему дана надлежащая оценка. Судом правильно указано, что положение о выплате среднемесячного заработка за третий месяц со дня увольнения, предусмотренное ч. 2 ст. 178 ТК РФ, распространяется на любых бывших работников, вне зависимости от того, выплачивается им пенсия или нет. Статья 178 ТК РФ устанавливает гарантии и компенсации работникам, уволенным из организаций, которыми могут быть и лица, достигшие пенсионного возраста. Такие лица (пенсионеры) являются субъектами трудовых отношений, на них распространяются положения ТК РФ, в том числе предоставление установленных ч. 1 и 2 ст. 178 ТК РФ гарантий и компенсаций. Работники </w:t>
      </w:r>
      <w:r w:rsidRPr="000027EC">
        <w:rPr>
          <w:rFonts w:ascii="Times New Roman" w:eastAsia="Times New Roman" w:hAnsi="Times New Roman" w:cs="Times New Roman"/>
          <w:color w:val="000000"/>
          <w:sz w:val="28"/>
          <w:szCs w:val="28"/>
          <w:shd w:val="clear" w:color="auto" w:fill="FFFFFF"/>
          <w:lang w:eastAsia="ru-RU"/>
        </w:rPr>
        <w:lastRenderedPageBreak/>
        <w:t xml:space="preserve">пенсионного возраста, хотя и не могут быть признаны безработными, однако могут быть зарегистрированы органами службы занятости в целях поиска подходящей работы. </w:t>
      </w:r>
      <w:proofErr w:type="gramStart"/>
      <w:r w:rsidRPr="000027EC">
        <w:rPr>
          <w:rFonts w:ascii="Times New Roman" w:eastAsia="Times New Roman" w:hAnsi="Times New Roman" w:cs="Times New Roman"/>
          <w:color w:val="000000"/>
          <w:sz w:val="28"/>
          <w:szCs w:val="28"/>
          <w:shd w:val="clear" w:color="auto" w:fill="FFFFFF"/>
          <w:lang w:eastAsia="ru-RU"/>
        </w:rPr>
        <w:t>В связи с этим вывод суда о полномочиях органов занятости по принятию решения о сохранении</w:t>
      </w:r>
      <w:proofErr w:type="gramEnd"/>
      <w:r w:rsidRPr="000027EC">
        <w:rPr>
          <w:rFonts w:ascii="Times New Roman" w:eastAsia="Times New Roman" w:hAnsi="Times New Roman" w:cs="Times New Roman"/>
          <w:color w:val="000000"/>
          <w:sz w:val="28"/>
          <w:szCs w:val="28"/>
          <w:shd w:val="clear" w:color="auto" w:fill="FFFFFF"/>
          <w:lang w:eastAsia="ru-RU"/>
        </w:rPr>
        <w:t xml:space="preserve"> среднего заработка в течение третьего месяца со дня увольнения в отношении граждан, которые не могут быть зарегистрированы в качестве безработных, является правильным. Приведенные судебные решения - яркая демонстрация того, что вопрос о выплате работникам-пенсионерам среднего месячного заработка за третий месяц со дня увольнения решается как в пользу работника, так и в пользу работодателя. Как видим, при одинаковых обстоятельствах суды принимают диаметрально противоположные решения. Право на оплату третьего месяца при увольнении пенсионера по сокращению или ликвидации Полагаем, что работник-пенсионер в ситуации увольнения в связи с ликвидацией организации либо сокращением численности или штата работников организации имеет право при соблюдении установленных законом условий на средний заработок за третий месяц. Такой вывод следует сделать потому, что ст. 178 ТК РФ не предусматривает каких-либо исключений для случаев предоставления предусмотренных гарантий. </w:t>
      </w:r>
      <w:proofErr w:type="gramStart"/>
      <w:r w:rsidRPr="000027EC">
        <w:rPr>
          <w:rFonts w:ascii="Times New Roman" w:eastAsia="Times New Roman" w:hAnsi="Times New Roman" w:cs="Times New Roman"/>
          <w:color w:val="000000"/>
          <w:sz w:val="28"/>
          <w:szCs w:val="28"/>
          <w:shd w:val="clear" w:color="auto" w:fill="FFFFFF"/>
          <w:lang w:eastAsia="ru-RU"/>
        </w:rPr>
        <w:t>Кроме этого, согласно п. 3 ст. 3 Закона о занятости граждане, которым в соответствии с законодательством РФ назначена трудовая пенсия по старости (часть трудовой пенсии по старости), в том числе: досрочно, либо пенсия, предусмотренная п. 2 ст. 32 Закона о занятости, либо пенсия по старости или за выслугу лет по государственному пенсионному обеспечению, не могут быть признаны безработными.</w:t>
      </w:r>
      <w:proofErr w:type="gramEnd"/>
      <w:r w:rsidRPr="000027EC">
        <w:rPr>
          <w:rFonts w:ascii="Times New Roman" w:eastAsia="Times New Roman" w:hAnsi="Times New Roman" w:cs="Times New Roman"/>
          <w:color w:val="000000"/>
          <w:sz w:val="28"/>
          <w:szCs w:val="28"/>
          <w:shd w:val="clear" w:color="auto" w:fill="FFFFFF"/>
          <w:lang w:eastAsia="ru-RU"/>
        </w:rPr>
        <w:t xml:space="preserve"> Однако органы службы занятости обязаны регистрировать для целей поиска подходящей работы и оказывать помощь в трудоустройстве любым гражданам независимо от того, могут ли они быть признаны безработными (подп. 2 п. 1 ст. 7.1, п. 1 ст. 12 Закона о занятости). Немаловажно и то обстоятельство, что ст. 178 ТК РФ не связывает право получения среднемесячного заработка за третий месяц с необходимостью признания уволенного гражданина безработным. Одним из необходимых условий для получения среднего месячного заработка за третий месяц статья предусматривает то обстоятельство, что уволенный работник не смог в течение трех месяцев найти работу. Кстати, письмом Минфина России от 15.03.2006 № 03-03-04/1/234 до сведения работодателей доведено разъяснение </w:t>
      </w:r>
      <w:proofErr w:type="spellStart"/>
      <w:r w:rsidRPr="000027EC">
        <w:rPr>
          <w:rFonts w:ascii="Times New Roman" w:eastAsia="Times New Roman" w:hAnsi="Times New Roman" w:cs="Times New Roman"/>
          <w:color w:val="000000"/>
          <w:sz w:val="28"/>
          <w:szCs w:val="28"/>
          <w:shd w:val="clear" w:color="auto" w:fill="FFFFFF"/>
          <w:lang w:eastAsia="ru-RU"/>
        </w:rPr>
        <w:t>Роструда</w:t>
      </w:r>
      <w:proofErr w:type="spellEnd"/>
      <w:r w:rsidRPr="000027EC">
        <w:rPr>
          <w:rFonts w:ascii="Times New Roman" w:eastAsia="Times New Roman" w:hAnsi="Times New Roman" w:cs="Times New Roman"/>
          <w:color w:val="000000"/>
          <w:sz w:val="28"/>
          <w:szCs w:val="28"/>
          <w:shd w:val="clear" w:color="auto" w:fill="FFFFFF"/>
          <w:lang w:eastAsia="ru-RU"/>
        </w:rPr>
        <w:t xml:space="preserve">, изложенное в письме от 27.10.2005 № 1754-61, согласно которому у органов службы занятости нет достаточных оснований для отказа пенсионерам в сохранении за ними в течение третьего месяца со дня увольнения среднего месячного заработка. Полагаем, что и в условиях отсутствия правовой нормы, содержавшейся ранее в ст. 27 Закона о занятости, работник-пенсионер при увольнении по сокращению штата имеет право на выплату средней заработной платы за третий месяц со дня увольнения. При этом он должен </w:t>
      </w:r>
      <w:proofErr w:type="gramStart"/>
      <w:r w:rsidRPr="000027EC">
        <w:rPr>
          <w:rFonts w:ascii="Times New Roman" w:eastAsia="Times New Roman" w:hAnsi="Times New Roman" w:cs="Times New Roman"/>
          <w:color w:val="000000"/>
          <w:sz w:val="28"/>
          <w:szCs w:val="28"/>
          <w:shd w:val="clear" w:color="auto" w:fill="FFFFFF"/>
          <w:lang w:eastAsia="ru-RU"/>
        </w:rPr>
        <w:t>был в установленный срок обратился</w:t>
      </w:r>
      <w:proofErr w:type="gramEnd"/>
      <w:r w:rsidRPr="000027EC">
        <w:rPr>
          <w:rFonts w:ascii="Times New Roman" w:eastAsia="Times New Roman" w:hAnsi="Times New Roman" w:cs="Times New Roman"/>
          <w:color w:val="000000"/>
          <w:sz w:val="28"/>
          <w:szCs w:val="28"/>
          <w:shd w:val="clear" w:color="auto" w:fill="FFFFFF"/>
          <w:lang w:eastAsia="ru-RU"/>
        </w:rPr>
        <w:t xml:space="preserve"> в Центр занятости населения, но не был трудоустроен. Статус безработного дает право гражданину на гарантии, предусмотренные ст. 28 Закона о занятости и не должен влиять на предоставление трудовых гарантий и </w:t>
      </w:r>
      <w:r w:rsidRPr="000027EC">
        <w:rPr>
          <w:rFonts w:ascii="Times New Roman" w:eastAsia="Times New Roman" w:hAnsi="Times New Roman" w:cs="Times New Roman"/>
          <w:color w:val="000000"/>
          <w:sz w:val="28"/>
          <w:szCs w:val="28"/>
          <w:shd w:val="clear" w:color="auto" w:fill="FFFFFF"/>
          <w:lang w:eastAsia="ru-RU"/>
        </w:rPr>
        <w:lastRenderedPageBreak/>
        <w:t>компенсаций работникам-пенсионерам, уволенным в связи с ликвидацией организации либо сокращением численности или штата работников организации. Помните, что свое право на выплату среднего месячного заработка за третий месяц со дня увольнения работник-пенсионер может доказывать в суде. Приложение Пример оформления заявления работника об увольнении в связи с выходом на пенсию</w:t>
      </w:r>
    </w:p>
    <w:p w:rsidR="000027EC" w:rsidRPr="000027EC" w:rsidRDefault="000027EC" w:rsidP="000027E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0027EC">
        <w:rPr>
          <w:rFonts w:ascii="Times New Roman" w:eastAsia="Times New Roman" w:hAnsi="Times New Roman" w:cs="Times New Roman"/>
          <w:color w:val="000000"/>
          <w:sz w:val="28"/>
          <w:szCs w:val="28"/>
          <w:lang w:eastAsia="ru-RU"/>
        </w:rPr>
        <w:t>Источник: </w:t>
      </w:r>
      <w:hyperlink r:id="rId4" w:history="1">
        <w:r w:rsidRPr="000027EC">
          <w:rPr>
            <w:rFonts w:ascii="Times New Roman" w:eastAsia="Times New Roman" w:hAnsi="Times New Roman" w:cs="Times New Roman"/>
            <w:color w:val="174B86"/>
            <w:sz w:val="28"/>
            <w:szCs w:val="28"/>
            <w:lang w:eastAsia="ru-RU"/>
          </w:rPr>
          <w:t>https://www.pro-personal.ru/article/459671-24-02-2016-uvolnyaem-pensionera-est-li-osobennosti-?utm_medium=push&amp;utm_source=push_all&amp;utm_campaign=push_all_27.11.2017</w:t>
        </w:r>
      </w:hyperlink>
    </w:p>
    <w:p w:rsidR="000027EC" w:rsidRPr="000027EC" w:rsidRDefault="000027EC" w:rsidP="000027E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0027EC">
        <w:rPr>
          <w:rFonts w:ascii="Times New Roman" w:eastAsia="Times New Roman" w:hAnsi="Times New Roman" w:cs="Times New Roman"/>
          <w:color w:val="000000"/>
          <w:sz w:val="28"/>
          <w:szCs w:val="28"/>
          <w:lang w:eastAsia="ru-RU"/>
        </w:rPr>
        <w:t>Любое использование материалов допускается только при наличии гиперссылки.</w:t>
      </w:r>
    </w:p>
    <w:p w:rsidR="0055724D" w:rsidRPr="000027EC" w:rsidRDefault="0055724D" w:rsidP="000027EC">
      <w:pPr>
        <w:ind w:firstLine="567"/>
        <w:jc w:val="both"/>
        <w:rPr>
          <w:rFonts w:ascii="Times New Roman" w:hAnsi="Times New Roman" w:cs="Times New Roman"/>
          <w:sz w:val="28"/>
          <w:szCs w:val="28"/>
        </w:rPr>
      </w:pPr>
    </w:p>
    <w:sectPr w:rsidR="0055724D" w:rsidRPr="000027EC" w:rsidSect="00EC25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027EC"/>
    <w:rsid w:val="000027EC"/>
    <w:rsid w:val="0037768E"/>
    <w:rsid w:val="0055724D"/>
    <w:rsid w:val="0061230D"/>
    <w:rsid w:val="00A14F09"/>
    <w:rsid w:val="00EC25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5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609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o-personal.ru/article/459671-24-02-2016-uvolnyaem-pensionera-est-li-osobennosti-?utm_medium=push&amp;utm_source=push_all&amp;utm_campaign=push_all_27.11.2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2657</Words>
  <Characters>15147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Выходцева</dc:creator>
  <cp:lastModifiedBy>Морзова</cp:lastModifiedBy>
  <cp:revision>2</cp:revision>
  <dcterms:created xsi:type="dcterms:W3CDTF">2018-05-14T23:15:00Z</dcterms:created>
  <dcterms:modified xsi:type="dcterms:W3CDTF">2018-05-14T23:15:00Z</dcterms:modified>
</cp:coreProperties>
</file>