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6AFE">
        <w:trPr>
          <w:trHeight w:val="7368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B512CB1" wp14:editId="342C4C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B01C3" w:rsidRPr="00423A0B" w:rsidRDefault="00F74FC2" w:rsidP="009B01C3">
            <w:pPr>
              <w:pStyle w:val="ae"/>
              <w:rPr>
                <w:b/>
              </w:rPr>
            </w:pPr>
            <w:r>
              <w:rPr>
                <w:b/>
              </w:rPr>
              <w:t xml:space="preserve">  </w:t>
            </w:r>
            <w:r w:rsidR="00B06A28" w:rsidRPr="001162C0">
              <w:rPr>
                <w:b/>
              </w:rPr>
              <w:t xml:space="preserve"> </w:t>
            </w:r>
            <w:r w:rsidR="00F240F8">
              <w:rPr>
                <w:b/>
              </w:rPr>
              <w:t xml:space="preserve"> </w:t>
            </w:r>
            <w:r w:rsidR="009B01C3" w:rsidRPr="00423A0B">
              <w:rPr>
                <w:b/>
              </w:rPr>
              <w:t xml:space="preserve"> </w:t>
            </w:r>
            <w:r w:rsidR="009B01C3">
              <w:rPr>
                <w:b/>
              </w:rPr>
              <w:t>К</w:t>
            </w:r>
            <w:r w:rsidR="009B01C3" w:rsidRPr="00423A0B">
              <w:rPr>
                <w:b/>
              </w:rPr>
              <w:t>ак физ</w:t>
            </w:r>
            <w:r w:rsidR="009B01C3">
              <w:rPr>
                <w:b/>
              </w:rPr>
              <w:t xml:space="preserve">ическому </w:t>
            </w:r>
            <w:r w:rsidR="009B01C3" w:rsidRPr="00423A0B">
              <w:rPr>
                <w:b/>
              </w:rPr>
              <w:t>лицу встать на учет, если отсутствует регистрация по месту жительства</w:t>
            </w:r>
            <w:r w:rsidR="009B01C3">
              <w:rPr>
                <w:b/>
              </w:rPr>
              <w:t>.</w:t>
            </w:r>
          </w:p>
          <w:p w:rsidR="009B01C3" w:rsidRPr="00423A0B" w:rsidRDefault="009B01C3" w:rsidP="009B01C3">
            <w:pPr>
              <w:pStyle w:val="ae"/>
            </w:pPr>
            <w:r>
              <w:t xml:space="preserve">     </w:t>
            </w:r>
            <w:r w:rsidRPr="00423A0B">
              <w:t>В ФНС России разъяснили, как гражданину встать на налоговый учет, если у него нет собственной недвижимости, и отсутствует регистрация по месту жительства.</w:t>
            </w:r>
          </w:p>
          <w:p w:rsidR="009B01C3" w:rsidRDefault="009B01C3" w:rsidP="009B01C3">
            <w:pPr>
              <w:pStyle w:val="ae"/>
            </w:pPr>
            <w:r>
              <w:t xml:space="preserve">     Г</w:t>
            </w:r>
            <w:r w:rsidRPr="00423A0B">
              <w:t>раждане – по общему правилу – встают на налоговый учет в инспекции: по месту жительства; по месту принадлежащего им имущества и транспортных средств; по основаниям, предусмотренным п. 1 ст. 83, п. 7 ст. 84 Налогового кодекса. Если гражданин не является ИП, и не имеет в России места жительства, собственной недвижимости или транспортных средств – то встать на учет он может на основании заявления в любой ИФНС по своему выбору (п. 7 ст. 83 НК РФ).</w:t>
            </w:r>
          </w:p>
          <w:p w:rsidR="009B01C3" w:rsidRPr="00423A0B" w:rsidRDefault="009B01C3" w:rsidP="009B01C3">
            <w:pPr>
              <w:pStyle w:val="ae"/>
            </w:pPr>
            <w:r>
              <w:t xml:space="preserve">    </w:t>
            </w:r>
            <w:r w:rsidRPr="00423A0B">
              <w:t xml:space="preserve"> Подать заявление (форма утв. приказом ФНС России от 8 мая 2020 г. № ЕД-7-14/323@) можно: в любой налоговый орган, осуществляющий работу с физлицами, лично или через представителя; через МФЦ; почтой заказным письмом (письмо ФНС России от 15 июля 2021 г. № ЕД-17-14/184@). При подаче заявления в физлицо одновременно представляет и документ, удостоверяющий личность. Если у заявителя отсутс</w:t>
            </w:r>
            <w:r w:rsidR="008A7F5E">
              <w:t>твует место жительства или место</w:t>
            </w:r>
            <w:r w:rsidRPr="00423A0B">
              <w:t xml:space="preserve"> пребывания в РФ, то в поле «Адрес в Российской Федерации», состоящем из одного знакоместа, проставляется цифра «3» – отсутствует место жительства, и адрес не заполняется. После получения налоговым органом заявления постановка на учет с присвоением ИНН и выдачей соответствующего свидетельства осуществляется в течение пяти рабочих дней. Получить свидетельство можно как лично, так и по почте (выбранный способ получения указывается в самом заявлении).</w:t>
            </w:r>
          </w:p>
          <w:p w:rsidR="00C71C29" w:rsidRPr="00121451" w:rsidRDefault="00C71C29" w:rsidP="008A7F5E">
            <w:pPr>
              <w:pStyle w:val="ae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BCF1-5610-45F1-9A75-82EB4267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8</cp:revision>
  <cp:lastPrinted>2021-04-08T05:45:00Z</cp:lastPrinted>
  <dcterms:created xsi:type="dcterms:W3CDTF">2021-08-02T05:34:00Z</dcterms:created>
  <dcterms:modified xsi:type="dcterms:W3CDTF">2021-08-04T03:15:00Z</dcterms:modified>
</cp:coreProperties>
</file>