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B4" w:rsidRPr="009878B4" w:rsidRDefault="009878B4" w:rsidP="009878B4">
      <w:pPr>
        <w:jc w:val="center"/>
        <w:rPr>
          <w:sz w:val="20"/>
          <w:szCs w:val="20"/>
        </w:rPr>
      </w:pPr>
      <w:r w:rsidRPr="009878B4">
        <w:rPr>
          <w:sz w:val="20"/>
          <w:szCs w:val="20"/>
        </w:rPr>
        <w:t xml:space="preserve">КОНТРОЛЬНО-СЧЕТНАЯ КОМИССИЯ </w:t>
      </w:r>
    </w:p>
    <w:p w:rsidR="009878B4" w:rsidRPr="009878B4" w:rsidRDefault="009878B4" w:rsidP="009878B4">
      <w:pPr>
        <w:jc w:val="center"/>
        <w:rPr>
          <w:sz w:val="20"/>
          <w:szCs w:val="20"/>
        </w:rPr>
      </w:pPr>
      <w:r w:rsidRPr="009878B4">
        <w:rPr>
          <w:sz w:val="20"/>
          <w:szCs w:val="20"/>
        </w:rPr>
        <w:t xml:space="preserve">КИРОВСКОГО МУНИЦИПАЛЬНОГО РАЙОНА </w:t>
      </w:r>
      <w:r w:rsidRPr="009878B4">
        <w:rPr>
          <w:sz w:val="20"/>
          <w:szCs w:val="20"/>
        </w:rPr>
        <w:br/>
        <w:t>ПРИМОРСКОГО КРАЯ</w:t>
      </w:r>
    </w:p>
    <w:p w:rsidR="009878B4" w:rsidRDefault="009878B4" w:rsidP="009878B4">
      <w:pPr>
        <w:jc w:val="center"/>
        <w:rPr>
          <w:b/>
          <w:sz w:val="20"/>
          <w:szCs w:val="20"/>
        </w:rPr>
      </w:pPr>
    </w:p>
    <w:p w:rsidR="009878B4" w:rsidRPr="009878B4" w:rsidRDefault="009878B4" w:rsidP="009878B4">
      <w:pPr>
        <w:jc w:val="center"/>
        <w:rPr>
          <w:b/>
          <w:sz w:val="20"/>
          <w:szCs w:val="20"/>
        </w:rPr>
      </w:pPr>
    </w:p>
    <w:p w:rsidR="009878B4" w:rsidRPr="006F38D3" w:rsidRDefault="009878B4" w:rsidP="009878B4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9878B4" w:rsidRPr="006F38D3" w:rsidRDefault="009878B4" w:rsidP="0098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9878B4" w:rsidRPr="006F38D3" w:rsidRDefault="009878B4" w:rsidP="009878B4">
      <w:pPr>
        <w:jc w:val="center"/>
        <w:rPr>
          <w:b/>
          <w:sz w:val="28"/>
          <w:szCs w:val="28"/>
        </w:rPr>
      </w:pPr>
    </w:p>
    <w:p w:rsidR="009878B4" w:rsidRDefault="009878B4" w:rsidP="009878B4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29 августа 2024</w:t>
      </w:r>
      <w:r w:rsidRPr="006F38D3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proofErr w:type="gram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  <w:proofErr w:type="gramEnd"/>
    </w:p>
    <w:p w:rsidR="009878B4" w:rsidRPr="006354A3" w:rsidRDefault="009878B4" w:rsidP="009878B4">
      <w:pPr>
        <w:ind w:firstLine="708"/>
        <w:jc w:val="both"/>
        <w:rPr>
          <w:sz w:val="16"/>
          <w:szCs w:val="16"/>
        </w:rPr>
      </w:pPr>
    </w:p>
    <w:p w:rsidR="009878B4" w:rsidRPr="006354A3" w:rsidRDefault="009878B4" w:rsidP="009878B4">
      <w:pPr>
        <w:ind w:firstLine="708"/>
        <w:jc w:val="both"/>
        <w:rPr>
          <w:sz w:val="16"/>
          <w:szCs w:val="16"/>
        </w:rPr>
      </w:pPr>
    </w:p>
    <w:p w:rsidR="009878B4" w:rsidRPr="00BF6B9F" w:rsidRDefault="009878B4" w:rsidP="009878B4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</w:t>
      </w:r>
      <w:r w:rsidR="00800748">
        <w:rPr>
          <w:sz w:val="28"/>
          <w:szCs w:val="28"/>
        </w:rPr>
        <w:t>ом муниципальном районе на 2022-</w:t>
      </w:r>
      <w:r w:rsidRPr="00BF6B9F">
        <w:rPr>
          <w:sz w:val="28"/>
          <w:szCs w:val="28"/>
        </w:rPr>
        <w:t xml:space="preserve">2024 годы» 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9878B4" w:rsidRPr="006F38D3" w:rsidRDefault="009878B4" w:rsidP="009878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325A63" w:rsidRPr="00325A63">
        <w:rPr>
          <w:sz w:val="28"/>
          <w:szCs w:val="28"/>
        </w:rPr>
        <w:t>26.06.2024</w:t>
      </w:r>
      <w:r w:rsidRPr="00325A63">
        <w:rPr>
          <w:sz w:val="28"/>
          <w:szCs w:val="28"/>
        </w:rPr>
        <w:t xml:space="preserve"> № </w:t>
      </w:r>
      <w:r w:rsidR="00325A63">
        <w:rPr>
          <w:sz w:val="28"/>
          <w:szCs w:val="28"/>
        </w:rPr>
        <w:t>166</w:t>
      </w:r>
      <w:r w:rsidRPr="00494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 w:rsidRPr="00800748">
        <w:rPr>
          <w:b/>
          <w:i/>
          <w:sz w:val="28"/>
          <w:szCs w:val="28"/>
        </w:rPr>
        <w:t>скорректировать</w:t>
      </w:r>
      <w:r w:rsidRPr="006F38D3">
        <w:rPr>
          <w:sz w:val="28"/>
          <w:szCs w:val="28"/>
        </w:rPr>
        <w:t xml:space="preserve"> </w:t>
      </w:r>
      <w:r w:rsidR="00800748">
        <w:rPr>
          <w:sz w:val="28"/>
          <w:szCs w:val="28"/>
        </w:rPr>
        <w:t xml:space="preserve">объем </w:t>
      </w:r>
      <w:r w:rsidRPr="006F38D3">
        <w:rPr>
          <w:sz w:val="28"/>
          <w:szCs w:val="28"/>
        </w:rPr>
        <w:t>финансировани</w:t>
      </w:r>
      <w:r w:rsidR="00800748">
        <w:rPr>
          <w:sz w:val="28"/>
          <w:szCs w:val="28"/>
        </w:rPr>
        <w:t>я</w:t>
      </w:r>
      <w:r>
        <w:rPr>
          <w:sz w:val="28"/>
          <w:szCs w:val="28"/>
        </w:rPr>
        <w:t xml:space="preserve"> част</w:t>
      </w:r>
      <w:r w:rsidR="00800748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программных мероприятий.</w:t>
      </w:r>
    </w:p>
    <w:p w:rsidR="009878B4" w:rsidRPr="006F38D3" w:rsidRDefault="009878B4" w:rsidP="009878B4">
      <w:pPr>
        <w:ind w:firstLine="708"/>
        <w:jc w:val="both"/>
        <w:rPr>
          <w:sz w:val="16"/>
          <w:szCs w:val="16"/>
        </w:rPr>
      </w:pPr>
    </w:p>
    <w:p w:rsidR="009878B4" w:rsidRPr="006F38D3" w:rsidRDefault="009878B4" w:rsidP="009878B4">
      <w:pPr>
        <w:ind w:firstLine="708"/>
        <w:jc w:val="both"/>
        <w:rPr>
          <w:sz w:val="28"/>
          <w:szCs w:val="28"/>
        </w:rPr>
      </w:pPr>
      <w:r w:rsidRPr="000F1CAA">
        <w:rPr>
          <w:sz w:val="28"/>
          <w:szCs w:val="28"/>
        </w:rPr>
        <w:t>Так, проектом Программы предлагается следующее.</w:t>
      </w:r>
    </w:p>
    <w:p w:rsidR="009878B4" w:rsidRPr="000D25A8" w:rsidRDefault="009878B4" w:rsidP="009878B4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9878B4" w:rsidRDefault="009878B4" w:rsidP="009878B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 w:rsidR="00800748">
        <w:rPr>
          <w:sz w:val="28"/>
          <w:szCs w:val="28"/>
        </w:rPr>
        <w:t xml:space="preserve"> (раздел «Объемы и источники финансового обеспечения Программы»</w:t>
      </w:r>
      <w:r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>текстовой части (</w:t>
      </w:r>
      <w:r>
        <w:rPr>
          <w:sz w:val="28"/>
          <w:szCs w:val="28"/>
        </w:rPr>
        <w:t>«Сроки и ресурсное обеспечение реализации муниципальной программы»</w:t>
      </w:r>
      <w:proofErr w:type="gramStart"/>
      <w:r w:rsidR="00800748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Pr="000937CE">
        <w:rPr>
          <w:sz w:val="28"/>
          <w:szCs w:val="28"/>
        </w:rPr>
        <w:t>предлагается</w:t>
      </w:r>
      <w:proofErr w:type="gramEnd"/>
      <w:r w:rsidRPr="002B5484">
        <w:rPr>
          <w:sz w:val="28"/>
          <w:szCs w:val="28"/>
        </w:rPr>
        <w:t xml:space="preserve">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 w:rsidR="00E14E4D">
        <w:rPr>
          <w:b/>
          <w:i/>
          <w:sz w:val="28"/>
          <w:szCs w:val="28"/>
        </w:rPr>
        <w:t>2 482,8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E14E4D">
        <w:rPr>
          <w:sz w:val="28"/>
          <w:szCs w:val="28"/>
        </w:rPr>
        <w:t>64 017,0</w:t>
      </w:r>
      <w:r>
        <w:rPr>
          <w:sz w:val="28"/>
          <w:szCs w:val="28"/>
        </w:rPr>
        <w:t xml:space="preserve"> до </w:t>
      </w:r>
      <w:r w:rsidR="00E14E4D">
        <w:rPr>
          <w:sz w:val="28"/>
          <w:szCs w:val="28"/>
        </w:rPr>
        <w:t>66 499,8</w:t>
      </w:r>
      <w:r>
        <w:rPr>
          <w:sz w:val="28"/>
          <w:szCs w:val="28"/>
        </w:rPr>
        <w:t xml:space="preserve"> тыс. рублей), в том числе по периодам действия муниципальной программы планируется:</w:t>
      </w:r>
    </w:p>
    <w:p w:rsidR="009878B4" w:rsidRDefault="009878B4" w:rsidP="009878B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proofErr w:type="gramStart"/>
      <w:r>
        <w:rPr>
          <w:sz w:val="28"/>
          <w:szCs w:val="28"/>
        </w:rPr>
        <w:t xml:space="preserve">году  </w:t>
      </w:r>
      <w:r w:rsidRPr="00D41847">
        <w:rPr>
          <w:b/>
          <w:i/>
          <w:sz w:val="28"/>
          <w:szCs w:val="28"/>
        </w:rPr>
        <w:t>увеличить</w:t>
      </w:r>
      <w:proofErr w:type="gramEnd"/>
      <w:r w:rsidRPr="00D41847">
        <w:rPr>
          <w:b/>
          <w:i/>
          <w:sz w:val="28"/>
          <w:szCs w:val="28"/>
        </w:rPr>
        <w:t xml:space="preserve"> </w:t>
      </w:r>
      <w:r w:rsidR="00325A63" w:rsidRPr="00791A53">
        <w:rPr>
          <w:sz w:val="28"/>
          <w:szCs w:val="28"/>
        </w:rPr>
        <w:t>за счет средств бюджета района</w:t>
      </w:r>
      <w:r w:rsidR="00325A63">
        <w:rPr>
          <w:sz w:val="28"/>
          <w:szCs w:val="28"/>
        </w:rPr>
        <w:t xml:space="preserve"> </w:t>
      </w:r>
      <w:r w:rsidRPr="00412D0C">
        <w:rPr>
          <w:sz w:val="28"/>
          <w:szCs w:val="28"/>
        </w:rPr>
        <w:t xml:space="preserve">на </w:t>
      </w:r>
      <w:r w:rsidR="00E14E4D">
        <w:rPr>
          <w:sz w:val="28"/>
          <w:szCs w:val="28"/>
        </w:rPr>
        <w:t>2 482,8</w:t>
      </w:r>
      <w:r w:rsidRPr="00412D0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791A53">
        <w:rPr>
          <w:sz w:val="28"/>
          <w:szCs w:val="28"/>
        </w:rPr>
        <w:t xml:space="preserve">с </w:t>
      </w:r>
      <w:r w:rsidR="00E14E4D">
        <w:rPr>
          <w:sz w:val="28"/>
          <w:szCs w:val="28"/>
        </w:rPr>
        <w:t xml:space="preserve">9 364,7 </w:t>
      </w:r>
      <w:r>
        <w:rPr>
          <w:sz w:val="28"/>
          <w:szCs w:val="28"/>
        </w:rPr>
        <w:t xml:space="preserve">до </w:t>
      </w:r>
      <w:r w:rsidR="00E14E4D">
        <w:rPr>
          <w:sz w:val="28"/>
          <w:szCs w:val="28"/>
        </w:rPr>
        <w:t>11 847,5</w:t>
      </w:r>
      <w:r>
        <w:rPr>
          <w:sz w:val="28"/>
          <w:szCs w:val="28"/>
        </w:rPr>
        <w:t xml:space="preserve"> тыс. рублей).  </w:t>
      </w:r>
    </w:p>
    <w:p w:rsidR="009878B4" w:rsidRPr="000937CE" w:rsidRDefault="009878B4" w:rsidP="009878B4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9878B4" w:rsidRDefault="009878B4" w:rsidP="00325A63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18A8">
        <w:rPr>
          <w:sz w:val="28"/>
          <w:szCs w:val="28"/>
        </w:rPr>
        <w:t>Приложением № 3 проекта</w:t>
      </w:r>
      <w:r>
        <w:rPr>
          <w:sz w:val="28"/>
          <w:szCs w:val="28"/>
        </w:rPr>
        <w:t xml:space="preserve"> </w:t>
      </w:r>
      <w:r w:rsidRPr="00C718A8">
        <w:rPr>
          <w:sz w:val="28"/>
          <w:szCs w:val="28"/>
        </w:rPr>
        <w:t xml:space="preserve">Программы </w:t>
      </w:r>
      <w:r w:rsidRPr="009046D1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4</w:t>
      </w:r>
      <w:r w:rsidRPr="009046D1">
        <w:rPr>
          <w:b/>
          <w:i/>
          <w:sz w:val="28"/>
          <w:szCs w:val="28"/>
        </w:rPr>
        <w:t xml:space="preserve"> </w:t>
      </w:r>
      <w:proofErr w:type="gramStart"/>
      <w:r w:rsidRPr="009046D1">
        <w:rPr>
          <w:b/>
          <w:i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718A8">
        <w:rPr>
          <w:sz w:val="28"/>
          <w:szCs w:val="28"/>
        </w:rPr>
        <w:t xml:space="preserve"> предусмотрена</w:t>
      </w:r>
      <w:proofErr w:type="gramEnd"/>
      <w:r w:rsidRPr="00C718A8">
        <w:rPr>
          <w:sz w:val="28"/>
          <w:szCs w:val="28"/>
        </w:rPr>
        <w:t xml:space="preserve"> корректировка программных мероприятий в общей сумме на </w:t>
      </w:r>
      <w:r w:rsidR="00E14E4D">
        <w:rPr>
          <w:b/>
          <w:i/>
          <w:sz w:val="28"/>
          <w:szCs w:val="28"/>
        </w:rPr>
        <w:t>2 482,8</w:t>
      </w:r>
      <w:r w:rsidRPr="00C718A8">
        <w:rPr>
          <w:b/>
          <w:i/>
          <w:sz w:val="28"/>
          <w:szCs w:val="28"/>
        </w:rPr>
        <w:t xml:space="preserve"> тыс. рублей</w:t>
      </w:r>
      <w:r w:rsidRPr="00C718A8">
        <w:rPr>
          <w:sz w:val="28"/>
          <w:szCs w:val="28"/>
        </w:rPr>
        <w:t xml:space="preserve">, </w:t>
      </w:r>
      <w:r w:rsidR="00325A63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="00325A63" w:rsidRPr="00564D2C">
        <w:rPr>
          <w:b/>
          <w:i/>
          <w:sz w:val="28"/>
          <w:szCs w:val="28"/>
        </w:rPr>
        <w:t>увеличен</w:t>
      </w:r>
      <w:r w:rsidR="00325A63">
        <w:rPr>
          <w:b/>
          <w:i/>
          <w:sz w:val="28"/>
          <w:szCs w:val="28"/>
        </w:rPr>
        <w:t xml:space="preserve">ия </w:t>
      </w:r>
      <w:r>
        <w:rPr>
          <w:sz w:val="28"/>
          <w:szCs w:val="28"/>
        </w:rPr>
        <w:t>дотаци</w:t>
      </w:r>
      <w:r w:rsidR="00325A63">
        <w:rPr>
          <w:sz w:val="28"/>
          <w:szCs w:val="28"/>
        </w:rPr>
        <w:t>й</w:t>
      </w:r>
      <w:r>
        <w:rPr>
          <w:sz w:val="28"/>
          <w:szCs w:val="28"/>
        </w:rPr>
        <w:t xml:space="preserve"> на сбалансированность бюджетам </w:t>
      </w:r>
      <w:r w:rsidR="00325A63">
        <w:rPr>
          <w:sz w:val="28"/>
          <w:szCs w:val="28"/>
        </w:rPr>
        <w:t xml:space="preserve">городских и </w:t>
      </w:r>
      <w:r>
        <w:rPr>
          <w:sz w:val="28"/>
          <w:szCs w:val="28"/>
        </w:rPr>
        <w:t xml:space="preserve">сельских  поселений </w:t>
      </w:r>
      <w:r w:rsidR="00325A63" w:rsidRPr="00325A63">
        <w:rPr>
          <w:rFonts w:eastAsiaTheme="minorHAnsi"/>
          <w:bCs/>
          <w:sz w:val="28"/>
          <w:szCs w:val="28"/>
          <w:lang w:eastAsia="en-US"/>
        </w:rPr>
        <w:t xml:space="preserve">в связи с превышением  расчетного объема первоочередных расходов  в объеме доходов бюджетов поселений более 39 </w:t>
      </w:r>
      <w:r w:rsidR="00325A63" w:rsidRPr="00325A63">
        <w:rPr>
          <w:rFonts w:eastAsiaTheme="minorHAnsi"/>
          <w:bCs/>
          <w:sz w:val="28"/>
          <w:szCs w:val="28"/>
          <w:lang w:eastAsia="en-US"/>
        </w:rPr>
        <w:lastRenderedPageBreak/>
        <w:t xml:space="preserve">процентов по итогам  исполнения бюджета во  </w:t>
      </w:r>
      <w:r w:rsidR="00325A63" w:rsidRPr="00325A63">
        <w:rPr>
          <w:rFonts w:eastAsiaTheme="minorHAnsi"/>
          <w:bCs/>
          <w:sz w:val="28"/>
          <w:szCs w:val="28"/>
          <w:lang w:val="en-US" w:eastAsia="en-US"/>
        </w:rPr>
        <w:t>II</w:t>
      </w:r>
      <w:r w:rsidR="00325A63" w:rsidRPr="00325A63">
        <w:rPr>
          <w:rFonts w:eastAsiaTheme="minorHAnsi"/>
          <w:bCs/>
          <w:sz w:val="28"/>
          <w:szCs w:val="28"/>
          <w:lang w:eastAsia="en-US"/>
        </w:rPr>
        <w:t xml:space="preserve"> квартале 2024 года</w:t>
      </w:r>
      <w:r w:rsidR="006C1E7D">
        <w:rPr>
          <w:rFonts w:eastAsiaTheme="minorHAnsi"/>
          <w:bCs/>
          <w:sz w:val="28"/>
          <w:szCs w:val="28"/>
          <w:lang w:eastAsia="en-US"/>
        </w:rPr>
        <w:t>,</w:t>
      </w:r>
      <w:bookmarkStart w:id="0" w:name="_GoBack"/>
      <w:bookmarkEnd w:id="0"/>
      <w:r w:rsidR="00325A63" w:rsidRPr="002E24FE">
        <w:rPr>
          <w:rFonts w:eastAsiaTheme="minorHAnsi"/>
          <w:bCs/>
          <w:lang w:eastAsia="en-US"/>
        </w:rPr>
        <w:t xml:space="preserve"> </w:t>
      </w:r>
      <w:r w:rsidR="00E14E4D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E14E4D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1 760,5 тыс. рублей – Кировское городское поселение;</w:t>
      </w:r>
    </w:p>
    <w:p w:rsidR="00E14E4D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 xml:space="preserve">194,4 тыс. рублей – </w:t>
      </w:r>
      <w:proofErr w:type="spellStart"/>
      <w:r>
        <w:rPr>
          <w:rFonts w:eastAsiaTheme="minorHAnsi"/>
          <w:bCs/>
          <w:i w:val="0"/>
          <w:iCs w:val="0"/>
          <w:lang w:eastAsia="en-US"/>
        </w:rPr>
        <w:t>Горноключевское</w:t>
      </w:r>
      <w:proofErr w:type="spellEnd"/>
      <w:r>
        <w:rPr>
          <w:rFonts w:eastAsiaTheme="minorHAnsi"/>
          <w:bCs/>
          <w:i w:val="0"/>
          <w:iCs w:val="0"/>
          <w:lang w:eastAsia="en-US"/>
        </w:rPr>
        <w:t xml:space="preserve"> городское поселение;</w:t>
      </w:r>
    </w:p>
    <w:p w:rsidR="00E14E4D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 xml:space="preserve">247,4 тыс. рублей - </w:t>
      </w:r>
      <w:proofErr w:type="spellStart"/>
      <w:r>
        <w:rPr>
          <w:rFonts w:eastAsiaTheme="minorHAnsi"/>
          <w:bCs/>
          <w:i w:val="0"/>
          <w:iCs w:val="0"/>
          <w:lang w:eastAsia="en-US"/>
        </w:rPr>
        <w:t>Руновское</w:t>
      </w:r>
      <w:proofErr w:type="spellEnd"/>
      <w:r>
        <w:rPr>
          <w:rFonts w:eastAsiaTheme="minorHAnsi"/>
          <w:bCs/>
          <w:i w:val="0"/>
          <w:iCs w:val="0"/>
          <w:lang w:eastAsia="en-US"/>
        </w:rPr>
        <w:t xml:space="preserve"> сельское поселение;</w:t>
      </w:r>
    </w:p>
    <w:p w:rsidR="00E14E4D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 xml:space="preserve">108,9 тыс. рублей – </w:t>
      </w:r>
      <w:proofErr w:type="spellStart"/>
      <w:r>
        <w:rPr>
          <w:rFonts w:eastAsiaTheme="minorHAnsi"/>
          <w:bCs/>
          <w:i w:val="0"/>
          <w:iCs w:val="0"/>
          <w:lang w:eastAsia="en-US"/>
        </w:rPr>
        <w:t>Горненское</w:t>
      </w:r>
      <w:proofErr w:type="spellEnd"/>
      <w:r>
        <w:rPr>
          <w:rFonts w:eastAsiaTheme="minorHAnsi"/>
          <w:bCs/>
          <w:i w:val="0"/>
          <w:iCs w:val="0"/>
          <w:lang w:eastAsia="en-US"/>
        </w:rPr>
        <w:t xml:space="preserve"> сельское поселение;</w:t>
      </w:r>
    </w:p>
    <w:p w:rsidR="00E14E4D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135,9 тыс. рублей – Крыловское сельское поселение;</w:t>
      </w:r>
    </w:p>
    <w:p w:rsidR="00E14E4D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Cs/>
          <w:i w:val="0"/>
          <w:iCs w:val="0"/>
          <w:lang w:eastAsia="en-US"/>
        </w:rPr>
      </w:pPr>
      <w:r>
        <w:rPr>
          <w:rFonts w:eastAsiaTheme="minorHAnsi"/>
          <w:bCs/>
          <w:i w:val="0"/>
          <w:iCs w:val="0"/>
          <w:lang w:eastAsia="en-US"/>
        </w:rPr>
        <w:t>3</w:t>
      </w:r>
      <w:r w:rsidR="00800748">
        <w:rPr>
          <w:rFonts w:eastAsiaTheme="minorHAnsi"/>
          <w:bCs/>
          <w:i w:val="0"/>
          <w:iCs w:val="0"/>
          <w:lang w:eastAsia="en-US"/>
        </w:rPr>
        <w:t>5</w:t>
      </w:r>
      <w:r>
        <w:rPr>
          <w:rFonts w:eastAsiaTheme="minorHAnsi"/>
          <w:bCs/>
          <w:i w:val="0"/>
          <w:iCs w:val="0"/>
          <w:lang w:eastAsia="en-US"/>
        </w:rPr>
        <w:t xml:space="preserve">,7 тыс. рублей – </w:t>
      </w:r>
      <w:proofErr w:type="spellStart"/>
      <w:r>
        <w:rPr>
          <w:rFonts w:eastAsiaTheme="minorHAnsi"/>
          <w:bCs/>
          <w:i w:val="0"/>
          <w:iCs w:val="0"/>
          <w:lang w:eastAsia="en-US"/>
        </w:rPr>
        <w:t>Хвищанское</w:t>
      </w:r>
      <w:proofErr w:type="spellEnd"/>
      <w:r>
        <w:rPr>
          <w:rFonts w:eastAsiaTheme="minorHAnsi"/>
          <w:bCs/>
          <w:i w:val="0"/>
          <w:iCs w:val="0"/>
          <w:lang w:eastAsia="en-US"/>
        </w:rPr>
        <w:t xml:space="preserve"> сельское поселение.</w:t>
      </w:r>
    </w:p>
    <w:p w:rsidR="00E14E4D" w:rsidRPr="002E24FE" w:rsidRDefault="00E14E4D" w:rsidP="00E14E4D">
      <w:pPr>
        <w:pStyle w:val="ConsPlusNormal"/>
        <w:spacing w:line="276" w:lineRule="auto"/>
        <w:ind w:firstLine="708"/>
        <w:jc w:val="both"/>
        <w:rPr>
          <w:rFonts w:eastAsiaTheme="minorHAnsi"/>
          <w:b/>
          <w:bCs/>
          <w:iCs w:val="0"/>
          <w:sz w:val="16"/>
          <w:szCs w:val="16"/>
          <w:lang w:eastAsia="en-US"/>
        </w:rPr>
      </w:pPr>
    </w:p>
    <w:p w:rsidR="00E14E4D" w:rsidRDefault="00E14E4D" w:rsidP="00E14E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финансово-экономической экспертизы на проект постановления администрации Кировского муниципального района о внесении изменений в  муниципальную программу «</w:t>
      </w:r>
      <w:r w:rsidRPr="00BF6B9F">
        <w:rPr>
          <w:sz w:val="28"/>
          <w:szCs w:val="28"/>
        </w:rPr>
        <w:t>Совершенствование межбюджетных отношений  и управление муниципальным долгом в Кировском муниципальном районе на 2022-2024 годы»</w:t>
      </w:r>
      <w:r>
        <w:rPr>
          <w:sz w:val="28"/>
          <w:szCs w:val="28"/>
        </w:rPr>
        <w:t xml:space="preserve"> Контрольно-счетная комиссия отмечает, что ежегодный объем финансирования программных мероприятий, предложенный проектом Программы, 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 Проекту решения Думы Кировского муниципального района «О внесении изменений в решение Думы Кировского муниципального района от 14.12.2023 № 137-НПА «О районном бюджете Кировского муниципального района на 2024 и плановый период 2025 и 2026 годов», представленному в Контрольно-счетную комиссию 2</w:t>
      </w:r>
      <w:r w:rsidR="006C1E7D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2024 года.</w:t>
      </w:r>
    </w:p>
    <w:p w:rsidR="00E14E4D" w:rsidRDefault="00E14E4D" w:rsidP="00E14E4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E4D" w:rsidRDefault="00E14E4D" w:rsidP="00E14E4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E4D" w:rsidRDefault="00E14E4D" w:rsidP="00E14E4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E4D" w:rsidRDefault="00E14E4D" w:rsidP="00E14E4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25A63" w:rsidRDefault="00325A63" w:rsidP="00E14E4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E4D" w:rsidRDefault="00E14E4D" w:rsidP="00E14E4D">
      <w:pPr>
        <w:tabs>
          <w:tab w:val="left" w:pos="0"/>
          <w:tab w:val="left" w:pos="1134"/>
        </w:tabs>
        <w:spacing w:line="276" w:lineRule="auto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E14E4D" w:rsidRDefault="00E14E4D" w:rsidP="00E14E4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14E4D" w:rsidRDefault="00E14E4D" w:rsidP="00E14E4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14E4D" w:rsidRDefault="00E14E4D" w:rsidP="00E14E4D"/>
    <w:p w:rsidR="00E14E4D" w:rsidRDefault="00E14E4D" w:rsidP="00E14E4D"/>
    <w:p w:rsidR="00E14E4D" w:rsidRDefault="00E14E4D" w:rsidP="009878B4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E14E4D" w:rsidRDefault="00E14E4D" w:rsidP="009878B4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9878B4" w:rsidRPr="000D20F2" w:rsidRDefault="009878B4" w:rsidP="009878B4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9878B4" w:rsidRDefault="009878B4" w:rsidP="00E14E4D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9878B4" w:rsidRDefault="009878B4" w:rsidP="009878B4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9878B4" w:rsidRDefault="009878B4" w:rsidP="009878B4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878B4" w:rsidRDefault="009878B4" w:rsidP="009878B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9878B4" w:rsidRDefault="009878B4" w:rsidP="009878B4">
      <w:pPr>
        <w:ind w:firstLine="709"/>
        <w:jc w:val="both"/>
        <w:rPr>
          <w:sz w:val="28"/>
          <w:szCs w:val="28"/>
        </w:rPr>
      </w:pPr>
    </w:p>
    <w:p w:rsidR="00860324" w:rsidRDefault="00860324"/>
    <w:sectPr w:rsidR="008603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1D" w:rsidRDefault="00C5301D">
      <w:r>
        <w:separator/>
      </w:r>
    </w:p>
  </w:endnote>
  <w:endnote w:type="continuationSeparator" w:id="0">
    <w:p w:rsidR="00C5301D" w:rsidRDefault="00C5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325A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1A">
          <w:rPr>
            <w:noProof/>
          </w:rPr>
          <w:t>1</w:t>
        </w:r>
        <w:r>
          <w:fldChar w:fldCharType="end"/>
        </w:r>
      </w:p>
    </w:sdtContent>
  </w:sdt>
  <w:p w:rsidR="000937CE" w:rsidRDefault="00C53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1D" w:rsidRDefault="00C5301D">
      <w:r>
        <w:separator/>
      </w:r>
    </w:p>
  </w:footnote>
  <w:footnote w:type="continuationSeparator" w:id="0">
    <w:p w:rsidR="00C5301D" w:rsidRDefault="00C5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4"/>
    <w:rsid w:val="00325A63"/>
    <w:rsid w:val="006B0A1A"/>
    <w:rsid w:val="006C1E7D"/>
    <w:rsid w:val="00791A53"/>
    <w:rsid w:val="00800748"/>
    <w:rsid w:val="00860324"/>
    <w:rsid w:val="009878B4"/>
    <w:rsid w:val="00AF0DEF"/>
    <w:rsid w:val="00B541B4"/>
    <w:rsid w:val="00C5301D"/>
    <w:rsid w:val="00CE7C9E"/>
    <w:rsid w:val="00E1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E5DB-9762-4AFB-801F-05F0839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878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A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A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537A-DC8D-4B7E-AF67-397EE620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2024-08-29T00:39:00Z</cp:lastPrinted>
  <dcterms:created xsi:type="dcterms:W3CDTF">2024-08-28T04:31:00Z</dcterms:created>
  <dcterms:modified xsi:type="dcterms:W3CDTF">2024-08-29T00:48:00Z</dcterms:modified>
</cp:coreProperties>
</file>