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58556A" w:rsidRDefault="00557C38" w:rsidP="0058556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58556A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58556A" w:rsidRDefault="00D534A4" w:rsidP="0058556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56A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58556A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58556A" w:rsidRDefault="00D534A4" w:rsidP="0058556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58556A" w:rsidRDefault="00D534A4" w:rsidP="00585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58556A" w:rsidRDefault="00D534A4" w:rsidP="00585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58556A" w:rsidTr="000E35C5">
        <w:tc>
          <w:tcPr>
            <w:tcW w:w="3298" w:type="dxa"/>
            <w:hideMark/>
          </w:tcPr>
          <w:p w:rsidR="00D534A4" w:rsidRPr="0058556A" w:rsidRDefault="005F4047" w:rsidP="005855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  <w:r w:rsidR="00D534A4" w:rsidRPr="00585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58556A" w:rsidRDefault="00D534A4" w:rsidP="005855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58556A" w:rsidRDefault="00D534A4" w:rsidP="00585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585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85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58556A" w:rsidRDefault="00D534A4" w:rsidP="00585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5F4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127/495</w:t>
            </w:r>
          </w:p>
          <w:p w:rsidR="00D534A4" w:rsidRPr="0058556A" w:rsidRDefault="00D534A4" w:rsidP="00585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Pr="0058556A" w:rsidRDefault="0015559A" w:rsidP="00585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6A" w:rsidRPr="0058556A" w:rsidRDefault="0058556A" w:rsidP="00085D11">
      <w:pPr>
        <w:suppressAutoHyphens/>
        <w:spacing w:after="0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58556A">
        <w:rPr>
          <w:rFonts w:ascii="Times New Roman" w:hAnsi="Times New Roman" w:cs="Times New Roman"/>
          <w:sz w:val="28"/>
          <w:szCs w:val="28"/>
        </w:rPr>
        <w:t xml:space="preserve">О </w:t>
      </w:r>
      <w:r w:rsidR="0082390D">
        <w:rPr>
          <w:rFonts w:ascii="Times New Roman" w:hAnsi="Times New Roman" w:cs="Times New Roman"/>
          <w:sz w:val="28"/>
          <w:szCs w:val="28"/>
        </w:rPr>
        <w:t>распределении  избирательным комиссиям</w:t>
      </w:r>
      <w:r w:rsidRPr="0058556A">
        <w:rPr>
          <w:rFonts w:ascii="Times New Roman" w:hAnsi="Times New Roman" w:cs="Times New Roman"/>
          <w:sz w:val="28"/>
          <w:szCs w:val="28"/>
        </w:rPr>
        <w:t xml:space="preserve"> количества специальных конвертов для проведения досрочного голосования избирателей на </w:t>
      </w:r>
      <w:r w:rsidR="000274AB">
        <w:rPr>
          <w:rFonts w:ascii="Times New Roman" w:hAnsi="Times New Roman" w:cs="Times New Roman"/>
          <w:sz w:val="28"/>
          <w:szCs w:val="28"/>
        </w:rPr>
        <w:t>дополнительных</w:t>
      </w:r>
      <w:r w:rsidR="00085D11">
        <w:rPr>
          <w:rFonts w:ascii="Times New Roman" w:hAnsi="Times New Roman" w:cs="Times New Roman"/>
          <w:sz w:val="28"/>
          <w:szCs w:val="28"/>
        </w:rPr>
        <w:t xml:space="preserve"> </w:t>
      </w:r>
      <w:r w:rsidRPr="0058556A">
        <w:rPr>
          <w:rFonts w:ascii="Times New Roman" w:hAnsi="Times New Roman" w:cs="Times New Roman"/>
          <w:sz w:val="28"/>
          <w:szCs w:val="28"/>
        </w:rPr>
        <w:t>выборах</w:t>
      </w:r>
      <w:r w:rsidR="000274AB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305FF">
        <w:rPr>
          <w:rFonts w:ascii="Times New Roman" w:hAnsi="Times New Roman" w:cs="Times New Roman"/>
          <w:sz w:val="28"/>
          <w:szCs w:val="28"/>
        </w:rPr>
        <w:t xml:space="preserve">ов </w:t>
      </w:r>
      <w:r w:rsidR="00507E2B">
        <w:rPr>
          <w:rFonts w:ascii="Times New Roman" w:hAnsi="Times New Roman" w:cs="Times New Roman"/>
          <w:sz w:val="28"/>
          <w:szCs w:val="28"/>
        </w:rPr>
        <w:t xml:space="preserve">Думы </w:t>
      </w:r>
      <w:r w:rsidR="00085D11">
        <w:rPr>
          <w:rFonts w:ascii="Times New Roman" w:hAnsi="Times New Roman" w:cs="Times New Roman"/>
          <w:sz w:val="28"/>
          <w:szCs w:val="28"/>
        </w:rPr>
        <w:t>К</w:t>
      </w:r>
      <w:r w:rsidR="000274AB">
        <w:rPr>
          <w:rFonts w:ascii="Times New Roman" w:hAnsi="Times New Roman" w:cs="Times New Roman"/>
          <w:sz w:val="28"/>
          <w:szCs w:val="28"/>
        </w:rPr>
        <w:t>ировского</w:t>
      </w:r>
      <w:r w:rsidR="00085D11">
        <w:rPr>
          <w:rFonts w:ascii="Times New Roman" w:hAnsi="Times New Roman" w:cs="Times New Roman"/>
          <w:sz w:val="28"/>
          <w:szCs w:val="28"/>
        </w:rPr>
        <w:t xml:space="preserve"> </w:t>
      </w:r>
      <w:r w:rsidR="009D764D">
        <w:rPr>
          <w:rFonts w:ascii="Times New Roman" w:hAnsi="Times New Roman" w:cs="Times New Roman"/>
          <w:sz w:val="28"/>
          <w:szCs w:val="28"/>
        </w:rPr>
        <w:t>м</w:t>
      </w:r>
      <w:r w:rsidR="000274AB">
        <w:rPr>
          <w:rFonts w:ascii="Times New Roman" w:hAnsi="Times New Roman" w:cs="Times New Roman"/>
          <w:sz w:val="28"/>
          <w:szCs w:val="28"/>
        </w:rPr>
        <w:t xml:space="preserve">униципального района по </w:t>
      </w:r>
      <w:r w:rsidR="00C305FF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округам № </w:t>
      </w:r>
      <w:r w:rsidR="005F4047">
        <w:rPr>
          <w:rFonts w:ascii="Times New Roman" w:hAnsi="Times New Roman" w:cs="Times New Roman"/>
          <w:sz w:val="28"/>
          <w:szCs w:val="28"/>
        </w:rPr>
        <w:t>9 и № 14,</w:t>
      </w:r>
      <w:r w:rsidR="00085D11">
        <w:rPr>
          <w:rFonts w:ascii="Times New Roman" w:hAnsi="Times New Roman" w:cs="Times New Roman"/>
          <w:sz w:val="28"/>
          <w:szCs w:val="28"/>
        </w:rPr>
        <w:t xml:space="preserve"> </w:t>
      </w:r>
      <w:r w:rsidRPr="0058556A">
        <w:rPr>
          <w:rFonts w:ascii="Times New Roman" w:hAnsi="Times New Roman" w:cs="Times New Roman"/>
          <w:sz w:val="28"/>
          <w:szCs w:val="28"/>
        </w:rPr>
        <w:t xml:space="preserve">назначенных  на </w:t>
      </w:r>
      <w:r w:rsidR="005F4047">
        <w:rPr>
          <w:rFonts w:ascii="Times New Roman" w:hAnsi="Times New Roman" w:cs="Times New Roman"/>
          <w:sz w:val="28"/>
          <w:szCs w:val="28"/>
        </w:rPr>
        <w:t>8</w:t>
      </w:r>
      <w:r w:rsidRPr="0058556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F4047">
        <w:rPr>
          <w:rFonts w:ascii="Times New Roman" w:hAnsi="Times New Roman" w:cs="Times New Roman"/>
          <w:sz w:val="28"/>
          <w:szCs w:val="28"/>
        </w:rPr>
        <w:t>9</w:t>
      </w:r>
      <w:r w:rsidRPr="00585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556A" w:rsidRPr="0058556A" w:rsidRDefault="0058556A" w:rsidP="0058556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8556A" w:rsidRPr="0058556A" w:rsidRDefault="006134B4" w:rsidP="00585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556A" w:rsidRPr="0058556A">
        <w:rPr>
          <w:rFonts w:ascii="Times New Roman" w:hAnsi="Times New Roman" w:cs="Times New Roman"/>
          <w:sz w:val="28"/>
          <w:szCs w:val="28"/>
        </w:rPr>
        <w:t>основании части 7 статьи 7</w:t>
      </w:r>
      <w:r w:rsidR="000274AB">
        <w:rPr>
          <w:rFonts w:ascii="Times New Roman" w:hAnsi="Times New Roman" w:cs="Times New Roman"/>
          <w:sz w:val="28"/>
          <w:szCs w:val="28"/>
        </w:rPr>
        <w:t>6</w:t>
      </w:r>
      <w:r w:rsidR="0058556A" w:rsidRPr="0058556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руководствуясь пунктом 3.4.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 (далее-Методические рекомендации ЦИК России), утвержденных постановлением Центральной избирательной комиссии Российской Федерации от 4 июня 2014 года № 233/1480-6 (ред. от </w:t>
      </w:r>
      <w:r w:rsidR="005F4047">
        <w:rPr>
          <w:rFonts w:ascii="Times New Roman" w:hAnsi="Times New Roman" w:cs="Times New Roman"/>
          <w:sz w:val="28"/>
          <w:szCs w:val="28"/>
        </w:rPr>
        <w:t>29.08</w:t>
      </w:r>
      <w:r w:rsidR="0058556A" w:rsidRPr="0058556A">
        <w:rPr>
          <w:rFonts w:ascii="Times New Roman" w:hAnsi="Times New Roman" w:cs="Times New Roman"/>
          <w:sz w:val="28"/>
          <w:szCs w:val="28"/>
        </w:rPr>
        <w:t xml:space="preserve">.2014) «О Порядке и сроках представления информации о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</w:t>
      </w:r>
      <w:r w:rsidR="0058556A" w:rsidRPr="0058556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референдуме субъекта Российской Федерации, местном референдуме»,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="0058556A" w:rsidRPr="0058556A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507E2B" w:rsidRDefault="00507E2B" w:rsidP="005855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6A" w:rsidRPr="0058556A" w:rsidRDefault="0058556A" w:rsidP="005855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6A">
        <w:rPr>
          <w:rFonts w:ascii="Times New Roman" w:hAnsi="Times New Roman" w:cs="Times New Roman"/>
          <w:sz w:val="28"/>
          <w:szCs w:val="28"/>
        </w:rPr>
        <w:t>РЕШИЛА:</w:t>
      </w:r>
    </w:p>
    <w:p w:rsidR="0058556A" w:rsidRDefault="0082390D" w:rsidP="0058556A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</w:t>
      </w:r>
      <w:r w:rsidR="0058556A" w:rsidRPr="0058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комиссиям </w:t>
      </w:r>
      <w:r w:rsidR="0058556A" w:rsidRPr="0058556A">
        <w:rPr>
          <w:rFonts w:ascii="Times New Roman" w:hAnsi="Times New Roman" w:cs="Times New Roman"/>
          <w:sz w:val="28"/>
          <w:szCs w:val="28"/>
        </w:rPr>
        <w:t xml:space="preserve">количество специальных конвертов  для досрочного голосования избирателей </w:t>
      </w:r>
      <w:r w:rsidR="00C305FF">
        <w:rPr>
          <w:rFonts w:ascii="Times New Roman" w:hAnsi="Times New Roman" w:cs="Times New Roman"/>
          <w:sz w:val="28"/>
          <w:szCs w:val="28"/>
        </w:rPr>
        <w:t xml:space="preserve">на  дополнительных </w:t>
      </w:r>
      <w:r w:rsidR="00C305FF" w:rsidRPr="0058556A">
        <w:rPr>
          <w:rFonts w:ascii="Times New Roman" w:hAnsi="Times New Roman" w:cs="Times New Roman"/>
          <w:sz w:val="28"/>
          <w:szCs w:val="28"/>
        </w:rPr>
        <w:t>выборах</w:t>
      </w:r>
      <w:r w:rsidR="00C305F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07E2B">
        <w:rPr>
          <w:rFonts w:ascii="Times New Roman" w:hAnsi="Times New Roman" w:cs="Times New Roman"/>
          <w:sz w:val="28"/>
          <w:szCs w:val="28"/>
        </w:rPr>
        <w:t xml:space="preserve">Думы </w:t>
      </w:r>
      <w:r w:rsidR="00C305F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по одномандатным избирательным округам № </w:t>
      </w:r>
      <w:r w:rsidR="005F4047">
        <w:rPr>
          <w:rFonts w:ascii="Times New Roman" w:hAnsi="Times New Roman" w:cs="Times New Roman"/>
          <w:sz w:val="28"/>
          <w:szCs w:val="28"/>
        </w:rPr>
        <w:t>9 и № 14</w:t>
      </w:r>
      <w:r w:rsidR="00C305FF" w:rsidRPr="0058556A">
        <w:rPr>
          <w:rFonts w:ascii="Times New Roman" w:hAnsi="Times New Roman" w:cs="Times New Roman"/>
          <w:sz w:val="28"/>
          <w:szCs w:val="28"/>
        </w:rPr>
        <w:t xml:space="preserve"> </w:t>
      </w:r>
      <w:r w:rsidR="0058556A" w:rsidRPr="0058556A">
        <w:rPr>
          <w:rFonts w:ascii="Times New Roman" w:hAnsi="Times New Roman" w:cs="Times New Roman"/>
          <w:sz w:val="28"/>
          <w:szCs w:val="28"/>
        </w:rPr>
        <w:t>(далее – специальные конверты) с расчетом использования одного конверта одним избирателем, принимающим участие в досрочном голосовании</w:t>
      </w:r>
      <w:r w:rsidR="00C305FF">
        <w:rPr>
          <w:rFonts w:ascii="Times New Roman" w:hAnsi="Times New Roman" w:cs="Times New Roman"/>
          <w:sz w:val="28"/>
          <w:szCs w:val="28"/>
        </w:rPr>
        <w:t xml:space="preserve"> </w:t>
      </w:r>
      <w:r w:rsidR="005F404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8556A" w:rsidRPr="00585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56A" w:rsidRPr="0058556A" w:rsidRDefault="0058556A" w:rsidP="0058556A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6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2A4494">
        <w:rPr>
          <w:rFonts w:ascii="Times New Roman" w:hAnsi="Times New Roman" w:cs="Times New Roman"/>
          <w:sz w:val="28"/>
          <w:szCs w:val="28"/>
        </w:rPr>
        <w:t>участковые</w:t>
      </w:r>
      <w:r w:rsidRPr="0058556A">
        <w:rPr>
          <w:rFonts w:ascii="Times New Roman" w:hAnsi="Times New Roman" w:cs="Times New Roman"/>
          <w:sz w:val="28"/>
          <w:szCs w:val="28"/>
        </w:rPr>
        <w:t xml:space="preserve"> избирательные комиссии</w:t>
      </w:r>
      <w:r w:rsidR="000274AB"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5F4047">
        <w:rPr>
          <w:rFonts w:ascii="Times New Roman" w:hAnsi="Times New Roman" w:cs="Times New Roman"/>
          <w:sz w:val="28"/>
          <w:szCs w:val="28"/>
        </w:rPr>
        <w:t>1318, 1319, 1332, 1338</w:t>
      </w:r>
      <w:r w:rsidR="00C305FF">
        <w:rPr>
          <w:rFonts w:ascii="Times New Roman" w:hAnsi="Times New Roman" w:cs="Times New Roman"/>
          <w:sz w:val="28"/>
          <w:szCs w:val="28"/>
        </w:rPr>
        <w:t>.</w:t>
      </w:r>
    </w:p>
    <w:p w:rsidR="0058556A" w:rsidRPr="0058556A" w:rsidRDefault="0058556A" w:rsidP="0058556A">
      <w:pPr>
        <w:pStyle w:val="-14"/>
        <w:suppressAutoHyphens/>
        <w:ind w:firstLine="0"/>
      </w:pPr>
    </w:p>
    <w:p w:rsidR="0058556A" w:rsidRPr="0058556A" w:rsidRDefault="0058556A" w:rsidP="0058556A">
      <w:pPr>
        <w:pStyle w:val="-14"/>
        <w:suppressAutoHyphens/>
        <w:ind w:firstLine="0"/>
      </w:pPr>
    </w:p>
    <w:p w:rsidR="0058556A" w:rsidRPr="0058556A" w:rsidRDefault="0058556A" w:rsidP="0058556A">
      <w:pPr>
        <w:pStyle w:val="-14"/>
        <w:suppressAutoHyphens/>
        <w:spacing w:line="720" w:lineRule="auto"/>
        <w:ind w:firstLine="0"/>
      </w:pPr>
      <w:r w:rsidRPr="0058556A">
        <w:t xml:space="preserve">Председатель комиссии                                                                   </w:t>
      </w:r>
      <w:r w:rsidR="002A4494">
        <w:t>Ж.Ю.Ковалева</w:t>
      </w:r>
    </w:p>
    <w:p w:rsidR="0058556A" w:rsidRPr="0058556A" w:rsidRDefault="0058556A" w:rsidP="0058556A">
      <w:pPr>
        <w:pStyle w:val="-14"/>
        <w:suppressAutoHyphens/>
        <w:spacing w:line="720" w:lineRule="auto"/>
        <w:ind w:firstLine="0"/>
      </w:pPr>
      <w:r w:rsidRPr="0058556A">
        <w:t xml:space="preserve">Секретарь комиссии                                                                      </w:t>
      </w:r>
      <w:r w:rsidR="00E45C41">
        <w:t xml:space="preserve">    </w:t>
      </w:r>
      <w:r w:rsidRPr="0058556A">
        <w:t xml:space="preserve"> </w:t>
      </w:r>
      <w:proofErr w:type="spellStart"/>
      <w:r w:rsidR="002A4494">
        <w:t>М.П.Крицкая</w:t>
      </w:r>
      <w:proofErr w:type="spellEnd"/>
    </w:p>
    <w:p w:rsidR="0058556A" w:rsidRPr="0058556A" w:rsidRDefault="0058556A" w:rsidP="0058556A">
      <w:pPr>
        <w:pStyle w:val="-14"/>
        <w:suppressAutoHyphens/>
        <w:spacing w:line="720" w:lineRule="auto"/>
        <w:ind w:firstLine="0"/>
      </w:pPr>
    </w:p>
    <w:p w:rsidR="0058556A" w:rsidRDefault="0058556A" w:rsidP="0058556A">
      <w:pPr>
        <w:pStyle w:val="-14"/>
        <w:suppressAutoHyphens/>
        <w:spacing w:line="720" w:lineRule="auto"/>
        <w:ind w:firstLine="0"/>
      </w:pPr>
    </w:p>
    <w:p w:rsidR="002A4494" w:rsidRDefault="002A4494" w:rsidP="0058556A">
      <w:pPr>
        <w:pStyle w:val="-14"/>
        <w:suppressAutoHyphens/>
        <w:spacing w:line="720" w:lineRule="auto"/>
        <w:ind w:firstLine="0"/>
      </w:pPr>
    </w:p>
    <w:p w:rsidR="00AF2F0C" w:rsidRDefault="00AF2F0C" w:rsidP="0058556A">
      <w:pPr>
        <w:pStyle w:val="-14"/>
        <w:suppressAutoHyphens/>
        <w:spacing w:line="720" w:lineRule="auto"/>
        <w:ind w:firstLine="0"/>
      </w:pPr>
    </w:p>
    <w:p w:rsidR="00AF2F0C" w:rsidRDefault="00AF2F0C" w:rsidP="0058556A">
      <w:pPr>
        <w:pStyle w:val="-14"/>
        <w:suppressAutoHyphens/>
        <w:spacing w:line="720" w:lineRule="auto"/>
        <w:ind w:firstLine="0"/>
      </w:pPr>
    </w:p>
    <w:p w:rsidR="00AF2F0C" w:rsidRDefault="00AF2F0C" w:rsidP="0058556A">
      <w:pPr>
        <w:pStyle w:val="-14"/>
        <w:suppressAutoHyphens/>
        <w:spacing w:line="72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58556A" w:rsidRPr="0058556A" w:rsidTr="0058556A">
        <w:tc>
          <w:tcPr>
            <w:tcW w:w="4664" w:type="dxa"/>
          </w:tcPr>
          <w:p w:rsidR="0058556A" w:rsidRPr="0058556A" w:rsidRDefault="0058556A" w:rsidP="005855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58556A" w:rsidRPr="0058556A" w:rsidRDefault="0058556A" w:rsidP="00AF2F0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6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58556A" w:rsidRPr="0058556A" w:rsidTr="0058556A">
        <w:tc>
          <w:tcPr>
            <w:tcW w:w="4664" w:type="dxa"/>
          </w:tcPr>
          <w:p w:rsidR="0058556A" w:rsidRPr="0058556A" w:rsidRDefault="0058556A" w:rsidP="005855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58556A" w:rsidRDefault="0058556A" w:rsidP="002A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6A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2A4494">
              <w:rPr>
                <w:rFonts w:ascii="Times New Roman" w:hAnsi="Times New Roman" w:cs="Times New Roman"/>
                <w:sz w:val="26"/>
                <w:szCs w:val="26"/>
              </w:rPr>
              <w:t>территориальной и</w:t>
            </w:r>
            <w:r w:rsidRPr="0058556A">
              <w:rPr>
                <w:rFonts w:ascii="Times New Roman" w:hAnsi="Times New Roman" w:cs="Times New Roman"/>
                <w:sz w:val="26"/>
                <w:szCs w:val="26"/>
              </w:rPr>
              <w:t xml:space="preserve">збирательной комиссии </w:t>
            </w:r>
          </w:p>
          <w:p w:rsidR="002A4494" w:rsidRPr="0058556A" w:rsidRDefault="002A4494" w:rsidP="002A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района</w:t>
            </w:r>
          </w:p>
        </w:tc>
      </w:tr>
      <w:tr w:rsidR="0058556A" w:rsidRPr="0058556A" w:rsidTr="0058556A">
        <w:tc>
          <w:tcPr>
            <w:tcW w:w="4664" w:type="dxa"/>
          </w:tcPr>
          <w:p w:rsidR="0058556A" w:rsidRPr="0058556A" w:rsidRDefault="0058556A" w:rsidP="005855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58556A" w:rsidRPr="0058556A" w:rsidRDefault="0058556A" w:rsidP="00AF2F0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2F0C">
              <w:rPr>
                <w:rFonts w:ascii="Times New Roman" w:hAnsi="Times New Roman" w:cs="Times New Roman"/>
                <w:sz w:val="26"/>
                <w:szCs w:val="26"/>
              </w:rPr>
              <w:t>12 июля 2019</w:t>
            </w:r>
            <w:r w:rsidRPr="0058556A">
              <w:rPr>
                <w:rFonts w:ascii="Times New Roman" w:hAnsi="Times New Roman" w:cs="Times New Roman"/>
                <w:sz w:val="26"/>
                <w:szCs w:val="26"/>
              </w:rPr>
              <w:t xml:space="preserve"> года № </w:t>
            </w:r>
            <w:r w:rsidR="00AF2F0C">
              <w:rPr>
                <w:rFonts w:ascii="Times New Roman" w:hAnsi="Times New Roman" w:cs="Times New Roman"/>
                <w:sz w:val="26"/>
                <w:szCs w:val="26"/>
              </w:rPr>
              <w:t>127/495</w:t>
            </w:r>
          </w:p>
        </w:tc>
      </w:tr>
    </w:tbl>
    <w:p w:rsidR="0058556A" w:rsidRPr="0058556A" w:rsidRDefault="0058556A" w:rsidP="0058556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9D764D" w:rsidRDefault="009D764D" w:rsidP="009D764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F0C" w:rsidRDefault="0058556A" w:rsidP="009D764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56A">
        <w:rPr>
          <w:rFonts w:ascii="Times New Roman" w:hAnsi="Times New Roman" w:cs="Times New Roman"/>
          <w:sz w:val="28"/>
          <w:szCs w:val="28"/>
        </w:rPr>
        <w:t xml:space="preserve">Количество специальных конвертов для досрочного голосования избирателей  на </w:t>
      </w:r>
      <w:r w:rsidR="009D764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D764D" w:rsidRPr="0058556A">
        <w:rPr>
          <w:rFonts w:ascii="Times New Roman" w:hAnsi="Times New Roman" w:cs="Times New Roman"/>
          <w:sz w:val="28"/>
          <w:szCs w:val="28"/>
        </w:rPr>
        <w:t>выборах</w:t>
      </w:r>
      <w:r w:rsidR="009D764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07E2B">
        <w:rPr>
          <w:rFonts w:ascii="Times New Roman" w:hAnsi="Times New Roman" w:cs="Times New Roman"/>
          <w:sz w:val="28"/>
          <w:szCs w:val="28"/>
        </w:rPr>
        <w:t xml:space="preserve">ов Думы Кировского муниципального района по одномандатным избирательным округам № </w:t>
      </w:r>
      <w:r w:rsidR="00AF2F0C">
        <w:rPr>
          <w:rFonts w:ascii="Times New Roman" w:hAnsi="Times New Roman" w:cs="Times New Roman"/>
          <w:sz w:val="28"/>
          <w:szCs w:val="28"/>
        </w:rPr>
        <w:t>9</w:t>
      </w:r>
      <w:r w:rsidR="00507E2B">
        <w:rPr>
          <w:rFonts w:ascii="Times New Roman" w:hAnsi="Times New Roman" w:cs="Times New Roman"/>
          <w:sz w:val="28"/>
          <w:szCs w:val="28"/>
        </w:rPr>
        <w:t xml:space="preserve"> и № 1</w:t>
      </w:r>
      <w:r w:rsidR="00AF2F0C">
        <w:rPr>
          <w:rFonts w:ascii="Times New Roman" w:hAnsi="Times New Roman" w:cs="Times New Roman"/>
          <w:sz w:val="28"/>
          <w:szCs w:val="28"/>
        </w:rPr>
        <w:t>4</w:t>
      </w:r>
      <w:r w:rsidR="009D764D" w:rsidRPr="0058556A">
        <w:rPr>
          <w:rFonts w:ascii="Times New Roman" w:hAnsi="Times New Roman" w:cs="Times New Roman"/>
          <w:sz w:val="28"/>
          <w:szCs w:val="28"/>
        </w:rPr>
        <w:t>,</w:t>
      </w:r>
      <w:r w:rsidR="009D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4D" w:rsidRPr="0058556A" w:rsidRDefault="009D764D" w:rsidP="009D764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56A">
        <w:rPr>
          <w:rFonts w:ascii="Times New Roman" w:hAnsi="Times New Roman" w:cs="Times New Roman"/>
          <w:sz w:val="28"/>
          <w:szCs w:val="28"/>
        </w:rPr>
        <w:t xml:space="preserve">назначенных  на </w:t>
      </w:r>
      <w:r w:rsidR="00AF2F0C">
        <w:rPr>
          <w:rFonts w:ascii="Times New Roman" w:hAnsi="Times New Roman" w:cs="Times New Roman"/>
          <w:sz w:val="28"/>
          <w:szCs w:val="28"/>
        </w:rPr>
        <w:t>8</w:t>
      </w:r>
      <w:r w:rsidRPr="0058556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AF2F0C">
        <w:rPr>
          <w:rFonts w:ascii="Times New Roman" w:hAnsi="Times New Roman" w:cs="Times New Roman"/>
          <w:sz w:val="28"/>
          <w:szCs w:val="28"/>
        </w:rPr>
        <w:t>9</w:t>
      </w:r>
      <w:r w:rsidRPr="00585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556A" w:rsidRPr="0058556A" w:rsidRDefault="0058556A" w:rsidP="00585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548"/>
        <w:gridCol w:w="4249"/>
      </w:tblGrid>
      <w:tr w:rsidR="002A4494" w:rsidRPr="0058556A" w:rsidTr="009D764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4" w:rsidRPr="009D764D" w:rsidRDefault="002A4494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4" w:rsidRPr="009D764D" w:rsidRDefault="009D764D" w:rsidP="002A44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A4494" w:rsidRPr="009D764D">
              <w:rPr>
                <w:rFonts w:ascii="Times New Roman" w:hAnsi="Times New Roman" w:cs="Times New Roman"/>
                <w:sz w:val="28"/>
                <w:szCs w:val="28"/>
              </w:rPr>
              <w:t xml:space="preserve">  избирательной комиссии</w:t>
            </w:r>
          </w:p>
          <w:p w:rsidR="002A4494" w:rsidRPr="009D764D" w:rsidRDefault="002A4494" w:rsidP="002A44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94" w:rsidRPr="009D764D" w:rsidRDefault="002A4494" w:rsidP="0058556A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Количество</w:t>
            </w:r>
          </w:p>
          <w:p w:rsidR="002A4494" w:rsidRPr="009D764D" w:rsidRDefault="002A4494" w:rsidP="0058556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конвертов</w:t>
            </w:r>
          </w:p>
        </w:tc>
      </w:tr>
      <w:tr w:rsidR="00E45C41" w:rsidRPr="0058556A" w:rsidTr="009D764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41" w:rsidRPr="009D764D" w:rsidRDefault="00E45C41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41" w:rsidRPr="009D764D" w:rsidRDefault="009D764D" w:rsidP="004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№ </w:t>
            </w:r>
            <w:r w:rsidR="00413C03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C41" w:rsidRPr="009D764D" w:rsidRDefault="00413C03" w:rsidP="001A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5C41" w:rsidRPr="0058556A" w:rsidTr="009D764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41" w:rsidRPr="009D764D" w:rsidRDefault="00E45C41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41" w:rsidRPr="009D764D" w:rsidRDefault="009D764D" w:rsidP="004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№ </w:t>
            </w:r>
            <w:r w:rsidR="009F79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3C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C41" w:rsidRPr="009D764D" w:rsidRDefault="00413C03" w:rsidP="001A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5C41" w:rsidRPr="0058556A" w:rsidTr="009D764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41" w:rsidRPr="009D764D" w:rsidRDefault="00E45C41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41" w:rsidRPr="009D764D" w:rsidRDefault="009D764D" w:rsidP="004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№ </w:t>
            </w:r>
            <w:r w:rsidR="009F79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3C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C41" w:rsidRPr="009D764D" w:rsidRDefault="00413C03" w:rsidP="001A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795F" w:rsidRPr="0058556A" w:rsidTr="009D764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F" w:rsidRPr="009D764D" w:rsidRDefault="009F795F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F" w:rsidRDefault="009F795F" w:rsidP="00413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 13</w:t>
            </w:r>
            <w:r w:rsidR="00413C0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95F" w:rsidRDefault="00413C03" w:rsidP="001A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6A80" w:rsidRPr="0058556A" w:rsidTr="009D764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80" w:rsidRPr="009D764D" w:rsidRDefault="009F795F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6A80" w:rsidRPr="009D764D" w:rsidRDefault="00216A80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80" w:rsidRPr="009D764D" w:rsidRDefault="00B06B11" w:rsidP="009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216A80" w:rsidRPr="009D764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района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A80" w:rsidRPr="009D764D" w:rsidRDefault="00413C03" w:rsidP="001A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5C41" w:rsidRPr="0058556A" w:rsidTr="009D764D">
        <w:trPr>
          <w:trHeight w:val="80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41" w:rsidRPr="009D764D" w:rsidRDefault="00E45C41" w:rsidP="00585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41" w:rsidRPr="009D764D" w:rsidRDefault="00E45C41" w:rsidP="00585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C41" w:rsidRPr="009D764D" w:rsidRDefault="00413C03" w:rsidP="009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9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87EE2" w:rsidRDefault="00487EE2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4F18FA" w:rsidRDefault="004F18FA" w:rsidP="0058556A">
      <w:pPr>
        <w:spacing w:after="0"/>
        <w:rPr>
          <w:rFonts w:ascii="Times New Roman" w:hAnsi="Times New Roman" w:cs="Times New Roman"/>
        </w:rPr>
      </w:pPr>
    </w:p>
    <w:p w:rsidR="00770522" w:rsidRDefault="00770522" w:rsidP="0058556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7052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274AB"/>
    <w:rsid w:val="00032F65"/>
    <w:rsid w:val="00034DB4"/>
    <w:rsid w:val="00067609"/>
    <w:rsid w:val="00075166"/>
    <w:rsid w:val="00085D11"/>
    <w:rsid w:val="00087C14"/>
    <w:rsid w:val="000A71AA"/>
    <w:rsid w:val="000C1B92"/>
    <w:rsid w:val="0015559A"/>
    <w:rsid w:val="001C614D"/>
    <w:rsid w:val="001F5788"/>
    <w:rsid w:val="0021466B"/>
    <w:rsid w:val="00216A80"/>
    <w:rsid w:val="002207AE"/>
    <w:rsid w:val="00253D28"/>
    <w:rsid w:val="00271208"/>
    <w:rsid w:val="0028118F"/>
    <w:rsid w:val="00297B9F"/>
    <w:rsid w:val="002A4494"/>
    <w:rsid w:val="002C7FE5"/>
    <w:rsid w:val="00344CD8"/>
    <w:rsid w:val="003922FC"/>
    <w:rsid w:val="003A42AF"/>
    <w:rsid w:val="003C156E"/>
    <w:rsid w:val="00413C03"/>
    <w:rsid w:val="00414F3B"/>
    <w:rsid w:val="004329EE"/>
    <w:rsid w:val="00471B8D"/>
    <w:rsid w:val="004873B6"/>
    <w:rsid w:val="00487EE2"/>
    <w:rsid w:val="004F18FA"/>
    <w:rsid w:val="00507E2B"/>
    <w:rsid w:val="00511510"/>
    <w:rsid w:val="00524CDC"/>
    <w:rsid w:val="00557C38"/>
    <w:rsid w:val="0058556A"/>
    <w:rsid w:val="005F4047"/>
    <w:rsid w:val="006134B4"/>
    <w:rsid w:val="006701D7"/>
    <w:rsid w:val="006933FA"/>
    <w:rsid w:val="0074370A"/>
    <w:rsid w:val="00763C42"/>
    <w:rsid w:val="00770522"/>
    <w:rsid w:val="0079526B"/>
    <w:rsid w:val="0082390D"/>
    <w:rsid w:val="00845B84"/>
    <w:rsid w:val="00866A60"/>
    <w:rsid w:val="008847BC"/>
    <w:rsid w:val="008D1E12"/>
    <w:rsid w:val="00913BAC"/>
    <w:rsid w:val="00993C43"/>
    <w:rsid w:val="009D764D"/>
    <w:rsid w:val="009F795F"/>
    <w:rsid w:val="00A20055"/>
    <w:rsid w:val="00A7118C"/>
    <w:rsid w:val="00A8304D"/>
    <w:rsid w:val="00AE1685"/>
    <w:rsid w:val="00AF2F0C"/>
    <w:rsid w:val="00AF5F3B"/>
    <w:rsid w:val="00B06B11"/>
    <w:rsid w:val="00B110CF"/>
    <w:rsid w:val="00B7455C"/>
    <w:rsid w:val="00B95FA3"/>
    <w:rsid w:val="00BE4B8A"/>
    <w:rsid w:val="00C305FF"/>
    <w:rsid w:val="00C61F97"/>
    <w:rsid w:val="00CB4B93"/>
    <w:rsid w:val="00CB5571"/>
    <w:rsid w:val="00D534A4"/>
    <w:rsid w:val="00D571C9"/>
    <w:rsid w:val="00DA6A97"/>
    <w:rsid w:val="00DB3021"/>
    <w:rsid w:val="00DB53CC"/>
    <w:rsid w:val="00DC1BB7"/>
    <w:rsid w:val="00E075A0"/>
    <w:rsid w:val="00E45C41"/>
    <w:rsid w:val="00E70C94"/>
    <w:rsid w:val="00E85F2C"/>
    <w:rsid w:val="00EC6734"/>
    <w:rsid w:val="00EE41CB"/>
    <w:rsid w:val="00EF3D76"/>
    <w:rsid w:val="00F17D81"/>
    <w:rsid w:val="00F5714F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58556A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13</cp:revision>
  <cp:lastPrinted>2015-08-26T10:40:00Z</cp:lastPrinted>
  <dcterms:created xsi:type="dcterms:W3CDTF">2018-08-14T02:51:00Z</dcterms:created>
  <dcterms:modified xsi:type="dcterms:W3CDTF">2019-07-09T02:24:00Z</dcterms:modified>
</cp:coreProperties>
</file>