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667" w:rsidRPr="005B763D" w:rsidRDefault="00602667" w:rsidP="00602667">
      <w:pPr>
        <w:spacing w:line="276" w:lineRule="auto"/>
        <w:ind w:left="57" w:firstLine="567"/>
        <w:jc w:val="center"/>
        <w:outlineLvl w:val="0"/>
        <w:rPr>
          <w:b/>
        </w:rPr>
      </w:pPr>
      <w:r w:rsidRPr="005B763D">
        <w:rPr>
          <w:b/>
        </w:rPr>
        <w:t>КОНТРОЛЬНО-СЧЕТНАЯ КОМИССИЯ</w:t>
      </w:r>
    </w:p>
    <w:p w:rsidR="00602667" w:rsidRPr="005B763D" w:rsidRDefault="00602667" w:rsidP="00602667">
      <w:pPr>
        <w:spacing w:line="276" w:lineRule="auto"/>
        <w:ind w:left="57" w:firstLine="567"/>
        <w:jc w:val="center"/>
        <w:outlineLvl w:val="0"/>
        <w:rPr>
          <w:b/>
        </w:rPr>
      </w:pPr>
      <w:r w:rsidRPr="005B763D">
        <w:rPr>
          <w:b/>
        </w:rPr>
        <w:t>КИРОВСКОГО МУНИЦИПАЛЬНОГО РАЙОНА</w:t>
      </w:r>
    </w:p>
    <w:p w:rsidR="00602667" w:rsidRPr="0042073C" w:rsidRDefault="00602667" w:rsidP="00602667">
      <w:pPr>
        <w:spacing w:line="276" w:lineRule="auto"/>
        <w:ind w:left="57" w:firstLine="567"/>
        <w:jc w:val="center"/>
        <w:rPr>
          <w:b/>
          <w:sz w:val="28"/>
          <w:szCs w:val="28"/>
        </w:rPr>
      </w:pPr>
    </w:p>
    <w:p w:rsidR="00602667" w:rsidRPr="0042073C" w:rsidRDefault="00602667" w:rsidP="00602667">
      <w:pPr>
        <w:spacing w:line="276" w:lineRule="auto"/>
        <w:ind w:left="57" w:firstLine="567"/>
        <w:jc w:val="center"/>
        <w:outlineLvl w:val="0"/>
        <w:rPr>
          <w:b/>
          <w:sz w:val="28"/>
          <w:szCs w:val="28"/>
        </w:rPr>
      </w:pPr>
      <w:r w:rsidRPr="0042073C">
        <w:rPr>
          <w:b/>
          <w:sz w:val="28"/>
          <w:szCs w:val="28"/>
        </w:rPr>
        <w:t xml:space="preserve">ОТЧЕТ </w:t>
      </w:r>
    </w:p>
    <w:p w:rsidR="00602667" w:rsidRPr="0042073C" w:rsidRDefault="00602667" w:rsidP="00602667">
      <w:pPr>
        <w:spacing w:line="276" w:lineRule="auto"/>
        <w:ind w:left="57" w:firstLine="567"/>
        <w:jc w:val="center"/>
        <w:outlineLvl w:val="0"/>
        <w:rPr>
          <w:b/>
          <w:sz w:val="28"/>
          <w:szCs w:val="28"/>
        </w:rPr>
      </w:pPr>
      <w:r w:rsidRPr="0042073C">
        <w:rPr>
          <w:b/>
          <w:sz w:val="28"/>
          <w:szCs w:val="28"/>
        </w:rPr>
        <w:t xml:space="preserve">О ДЕЯТЕЛЬНОСТИ </w:t>
      </w:r>
    </w:p>
    <w:p w:rsidR="00602667" w:rsidRPr="0042073C" w:rsidRDefault="00602667" w:rsidP="00602667">
      <w:pPr>
        <w:spacing w:line="276" w:lineRule="auto"/>
        <w:ind w:left="57" w:firstLine="567"/>
        <w:jc w:val="center"/>
        <w:outlineLvl w:val="0"/>
        <w:rPr>
          <w:b/>
          <w:sz w:val="28"/>
          <w:szCs w:val="28"/>
        </w:rPr>
      </w:pPr>
      <w:r w:rsidRPr="0042073C">
        <w:rPr>
          <w:b/>
          <w:sz w:val="28"/>
          <w:szCs w:val="28"/>
        </w:rPr>
        <w:t>КОНТРОЛЬНО-СЧЕТНОЙ КОМИССИИ</w:t>
      </w:r>
    </w:p>
    <w:p w:rsidR="00602667" w:rsidRPr="0042073C" w:rsidRDefault="00602667" w:rsidP="00602667">
      <w:pPr>
        <w:spacing w:line="276" w:lineRule="auto"/>
        <w:ind w:left="57" w:firstLine="567"/>
        <w:jc w:val="center"/>
        <w:outlineLvl w:val="0"/>
        <w:rPr>
          <w:b/>
          <w:sz w:val="28"/>
          <w:szCs w:val="28"/>
        </w:rPr>
      </w:pPr>
      <w:r w:rsidRPr="0042073C">
        <w:rPr>
          <w:b/>
          <w:sz w:val="28"/>
          <w:szCs w:val="28"/>
        </w:rPr>
        <w:t xml:space="preserve">КИРОВСКОГО МУНИЦИПАЛЬНОГО РАЙОНА </w:t>
      </w:r>
    </w:p>
    <w:p w:rsidR="00602667" w:rsidRDefault="00602667" w:rsidP="00602667">
      <w:pPr>
        <w:spacing w:line="276" w:lineRule="auto"/>
        <w:ind w:left="57" w:firstLine="567"/>
        <w:jc w:val="center"/>
        <w:outlineLvl w:val="0"/>
        <w:rPr>
          <w:b/>
          <w:sz w:val="28"/>
          <w:szCs w:val="28"/>
        </w:rPr>
      </w:pPr>
      <w:r w:rsidRPr="0042073C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23</w:t>
      </w:r>
      <w:r w:rsidRPr="0042073C">
        <w:rPr>
          <w:b/>
          <w:sz w:val="28"/>
          <w:szCs w:val="28"/>
        </w:rPr>
        <w:t xml:space="preserve"> ГОД</w:t>
      </w:r>
    </w:p>
    <w:p w:rsidR="00602667" w:rsidRPr="0042073C" w:rsidRDefault="00602667" w:rsidP="00602667">
      <w:pPr>
        <w:spacing w:line="276" w:lineRule="auto"/>
        <w:ind w:left="57" w:firstLine="567"/>
        <w:jc w:val="center"/>
        <w:outlineLvl w:val="0"/>
        <w:rPr>
          <w:b/>
          <w:sz w:val="28"/>
          <w:szCs w:val="28"/>
        </w:rPr>
      </w:pPr>
    </w:p>
    <w:p w:rsidR="00602667" w:rsidRPr="001C089F" w:rsidRDefault="00602667" w:rsidP="00602667">
      <w:pPr>
        <w:spacing w:line="276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1C089F">
        <w:rPr>
          <w:b/>
          <w:sz w:val="28"/>
          <w:szCs w:val="28"/>
        </w:rPr>
        <w:t>Основные результаты деятельности</w:t>
      </w:r>
    </w:p>
    <w:p w:rsidR="00602667" w:rsidRPr="0042073C" w:rsidRDefault="00602667" w:rsidP="00602667">
      <w:pPr>
        <w:spacing w:line="276" w:lineRule="auto"/>
        <w:ind w:firstLine="708"/>
        <w:jc w:val="both"/>
        <w:rPr>
          <w:sz w:val="28"/>
          <w:szCs w:val="28"/>
        </w:rPr>
      </w:pPr>
      <w:r w:rsidRPr="0042073C">
        <w:rPr>
          <w:sz w:val="28"/>
          <w:szCs w:val="28"/>
        </w:rPr>
        <w:t xml:space="preserve">Отчет о деятельности Контрольно-счетной комиссии </w:t>
      </w:r>
      <w:r>
        <w:rPr>
          <w:sz w:val="28"/>
          <w:szCs w:val="28"/>
        </w:rPr>
        <w:t xml:space="preserve">Кировского муниципального района </w:t>
      </w:r>
      <w:r w:rsidRPr="0042073C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716D5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16D53">
        <w:rPr>
          <w:sz w:val="28"/>
          <w:szCs w:val="28"/>
        </w:rPr>
        <w:t xml:space="preserve">Контрольно-счетная комиссия, </w:t>
      </w:r>
      <w:r w:rsidRPr="0042073C">
        <w:rPr>
          <w:sz w:val="28"/>
          <w:szCs w:val="28"/>
        </w:rPr>
        <w:t xml:space="preserve">КСК) </w:t>
      </w:r>
      <w:r>
        <w:rPr>
          <w:sz w:val="28"/>
          <w:szCs w:val="28"/>
        </w:rPr>
        <w:t xml:space="preserve">за 2023 год </w:t>
      </w:r>
      <w:r w:rsidRPr="0042073C">
        <w:rPr>
          <w:sz w:val="28"/>
          <w:szCs w:val="28"/>
        </w:rPr>
        <w:t xml:space="preserve">подготовлен в соответствии с </w:t>
      </w:r>
      <w:r w:rsidR="00716D53">
        <w:rPr>
          <w:sz w:val="28"/>
          <w:szCs w:val="28"/>
        </w:rPr>
        <w:t xml:space="preserve">частью 2 статьи 20 </w:t>
      </w:r>
      <w:r w:rsidRPr="0042073C">
        <w:rPr>
          <w:sz w:val="28"/>
          <w:szCs w:val="28"/>
        </w:rPr>
        <w:t>Положени</w:t>
      </w:r>
      <w:r w:rsidR="00716D53">
        <w:rPr>
          <w:sz w:val="28"/>
          <w:szCs w:val="28"/>
        </w:rPr>
        <w:t>я</w:t>
      </w:r>
      <w:r w:rsidRPr="0042073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2073C">
        <w:rPr>
          <w:sz w:val="28"/>
          <w:szCs w:val="28"/>
        </w:rPr>
        <w:t xml:space="preserve"> Контрольно-счетной комиссии Кировского муниципального района</w:t>
      </w:r>
      <w:r>
        <w:rPr>
          <w:sz w:val="28"/>
          <w:szCs w:val="28"/>
        </w:rPr>
        <w:t>.</w:t>
      </w:r>
    </w:p>
    <w:p w:rsidR="00602667" w:rsidRDefault="00602667" w:rsidP="00602667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42073C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42073C">
        <w:rPr>
          <w:sz w:val="28"/>
          <w:szCs w:val="28"/>
        </w:rPr>
        <w:t xml:space="preserve"> году работа Контрольно-счетной комиссии </w:t>
      </w:r>
      <w:r>
        <w:rPr>
          <w:sz w:val="28"/>
          <w:szCs w:val="28"/>
        </w:rPr>
        <w:t xml:space="preserve">осуществлялась на основании плана работы, утвержденного </w:t>
      </w:r>
      <w:r w:rsidRPr="00C245D6">
        <w:rPr>
          <w:bCs/>
          <w:color w:val="000000"/>
          <w:sz w:val="28"/>
          <w:szCs w:val="28"/>
        </w:rPr>
        <w:t>исходя из</w:t>
      </w:r>
      <w:r>
        <w:rPr>
          <w:bCs/>
          <w:color w:val="000000"/>
          <w:sz w:val="28"/>
          <w:szCs w:val="28"/>
        </w:rPr>
        <w:t xml:space="preserve"> п</w:t>
      </w:r>
      <w:r w:rsidRPr="00C245D6">
        <w:rPr>
          <w:bCs/>
          <w:color w:val="000000"/>
          <w:sz w:val="28"/>
          <w:szCs w:val="28"/>
        </w:rPr>
        <w:t>олномочи</w:t>
      </w:r>
      <w:r>
        <w:rPr>
          <w:bCs/>
          <w:color w:val="000000"/>
          <w:sz w:val="28"/>
          <w:szCs w:val="28"/>
        </w:rPr>
        <w:t>й</w:t>
      </w:r>
      <w:r w:rsidRPr="00C245D6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определенных Бюджетным кодексом РФ, а </w:t>
      </w:r>
      <w:proofErr w:type="gramStart"/>
      <w:r>
        <w:rPr>
          <w:bCs/>
          <w:color w:val="000000"/>
          <w:sz w:val="28"/>
          <w:szCs w:val="28"/>
        </w:rPr>
        <w:t xml:space="preserve">также </w:t>
      </w:r>
      <w:r w:rsidRPr="00C245D6">
        <w:rPr>
          <w:bCs/>
          <w:color w:val="000000"/>
          <w:sz w:val="28"/>
          <w:szCs w:val="28"/>
        </w:rPr>
        <w:t xml:space="preserve"> Федеральным</w:t>
      </w:r>
      <w:proofErr w:type="gramEnd"/>
      <w:r w:rsidRPr="00C245D6">
        <w:rPr>
          <w:bCs/>
          <w:color w:val="000000"/>
          <w:sz w:val="28"/>
          <w:szCs w:val="28"/>
        </w:rPr>
        <w:t xml:space="preserve"> законом от </w:t>
      </w:r>
      <w:r>
        <w:rPr>
          <w:bCs/>
          <w:color w:val="000000"/>
          <w:sz w:val="28"/>
          <w:szCs w:val="28"/>
        </w:rPr>
        <w:t>0</w:t>
      </w:r>
      <w:r w:rsidRPr="00C245D6">
        <w:rPr>
          <w:bCs/>
          <w:color w:val="000000"/>
          <w:sz w:val="28"/>
          <w:szCs w:val="28"/>
        </w:rPr>
        <w:t xml:space="preserve">7.02.2011 </w:t>
      </w:r>
      <w:r>
        <w:rPr>
          <w:bCs/>
          <w:color w:val="000000"/>
          <w:sz w:val="28"/>
          <w:szCs w:val="28"/>
        </w:rPr>
        <w:t>№ 6-</w:t>
      </w:r>
      <w:r w:rsidRPr="00C245D6">
        <w:rPr>
          <w:bCs/>
          <w:color w:val="000000"/>
          <w:sz w:val="28"/>
          <w:szCs w:val="28"/>
        </w:rPr>
        <w:t>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bCs/>
          <w:color w:val="000000"/>
          <w:sz w:val="28"/>
          <w:szCs w:val="28"/>
        </w:rPr>
        <w:t>».</w:t>
      </w:r>
    </w:p>
    <w:p w:rsidR="00602667" w:rsidRDefault="00602667" w:rsidP="00602667">
      <w:pPr>
        <w:spacing w:line="276" w:lineRule="auto"/>
        <w:ind w:firstLine="709"/>
        <w:jc w:val="both"/>
      </w:pPr>
      <w:r w:rsidRPr="00B64499">
        <w:rPr>
          <w:bCs/>
          <w:color w:val="000000"/>
          <w:sz w:val="28"/>
          <w:szCs w:val="28"/>
        </w:rPr>
        <w:t>Планирование деятельности на 202</w:t>
      </w:r>
      <w:r>
        <w:rPr>
          <w:bCs/>
          <w:color w:val="000000"/>
          <w:sz w:val="28"/>
          <w:szCs w:val="28"/>
        </w:rPr>
        <w:t>3</w:t>
      </w:r>
      <w:r w:rsidRPr="00B64499">
        <w:rPr>
          <w:bCs/>
          <w:color w:val="000000"/>
          <w:sz w:val="28"/>
          <w:szCs w:val="28"/>
        </w:rPr>
        <w:t xml:space="preserve"> год </w:t>
      </w:r>
      <w:r>
        <w:rPr>
          <w:bCs/>
          <w:color w:val="000000"/>
          <w:sz w:val="28"/>
          <w:szCs w:val="28"/>
        </w:rPr>
        <w:t>формировалось</w:t>
      </w:r>
      <w:r w:rsidRPr="00B64499">
        <w:rPr>
          <w:bCs/>
          <w:color w:val="000000"/>
          <w:sz w:val="28"/>
          <w:szCs w:val="28"/>
        </w:rPr>
        <w:t xml:space="preserve"> исходя </w:t>
      </w:r>
      <w:proofErr w:type="gramStart"/>
      <w:r w:rsidRPr="00B64499">
        <w:rPr>
          <w:bCs/>
          <w:color w:val="000000"/>
          <w:sz w:val="28"/>
          <w:szCs w:val="28"/>
        </w:rPr>
        <w:t xml:space="preserve">из  </w:t>
      </w:r>
      <w:r>
        <w:rPr>
          <w:bCs/>
          <w:color w:val="000000"/>
          <w:sz w:val="28"/>
          <w:szCs w:val="28"/>
        </w:rPr>
        <w:t>численного</w:t>
      </w:r>
      <w:proofErr w:type="gramEnd"/>
      <w:r>
        <w:rPr>
          <w:bCs/>
          <w:color w:val="000000"/>
          <w:sz w:val="28"/>
          <w:szCs w:val="28"/>
        </w:rPr>
        <w:t xml:space="preserve"> состава КСК, а также </w:t>
      </w:r>
      <w:r w:rsidRPr="00B64499">
        <w:rPr>
          <w:bCs/>
          <w:color w:val="000000"/>
          <w:sz w:val="28"/>
          <w:szCs w:val="28"/>
        </w:rPr>
        <w:t xml:space="preserve"> необходимост</w:t>
      </w:r>
      <w:r>
        <w:rPr>
          <w:bCs/>
          <w:color w:val="000000"/>
          <w:sz w:val="28"/>
          <w:szCs w:val="28"/>
        </w:rPr>
        <w:t>ью</w:t>
      </w:r>
      <w:r w:rsidRPr="00B64499">
        <w:rPr>
          <w:bCs/>
          <w:color w:val="000000"/>
          <w:sz w:val="28"/>
          <w:szCs w:val="28"/>
        </w:rPr>
        <w:t xml:space="preserve"> соблюдения процедур и сроков проведения контрольных и </w:t>
      </w:r>
      <w:r>
        <w:rPr>
          <w:bCs/>
          <w:color w:val="000000"/>
          <w:sz w:val="28"/>
          <w:szCs w:val="28"/>
        </w:rPr>
        <w:t>экспертно-</w:t>
      </w:r>
      <w:r w:rsidRPr="00B64499">
        <w:rPr>
          <w:bCs/>
          <w:color w:val="000000"/>
          <w:sz w:val="28"/>
          <w:szCs w:val="28"/>
        </w:rPr>
        <w:t>аналитических мероприятий</w:t>
      </w:r>
      <w:r>
        <w:rPr>
          <w:bCs/>
          <w:color w:val="000000"/>
          <w:sz w:val="28"/>
          <w:szCs w:val="28"/>
        </w:rPr>
        <w:t>.</w:t>
      </w:r>
      <w:r w:rsidRPr="00B6449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Кроме того, </w:t>
      </w:r>
      <w:r w:rsidRPr="00170166">
        <w:rPr>
          <w:bCs/>
          <w:color w:val="000000"/>
          <w:sz w:val="28"/>
          <w:szCs w:val="28"/>
        </w:rPr>
        <w:t>п</w:t>
      </w:r>
      <w:r w:rsidRPr="00170166">
        <w:rPr>
          <w:sz w:val="28"/>
          <w:szCs w:val="28"/>
        </w:rPr>
        <w:t>ри планировании был</w:t>
      </w:r>
      <w:r>
        <w:rPr>
          <w:sz w:val="28"/>
          <w:szCs w:val="28"/>
        </w:rPr>
        <w:t>о</w:t>
      </w:r>
      <w:r w:rsidRPr="00170166">
        <w:rPr>
          <w:sz w:val="28"/>
          <w:szCs w:val="28"/>
        </w:rPr>
        <w:t xml:space="preserve"> учтен</w:t>
      </w:r>
      <w:r>
        <w:rPr>
          <w:sz w:val="28"/>
          <w:szCs w:val="28"/>
        </w:rPr>
        <w:t xml:space="preserve">о проведение </w:t>
      </w:r>
      <w:proofErr w:type="gramStart"/>
      <w:r>
        <w:rPr>
          <w:sz w:val="28"/>
          <w:szCs w:val="28"/>
        </w:rPr>
        <w:t xml:space="preserve">параллельных </w:t>
      </w:r>
      <w:r w:rsidRPr="00170166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proofErr w:type="gramEnd"/>
      <w:r w:rsidRPr="00170166">
        <w:rPr>
          <w:sz w:val="28"/>
          <w:szCs w:val="28"/>
        </w:rPr>
        <w:t>, предложенны</w:t>
      </w:r>
      <w:r>
        <w:rPr>
          <w:sz w:val="28"/>
          <w:szCs w:val="28"/>
        </w:rPr>
        <w:t>х</w:t>
      </w:r>
      <w:r w:rsidRPr="00170166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Совета КСО Приморского края.</w:t>
      </w:r>
      <w:r>
        <w:t xml:space="preserve"> </w:t>
      </w:r>
    </w:p>
    <w:p w:rsidR="00602667" w:rsidRDefault="00602667" w:rsidP="006026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16D53">
        <w:rPr>
          <w:sz w:val="28"/>
          <w:szCs w:val="28"/>
        </w:rPr>
        <w:t xml:space="preserve">текущем году </w:t>
      </w:r>
      <w:r>
        <w:rPr>
          <w:sz w:val="28"/>
          <w:szCs w:val="28"/>
        </w:rPr>
        <w:t>основная деятельность КСК была направлена на проведение:</w:t>
      </w:r>
    </w:p>
    <w:p w:rsidR="00602667" w:rsidRDefault="00602667" w:rsidP="002C500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13B67">
        <w:rPr>
          <w:rFonts w:eastAsiaTheme="minorHAnsi"/>
          <w:sz w:val="28"/>
          <w:szCs w:val="28"/>
          <w:lang w:eastAsia="en-US"/>
        </w:rPr>
        <w:t xml:space="preserve">экспертизы проектов решений </w:t>
      </w:r>
      <w:r>
        <w:rPr>
          <w:rFonts w:eastAsiaTheme="minorHAnsi"/>
          <w:sz w:val="28"/>
          <w:szCs w:val="28"/>
          <w:lang w:eastAsia="en-US"/>
        </w:rPr>
        <w:t>о бюджете, иных нормативных правовых актов, в том числе обоснованности показателей (параметров и характеристик) бюджетов;</w:t>
      </w:r>
    </w:p>
    <w:p w:rsidR="00602667" w:rsidRDefault="00602667" w:rsidP="002C500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экспертизы муниципальных программ (изменений в муниципальные программы);</w:t>
      </w:r>
    </w:p>
    <w:p w:rsidR="00602667" w:rsidRDefault="00602667" w:rsidP="002C500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анализа и мониторинга бюджетного процесса, в том числе подготовку предложений по устранению выявленных отклонений в бюджетном процессе</w:t>
      </w:r>
      <w:r w:rsidR="002C500B">
        <w:rPr>
          <w:rFonts w:eastAsiaTheme="minorHAnsi"/>
          <w:sz w:val="28"/>
          <w:szCs w:val="28"/>
          <w:lang w:eastAsia="en-US"/>
        </w:rPr>
        <w:t>;</w:t>
      </w:r>
    </w:p>
    <w:p w:rsidR="002C500B" w:rsidRDefault="002C500B" w:rsidP="002C50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контроля за достоверностью финансовой отчетности;</w:t>
      </w:r>
    </w:p>
    <w:p w:rsidR="002C500B" w:rsidRDefault="002C500B" w:rsidP="00C7282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контроля за исполнением Программы приватизации имуществ</w:t>
      </w:r>
      <w:r w:rsidR="00C704F5">
        <w:rPr>
          <w:rFonts w:eastAsiaTheme="minorHAnsi"/>
          <w:sz w:val="28"/>
          <w:szCs w:val="28"/>
          <w:lang w:eastAsia="en-US"/>
        </w:rPr>
        <w:t>а, находящегося в муниципальной собственности.</w:t>
      </w:r>
    </w:p>
    <w:p w:rsidR="00602667" w:rsidRDefault="00602667" w:rsidP="00602667">
      <w:pPr>
        <w:spacing w:line="276" w:lineRule="auto"/>
        <w:ind w:firstLine="709"/>
        <w:jc w:val="both"/>
        <w:rPr>
          <w:sz w:val="28"/>
          <w:szCs w:val="28"/>
        </w:rPr>
      </w:pPr>
      <w:r w:rsidRPr="00170166">
        <w:rPr>
          <w:sz w:val="28"/>
          <w:szCs w:val="28"/>
        </w:rPr>
        <w:lastRenderedPageBreak/>
        <w:t>В течение отчетного периода контролем охвачены все этапы бюджетного процесса от формирования бюджет</w:t>
      </w:r>
      <w:r>
        <w:rPr>
          <w:sz w:val="28"/>
          <w:szCs w:val="28"/>
        </w:rPr>
        <w:t>а</w:t>
      </w:r>
      <w:r w:rsidRPr="00170166">
        <w:rPr>
          <w:sz w:val="28"/>
          <w:szCs w:val="28"/>
        </w:rPr>
        <w:t xml:space="preserve"> до утверждения отчет</w:t>
      </w:r>
      <w:r w:rsidR="00C72825">
        <w:rPr>
          <w:sz w:val="28"/>
          <w:szCs w:val="28"/>
        </w:rPr>
        <w:t>а</w:t>
      </w:r>
      <w:r w:rsidRPr="00170166">
        <w:rPr>
          <w:sz w:val="28"/>
          <w:szCs w:val="28"/>
        </w:rPr>
        <w:t xml:space="preserve"> об исполнении </w:t>
      </w:r>
      <w:r w:rsidR="00C72825">
        <w:rPr>
          <w:sz w:val="28"/>
          <w:szCs w:val="28"/>
        </w:rPr>
        <w:t xml:space="preserve">районного </w:t>
      </w:r>
      <w:r w:rsidRPr="00170166">
        <w:rPr>
          <w:sz w:val="28"/>
          <w:szCs w:val="28"/>
        </w:rPr>
        <w:t>бюджета</w:t>
      </w:r>
      <w:r>
        <w:rPr>
          <w:sz w:val="28"/>
          <w:szCs w:val="28"/>
        </w:rPr>
        <w:t>.</w:t>
      </w:r>
    </w:p>
    <w:p w:rsidR="00716D53" w:rsidRDefault="00716D53" w:rsidP="00716D5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B5A93">
        <w:rPr>
          <w:color w:val="000000"/>
          <w:sz w:val="28"/>
          <w:szCs w:val="28"/>
        </w:rPr>
        <w:t xml:space="preserve">риоритетным направлением деятельности Контрольно-счетной </w:t>
      </w:r>
      <w:r>
        <w:rPr>
          <w:color w:val="000000"/>
          <w:sz w:val="28"/>
          <w:szCs w:val="28"/>
        </w:rPr>
        <w:t>комиссии</w:t>
      </w:r>
      <w:r w:rsidRPr="00CB5A93">
        <w:rPr>
          <w:color w:val="000000"/>
          <w:sz w:val="28"/>
          <w:szCs w:val="28"/>
        </w:rPr>
        <w:t xml:space="preserve"> было проведение комплекса контрольных </w:t>
      </w:r>
      <w:r>
        <w:rPr>
          <w:color w:val="000000"/>
          <w:sz w:val="28"/>
          <w:szCs w:val="28"/>
        </w:rPr>
        <w:t xml:space="preserve">мероприятий, </w:t>
      </w:r>
      <w:r w:rsidRPr="00CB5A93">
        <w:rPr>
          <w:color w:val="000000"/>
          <w:sz w:val="28"/>
          <w:szCs w:val="28"/>
        </w:rPr>
        <w:t xml:space="preserve">направленных на обеспечение контроля </w:t>
      </w:r>
      <w:r>
        <w:rPr>
          <w:color w:val="000000"/>
          <w:sz w:val="28"/>
          <w:szCs w:val="28"/>
        </w:rPr>
        <w:t xml:space="preserve">за </w:t>
      </w:r>
      <w:r w:rsidRPr="00CB5A93">
        <w:rPr>
          <w:color w:val="000000"/>
          <w:sz w:val="28"/>
          <w:szCs w:val="28"/>
        </w:rPr>
        <w:t>целев</w:t>
      </w:r>
      <w:r>
        <w:rPr>
          <w:color w:val="000000"/>
          <w:sz w:val="28"/>
          <w:szCs w:val="28"/>
        </w:rPr>
        <w:t>ым</w:t>
      </w:r>
      <w:r w:rsidRPr="00CB5A93">
        <w:rPr>
          <w:color w:val="000000"/>
          <w:sz w:val="28"/>
          <w:szCs w:val="28"/>
        </w:rPr>
        <w:t xml:space="preserve"> и эффективн</w:t>
      </w:r>
      <w:r>
        <w:rPr>
          <w:color w:val="000000"/>
          <w:sz w:val="28"/>
          <w:szCs w:val="28"/>
        </w:rPr>
        <w:t>ым</w:t>
      </w:r>
      <w:r w:rsidRPr="00CB5A93">
        <w:rPr>
          <w:color w:val="000000"/>
          <w:sz w:val="28"/>
          <w:szCs w:val="28"/>
        </w:rPr>
        <w:t xml:space="preserve"> использовани</w:t>
      </w:r>
      <w:r>
        <w:rPr>
          <w:color w:val="000000"/>
          <w:sz w:val="28"/>
          <w:szCs w:val="28"/>
        </w:rPr>
        <w:t>ем</w:t>
      </w:r>
      <w:r w:rsidRPr="00CB5A93">
        <w:rPr>
          <w:color w:val="000000"/>
          <w:sz w:val="28"/>
          <w:szCs w:val="28"/>
        </w:rPr>
        <w:t xml:space="preserve"> бюджетных </w:t>
      </w:r>
      <w:r w:rsidR="00C72825">
        <w:rPr>
          <w:color w:val="000000"/>
          <w:sz w:val="28"/>
          <w:szCs w:val="28"/>
        </w:rPr>
        <w:t>средств</w:t>
      </w:r>
      <w:r w:rsidRPr="00CB5A93">
        <w:rPr>
          <w:color w:val="000000"/>
          <w:sz w:val="28"/>
          <w:szCs w:val="28"/>
        </w:rPr>
        <w:t>.</w:t>
      </w:r>
    </w:p>
    <w:p w:rsidR="00602667" w:rsidRPr="00CB5A93" w:rsidRDefault="00602667" w:rsidP="006026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того</w:t>
      </w:r>
      <w:r w:rsidRPr="00CB5A93">
        <w:rPr>
          <w:color w:val="000000"/>
          <w:sz w:val="28"/>
          <w:szCs w:val="28"/>
        </w:rPr>
        <w:t xml:space="preserve">, в процессе реализации </w:t>
      </w:r>
      <w:r>
        <w:rPr>
          <w:color w:val="000000"/>
          <w:sz w:val="28"/>
          <w:szCs w:val="28"/>
        </w:rPr>
        <w:t>полномочий</w:t>
      </w:r>
      <w:r w:rsidRPr="00CB5A93">
        <w:rPr>
          <w:color w:val="000000"/>
          <w:sz w:val="28"/>
          <w:szCs w:val="28"/>
        </w:rPr>
        <w:t xml:space="preserve"> под особым контролем находились вопросы реализации </w:t>
      </w:r>
      <w:r>
        <w:rPr>
          <w:color w:val="000000"/>
          <w:sz w:val="28"/>
          <w:szCs w:val="28"/>
        </w:rPr>
        <w:t>муниципальных</w:t>
      </w:r>
      <w:r w:rsidRPr="00CB5A93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, действующих</w:t>
      </w:r>
      <w:r w:rsidRPr="00CB5A93">
        <w:rPr>
          <w:color w:val="000000"/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</w:rPr>
        <w:t xml:space="preserve">Кировского </w:t>
      </w:r>
      <w:r w:rsidRPr="00CB5A93">
        <w:rPr>
          <w:color w:val="000000"/>
          <w:sz w:val="28"/>
          <w:szCs w:val="28"/>
        </w:rPr>
        <w:t>муниципального района.</w:t>
      </w:r>
    </w:p>
    <w:p w:rsidR="00C704F5" w:rsidRDefault="00602667" w:rsidP="00C704F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42073C">
        <w:rPr>
          <w:sz w:val="28"/>
          <w:szCs w:val="28"/>
        </w:rPr>
        <w:t xml:space="preserve">В </w:t>
      </w:r>
      <w:r>
        <w:rPr>
          <w:sz w:val="28"/>
          <w:szCs w:val="28"/>
        </w:rPr>
        <w:t>2023</w:t>
      </w:r>
      <w:r w:rsidRPr="0042073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42073C">
        <w:rPr>
          <w:sz w:val="28"/>
          <w:szCs w:val="28"/>
        </w:rPr>
        <w:t xml:space="preserve">Контрольно-счетная комиссия провела </w:t>
      </w:r>
      <w:r>
        <w:rPr>
          <w:sz w:val="28"/>
          <w:szCs w:val="28"/>
        </w:rPr>
        <w:t>56</w:t>
      </w:r>
      <w:r w:rsidRPr="00B64499">
        <w:rPr>
          <w:sz w:val="28"/>
          <w:szCs w:val="28"/>
        </w:rPr>
        <w:t xml:space="preserve"> мероприяти</w:t>
      </w:r>
      <w:r w:rsidR="00C704F5">
        <w:rPr>
          <w:sz w:val="28"/>
          <w:szCs w:val="28"/>
        </w:rPr>
        <w:t>й</w:t>
      </w:r>
      <w:r>
        <w:rPr>
          <w:sz w:val="28"/>
          <w:szCs w:val="28"/>
        </w:rPr>
        <w:t>, из них 8</w:t>
      </w:r>
      <w:r w:rsidRPr="003563AF">
        <w:rPr>
          <w:sz w:val="28"/>
          <w:szCs w:val="28"/>
        </w:rPr>
        <w:t xml:space="preserve"> – контрольных и </w:t>
      </w:r>
      <w:r>
        <w:rPr>
          <w:sz w:val="28"/>
          <w:szCs w:val="28"/>
        </w:rPr>
        <w:t xml:space="preserve">48 - </w:t>
      </w:r>
      <w:r w:rsidRPr="003563AF">
        <w:rPr>
          <w:sz w:val="28"/>
          <w:szCs w:val="28"/>
        </w:rPr>
        <w:t>экспертно-аналитических</w:t>
      </w:r>
      <w:r>
        <w:rPr>
          <w:sz w:val="28"/>
          <w:szCs w:val="28"/>
        </w:rPr>
        <w:t>.</w:t>
      </w:r>
      <w:r w:rsidR="00C704F5">
        <w:rPr>
          <w:sz w:val="28"/>
          <w:szCs w:val="28"/>
        </w:rPr>
        <w:t xml:space="preserve"> </w:t>
      </w:r>
      <w:r w:rsidRPr="006B225D">
        <w:rPr>
          <w:sz w:val="28"/>
          <w:szCs w:val="28"/>
        </w:rPr>
        <w:t xml:space="preserve">По итогам </w:t>
      </w:r>
      <w:r w:rsidR="00C704F5">
        <w:rPr>
          <w:sz w:val="28"/>
          <w:szCs w:val="28"/>
        </w:rPr>
        <w:t xml:space="preserve">которых </w:t>
      </w:r>
      <w:r w:rsidRPr="006B225D">
        <w:rPr>
          <w:sz w:val="28"/>
          <w:szCs w:val="28"/>
        </w:rPr>
        <w:t xml:space="preserve">  </w:t>
      </w:r>
      <w:r w:rsidR="00873B87">
        <w:rPr>
          <w:sz w:val="28"/>
          <w:szCs w:val="28"/>
        </w:rPr>
        <w:t>подготовлено</w:t>
      </w:r>
      <w:r w:rsidRPr="006B225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6B225D">
        <w:rPr>
          <w:sz w:val="28"/>
          <w:szCs w:val="28"/>
        </w:rPr>
        <w:t xml:space="preserve"> актов, </w:t>
      </w:r>
      <w:r>
        <w:rPr>
          <w:sz w:val="28"/>
          <w:szCs w:val="28"/>
        </w:rPr>
        <w:t>4</w:t>
      </w:r>
      <w:r w:rsidRPr="006B225D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а</w:t>
      </w:r>
      <w:r w:rsidRPr="006B225D">
        <w:rPr>
          <w:sz w:val="28"/>
          <w:szCs w:val="28"/>
        </w:rPr>
        <w:t xml:space="preserve"> </w:t>
      </w:r>
      <w:proofErr w:type="gramStart"/>
      <w:r w:rsidRPr="006B225D">
        <w:rPr>
          <w:sz w:val="28"/>
          <w:szCs w:val="28"/>
        </w:rPr>
        <w:t xml:space="preserve">и  </w:t>
      </w:r>
      <w:r>
        <w:rPr>
          <w:sz w:val="28"/>
          <w:szCs w:val="28"/>
        </w:rPr>
        <w:t>48</w:t>
      </w:r>
      <w:proofErr w:type="gramEnd"/>
      <w:r w:rsidRPr="006B225D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й</w:t>
      </w:r>
      <w:r w:rsidR="00475249">
        <w:rPr>
          <w:sz w:val="28"/>
          <w:szCs w:val="28"/>
        </w:rPr>
        <w:t xml:space="preserve">, </w:t>
      </w:r>
      <w:r w:rsidR="00C704F5" w:rsidRPr="00C704F5">
        <w:rPr>
          <w:sz w:val="28"/>
          <w:szCs w:val="28"/>
        </w:rPr>
        <w:t>включая финансово-экономические экспертизы</w:t>
      </w:r>
      <w:r w:rsidR="00C704F5">
        <w:rPr>
          <w:sz w:val="28"/>
          <w:szCs w:val="28"/>
        </w:rPr>
        <w:t>.</w:t>
      </w:r>
    </w:p>
    <w:p w:rsidR="00602667" w:rsidRPr="006B225D" w:rsidRDefault="00BB3210" w:rsidP="00C70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мероприятий </w:t>
      </w:r>
      <w:r w:rsidR="004A224E">
        <w:rPr>
          <w:sz w:val="28"/>
          <w:szCs w:val="28"/>
        </w:rPr>
        <w:t xml:space="preserve">общий объем </w:t>
      </w:r>
      <w:r w:rsidR="004134AD">
        <w:rPr>
          <w:sz w:val="28"/>
          <w:szCs w:val="28"/>
        </w:rPr>
        <w:t xml:space="preserve">выявленных нарушений </w:t>
      </w:r>
      <w:r w:rsidR="00320CB9">
        <w:rPr>
          <w:sz w:val="28"/>
          <w:szCs w:val="28"/>
        </w:rPr>
        <w:t xml:space="preserve">составил </w:t>
      </w:r>
      <w:r w:rsidR="004A224E">
        <w:rPr>
          <w:sz w:val="28"/>
          <w:szCs w:val="28"/>
        </w:rPr>
        <w:t>38 830,6</w:t>
      </w:r>
      <w:r>
        <w:rPr>
          <w:sz w:val="28"/>
          <w:szCs w:val="28"/>
        </w:rPr>
        <w:t xml:space="preserve"> тыс.</w:t>
      </w:r>
      <w:r w:rsidR="00716D53">
        <w:rPr>
          <w:sz w:val="28"/>
          <w:szCs w:val="28"/>
        </w:rPr>
        <w:t xml:space="preserve"> рублей</w:t>
      </w:r>
      <w:r w:rsidR="00475249">
        <w:rPr>
          <w:sz w:val="28"/>
          <w:szCs w:val="28"/>
        </w:rPr>
        <w:t xml:space="preserve">, </w:t>
      </w:r>
      <w:r w:rsidR="00716D53">
        <w:rPr>
          <w:sz w:val="28"/>
          <w:szCs w:val="28"/>
        </w:rPr>
        <w:t>в том числе законодател</w:t>
      </w:r>
      <w:r w:rsidR="00475249">
        <w:rPr>
          <w:sz w:val="28"/>
          <w:szCs w:val="28"/>
        </w:rPr>
        <w:t>ьства о закупочной деятельности</w:t>
      </w:r>
      <w:r w:rsidR="004A224E">
        <w:rPr>
          <w:sz w:val="28"/>
          <w:szCs w:val="28"/>
        </w:rPr>
        <w:t xml:space="preserve"> на общую сумму 20 825,5 тыс. рублей</w:t>
      </w:r>
      <w:r w:rsidR="00873B87">
        <w:rPr>
          <w:sz w:val="28"/>
          <w:szCs w:val="28"/>
        </w:rPr>
        <w:t xml:space="preserve">, а также неэффективных расходов </w:t>
      </w:r>
      <w:r w:rsidR="00E87E31">
        <w:rPr>
          <w:sz w:val="28"/>
          <w:szCs w:val="28"/>
        </w:rPr>
        <w:t>на сумму</w:t>
      </w:r>
      <w:r w:rsidR="00873B87">
        <w:rPr>
          <w:sz w:val="28"/>
          <w:szCs w:val="28"/>
        </w:rPr>
        <w:t xml:space="preserve"> </w:t>
      </w:r>
      <w:r w:rsidR="00E87E31">
        <w:rPr>
          <w:sz w:val="28"/>
          <w:szCs w:val="28"/>
        </w:rPr>
        <w:t>4</w:t>
      </w:r>
      <w:r w:rsidR="004A224E">
        <w:rPr>
          <w:sz w:val="28"/>
          <w:szCs w:val="28"/>
        </w:rPr>
        <w:t> 564,1</w:t>
      </w:r>
      <w:r>
        <w:rPr>
          <w:sz w:val="28"/>
          <w:szCs w:val="28"/>
        </w:rPr>
        <w:t xml:space="preserve"> тыс. </w:t>
      </w:r>
      <w:r w:rsidR="00873B87">
        <w:rPr>
          <w:sz w:val="28"/>
          <w:szCs w:val="28"/>
        </w:rPr>
        <w:t>рублей</w:t>
      </w:r>
      <w:r w:rsidR="00602667" w:rsidRPr="006B225D">
        <w:rPr>
          <w:sz w:val="28"/>
          <w:szCs w:val="28"/>
        </w:rPr>
        <w:t xml:space="preserve">. </w:t>
      </w:r>
    </w:p>
    <w:p w:rsidR="00C72825" w:rsidRPr="006B225D" w:rsidRDefault="00602667" w:rsidP="00634CD0">
      <w:pPr>
        <w:pStyle w:val="usual"/>
        <w:spacing w:line="276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6B225D">
        <w:rPr>
          <w:rFonts w:ascii="Times New Roman" w:hAnsi="Times New Roman" w:cs="Times New Roman"/>
          <w:color w:val="auto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отчетного </w:t>
      </w:r>
      <w:r w:rsidRPr="006B225D">
        <w:rPr>
          <w:rFonts w:ascii="Times New Roman" w:hAnsi="Times New Roman" w:cs="Times New Roman"/>
          <w:color w:val="auto"/>
          <w:sz w:val="28"/>
          <w:szCs w:val="28"/>
        </w:rPr>
        <w:t xml:space="preserve">года Контрольно-счетной комиссией были соблюдены гарантии прав проверяемых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органов и </w:t>
      </w:r>
      <w:r w:rsidRPr="006B225D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26605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72825">
        <w:rPr>
          <w:rFonts w:ascii="Times New Roman" w:hAnsi="Times New Roman" w:cs="Times New Roman"/>
          <w:color w:val="auto"/>
          <w:sz w:val="28"/>
          <w:szCs w:val="28"/>
        </w:rPr>
        <w:t xml:space="preserve">подготовленные </w:t>
      </w:r>
      <w:r w:rsidRPr="006B225D">
        <w:rPr>
          <w:rFonts w:ascii="Times New Roman" w:hAnsi="Times New Roman" w:cs="Times New Roman"/>
          <w:color w:val="auto"/>
          <w:sz w:val="28"/>
          <w:szCs w:val="28"/>
        </w:rPr>
        <w:t>акты доведены до сведения руководител</w:t>
      </w:r>
      <w:r w:rsidR="00C72825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6B225D">
        <w:rPr>
          <w:rFonts w:ascii="Times New Roman" w:hAnsi="Times New Roman" w:cs="Times New Roman"/>
          <w:color w:val="auto"/>
          <w:sz w:val="28"/>
          <w:szCs w:val="28"/>
        </w:rPr>
        <w:t xml:space="preserve"> проверяемых </w:t>
      </w:r>
      <w:r w:rsidR="00C72825">
        <w:rPr>
          <w:rFonts w:ascii="Times New Roman" w:hAnsi="Times New Roman" w:cs="Times New Roman"/>
          <w:color w:val="auto"/>
          <w:sz w:val="28"/>
          <w:szCs w:val="28"/>
        </w:rPr>
        <w:t>учреждений</w:t>
      </w:r>
      <w:r w:rsidRPr="006B225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57A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2825">
        <w:rPr>
          <w:rFonts w:ascii="Times New Roman" w:hAnsi="Times New Roman" w:cs="Times New Roman"/>
          <w:color w:val="auto"/>
          <w:sz w:val="28"/>
          <w:szCs w:val="28"/>
        </w:rPr>
        <w:t xml:space="preserve">Возражения на акты, составленные по результатам проверок, от объектов </w:t>
      </w:r>
      <w:proofErr w:type="gramStart"/>
      <w:r w:rsidR="00C72825">
        <w:rPr>
          <w:rFonts w:ascii="Times New Roman" w:hAnsi="Times New Roman" w:cs="Times New Roman"/>
          <w:color w:val="auto"/>
          <w:sz w:val="28"/>
          <w:szCs w:val="28"/>
        </w:rPr>
        <w:t>контроля  не</w:t>
      </w:r>
      <w:proofErr w:type="gramEnd"/>
      <w:r w:rsidR="00C72825">
        <w:rPr>
          <w:rFonts w:ascii="Times New Roman" w:hAnsi="Times New Roman" w:cs="Times New Roman"/>
          <w:color w:val="auto"/>
          <w:sz w:val="28"/>
          <w:szCs w:val="28"/>
        </w:rPr>
        <w:t xml:space="preserve"> поступали.</w:t>
      </w:r>
    </w:p>
    <w:p w:rsidR="00602667" w:rsidRPr="006B225D" w:rsidRDefault="00602667" w:rsidP="00602667">
      <w:pPr>
        <w:ind w:firstLine="708"/>
        <w:jc w:val="both"/>
        <w:outlineLvl w:val="0"/>
        <w:rPr>
          <w:sz w:val="16"/>
          <w:szCs w:val="16"/>
        </w:rPr>
      </w:pPr>
    </w:p>
    <w:p w:rsidR="00602667" w:rsidRPr="00E13B67" w:rsidRDefault="00602667" w:rsidP="00602667">
      <w:pPr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B64499">
        <w:rPr>
          <w:b/>
          <w:sz w:val="28"/>
          <w:szCs w:val="28"/>
        </w:rPr>
        <w:t>кспертно-аналитическ</w:t>
      </w:r>
      <w:r>
        <w:rPr>
          <w:b/>
          <w:sz w:val="28"/>
          <w:szCs w:val="28"/>
        </w:rPr>
        <w:t xml:space="preserve">ая </w:t>
      </w:r>
      <w:r w:rsidRPr="00B64499">
        <w:rPr>
          <w:b/>
          <w:sz w:val="28"/>
          <w:szCs w:val="28"/>
        </w:rPr>
        <w:t>деятельност</w:t>
      </w:r>
      <w:r>
        <w:rPr>
          <w:b/>
          <w:sz w:val="28"/>
          <w:szCs w:val="28"/>
        </w:rPr>
        <w:t>ь</w:t>
      </w:r>
    </w:p>
    <w:p w:rsidR="002C500B" w:rsidRDefault="00B16FEE" w:rsidP="00F003AD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2C500B">
        <w:rPr>
          <w:bCs/>
          <w:color w:val="000000"/>
          <w:sz w:val="28"/>
          <w:szCs w:val="28"/>
        </w:rPr>
        <w:t xml:space="preserve">Экспертно-аналитическая деятельность </w:t>
      </w:r>
      <w:r w:rsidR="002C500B" w:rsidRPr="002C500B">
        <w:rPr>
          <w:bCs/>
          <w:color w:val="000000"/>
          <w:sz w:val="28"/>
          <w:szCs w:val="28"/>
        </w:rPr>
        <w:t xml:space="preserve">Контрольно-счетной комиссии </w:t>
      </w:r>
      <w:r w:rsidRPr="002C500B">
        <w:rPr>
          <w:bCs/>
          <w:color w:val="000000"/>
          <w:sz w:val="28"/>
          <w:szCs w:val="28"/>
        </w:rPr>
        <w:t xml:space="preserve">направлена на </w:t>
      </w:r>
      <w:r w:rsidR="00167D2E" w:rsidRPr="002C500B">
        <w:rPr>
          <w:bCs/>
          <w:color w:val="000000"/>
          <w:sz w:val="28"/>
          <w:szCs w:val="28"/>
        </w:rPr>
        <w:t xml:space="preserve">предупреждение и пресечение </w:t>
      </w:r>
      <w:proofErr w:type="gramStart"/>
      <w:r w:rsidR="00167D2E" w:rsidRPr="002C500B">
        <w:rPr>
          <w:bCs/>
          <w:color w:val="000000"/>
          <w:sz w:val="28"/>
          <w:szCs w:val="28"/>
        </w:rPr>
        <w:t xml:space="preserve">бюджетных </w:t>
      </w:r>
      <w:r w:rsidRPr="002C500B">
        <w:rPr>
          <w:bCs/>
          <w:color w:val="000000"/>
          <w:sz w:val="28"/>
          <w:szCs w:val="28"/>
        </w:rPr>
        <w:t xml:space="preserve"> нарушений</w:t>
      </w:r>
      <w:proofErr w:type="gramEnd"/>
      <w:r w:rsidRPr="002C500B">
        <w:rPr>
          <w:bCs/>
          <w:color w:val="000000"/>
          <w:sz w:val="28"/>
          <w:szCs w:val="28"/>
        </w:rPr>
        <w:t xml:space="preserve"> </w:t>
      </w:r>
      <w:r w:rsidR="00167D2E" w:rsidRPr="002C500B">
        <w:rPr>
          <w:bCs/>
          <w:color w:val="000000"/>
          <w:sz w:val="28"/>
          <w:szCs w:val="28"/>
        </w:rPr>
        <w:t xml:space="preserve">в процессе формирования и исполнения бюджета. </w:t>
      </w:r>
    </w:p>
    <w:p w:rsidR="00B16FEE" w:rsidRDefault="00167D2E" w:rsidP="00F003AD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2C500B">
        <w:rPr>
          <w:bCs/>
          <w:color w:val="000000"/>
          <w:sz w:val="28"/>
          <w:szCs w:val="28"/>
        </w:rPr>
        <w:t xml:space="preserve">В своих заключениях </w:t>
      </w:r>
      <w:proofErr w:type="gramStart"/>
      <w:r w:rsidRPr="002C500B">
        <w:rPr>
          <w:bCs/>
          <w:color w:val="000000"/>
          <w:sz w:val="28"/>
          <w:szCs w:val="28"/>
        </w:rPr>
        <w:t xml:space="preserve">КСК  </w:t>
      </w:r>
      <w:r w:rsidR="00F003AD" w:rsidRPr="002C500B">
        <w:rPr>
          <w:bCs/>
          <w:color w:val="000000"/>
          <w:sz w:val="28"/>
          <w:szCs w:val="28"/>
        </w:rPr>
        <w:t>указывала</w:t>
      </w:r>
      <w:proofErr w:type="gramEnd"/>
      <w:r w:rsidR="00F003AD" w:rsidRPr="002C500B">
        <w:rPr>
          <w:bCs/>
          <w:color w:val="000000"/>
          <w:sz w:val="28"/>
          <w:szCs w:val="28"/>
        </w:rPr>
        <w:t xml:space="preserve"> на </w:t>
      </w:r>
      <w:r w:rsidR="00B16FEE" w:rsidRPr="002C500B">
        <w:rPr>
          <w:bCs/>
          <w:color w:val="000000"/>
          <w:sz w:val="28"/>
          <w:szCs w:val="28"/>
        </w:rPr>
        <w:t>недостатк</w:t>
      </w:r>
      <w:r w:rsidR="00F003AD" w:rsidRPr="002C500B">
        <w:rPr>
          <w:bCs/>
          <w:color w:val="000000"/>
          <w:sz w:val="28"/>
          <w:szCs w:val="28"/>
        </w:rPr>
        <w:t xml:space="preserve">и, установленные в </w:t>
      </w:r>
      <w:r w:rsidR="00B16FEE" w:rsidRPr="002C500B">
        <w:rPr>
          <w:bCs/>
          <w:color w:val="000000"/>
          <w:sz w:val="28"/>
          <w:szCs w:val="28"/>
        </w:rPr>
        <w:t xml:space="preserve"> проект</w:t>
      </w:r>
      <w:r w:rsidR="00F003AD" w:rsidRPr="002C500B">
        <w:rPr>
          <w:bCs/>
          <w:color w:val="000000"/>
          <w:sz w:val="28"/>
          <w:szCs w:val="28"/>
        </w:rPr>
        <w:t>ах</w:t>
      </w:r>
      <w:r w:rsidR="00B16FEE" w:rsidRPr="002C500B">
        <w:rPr>
          <w:bCs/>
          <w:color w:val="000000"/>
          <w:sz w:val="28"/>
          <w:szCs w:val="28"/>
        </w:rPr>
        <w:t xml:space="preserve"> муниципальных правовых акт</w:t>
      </w:r>
      <w:r w:rsidR="002C500B" w:rsidRPr="002C500B">
        <w:rPr>
          <w:bCs/>
          <w:color w:val="000000"/>
          <w:sz w:val="28"/>
          <w:szCs w:val="28"/>
        </w:rPr>
        <w:t>ах</w:t>
      </w:r>
      <w:r w:rsidR="00B16FEE" w:rsidRPr="002C500B">
        <w:rPr>
          <w:bCs/>
          <w:color w:val="000000"/>
          <w:sz w:val="28"/>
          <w:szCs w:val="28"/>
        </w:rPr>
        <w:t>, их корректировки с точки зрения целесообразности и эффективности использования средств бюджета, муниципальной собственности, недопущения коррупционных проявлений.</w:t>
      </w:r>
      <w:r w:rsidRPr="00167D2E">
        <w:rPr>
          <w:rFonts w:eastAsiaTheme="minorHAnsi"/>
          <w:sz w:val="28"/>
          <w:szCs w:val="28"/>
          <w:lang w:eastAsia="en-US"/>
        </w:rPr>
        <w:t xml:space="preserve"> </w:t>
      </w:r>
    </w:p>
    <w:p w:rsidR="00602667" w:rsidRDefault="00602667" w:rsidP="00602667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проведённых экспертиз в </w:t>
      </w:r>
      <w:proofErr w:type="gramStart"/>
      <w:r>
        <w:rPr>
          <w:sz w:val="28"/>
          <w:szCs w:val="28"/>
        </w:rPr>
        <w:t>Думу  Кировского</w:t>
      </w:r>
      <w:proofErr w:type="gramEnd"/>
      <w:r>
        <w:rPr>
          <w:sz w:val="28"/>
          <w:szCs w:val="28"/>
        </w:rPr>
        <w:t xml:space="preserve"> муниципального района подготовлены и направлены:</w:t>
      </w:r>
    </w:p>
    <w:p w:rsidR="00602667" w:rsidRDefault="00602667" w:rsidP="00602667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F2083">
        <w:rPr>
          <w:color w:val="000000"/>
          <w:sz w:val="28"/>
          <w:szCs w:val="28"/>
        </w:rPr>
        <w:t xml:space="preserve">3 заключения об исполнении бюджета района за </w:t>
      </w:r>
      <w:r>
        <w:rPr>
          <w:color w:val="000000"/>
          <w:sz w:val="28"/>
          <w:szCs w:val="28"/>
        </w:rPr>
        <w:t xml:space="preserve">отчетные </w:t>
      </w:r>
      <w:r w:rsidRPr="00AF2083">
        <w:rPr>
          <w:color w:val="000000"/>
          <w:sz w:val="28"/>
          <w:szCs w:val="28"/>
        </w:rPr>
        <w:t>периоды</w:t>
      </w:r>
      <w:r>
        <w:rPr>
          <w:color w:val="000000"/>
          <w:sz w:val="28"/>
          <w:szCs w:val="28"/>
        </w:rPr>
        <w:t>:</w:t>
      </w:r>
      <w:r w:rsidRPr="00AF2083">
        <w:rPr>
          <w:color w:val="000000"/>
          <w:sz w:val="28"/>
          <w:szCs w:val="28"/>
        </w:rPr>
        <w:t xml:space="preserve"> 1 квартал, </w:t>
      </w:r>
      <w:r>
        <w:rPr>
          <w:color w:val="000000"/>
          <w:sz w:val="28"/>
          <w:szCs w:val="28"/>
        </w:rPr>
        <w:t xml:space="preserve">первое </w:t>
      </w:r>
      <w:r w:rsidRPr="00AF2083">
        <w:rPr>
          <w:color w:val="000000"/>
          <w:sz w:val="28"/>
          <w:szCs w:val="28"/>
        </w:rPr>
        <w:t>полугодие и 9 месяцев 202</w:t>
      </w:r>
      <w:r>
        <w:rPr>
          <w:color w:val="000000"/>
          <w:sz w:val="28"/>
          <w:szCs w:val="28"/>
        </w:rPr>
        <w:t>3</w:t>
      </w:r>
      <w:r w:rsidRPr="00AF2083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;</w:t>
      </w:r>
    </w:p>
    <w:p w:rsidR="00602667" w:rsidRDefault="00602667" w:rsidP="006026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 заключений </w:t>
      </w:r>
      <w:r>
        <w:rPr>
          <w:sz w:val="28"/>
          <w:szCs w:val="28"/>
        </w:rPr>
        <w:t>на изменение параметров районного бюджета</w:t>
      </w:r>
      <w:r w:rsidR="00C879E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2023 г</w:t>
      </w:r>
      <w:r w:rsidR="00475249">
        <w:rPr>
          <w:sz w:val="28"/>
          <w:szCs w:val="28"/>
        </w:rPr>
        <w:t>од и планов</w:t>
      </w:r>
      <w:r w:rsidR="00C879E6">
        <w:rPr>
          <w:sz w:val="28"/>
          <w:szCs w:val="28"/>
        </w:rPr>
        <w:t>ый период</w:t>
      </w:r>
      <w:r w:rsidR="00475249">
        <w:rPr>
          <w:sz w:val="28"/>
          <w:szCs w:val="28"/>
        </w:rPr>
        <w:t xml:space="preserve"> 2024 и </w:t>
      </w:r>
      <w:r>
        <w:rPr>
          <w:sz w:val="28"/>
          <w:szCs w:val="28"/>
        </w:rPr>
        <w:t>2025 год</w:t>
      </w:r>
      <w:r w:rsidR="00475249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602667" w:rsidRDefault="00602667" w:rsidP="006026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B44E5">
        <w:rPr>
          <w:sz w:val="28"/>
          <w:szCs w:val="28"/>
        </w:rPr>
        <w:t>1</w:t>
      </w:r>
      <w:r>
        <w:rPr>
          <w:sz w:val="28"/>
          <w:szCs w:val="28"/>
        </w:rPr>
        <w:t xml:space="preserve"> заключени</w:t>
      </w:r>
      <w:r w:rsidR="004B44E5">
        <w:rPr>
          <w:sz w:val="28"/>
          <w:szCs w:val="28"/>
        </w:rPr>
        <w:t>е</w:t>
      </w:r>
      <w:r>
        <w:rPr>
          <w:sz w:val="28"/>
          <w:szCs w:val="28"/>
        </w:rPr>
        <w:t xml:space="preserve"> на уточнение показателей   муниципальных программ Кировского муниципального района, действующих в отчетном периоде; </w:t>
      </w:r>
    </w:p>
    <w:p w:rsidR="00602667" w:rsidRDefault="00AB1D30" w:rsidP="0060266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02667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02667">
        <w:rPr>
          <w:rFonts w:ascii="Times New Roman" w:hAnsi="Times New Roman" w:cs="Times New Roman"/>
          <w:sz w:val="28"/>
          <w:szCs w:val="28"/>
        </w:rPr>
        <w:t xml:space="preserve"> на проекты муниципальных программ Кировского муниципального района, предложенных на дальнейшую перспективу;</w:t>
      </w:r>
    </w:p>
    <w:p w:rsidR="00D1129E" w:rsidRDefault="003248F5" w:rsidP="00602667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02667" w:rsidRPr="00AF2083">
        <w:rPr>
          <w:color w:val="000000"/>
          <w:sz w:val="28"/>
          <w:szCs w:val="28"/>
        </w:rPr>
        <w:t xml:space="preserve"> заключени</w:t>
      </w:r>
      <w:r>
        <w:rPr>
          <w:color w:val="000000"/>
          <w:sz w:val="28"/>
          <w:szCs w:val="28"/>
        </w:rPr>
        <w:t>й</w:t>
      </w:r>
      <w:r w:rsidR="00602667" w:rsidRPr="00AF2083">
        <w:rPr>
          <w:color w:val="000000"/>
          <w:sz w:val="28"/>
          <w:szCs w:val="28"/>
        </w:rPr>
        <w:t xml:space="preserve"> </w:t>
      </w:r>
      <w:r w:rsidR="00602667">
        <w:rPr>
          <w:color w:val="000000"/>
          <w:sz w:val="28"/>
          <w:szCs w:val="28"/>
        </w:rPr>
        <w:t xml:space="preserve">на </w:t>
      </w:r>
      <w:proofErr w:type="gramStart"/>
      <w:r w:rsidR="00602667">
        <w:rPr>
          <w:color w:val="000000"/>
          <w:sz w:val="28"/>
          <w:szCs w:val="28"/>
        </w:rPr>
        <w:t xml:space="preserve">иные </w:t>
      </w:r>
      <w:r w:rsidR="00602667" w:rsidRPr="00AF2083">
        <w:rPr>
          <w:color w:val="000000"/>
          <w:sz w:val="28"/>
          <w:szCs w:val="28"/>
        </w:rPr>
        <w:t xml:space="preserve"> проект</w:t>
      </w:r>
      <w:r w:rsidR="00602667">
        <w:rPr>
          <w:color w:val="000000"/>
          <w:sz w:val="28"/>
          <w:szCs w:val="28"/>
        </w:rPr>
        <w:t>ы</w:t>
      </w:r>
      <w:proofErr w:type="gramEnd"/>
      <w:r w:rsidR="00602667" w:rsidRPr="00AF2083">
        <w:rPr>
          <w:color w:val="000000"/>
          <w:sz w:val="28"/>
          <w:szCs w:val="28"/>
        </w:rPr>
        <w:t xml:space="preserve"> муниципальных правовых актов, касающихся расходных обязательств Кировского  муниципального района</w:t>
      </w:r>
      <w:r w:rsidR="00D1129E">
        <w:rPr>
          <w:color w:val="000000"/>
          <w:sz w:val="28"/>
          <w:szCs w:val="28"/>
        </w:rPr>
        <w:t>;</w:t>
      </w:r>
    </w:p>
    <w:p w:rsidR="00D1129E" w:rsidRDefault="00D1129E" w:rsidP="00602667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заключения о внесении изменений в Программу приватизации имущества, находящегося в муниципальной собственности</w:t>
      </w:r>
      <w:r w:rsidR="00ED1255">
        <w:rPr>
          <w:color w:val="000000"/>
          <w:sz w:val="28"/>
          <w:szCs w:val="28"/>
        </w:rPr>
        <w:t xml:space="preserve"> в текущем году</w:t>
      </w:r>
      <w:r>
        <w:rPr>
          <w:color w:val="000000"/>
          <w:sz w:val="28"/>
          <w:szCs w:val="28"/>
        </w:rPr>
        <w:t>;</w:t>
      </w:r>
    </w:p>
    <w:p w:rsidR="00ED1255" w:rsidRDefault="00D1129E" w:rsidP="00ED125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 заключение на проект </w:t>
      </w:r>
      <w:proofErr w:type="gramStart"/>
      <w:r>
        <w:rPr>
          <w:color w:val="000000"/>
          <w:sz w:val="28"/>
          <w:szCs w:val="28"/>
        </w:rPr>
        <w:t xml:space="preserve">Программы </w:t>
      </w:r>
      <w:r w:rsidR="00602667" w:rsidRPr="00AF2083">
        <w:rPr>
          <w:color w:val="000000"/>
          <w:sz w:val="28"/>
          <w:szCs w:val="28"/>
        </w:rPr>
        <w:t xml:space="preserve"> </w:t>
      </w:r>
      <w:r w:rsidR="00ED1255">
        <w:rPr>
          <w:sz w:val="28"/>
          <w:szCs w:val="28"/>
        </w:rPr>
        <w:t>приватизации</w:t>
      </w:r>
      <w:proofErr w:type="gramEnd"/>
      <w:r w:rsidR="00ED1255">
        <w:rPr>
          <w:sz w:val="28"/>
          <w:szCs w:val="28"/>
        </w:rPr>
        <w:t xml:space="preserve"> имущества, предлагаемого к реализации в 2024 году</w:t>
      </w:r>
      <w:r w:rsidR="00BB3210">
        <w:rPr>
          <w:sz w:val="28"/>
          <w:szCs w:val="28"/>
        </w:rPr>
        <w:t>;</w:t>
      </w:r>
    </w:p>
    <w:p w:rsidR="00602667" w:rsidRDefault="00BB3210" w:rsidP="00BB32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заключения </w:t>
      </w:r>
      <w:r w:rsidR="00602667">
        <w:rPr>
          <w:sz w:val="28"/>
          <w:szCs w:val="28"/>
        </w:rPr>
        <w:t>на проект решения о районном бюджете Кировского муниципального района на 202</w:t>
      </w:r>
      <w:r w:rsidR="003248F5">
        <w:rPr>
          <w:sz w:val="28"/>
          <w:szCs w:val="28"/>
        </w:rPr>
        <w:t>4</w:t>
      </w:r>
      <w:r w:rsidR="00602667">
        <w:rPr>
          <w:sz w:val="28"/>
          <w:szCs w:val="28"/>
        </w:rPr>
        <w:t xml:space="preserve"> год и плановый период 202</w:t>
      </w:r>
      <w:r w:rsidR="003248F5">
        <w:rPr>
          <w:sz w:val="28"/>
          <w:szCs w:val="28"/>
        </w:rPr>
        <w:t>5</w:t>
      </w:r>
      <w:r w:rsidR="00602667">
        <w:rPr>
          <w:sz w:val="28"/>
          <w:szCs w:val="28"/>
        </w:rPr>
        <w:t xml:space="preserve"> и 202</w:t>
      </w:r>
      <w:r w:rsidR="003248F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4752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включая </w:t>
      </w:r>
      <w:r w:rsidR="00602667">
        <w:rPr>
          <w:sz w:val="28"/>
          <w:szCs w:val="28"/>
        </w:rPr>
        <w:t xml:space="preserve">заключение о соответствии </w:t>
      </w:r>
      <w:r w:rsidR="00475249">
        <w:rPr>
          <w:sz w:val="28"/>
          <w:szCs w:val="28"/>
        </w:rPr>
        <w:t xml:space="preserve">представленных </w:t>
      </w:r>
      <w:r w:rsidR="00602667">
        <w:rPr>
          <w:sz w:val="28"/>
          <w:szCs w:val="28"/>
        </w:rPr>
        <w:t xml:space="preserve">документов. </w:t>
      </w:r>
    </w:p>
    <w:p w:rsidR="00DC4B84" w:rsidRDefault="00C72825" w:rsidP="00ED125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16D53">
        <w:rPr>
          <w:sz w:val="28"/>
          <w:szCs w:val="28"/>
        </w:rPr>
        <w:t xml:space="preserve">ри формировании бюджета </w:t>
      </w:r>
      <w:r>
        <w:rPr>
          <w:sz w:val="28"/>
          <w:szCs w:val="28"/>
        </w:rPr>
        <w:t xml:space="preserve">в своем заключении </w:t>
      </w:r>
      <w:r w:rsidR="00C324A4">
        <w:rPr>
          <w:sz w:val="28"/>
          <w:szCs w:val="28"/>
        </w:rPr>
        <w:t xml:space="preserve">Контрольно-счетная комиссия указала администрации района на </w:t>
      </w:r>
      <w:proofErr w:type="gramStart"/>
      <w:r w:rsidR="00C324A4">
        <w:rPr>
          <w:sz w:val="28"/>
          <w:szCs w:val="28"/>
        </w:rPr>
        <w:t>устранение</w:t>
      </w:r>
      <w:r w:rsidR="00716D53">
        <w:rPr>
          <w:sz w:val="28"/>
          <w:szCs w:val="28"/>
        </w:rPr>
        <w:t xml:space="preserve"> </w:t>
      </w:r>
      <w:r w:rsidR="00DC4B84" w:rsidRPr="00DC4B84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proofErr w:type="gramEnd"/>
      <w:r w:rsidR="004134AD">
        <w:rPr>
          <w:sz w:val="28"/>
          <w:szCs w:val="28"/>
        </w:rPr>
        <w:t xml:space="preserve"> </w:t>
      </w:r>
      <w:r w:rsidR="004A224E">
        <w:rPr>
          <w:sz w:val="28"/>
          <w:szCs w:val="28"/>
        </w:rPr>
        <w:t>на общую сумму 5 510,6 тыс. рублей</w:t>
      </w:r>
      <w:r w:rsidR="00DC4B84" w:rsidRPr="00DC4B84">
        <w:rPr>
          <w:sz w:val="28"/>
          <w:szCs w:val="28"/>
        </w:rPr>
        <w:t xml:space="preserve">, а также  </w:t>
      </w:r>
      <w:r w:rsidR="00C324A4">
        <w:rPr>
          <w:sz w:val="28"/>
          <w:szCs w:val="28"/>
        </w:rPr>
        <w:t xml:space="preserve">рекомендовала </w:t>
      </w:r>
      <w:r w:rsidR="00602667" w:rsidRPr="00DC4B84">
        <w:rPr>
          <w:sz w:val="28"/>
          <w:szCs w:val="28"/>
        </w:rPr>
        <w:t xml:space="preserve"> </w:t>
      </w:r>
      <w:r w:rsidR="00DC4B84" w:rsidRPr="00DC4B84">
        <w:rPr>
          <w:sz w:val="28"/>
          <w:szCs w:val="28"/>
        </w:rPr>
        <w:t xml:space="preserve">разработать муниципальные программы по развитию туризма и организации транспортного обслуживания населения. </w:t>
      </w:r>
      <w:r w:rsidR="00ED1255">
        <w:rPr>
          <w:sz w:val="28"/>
          <w:szCs w:val="28"/>
        </w:rPr>
        <w:t xml:space="preserve"> </w:t>
      </w:r>
      <w:r w:rsidR="00DC4B84" w:rsidRPr="00DC4B84">
        <w:rPr>
          <w:sz w:val="28"/>
          <w:szCs w:val="28"/>
        </w:rPr>
        <w:t xml:space="preserve">Кроме того, по </w:t>
      </w:r>
      <w:proofErr w:type="gramStart"/>
      <w:r w:rsidR="00DC4B84" w:rsidRPr="00DC4B84">
        <w:rPr>
          <w:sz w:val="28"/>
          <w:szCs w:val="28"/>
        </w:rPr>
        <w:t xml:space="preserve">итогам  </w:t>
      </w:r>
      <w:r w:rsidR="00DC4B84">
        <w:rPr>
          <w:sz w:val="28"/>
          <w:szCs w:val="28"/>
        </w:rPr>
        <w:t>заключения</w:t>
      </w:r>
      <w:proofErr w:type="gramEnd"/>
      <w:r w:rsidR="00DC4B84">
        <w:rPr>
          <w:sz w:val="28"/>
          <w:szCs w:val="28"/>
        </w:rPr>
        <w:t xml:space="preserve"> было предложено </w:t>
      </w:r>
      <w:r w:rsidR="00DC4B84" w:rsidRPr="00DC4B84">
        <w:rPr>
          <w:sz w:val="28"/>
          <w:szCs w:val="28"/>
        </w:rPr>
        <w:t xml:space="preserve">предусмотреть </w:t>
      </w:r>
      <w:r w:rsidR="00DC4B84" w:rsidRPr="006B3236">
        <w:rPr>
          <w:sz w:val="28"/>
          <w:szCs w:val="28"/>
        </w:rPr>
        <w:t xml:space="preserve">расходы на </w:t>
      </w:r>
      <w:r w:rsidR="00DC4B84" w:rsidRPr="006B3236">
        <w:rPr>
          <w:rFonts w:eastAsiaTheme="minorHAnsi"/>
          <w:sz w:val="28"/>
          <w:szCs w:val="28"/>
          <w:lang w:eastAsia="en-US"/>
        </w:rPr>
        <w:t>организацию  и проведение мероприятий в области патриотического воспитания</w:t>
      </w:r>
      <w:r w:rsidR="00DC4B84">
        <w:rPr>
          <w:sz w:val="28"/>
          <w:szCs w:val="28"/>
        </w:rPr>
        <w:t>.</w:t>
      </w:r>
    </w:p>
    <w:p w:rsidR="00873B87" w:rsidRDefault="00873B87" w:rsidP="00D1129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последующего контроля </w:t>
      </w:r>
      <w:r>
        <w:rPr>
          <w:rFonts w:eastAsiaTheme="minorHAnsi"/>
          <w:sz w:val="28"/>
          <w:szCs w:val="28"/>
          <w:lang w:eastAsia="en-US"/>
        </w:rPr>
        <w:t xml:space="preserve">КСК </w:t>
      </w:r>
      <w:proofErr w:type="gramStart"/>
      <w:r>
        <w:rPr>
          <w:rFonts w:eastAsiaTheme="minorHAnsi"/>
          <w:sz w:val="28"/>
          <w:szCs w:val="28"/>
          <w:lang w:eastAsia="en-US"/>
        </w:rPr>
        <w:t>проведена  внешняя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проверка </w:t>
      </w:r>
      <w:r>
        <w:rPr>
          <w:sz w:val="28"/>
          <w:szCs w:val="28"/>
        </w:rPr>
        <w:t xml:space="preserve">отчета об исполнении бюджета </w:t>
      </w:r>
      <w:r w:rsidR="00D1129E">
        <w:rPr>
          <w:sz w:val="28"/>
          <w:szCs w:val="28"/>
        </w:rPr>
        <w:t>за 2022 год</w:t>
      </w:r>
      <w:r>
        <w:rPr>
          <w:sz w:val="28"/>
          <w:szCs w:val="28"/>
        </w:rPr>
        <w:t xml:space="preserve"> по результатам </w:t>
      </w:r>
      <w:r w:rsidR="004134AD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="004134AD">
        <w:rPr>
          <w:sz w:val="28"/>
          <w:szCs w:val="28"/>
        </w:rPr>
        <w:t>установлено нарушение бюджетного законодательства в  объеме</w:t>
      </w:r>
      <w:r w:rsidR="00F753E9">
        <w:rPr>
          <w:sz w:val="28"/>
          <w:szCs w:val="28"/>
        </w:rPr>
        <w:t xml:space="preserve"> </w:t>
      </w:r>
      <w:r w:rsidR="00BB3210">
        <w:rPr>
          <w:sz w:val="28"/>
          <w:szCs w:val="28"/>
        </w:rPr>
        <w:t xml:space="preserve">1 105,0 тыс. </w:t>
      </w:r>
      <w:r w:rsidR="00716D53">
        <w:rPr>
          <w:sz w:val="28"/>
          <w:szCs w:val="28"/>
        </w:rPr>
        <w:t>рублей</w:t>
      </w:r>
      <w:r w:rsidR="007960E8">
        <w:rPr>
          <w:sz w:val="28"/>
          <w:szCs w:val="28"/>
        </w:rPr>
        <w:t>, а</w:t>
      </w:r>
      <w:r w:rsidR="00D1129E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неэффективных расходов</w:t>
      </w:r>
      <w:r w:rsidR="00C728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72825">
        <w:rPr>
          <w:sz w:val="28"/>
          <w:szCs w:val="28"/>
        </w:rPr>
        <w:t>направленных</w:t>
      </w:r>
      <w:r w:rsidR="00D1129E">
        <w:rPr>
          <w:sz w:val="28"/>
          <w:szCs w:val="28"/>
        </w:rPr>
        <w:t xml:space="preserve"> </w:t>
      </w:r>
      <w:r w:rsidR="00ED1255">
        <w:rPr>
          <w:sz w:val="28"/>
          <w:szCs w:val="28"/>
        </w:rPr>
        <w:t xml:space="preserve">на </w:t>
      </w:r>
      <w:r w:rsidR="00D1129E">
        <w:rPr>
          <w:sz w:val="28"/>
          <w:szCs w:val="28"/>
        </w:rPr>
        <w:t xml:space="preserve"> оплату пени и штрафов, </w:t>
      </w:r>
      <w:r w:rsidR="007960E8">
        <w:rPr>
          <w:sz w:val="28"/>
          <w:szCs w:val="28"/>
        </w:rPr>
        <w:t xml:space="preserve">сложился </w:t>
      </w:r>
      <w:r w:rsidR="00D1129E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4A224E">
        <w:rPr>
          <w:sz w:val="28"/>
          <w:szCs w:val="28"/>
        </w:rPr>
        <w:t>4 458,3</w:t>
      </w:r>
      <w:r w:rsidR="00BB321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рублей.</w:t>
      </w:r>
    </w:p>
    <w:p w:rsidR="001A02A1" w:rsidRDefault="00602667" w:rsidP="006026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73B87">
        <w:rPr>
          <w:sz w:val="28"/>
          <w:szCs w:val="28"/>
        </w:rPr>
        <w:t xml:space="preserve">целях реализации полномочий </w:t>
      </w:r>
      <w:r>
        <w:rPr>
          <w:sz w:val="28"/>
          <w:szCs w:val="28"/>
        </w:rPr>
        <w:t xml:space="preserve">проведен анализ </w:t>
      </w:r>
      <w:r w:rsidRPr="00371518">
        <w:rPr>
          <w:sz w:val="28"/>
          <w:szCs w:val="28"/>
        </w:rPr>
        <w:t>исполнения</w:t>
      </w:r>
      <w:r w:rsidRPr="00783273">
        <w:rPr>
          <w:sz w:val="28"/>
          <w:szCs w:val="28"/>
        </w:rPr>
        <w:t xml:space="preserve"> Программы приватизации </w:t>
      </w:r>
      <w:r>
        <w:rPr>
          <w:sz w:val="28"/>
          <w:szCs w:val="28"/>
        </w:rPr>
        <w:t>за 202</w:t>
      </w:r>
      <w:r w:rsidR="003248F5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873B87">
        <w:rPr>
          <w:sz w:val="28"/>
          <w:szCs w:val="28"/>
        </w:rPr>
        <w:t xml:space="preserve">, </w:t>
      </w:r>
      <w:r w:rsidR="00873B87" w:rsidRPr="001A02A1">
        <w:rPr>
          <w:sz w:val="28"/>
          <w:szCs w:val="28"/>
        </w:rPr>
        <w:t>по итог</w:t>
      </w:r>
      <w:r w:rsidR="001A02A1" w:rsidRPr="001A02A1">
        <w:rPr>
          <w:sz w:val="28"/>
          <w:szCs w:val="28"/>
        </w:rPr>
        <w:t>а</w:t>
      </w:r>
      <w:r w:rsidR="00873B87" w:rsidRPr="001A02A1">
        <w:rPr>
          <w:sz w:val="28"/>
          <w:szCs w:val="28"/>
        </w:rPr>
        <w:t xml:space="preserve">м которого </w:t>
      </w:r>
      <w:r w:rsidR="001A02A1">
        <w:rPr>
          <w:sz w:val="28"/>
          <w:szCs w:val="28"/>
        </w:rPr>
        <w:t>установлен</w:t>
      </w:r>
      <w:r w:rsidR="004A224E">
        <w:rPr>
          <w:sz w:val="28"/>
          <w:szCs w:val="28"/>
        </w:rPr>
        <w:t>о</w:t>
      </w:r>
      <w:r w:rsidR="001A02A1">
        <w:rPr>
          <w:sz w:val="28"/>
          <w:szCs w:val="28"/>
        </w:rPr>
        <w:t xml:space="preserve"> нарушени</w:t>
      </w:r>
      <w:r w:rsidR="004A224E">
        <w:rPr>
          <w:sz w:val="28"/>
          <w:szCs w:val="28"/>
        </w:rPr>
        <w:t>е</w:t>
      </w:r>
      <w:r w:rsidR="001A02A1">
        <w:rPr>
          <w:sz w:val="28"/>
          <w:szCs w:val="28"/>
        </w:rPr>
        <w:t xml:space="preserve"> сроков размещения в сети «Интернет» </w:t>
      </w:r>
      <w:r w:rsidR="00D1129E">
        <w:rPr>
          <w:sz w:val="28"/>
          <w:szCs w:val="28"/>
        </w:rPr>
        <w:t xml:space="preserve">информации об </w:t>
      </w:r>
      <w:r w:rsidR="001A02A1">
        <w:rPr>
          <w:sz w:val="28"/>
          <w:szCs w:val="28"/>
        </w:rPr>
        <w:t>объект</w:t>
      </w:r>
      <w:r w:rsidR="00D1129E">
        <w:rPr>
          <w:sz w:val="28"/>
          <w:szCs w:val="28"/>
        </w:rPr>
        <w:t>ах</w:t>
      </w:r>
      <w:r w:rsidR="001A02A1">
        <w:rPr>
          <w:sz w:val="28"/>
          <w:szCs w:val="28"/>
        </w:rPr>
        <w:t xml:space="preserve">, предлагаемых к продаже, на сумму </w:t>
      </w:r>
      <w:r w:rsidR="00BB3210">
        <w:rPr>
          <w:sz w:val="28"/>
          <w:szCs w:val="28"/>
        </w:rPr>
        <w:t>3 308,0 тыс. рублей</w:t>
      </w:r>
      <w:r w:rsidR="001A02A1">
        <w:rPr>
          <w:sz w:val="28"/>
          <w:szCs w:val="28"/>
        </w:rPr>
        <w:t xml:space="preserve">. </w:t>
      </w:r>
    </w:p>
    <w:p w:rsidR="00602667" w:rsidRDefault="00602667" w:rsidP="00602667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</w:t>
      </w:r>
      <w:r w:rsidRPr="00EE4D3B">
        <w:rPr>
          <w:color w:val="000000"/>
          <w:sz w:val="28"/>
          <w:szCs w:val="28"/>
        </w:rPr>
        <w:t>проблем</w:t>
      </w:r>
      <w:r>
        <w:rPr>
          <w:color w:val="000000"/>
          <w:sz w:val="28"/>
          <w:szCs w:val="28"/>
        </w:rPr>
        <w:t>ами, выявляемыми</w:t>
      </w:r>
      <w:r w:rsidRPr="00EE4D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ходе </w:t>
      </w:r>
      <w:r w:rsidRPr="00EE4D3B">
        <w:rPr>
          <w:color w:val="000000"/>
          <w:sz w:val="28"/>
          <w:szCs w:val="28"/>
        </w:rPr>
        <w:t xml:space="preserve">экспертиз, </w:t>
      </w:r>
      <w:r>
        <w:rPr>
          <w:color w:val="000000"/>
          <w:sz w:val="28"/>
          <w:szCs w:val="28"/>
        </w:rPr>
        <w:t>явля</w:t>
      </w:r>
      <w:r w:rsidR="00CC5FE1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тся</w:t>
      </w:r>
      <w:r w:rsidR="00CC5FE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EE4D3B">
        <w:rPr>
          <w:color w:val="000000"/>
          <w:sz w:val="28"/>
          <w:szCs w:val="28"/>
        </w:rPr>
        <w:t xml:space="preserve">несоблюдение разработчиками </w:t>
      </w:r>
      <w:r>
        <w:rPr>
          <w:color w:val="000000"/>
          <w:sz w:val="28"/>
          <w:szCs w:val="28"/>
        </w:rPr>
        <w:t xml:space="preserve">законодательной </w:t>
      </w:r>
      <w:proofErr w:type="gramStart"/>
      <w:r>
        <w:rPr>
          <w:color w:val="000000"/>
          <w:sz w:val="28"/>
          <w:szCs w:val="28"/>
        </w:rPr>
        <w:t xml:space="preserve">базы, </w:t>
      </w:r>
      <w:r w:rsidRPr="00EE4D3B">
        <w:rPr>
          <w:color w:val="000000"/>
          <w:sz w:val="28"/>
          <w:szCs w:val="28"/>
        </w:rPr>
        <w:t xml:space="preserve"> низкое</w:t>
      </w:r>
      <w:proofErr w:type="gramEnd"/>
      <w:r w:rsidRPr="00EE4D3B">
        <w:rPr>
          <w:color w:val="000000"/>
          <w:sz w:val="28"/>
          <w:szCs w:val="28"/>
        </w:rPr>
        <w:t xml:space="preserve"> качество финансово-экономических обоснований, </w:t>
      </w:r>
      <w:r w:rsidR="00AE32B3">
        <w:rPr>
          <w:color w:val="000000"/>
          <w:sz w:val="28"/>
          <w:szCs w:val="28"/>
        </w:rPr>
        <w:t>отсутствие</w:t>
      </w:r>
      <w:r w:rsidRPr="00EE4D3B">
        <w:rPr>
          <w:color w:val="000000"/>
          <w:sz w:val="28"/>
          <w:szCs w:val="28"/>
        </w:rPr>
        <w:t xml:space="preserve"> необходимых показателей и расчетов</w:t>
      </w:r>
      <w:r w:rsidR="00DC4B84">
        <w:rPr>
          <w:color w:val="000000"/>
          <w:sz w:val="28"/>
          <w:szCs w:val="28"/>
        </w:rPr>
        <w:t xml:space="preserve">, </w:t>
      </w:r>
      <w:r w:rsidR="003C05E9">
        <w:rPr>
          <w:color w:val="000000"/>
          <w:sz w:val="28"/>
          <w:szCs w:val="28"/>
        </w:rPr>
        <w:t xml:space="preserve">неувязка целевых </w:t>
      </w:r>
      <w:r w:rsidR="00AE32B3">
        <w:rPr>
          <w:color w:val="000000"/>
          <w:sz w:val="28"/>
          <w:szCs w:val="28"/>
        </w:rPr>
        <w:t>индикаторов</w:t>
      </w:r>
      <w:r w:rsidR="003C05E9">
        <w:rPr>
          <w:color w:val="000000"/>
          <w:sz w:val="28"/>
          <w:szCs w:val="28"/>
        </w:rPr>
        <w:t xml:space="preserve"> с программными мероприятиями.</w:t>
      </w:r>
    </w:p>
    <w:p w:rsidR="00602667" w:rsidRDefault="00602667" w:rsidP="00602667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809C6">
        <w:rPr>
          <w:color w:val="000000"/>
          <w:sz w:val="28"/>
          <w:szCs w:val="28"/>
        </w:rPr>
        <w:t xml:space="preserve"> целях эффективного и рационального расходования средств</w:t>
      </w:r>
      <w:r>
        <w:rPr>
          <w:color w:val="000000"/>
          <w:sz w:val="26"/>
          <w:szCs w:val="26"/>
        </w:rPr>
        <w:t xml:space="preserve"> </w:t>
      </w:r>
      <w:r w:rsidRPr="002809C6">
        <w:rPr>
          <w:color w:val="000000"/>
          <w:sz w:val="28"/>
          <w:szCs w:val="28"/>
        </w:rPr>
        <w:t>районного бюджета</w:t>
      </w:r>
      <w:r>
        <w:rPr>
          <w:color w:val="000000"/>
          <w:sz w:val="28"/>
          <w:szCs w:val="28"/>
        </w:rPr>
        <w:t xml:space="preserve">, в том числе предусмотренных на реализацию программных мероприятий, в заключениях </w:t>
      </w:r>
      <w:r w:rsidRPr="008B6391">
        <w:rPr>
          <w:sz w:val="28"/>
          <w:szCs w:val="28"/>
        </w:rPr>
        <w:t>Контрольно-счетной</w:t>
      </w:r>
      <w:r>
        <w:rPr>
          <w:color w:val="000000"/>
          <w:sz w:val="28"/>
          <w:szCs w:val="28"/>
        </w:rPr>
        <w:t xml:space="preserve"> комиссии были </w:t>
      </w:r>
      <w:proofErr w:type="gramStart"/>
      <w:r>
        <w:rPr>
          <w:color w:val="000000"/>
          <w:sz w:val="28"/>
          <w:szCs w:val="28"/>
        </w:rPr>
        <w:t>сформированы  з</w:t>
      </w:r>
      <w:r w:rsidR="00ED1255">
        <w:rPr>
          <w:color w:val="000000"/>
          <w:sz w:val="28"/>
          <w:szCs w:val="28"/>
        </w:rPr>
        <w:t>амечания</w:t>
      </w:r>
      <w:proofErr w:type="gramEnd"/>
      <w:r w:rsidR="00ED1255">
        <w:rPr>
          <w:color w:val="000000"/>
          <w:sz w:val="28"/>
          <w:szCs w:val="28"/>
        </w:rPr>
        <w:t xml:space="preserve"> и предложения, которые</w:t>
      </w:r>
      <w:r w:rsidRPr="002809C6">
        <w:rPr>
          <w:color w:val="000000"/>
          <w:sz w:val="28"/>
          <w:szCs w:val="28"/>
        </w:rPr>
        <w:t xml:space="preserve"> </w:t>
      </w:r>
      <w:r w:rsidR="00ED1255">
        <w:rPr>
          <w:color w:val="000000"/>
          <w:sz w:val="28"/>
          <w:szCs w:val="28"/>
        </w:rPr>
        <w:t xml:space="preserve">устранялись </w:t>
      </w:r>
      <w:r w:rsidR="00AE32B3">
        <w:rPr>
          <w:color w:val="000000"/>
          <w:sz w:val="28"/>
          <w:szCs w:val="28"/>
        </w:rPr>
        <w:t>(учитывались) разработчиками в полном объеме</w:t>
      </w:r>
      <w:r w:rsidR="00ED1255">
        <w:rPr>
          <w:color w:val="000000"/>
          <w:sz w:val="28"/>
          <w:szCs w:val="28"/>
        </w:rPr>
        <w:t>.</w:t>
      </w:r>
    </w:p>
    <w:p w:rsidR="00602667" w:rsidRDefault="00602667" w:rsidP="00602667">
      <w:pPr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Pr="00170166">
        <w:rPr>
          <w:b/>
          <w:sz w:val="28"/>
          <w:szCs w:val="28"/>
        </w:rPr>
        <w:t>онтрольн</w:t>
      </w:r>
      <w:r>
        <w:rPr>
          <w:b/>
          <w:sz w:val="28"/>
          <w:szCs w:val="28"/>
        </w:rPr>
        <w:t>ая</w:t>
      </w:r>
      <w:r w:rsidRPr="00170166">
        <w:rPr>
          <w:b/>
          <w:sz w:val="28"/>
          <w:szCs w:val="28"/>
        </w:rPr>
        <w:t xml:space="preserve"> деятельност</w:t>
      </w:r>
      <w:r>
        <w:rPr>
          <w:b/>
          <w:sz w:val="28"/>
          <w:szCs w:val="28"/>
        </w:rPr>
        <w:t>ь</w:t>
      </w:r>
    </w:p>
    <w:p w:rsidR="00602667" w:rsidRDefault="00602667" w:rsidP="00602667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8B6391">
        <w:rPr>
          <w:sz w:val="28"/>
          <w:szCs w:val="28"/>
        </w:rPr>
        <w:t>Как и в предыдущие годы, особое внимание в деятельности Контрольно-счетной комиссии уделялось</w:t>
      </w:r>
      <w:r w:rsidRPr="00783273">
        <w:rPr>
          <w:sz w:val="28"/>
          <w:szCs w:val="28"/>
        </w:rPr>
        <w:t xml:space="preserve"> контролю за целевым и эффективным использованием бюджетных средств. </w:t>
      </w:r>
    </w:p>
    <w:p w:rsidR="006F66F7" w:rsidRPr="002809C6" w:rsidRDefault="006F66F7" w:rsidP="006F66F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09C6">
        <w:rPr>
          <w:sz w:val="28"/>
          <w:szCs w:val="28"/>
        </w:rPr>
        <w:t xml:space="preserve"> целях исследования бюджетных рисков и определения влияния недостатков на эффективное использование бюджетных средств</w:t>
      </w:r>
      <w:r>
        <w:rPr>
          <w:sz w:val="28"/>
          <w:szCs w:val="28"/>
        </w:rPr>
        <w:t xml:space="preserve"> контрольны</w:t>
      </w:r>
      <w:r w:rsidR="00CC5FE1">
        <w:rPr>
          <w:sz w:val="28"/>
          <w:szCs w:val="28"/>
        </w:rPr>
        <w:t>е</w:t>
      </w:r>
      <w:r>
        <w:rPr>
          <w:sz w:val="28"/>
          <w:szCs w:val="28"/>
        </w:rPr>
        <w:t xml:space="preserve"> мероприяти</w:t>
      </w:r>
      <w:r w:rsidR="00CC5FE1">
        <w:rPr>
          <w:sz w:val="28"/>
          <w:szCs w:val="28"/>
        </w:rPr>
        <w:t>я</w:t>
      </w:r>
      <w:r>
        <w:rPr>
          <w:sz w:val="28"/>
          <w:szCs w:val="28"/>
        </w:rPr>
        <w:t xml:space="preserve"> осуществлял</w:t>
      </w:r>
      <w:r w:rsidR="00CC5FE1">
        <w:rPr>
          <w:sz w:val="28"/>
          <w:szCs w:val="28"/>
        </w:rPr>
        <w:t>и</w:t>
      </w:r>
      <w:r>
        <w:rPr>
          <w:sz w:val="28"/>
          <w:szCs w:val="28"/>
        </w:rPr>
        <w:t>сь с элементами</w:t>
      </w:r>
      <w:r w:rsidRPr="002809C6">
        <w:rPr>
          <w:sz w:val="28"/>
          <w:szCs w:val="28"/>
        </w:rPr>
        <w:t xml:space="preserve"> аудит</w:t>
      </w:r>
      <w:r>
        <w:rPr>
          <w:sz w:val="28"/>
          <w:szCs w:val="28"/>
        </w:rPr>
        <w:t>а</w:t>
      </w:r>
      <w:r w:rsidRPr="002809C6">
        <w:rPr>
          <w:sz w:val="28"/>
          <w:szCs w:val="28"/>
        </w:rPr>
        <w:t xml:space="preserve"> в сфере закупок.</w:t>
      </w:r>
    </w:p>
    <w:p w:rsidR="00602667" w:rsidRDefault="006F66F7" w:rsidP="00602667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отчетного периода к</w:t>
      </w:r>
      <w:r w:rsidR="00602667" w:rsidRPr="002C18B0">
        <w:rPr>
          <w:color w:val="000000"/>
          <w:sz w:val="28"/>
          <w:szCs w:val="28"/>
        </w:rPr>
        <w:t xml:space="preserve">онтрольными мероприятиями охвачено </w:t>
      </w:r>
      <w:r w:rsidR="003C05E9">
        <w:rPr>
          <w:color w:val="000000"/>
          <w:sz w:val="28"/>
          <w:szCs w:val="28"/>
        </w:rPr>
        <w:t xml:space="preserve">10 </w:t>
      </w:r>
      <w:r w:rsidR="00602667" w:rsidRPr="002C18B0">
        <w:rPr>
          <w:color w:val="000000"/>
          <w:sz w:val="28"/>
          <w:szCs w:val="28"/>
        </w:rPr>
        <w:t>объектов</w:t>
      </w:r>
      <w:r w:rsidR="00602667">
        <w:rPr>
          <w:color w:val="000000"/>
          <w:sz w:val="28"/>
          <w:szCs w:val="28"/>
        </w:rPr>
        <w:t xml:space="preserve"> контроля</w:t>
      </w:r>
      <w:r w:rsidR="00602667" w:rsidRPr="002C18B0">
        <w:rPr>
          <w:color w:val="000000"/>
          <w:sz w:val="28"/>
          <w:szCs w:val="28"/>
        </w:rPr>
        <w:t xml:space="preserve">, </w:t>
      </w:r>
      <w:r w:rsidR="00AE32B3">
        <w:rPr>
          <w:color w:val="000000"/>
          <w:sz w:val="28"/>
          <w:szCs w:val="28"/>
        </w:rPr>
        <w:t>включая</w:t>
      </w:r>
      <w:r w:rsidR="00602667">
        <w:rPr>
          <w:color w:val="000000"/>
          <w:sz w:val="28"/>
          <w:szCs w:val="28"/>
        </w:rPr>
        <w:t xml:space="preserve"> </w:t>
      </w:r>
      <w:r w:rsidR="00602667" w:rsidRPr="002C18B0">
        <w:rPr>
          <w:color w:val="000000"/>
          <w:sz w:val="28"/>
          <w:szCs w:val="28"/>
        </w:rPr>
        <w:t>орган</w:t>
      </w:r>
      <w:r w:rsidR="00AE32B3">
        <w:rPr>
          <w:color w:val="000000"/>
          <w:sz w:val="28"/>
          <w:szCs w:val="28"/>
        </w:rPr>
        <w:t>ы</w:t>
      </w:r>
      <w:r w:rsidR="00602667" w:rsidRPr="002C18B0">
        <w:rPr>
          <w:color w:val="000000"/>
          <w:sz w:val="28"/>
          <w:szCs w:val="28"/>
        </w:rPr>
        <w:t xml:space="preserve"> местного самоуправления </w:t>
      </w:r>
      <w:r w:rsidR="00602667">
        <w:rPr>
          <w:color w:val="000000"/>
          <w:sz w:val="28"/>
          <w:szCs w:val="28"/>
        </w:rPr>
        <w:t>Кировского</w:t>
      </w:r>
      <w:r w:rsidR="00602667" w:rsidRPr="002C18B0">
        <w:rPr>
          <w:color w:val="000000"/>
          <w:sz w:val="28"/>
          <w:szCs w:val="28"/>
        </w:rPr>
        <w:t xml:space="preserve"> муниципального района. </w:t>
      </w:r>
    </w:p>
    <w:p w:rsidR="00602667" w:rsidRDefault="00602667" w:rsidP="00873B87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B23FCE">
        <w:rPr>
          <w:sz w:val="28"/>
          <w:szCs w:val="28"/>
        </w:rPr>
        <w:t>В 202</w:t>
      </w:r>
      <w:r w:rsidR="003C05E9">
        <w:rPr>
          <w:sz w:val="28"/>
          <w:szCs w:val="28"/>
        </w:rPr>
        <w:t>3</w:t>
      </w:r>
      <w:r w:rsidRPr="00B23FCE">
        <w:rPr>
          <w:sz w:val="28"/>
          <w:szCs w:val="28"/>
        </w:rPr>
        <w:t xml:space="preserve"> году</w:t>
      </w:r>
      <w:r w:rsidRPr="008B6391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контрольной деятельности проведены следующие тематические контрольные мероприятия</w:t>
      </w:r>
      <w:r w:rsidR="0035327A">
        <w:rPr>
          <w:sz w:val="28"/>
          <w:szCs w:val="28"/>
        </w:rPr>
        <w:t>:</w:t>
      </w:r>
    </w:p>
    <w:p w:rsidR="003C05E9" w:rsidRPr="0035327A" w:rsidRDefault="001A02A1" w:rsidP="001A02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7A">
        <w:rPr>
          <w:sz w:val="28"/>
          <w:szCs w:val="28"/>
        </w:rPr>
        <w:t>п</w:t>
      </w:r>
      <w:r w:rsidR="00602667" w:rsidRPr="0035327A">
        <w:rPr>
          <w:sz w:val="28"/>
          <w:szCs w:val="28"/>
        </w:rPr>
        <w:t>роверка</w:t>
      </w:r>
      <w:r w:rsidR="003C05E9" w:rsidRPr="0035327A">
        <w:rPr>
          <w:b/>
          <w:sz w:val="28"/>
          <w:szCs w:val="28"/>
        </w:rPr>
        <w:t xml:space="preserve"> </w:t>
      </w:r>
      <w:r w:rsidR="003C05E9" w:rsidRPr="0035327A">
        <w:rPr>
          <w:sz w:val="28"/>
          <w:szCs w:val="28"/>
        </w:rPr>
        <w:t xml:space="preserve">эффективного и целевого использования субвенций, выделенных на осуществление отдельных </w:t>
      </w:r>
      <w:proofErr w:type="gramStart"/>
      <w:r w:rsidR="003C05E9" w:rsidRPr="0035327A">
        <w:rPr>
          <w:sz w:val="28"/>
          <w:szCs w:val="28"/>
        </w:rPr>
        <w:t>государственных  полномочий</w:t>
      </w:r>
      <w:proofErr w:type="gramEnd"/>
      <w:r w:rsidR="003C05E9" w:rsidRPr="0035327A">
        <w:rPr>
          <w:sz w:val="28"/>
          <w:szCs w:val="28"/>
        </w:rPr>
        <w:t xml:space="preserve"> Приморского края по организации мероприятий при осуществлении деятельности по обращению с животными без владельцев</w:t>
      </w:r>
      <w:r w:rsidR="0035327A">
        <w:rPr>
          <w:sz w:val="28"/>
          <w:szCs w:val="28"/>
        </w:rPr>
        <w:t>;</w:t>
      </w:r>
    </w:p>
    <w:p w:rsidR="009A0E29" w:rsidRDefault="0035327A" w:rsidP="00873B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02667" w:rsidRPr="00426CEA">
        <w:rPr>
          <w:sz w:val="28"/>
          <w:szCs w:val="28"/>
        </w:rPr>
        <w:t>роверка</w:t>
      </w:r>
      <w:r w:rsidR="00602667" w:rsidRPr="00426CEA">
        <w:rPr>
          <w:b/>
          <w:sz w:val="28"/>
          <w:szCs w:val="28"/>
        </w:rPr>
        <w:t xml:space="preserve"> </w:t>
      </w:r>
      <w:r w:rsidR="009A0E29" w:rsidRPr="009A0E29">
        <w:rPr>
          <w:sz w:val="28"/>
          <w:szCs w:val="28"/>
        </w:rPr>
        <w:t xml:space="preserve">эффективного и целевого использования субсидий и средств бюджета района, предусмотренных </w:t>
      </w:r>
      <w:proofErr w:type="gramStart"/>
      <w:r w:rsidR="009A0E29" w:rsidRPr="009A0E29">
        <w:rPr>
          <w:sz w:val="28"/>
          <w:szCs w:val="28"/>
        </w:rPr>
        <w:t>на  выполнение</w:t>
      </w:r>
      <w:proofErr w:type="gramEnd"/>
      <w:r w:rsidR="009A0E29" w:rsidRPr="009A0E29">
        <w:rPr>
          <w:sz w:val="28"/>
          <w:szCs w:val="28"/>
        </w:rPr>
        <w:t xml:space="preserve"> программных мероприятий, направленных  на укрепление материально-технической базы домов культуры, а также реализацию проектов инициативного бюджетирования по направлению «Твой проект»  (в рамках муниципальной программы «Сохранение и развитие культуры в Кировском муниципальном районе на 2018-2022 годы»)</w:t>
      </w:r>
      <w:r>
        <w:rPr>
          <w:sz w:val="28"/>
          <w:szCs w:val="28"/>
        </w:rPr>
        <w:t>;</w:t>
      </w:r>
    </w:p>
    <w:p w:rsidR="005816E9" w:rsidRPr="005816E9" w:rsidRDefault="005816E9" w:rsidP="00873B87">
      <w:pPr>
        <w:spacing w:line="276" w:lineRule="auto"/>
        <w:ind w:firstLine="708"/>
        <w:jc w:val="both"/>
        <w:rPr>
          <w:sz w:val="28"/>
          <w:szCs w:val="28"/>
        </w:rPr>
      </w:pPr>
      <w:r w:rsidRPr="005816E9">
        <w:rPr>
          <w:sz w:val="28"/>
          <w:szCs w:val="28"/>
        </w:rPr>
        <w:t xml:space="preserve">проверка эффективного и целевого использования субсидий и средств бюджета района, предусмотренных </w:t>
      </w:r>
      <w:proofErr w:type="gramStart"/>
      <w:r w:rsidRPr="005816E9">
        <w:rPr>
          <w:sz w:val="28"/>
          <w:szCs w:val="28"/>
        </w:rPr>
        <w:t>на  выполнение</w:t>
      </w:r>
      <w:proofErr w:type="gramEnd"/>
      <w:r w:rsidRPr="005816E9">
        <w:rPr>
          <w:sz w:val="28"/>
          <w:szCs w:val="28"/>
        </w:rPr>
        <w:t xml:space="preserve"> программных мероприятий, направленных  на </w:t>
      </w:r>
      <w:r w:rsidRPr="005816E9">
        <w:rPr>
          <w:rFonts w:eastAsiaTheme="minorHAnsi"/>
          <w:sz w:val="28"/>
          <w:szCs w:val="28"/>
          <w:lang w:eastAsia="en-US"/>
        </w:rPr>
        <w:t>капитальный ремонт зданий муниципальных общеобразовательных учреждений (в рамках муниципальной программы «Развитие образования в Кировском муниципальном районе на 2018-2022 гг.»)</w:t>
      </w:r>
      <w:r w:rsidR="00E87E31">
        <w:rPr>
          <w:rFonts w:eastAsiaTheme="minorHAnsi"/>
          <w:sz w:val="28"/>
          <w:szCs w:val="28"/>
          <w:lang w:eastAsia="en-US"/>
        </w:rPr>
        <w:t>.</w:t>
      </w:r>
      <w:r w:rsidR="00E87E31" w:rsidRPr="00E87E31">
        <w:rPr>
          <w:sz w:val="28"/>
          <w:szCs w:val="28"/>
        </w:rPr>
        <w:t xml:space="preserve"> </w:t>
      </w:r>
    </w:p>
    <w:p w:rsidR="00602667" w:rsidRPr="002809C6" w:rsidRDefault="00AE32B3" w:rsidP="00602667">
      <w:pPr>
        <w:spacing w:line="276" w:lineRule="auto"/>
        <w:ind w:firstLine="720"/>
        <w:jc w:val="both"/>
        <w:rPr>
          <w:sz w:val="28"/>
          <w:szCs w:val="28"/>
        </w:rPr>
      </w:pPr>
      <w:r w:rsidRPr="00AE32B3">
        <w:rPr>
          <w:sz w:val="28"/>
          <w:szCs w:val="28"/>
        </w:rPr>
        <w:t xml:space="preserve">Анализ выявленных </w:t>
      </w:r>
      <w:r w:rsidR="0026605A">
        <w:rPr>
          <w:sz w:val="28"/>
          <w:szCs w:val="28"/>
        </w:rPr>
        <w:t xml:space="preserve">недостатков </w:t>
      </w:r>
      <w:r w:rsidRPr="00AE32B3">
        <w:rPr>
          <w:sz w:val="28"/>
          <w:szCs w:val="28"/>
        </w:rPr>
        <w:t>показ</w:t>
      </w:r>
      <w:r w:rsidR="006F66F7">
        <w:rPr>
          <w:sz w:val="28"/>
          <w:szCs w:val="28"/>
        </w:rPr>
        <w:t>ал</w:t>
      </w:r>
      <w:r>
        <w:rPr>
          <w:sz w:val="28"/>
          <w:szCs w:val="28"/>
        </w:rPr>
        <w:t xml:space="preserve">, что объектами </w:t>
      </w:r>
      <w:proofErr w:type="gramStart"/>
      <w:r>
        <w:rPr>
          <w:sz w:val="28"/>
          <w:szCs w:val="28"/>
        </w:rPr>
        <w:t xml:space="preserve">контроля </w:t>
      </w:r>
      <w:r w:rsidRPr="00AE32B3">
        <w:rPr>
          <w:sz w:val="28"/>
          <w:szCs w:val="28"/>
        </w:rPr>
        <w:t xml:space="preserve"> допущен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значительное количество</w:t>
      </w:r>
      <w:r w:rsidRPr="00AE32B3">
        <w:rPr>
          <w:sz w:val="28"/>
          <w:szCs w:val="28"/>
        </w:rPr>
        <w:t xml:space="preserve"> </w:t>
      </w:r>
      <w:r w:rsidR="0026605A">
        <w:rPr>
          <w:sz w:val="28"/>
          <w:szCs w:val="28"/>
        </w:rPr>
        <w:t xml:space="preserve">нарушений </w:t>
      </w:r>
      <w:r w:rsidRPr="00AE32B3">
        <w:rPr>
          <w:sz w:val="28"/>
          <w:szCs w:val="28"/>
        </w:rPr>
        <w:t>при организации закупочных процедур</w:t>
      </w:r>
      <w:r>
        <w:rPr>
          <w:sz w:val="28"/>
          <w:szCs w:val="28"/>
        </w:rPr>
        <w:t>, в том числе</w:t>
      </w:r>
      <w:r w:rsidR="00602667" w:rsidRPr="002809C6">
        <w:rPr>
          <w:sz w:val="28"/>
          <w:szCs w:val="28"/>
        </w:rPr>
        <w:t xml:space="preserve"> содержащи</w:t>
      </w:r>
      <w:r>
        <w:rPr>
          <w:sz w:val="28"/>
          <w:szCs w:val="28"/>
        </w:rPr>
        <w:t>х</w:t>
      </w:r>
      <w:r w:rsidR="00602667" w:rsidRPr="002809C6">
        <w:rPr>
          <w:sz w:val="28"/>
          <w:szCs w:val="28"/>
        </w:rPr>
        <w:t xml:space="preserve"> признаки административных правонарушений</w:t>
      </w:r>
      <w:r w:rsidR="006F66F7">
        <w:rPr>
          <w:sz w:val="28"/>
          <w:szCs w:val="28"/>
        </w:rPr>
        <w:t>, а также нарушений при разработке нормативных правовых актов.</w:t>
      </w:r>
      <w:r w:rsidR="00602667" w:rsidRPr="002809C6">
        <w:rPr>
          <w:sz w:val="28"/>
          <w:szCs w:val="28"/>
        </w:rPr>
        <w:t xml:space="preserve"> </w:t>
      </w:r>
      <w:r w:rsidR="00602667" w:rsidRPr="002809C6">
        <w:rPr>
          <w:b/>
          <w:sz w:val="28"/>
          <w:szCs w:val="28"/>
        </w:rPr>
        <w:t xml:space="preserve">  </w:t>
      </w:r>
    </w:p>
    <w:p w:rsidR="00484D82" w:rsidRDefault="00602667" w:rsidP="00602667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gramStart"/>
      <w:r>
        <w:rPr>
          <w:sz w:val="28"/>
          <w:szCs w:val="28"/>
        </w:rPr>
        <w:t>проведённых  тематических</w:t>
      </w:r>
      <w:proofErr w:type="gramEnd"/>
      <w:r>
        <w:rPr>
          <w:sz w:val="28"/>
          <w:szCs w:val="28"/>
        </w:rPr>
        <w:t xml:space="preserve"> контрольных мероприятий </w:t>
      </w:r>
      <w:r w:rsidR="004134AD">
        <w:rPr>
          <w:sz w:val="28"/>
          <w:szCs w:val="28"/>
        </w:rPr>
        <w:t>о</w:t>
      </w:r>
      <w:r>
        <w:rPr>
          <w:sz w:val="28"/>
          <w:szCs w:val="28"/>
        </w:rPr>
        <w:t xml:space="preserve">бщий объем проверенных средств сложился в </w:t>
      </w:r>
      <w:r w:rsidR="00B21FEF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="00E111C7">
        <w:rPr>
          <w:sz w:val="28"/>
          <w:szCs w:val="28"/>
        </w:rPr>
        <w:t>16 010,7 тыс.</w:t>
      </w:r>
      <w:r w:rsidR="00484D82">
        <w:rPr>
          <w:sz w:val="28"/>
          <w:szCs w:val="28"/>
        </w:rPr>
        <w:t xml:space="preserve"> </w:t>
      </w:r>
      <w:r w:rsidRPr="00532B6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при этом</w:t>
      </w:r>
      <w:r w:rsidRPr="00783273">
        <w:rPr>
          <w:sz w:val="28"/>
          <w:szCs w:val="28"/>
        </w:rPr>
        <w:t xml:space="preserve"> </w:t>
      </w:r>
      <w:r w:rsidR="00B21FEF">
        <w:rPr>
          <w:sz w:val="28"/>
          <w:szCs w:val="28"/>
        </w:rPr>
        <w:t xml:space="preserve">размер </w:t>
      </w:r>
      <w:r w:rsidR="00484D82">
        <w:rPr>
          <w:sz w:val="28"/>
          <w:szCs w:val="28"/>
        </w:rPr>
        <w:t>финансовых н</w:t>
      </w:r>
      <w:r>
        <w:rPr>
          <w:sz w:val="28"/>
          <w:szCs w:val="28"/>
        </w:rPr>
        <w:t>арушений составил</w:t>
      </w:r>
      <w:r w:rsidRPr="00A773CD">
        <w:rPr>
          <w:sz w:val="28"/>
          <w:szCs w:val="28"/>
        </w:rPr>
        <w:t xml:space="preserve"> </w:t>
      </w:r>
      <w:r w:rsidR="00F753E9">
        <w:rPr>
          <w:sz w:val="28"/>
          <w:szCs w:val="28"/>
        </w:rPr>
        <w:t>13</w:t>
      </w:r>
      <w:r w:rsidR="00E111C7">
        <w:rPr>
          <w:sz w:val="28"/>
          <w:szCs w:val="28"/>
        </w:rPr>
        <w:t xml:space="preserve"> </w:t>
      </w:r>
      <w:r w:rsidR="00C324A4">
        <w:rPr>
          <w:sz w:val="28"/>
          <w:szCs w:val="28"/>
        </w:rPr>
        <w:t>8</w:t>
      </w:r>
      <w:r w:rsidR="00E111C7">
        <w:rPr>
          <w:sz w:val="28"/>
          <w:szCs w:val="28"/>
        </w:rPr>
        <w:t>03,2 тыс.</w:t>
      </w:r>
      <w:r w:rsidRPr="00532B6E">
        <w:rPr>
          <w:sz w:val="28"/>
          <w:szCs w:val="28"/>
        </w:rPr>
        <w:t xml:space="preserve"> рублей</w:t>
      </w:r>
      <w:r w:rsidR="00CC5F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</w:t>
      </w:r>
      <w:r w:rsidR="00F753E9">
        <w:rPr>
          <w:sz w:val="28"/>
          <w:szCs w:val="28"/>
        </w:rPr>
        <w:t>13</w:t>
      </w:r>
      <w:r w:rsidR="00E111C7">
        <w:rPr>
          <w:sz w:val="28"/>
          <w:szCs w:val="28"/>
        </w:rPr>
        <w:t xml:space="preserve"> 763,2 тыс.</w:t>
      </w:r>
      <w:r>
        <w:rPr>
          <w:sz w:val="28"/>
          <w:szCs w:val="28"/>
        </w:rPr>
        <w:t xml:space="preserve"> рублей</w:t>
      </w:r>
      <w:r w:rsidR="00B21FEF" w:rsidRPr="00B21FEF">
        <w:rPr>
          <w:sz w:val="28"/>
          <w:szCs w:val="28"/>
        </w:rPr>
        <w:t xml:space="preserve"> </w:t>
      </w:r>
      <w:r w:rsidR="008B6724">
        <w:rPr>
          <w:sz w:val="28"/>
          <w:szCs w:val="28"/>
        </w:rPr>
        <w:t xml:space="preserve">при </w:t>
      </w:r>
      <w:r w:rsidR="00B21FEF">
        <w:rPr>
          <w:sz w:val="28"/>
          <w:szCs w:val="28"/>
        </w:rPr>
        <w:t>осуществлени</w:t>
      </w:r>
      <w:r w:rsidR="008B6724">
        <w:rPr>
          <w:sz w:val="28"/>
          <w:szCs w:val="28"/>
        </w:rPr>
        <w:t>и</w:t>
      </w:r>
      <w:r w:rsidR="00B21FEF">
        <w:rPr>
          <w:sz w:val="28"/>
          <w:szCs w:val="28"/>
        </w:rPr>
        <w:t xml:space="preserve"> закупочных процедур.</w:t>
      </w:r>
      <w:r>
        <w:rPr>
          <w:sz w:val="28"/>
          <w:szCs w:val="28"/>
        </w:rPr>
        <w:t xml:space="preserve"> </w:t>
      </w:r>
      <w:r w:rsidR="0026605A">
        <w:rPr>
          <w:sz w:val="28"/>
          <w:szCs w:val="28"/>
        </w:rPr>
        <w:t>П</w:t>
      </w:r>
      <w:r w:rsidR="00D11B99">
        <w:rPr>
          <w:sz w:val="28"/>
          <w:szCs w:val="28"/>
        </w:rPr>
        <w:t xml:space="preserve">о </w:t>
      </w:r>
      <w:r w:rsidR="00D11B99">
        <w:rPr>
          <w:sz w:val="28"/>
          <w:szCs w:val="28"/>
        </w:rPr>
        <w:lastRenderedPageBreak/>
        <w:t>итогам проверок</w:t>
      </w:r>
      <w:r>
        <w:rPr>
          <w:sz w:val="28"/>
          <w:szCs w:val="28"/>
        </w:rPr>
        <w:t xml:space="preserve"> </w:t>
      </w:r>
      <w:r w:rsidR="0026605A">
        <w:rPr>
          <w:sz w:val="28"/>
          <w:szCs w:val="28"/>
        </w:rPr>
        <w:t xml:space="preserve">установленный </w:t>
      </w:r>
      <w:r>
        <w:rPr>
          <w:sz w:val="28"/>
          <w:szCs w:val="28"/>
        </w:rPr>
        <w:t xml:space="preserve">объем </w:t>
      </w:r>
      <w:r w:rsidRPr="00532B6E">
        <w:rPr>
          <w:sz w:val="28"/>
          <w:szCs w:val="28"/>
        </w:rPr>
        <w:t xml:space="preserve">неэффективного </w:t>
      </w:r>
      <w:proofErr w:type="gramStart"/>
      <w:r w:rsidRPr="00532B6E">
        <w:rPr>
          <w:sz w:val="28"/>
          <w:szCs w:val="28"/>
        </w:rPr>
        <w:t xml:space="preserve">использования  </w:t>
      </w:r>
      <w:r w:rsidR="00C324A4" w:rsidRPr="00C324A4">
        <w:rPr>
          <w:sz w:val="28"/>
          <w:szCs w:val="28"/>
        </w:rPr>
        <w:t>бюджетных</w:t>
      </w:r>
      <w:proofErr w:type="gramEnd"/>
      <w:r w:rsidR="00C324A4" w:rsidRPr="00C324A4">
        <w:rPr>
          <w:sz w:val="28"/>
          <w:szCs w:val="28"/>
        </w:rPr>
        <w:t xml:space="preserve"> средств составил </w:t>
      </w:r>
      <w:r w:rsidR="00C324A4">
        <w:rPr>
          <w:sz w:val="28"/>
          <w:szCs w:val="28"/>
        </w:rPr>
        <w:t>в сумме</w:t>
      </w:r>
      <w:r w:rsidRPr="00532B6E">
        <w:rPr>
          <w:sz w:val="28"/>
          <w:szCs w:val="28"/>
        </w:rPr>
        <w:t xml:space="preserve">  </w:t>
      </w:r>
      <w:r w:rsidR="00F753E9">
        <w:rPr>
          <w:sz w:val="28"/>
          <w:szCs w:val="28"/>
        </w:rPr>
        <w:t>1</w:t>
      </w:r>
      <w:r w:rsidR="005816E9">
        <w:rPr>
          <w:sz w:val="28"/>
          <w:szCs w:val="28"/>
        </w:rPr>
        <w:t>05,8</w:t>
      </w:r>
      <w:r>
        <w:rPr>
          <w:sz w:val="28"/>
          <w:szCs w:val="28"/>
        </w:rPr>
        <w:t xml:space="preserve"> тыс. </w:t>
      </w:r>
      <w:r w:rsidRPr="00532B6E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. </w:t>
      </w:r>
    </w:p>
    <w:p w:rsidR="004A224E" w:rsidRDefault="004A224E" w:rsidP="00602667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Также стоит обратить внимание на </w:t>
      </w:r>
      <w:r w:rsidR="004134AD">
        <w:rPr>
          <w:sz w:val="28"/>
          <w:szCs w:val="28"/>
        </w:rPr>
        <w:t xml:space="preserve">количество </w:t>
      </w:r>
      <w:r w:rsidR="00B607EE">
        <w:rPr>
          <w:sz w:val="28"/>
          <w:szCs w:val="28"/>
        </w:rPr>
        <w:t>нарушени</w:t>
      </w:r>
      <w:r w:rsidR="004134AD">
        <w:rPr>
          <w:sz w:val="28"/>
          <w:szCs w:val="28"/>
        </w:rPr>
        <w:t>й</w:t>
      </w:r>
      <w:r w:rsidR="00B607EE">
        <w:rPr>
          <w:sz w:val="28"/>
          <w:szCs w:val="28"/>
        </w:rPr>
        <w:t>, допускаемы</w:t>
      </w:r>
      <w:r w:rsidR="004134AD">
        <w:rPr>
          <w:sz w:val="28"/>
          <w:szCs w:val="28"/>
        </w:rPr>
        <w:t>х</w:t>
      </w:r>
      <w:r w:rsidR="00B607EE">
        <w:rPr>
          <w:sz w:val="28"/>
          <w:szCs w:val="28"/>
        </w:rPr>
        <w:t xml:space="preserve"> при соблюдении бюджетного законодательства</w:t>
      </w:r>
      <w:r w:rsidR="006C798A">
        <w:rPr>
          <w:sz w:val="28"/>
          <w:szCs w:val="28"/>
        </w:rPr>
        <w:t>,</w:t>
      </w:r>
      <w:r w:rsidR="00B607EE">
        <w:rPr>
          <w:sz w:val="28"/>
          <w:szCs w:val="28"/>
        </w:rPr>
        <w:t xml:space="preserve"> законодательства о закупочной деятельности</w:t>
      </w:r>
      <w:r w:rsidR="004134AD">
        <w:rPr>
          <w:sz w:val="28"/>
          <w:szCs w:val="28"/>
        </w:rPr>
        <w:t>,</w:t>
      </w:r>
      <w:r w:rsidR="006C798A">
        <w:rPr>
          <w:sz w:val="28"/>
          <w:szCs w:val="28"/>
        </w:rPr>
        <w:t xml:space="preserve"> а также нормативных правовых актов,</w:t>
      </w:r>
      <w:r w:rsidR="004134AD">
        <w:rPr>
          <w:sz w:val="28"/>
          <w:szCs w:val="28"/>
        </w:rPr>
        <w:t xml:space="preserve"> количество которых по итогам отчетного периода составило </w:t>
      </w:r>
      <w:r w:rsidR="006C798A" w:rsidRPr="006C798A">
        <w:rPr>
          <w:sz w:val="28"/>
          <w:szCs w:val="28"/>
        </w:rPr>
        <w:t>139</w:t>
      </w:r>
      <w:r w:rsidR="004134AD" w:rsidRPr="006C798A">
        <w:rPr>
          <w:sz w:val="28"/>
          <w:szCs w:val="28"/>
        </w:rPr>
        <w:t xml:space="preserve"> нарушений</w:t>
      </w:r>
      <w:r w:rsidR="006C798A">
        <w:rPr>
          <w:sz w:val="28"/>
          <w:szCs w:val="28"/>
        </w:rPr>
        <w:t>, в том числе 71 нарушение при осуществлении закупочных процедур.</w:t>
      </w:r>
      <w:r w:rsidR="00B607EE">
        <w:rPr>
          <w:sz w:val="28"/>
          <w:szCs w:val="28"/>
        </w:rPr>
        <w:t xml:space="preserve"> </w:t>
      </w:r>
    </w:p>
    <w:p w:rsidR="00602667" w:rsidRDefault="006C798A" w:rsidP="00484D82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602667">
        <w:rPr>
          <w:sz w:val="28"/>
          <w:szCs w:val="28"/>
        </w:rPr>
        <w:t xml:space="preserve"> отметить, что по итогам контрольного мероприятия, проведенного в 2021 году совместно с Контрольно-счетной палатой Приморского края, в 202</w:t>
      </w:r>
      <w:r w:rsidR="00D11B99">
        <w:rPr>
          <w:sz w:val="28"/>
          <w:szCs w:val="28"/>
        </w:rPr>
        <w:t>3</w:t>
      </w:r>
      <w:r w:rsidR="00602667">
        <w:rPr>
          <w:sz w:val="28"/>
          <w:szCs w:val="28"/>
        </w:rPr>
        <w:t xml:space="preserve"> году в бюджеты разных </w:t>
      </w:r>
      <w:proofErr w:type="gramStart"/>
      <w:r w:rsidR="00602667">
        <w:rPr>
          <w:sz w:val="28"/>
          <w:szCs w:val="28"/>
        </w:rPr>
        <w:t>уровней  возвращено</w:t>
      </w:r>
      <w:proofErr w:type="gramEnd"/>
      <w:r w:rsidR="00602667">
        <w:rPr>
          <w:sz w:val="28"/>
          <w:szCs w:val="28"/>
        </w:rPr>
        <w:t xml:space="preserve"> </w:t>
      </w:r>
      <w:r w:rsidR="00E111C7">
        <w:rPr>
          <w:sz w:val="28"/>
          <w:szCs w:val="28"/>
        </w:rPr>
        <w:t xml:space="preserve">1 632,0 тыс. </w:t>
      </w:r>
      <w:r w:rsidR="00602667">
        <w:rPr>
          <w:sz w:val="28"/>
          <w:szCs w:val="28"/>
        </w:rPr>
        <w:t>рублей.</w:t>
      </w:r>
    </w:p>
    <w:p w:rsidR="00602667" w:rsidRDefault="00602667" w:rsidP="00602667">
      <w:pPr>
        <w:spacing w:line="276" w:lineRule="auto"/>
        <w:ind w:firstLine="708"/>
        <w:jc w:val="both"/>
        <w:rPr>
          <w:sz w:val="28"/>
          <w:szCs w:val="28"/>
        </w:rPr>
      </w:pPr>
      <w:r w:rsidRPr="009A7102">
        <w:rPr>
          <w:sz w:val="28"/>
          <w:szCs w:val="28"/>
        </w:rPr>
        <w:t xml:space="preserve">В отчетном периоде по результатам внешней проверки бюджетной отчетности </w:t>
      </w:r>
      <w:r w:rsidR="0026605A">
        <w:rPr>
          <w:sz w:val="28"/>
          <w:szCs w:val="28"/>
        </w:rPr>
        <w:t xml:space="preserve">пяти </w:t>
      </w:r>
      <w:r w:rsidRPr="009A7102">
        <w:rPr>
          <w:sz w:val="28"/>
          <w:szCs w:val="28"/>
        </w:rPr>
        <w:t xml:space="preserve">главных </w:t>
      </w:r>
      <w:r>
        <w:rPr>
          <w:sz w:val="28"/>
          <w:szCs w:val="28"/>
        </w:rPr>
        <w:t xml:space="preserve">распорядителей </w:t>
      </w:r>
      <w:r w:rsidRPr="009A7102">
        <w:rPr>
          <w:sz w:val="28"/>
          <w:szCs w:val="28"/>
        </w:rPr>
        <w:t xml:space="preserve">средств </w:t>
      </w:r>
      <w:r w:rsidR="0026605A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объем проверенных средств составил </w:t>
      </w:r>
      <w:r w:rsidR="00D11B99">
        <w:rPr>
          <w:sz w:val="28"/>
          <w:szCs w:val="28"/>
        </w:rPr>
        <w:t>689</w:t>
      </w:r>
      <w:r w:rsidR="00E111C7">
        <w:rPr>
          <w:sz w:val="28"/>
          <w:szCs w:val="28"/>
        </w:rPr>
        <w:t xml:space="preserve"> 373</w:t>
      </w:r>
      <w:r w:rsidR="00B21FEF">
        <w:rPr>
          <w:sz w:val="28"/>
          <w:szCs w:val="28"/>
        </w:rPr>
        <w:t xml:space="preserve">,4 </w:t>
      </w:r>
      <w:r w:rsidR="00E111C7">
        <w:rPr>
          <w:sz w:val="28"/>
          <w:szCs w:val="28"/>
        </w:rPr>
        <w:t>тыс.</w:t>
      </w:r>
      <w:r w:rsidRPr="00BB0DC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при этом</w:t>
      </w:r>
      <w:r w:rsidRPr="00783273">
        <w:rPr>
          <w:sz w:val="28"/>
          <w:szCs w:val="28"/>
        </w:rPr>
        <w:t xml:space="preserve"> </w:t>
      </w:r>
      <w:r w:rsidR="004134AD">
        <w:rPr>
          <w:sz w:val="28"/>
          <w:szCs w:val="28"/>
        </w:rPr>
        <w:t xml:space="preserve">общая сумма выявленных нарушений </w:t>
      </w:r>
      <w:proofErr w:type="gramStart"/>
      <w:r w:rsidR="004134AD">
        <w:rPr>
          <w:sz w:val="28"/>
          <w:szCs w:val="28"/>
        </w:rPr>
        <w:t xml:space="preserve">составила  </w:t>
      </w:r>
      <w:r w:rsidR="00E111C7">
        <w:rPr>
          <w:sz w:val="28"/>
          <w:szCs w:val="28"/>
        </w:rPr>
        <w:t>15</w:t>
      </w:r>
      <w:proofErr w:type="gramEnd"/>
      <w:r w:rsidR="00E111C7">
        <w:rPr>
          <w:sz w:val="28"/>
          <w:szCs w:val="28"/>
        </w:rPr>
        <w:t> 103,8 тыс.</w:t>
      </w:r>
      <w:r>
        <w:rPr>
          <w:sz w:val="28"/>
          <w:szCs w:val="28"/>
        </w:rPr>
        <w:t xml:space="preserve"> рублей</w:t>
      </w:r>
      <w:r w:rsidR="008B6724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</w:t>
      </w:r>
      <w:r w:rsidR="004134AD">
        <w:rPr>
          <w:sz w:val="28"/>
          <w:szCs w:val="28"/>
        </w:rPr>
        <w:t xml:space="preserve"> </w:t>
      </w:r>
      <w:r w:rsidR="00E111C7">
        <w:rPr>
          <w:sz w:val="28"/>
          <w:szCs w:val="28"/>
        </w:rPr>
        <w:t>7 062,3 тыс.</w:t>
      </w:r>
      <w:r w:rsidR="00B21FEF">
        <w:rPr>
          <w:sz w:val="28"/>
          <w:szCs w:val="28"/>
        </w:rPr>
        <w:t xml:space="preserve"> рублей </w:t>
      </w:r>
      <w:r w:rsidR="008B6724">
        <w:rPr>
          <w:sz w:val="28"/>
          <w:szCs w:val="28"/>
        </w:rPr>
        <w:t xml:space="preserve">при </w:t>
      </w:r>
      <w:r>
        <w:rPr>
          <w:sz w:val="28"/>
          <w:szCs w:val="28"/>
        </w:rPr>
        <w:t>ос</w:t>
      </w:r>
      <w:r w:rsidR="00B21FEF">
        <w:rPr>
          <w:sz w:val="28"/>
          <w:szCs w:val="28"/>
        </w:rPr>
        <w:t>уществлени</w:t>
      </w:r>
      <w:r w:rsidR="008B6724">
        <w:rPr>
          <w:sz w:val="28"/>
          <w:szCs w:val="28"/>
        </w:rPr>
        <w:t xml:space="preserve">и </w:t>
      </w:r>
      <w:r w:rsidR="00B21FEF">
        <w:rPr>
          <w:sz w:val="28"/>
          <w:szCs w:val="28"/>
        </w:rPr>
        <w:t>закупочных процедур.</w:t>
      </w:r>
    </w:p>
    <w:p w:rsidR="00602667" w:rsidRDefault="00602667" w:rsidP="006026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актах КСК обращено внимание</w:t>
      </w:r>
      <w:r w:rsidR="00B21FEF" w:rsidRPr="00B21FEF">
        <w:rPr>
          <w:sz w:val="28"/>
          <w:szCs w:val="28"/>
        </w:rPr>
        <w:t xml:space="preserve"> </w:t>
      </w:r>
      <w:r w:rsidR="00B21FEF">
        <w:rPr>
          <w:sz w:val="28"/>
          <w:szCs w:val="28"/>
        </w:rPr>
        <w:t xml:space="preserve">на </w:t>
      </w:r>
      <w:r w:rsidR="00B21FEF" w:rsidRPr="00525893">
        <w:rPr>
          <w:sz w:val="28"/>
          <w:szCs w:val="28"/>
        </w:rPr>
        <w:t>недостоверность бухгалтерской отчетности</w:t>
      </w:r>
      <w:r w:rsidR="00B21FEF">
        <w:rPr>
          <w:sz w:val="28"/>
          <w:szCs w:val="28"/>
        </w:rPr>
        <w:t>,</w:t>
      </w:r>
      <w:r>
        <w:rPr>
          <w:sz w:val="28"/>
          <w:szCs w:val="28"/>
        </w:rPr>
        <w:t xml:space="preserve"> низкое качество составления пояснительных </w:t>
      </w:r>
      <w:proofErr w:type="gramStart"/>
      <w:r>
        <w:rPr>
          <w:sz w:val="28"/>
          <w:szCs w:val="28"/>
        </w:rPr>
        <w:t>записок,</w:t>
      </w:r>
      <w:r w:rsidR="00484D82">
        <w:rPr>
          <w:sz w:val="28"/>
          <w:szCs w:val="28"/>
        </w:rPr>
        <w:t xml:space="preserve"> </w:t>
      </w:r>
      <w:r w:rsidR="00525893">
        <w:rPr>
          <w:sz w:val="28"/>
          <w:szCs w:val="28"/>
        </w:rPr>
        <w:t xml:space="preserve"> превышение</w:t>
      </w:r>
      <w:proofErr w:type="gramEnd"/>
      <w:r w:rsidR="00525893" w:rsidRPr="00B560C2">
        <w:rPr>
          <w:sz w:val="28"/>
          <w:szCs w:val="28"/>
        </w:rPr>
        <w:t xml:space="preserve"> предельн</w:t>
      </w:r>
      <w:r w:rsidR="00525893">
        <w:rPr>
          <w:sz w:val="28"/>
          <w:szCs w:val="28"/>
        </w:rPr>
        <w:t>ого</w:t>
      </w:r>
      <w:r w:rsidR="00525893" w:rsidRPr="00B560C2">
        <w:rPr>
          <w:sz w:val="28"/>
          <w:szCs w:val="28"/>
        </w:rPr>
        <w:t xml:space="preserve"> значени</w:t>
      </w:r>
      <w:r w:rsidR="00525893">
        <w:rPr>
          <w:sz w:val="28"/>
          <w:szCs w:val="28"/>
        </w:rPr>
        <w:t>я совокупного годового объема закупок у единственного поставщика,</w:t>
      </w:r>
      <w:r>
        <w:rPr>
          <w:sz w:val="28"/>
          <w:szCs w:val="28"/>
        </w:rPr>
        <w:t xml:space="preserve">  </w:t>
      </w:r>
      <w:r w:rsidR="00B21FEF">
        <w:rPr>
          <w:sz w:val="28"/>
          <w:szCs w:val="28"/>
        </w:rPr>
        <w:t>недостатки при формировании</w:t>
      </w:r>
      <w:r>
        <w:rPr>
          <w:sz w:val="28"/>
          <w:szCs w:val="28"/>
        </w:rPr>
        <w:t xml:space="preserve"> плана-графика закупок.</w:t>
      </w:r>
    </w:p>
    <w:p w:rsidR="00602667" w:rsidRPr="002809C6" w:rsidRDefault="00602667" w:rsidP="00602667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809C6">
        <w:rPr>
          <w:color w:val="000000"/>
          <w:sz w:val="28"/>
          <w:szCs w:val="28"/>
        </w:rPr>
        <w:t xml:space="preserve">Итоги </w:t>
      </w:r>
      <w:r w:rsidR="00BB0B4F">
        <w:rPr>
          <w:color w:val="000000"/>
          <w:sz w:val="28"/>
          <w:szCs w:val="28"/>
        </w:rPr>
        <w:t xml:space="preserve">контрольных </w:t>
      </w:r>
      <w:proofErr w:type="gramStart"/>
      <w:r w:rsidR="00BB0B4F">
        <w:rPr>
          <w:color w:val="000000"/>
          <w:sz w:val="28"/>
          <w:szCs w:val="28"/>
        </w:rPr>
        <w:t xml:space="preserve">мероприятий </w:t>
      </w:r>
      <w:r w:rsidRPr="002809C6">
        <w:rPr>
          <w:color w:val="000000"/>
          <w:sz w:val="28"/>
          <w:szCs w:val="28"/>
        </w:rPr>
        <w:t xml:space="preserve"> лишь</w:t>
      </w:r>
      <w:proofErr w:type="gramEnd"/>
      <w:r w:rsidRPr="002809C6">
        <w:rPr>
          <w:color w:val="000000"/>
          <w:sz w:val="28"/>
          <w:szCs w:val="28"/>
        </w:rPr>
        <w:t xml:space="preserve"> подтверждают необходимость повышения качества управления финансами со стороны главных распорядителей средств бюджета </w:t>
      </w:r>
      <w:r w:rsidR="00525893">
        <w:rPr>
          <w:color w:val="000000"/>
          <w:sz w:val="28"/>
          <w:szCs w:val="28"/>
        </w:rPr>
        <w:t xml:space="preserve">и усиление контроля </w:t>
      </w:r>
      <w:r w:rsidR="00B21FEF">
        <w:rPr>
          <w:color w:val="000000"/>
          <w:sz w:val="28"/>
          <w:szCs w:val="28"/>
        </w:rPr>
        <w:t xml:space="preserve">за деятельностью бюджетных учреждений </w:t>
      </w:r>
      <w:r w:rsidR="00525893">
        <w:rPr>
          <w:color w:val="000000"/>
          <w:sz w:val="28"/>
          <w:szCs w:val="28"/>
        </w:rPr>
        <w:t>финансовым управление</w:t>
      </w:r>
      <w:r w:rsidR="0026605A">
        <w:rPr>
          <w:color w:val="000000"/>
          <w:sz w:val="28"/>
          <w:szCs w:val="28"/>
        </w:rPr>
        <w:t>м</w:t>
      </w:r>
      <w:r w:rsidR="00525893">
        <w:rPr>
          <w:color w:val="000000"/>
          <w:sz w:val="28"/>
          <w:szCs w:val="28"/>
        </w:rPr>
        <w:t xml:space="preserve"> администрации Кировского муниципального района</w:t>
      </w:r>
      <w:r>
        <w:rPr>
          <w:color w:val="000000"/>
          <w:sz w:val="28"/>
          <w:szCs w:val="28"/>
        </w:rPr>
        <w:t>.</w:t>
      </w:r>
      <w:r w:rsidRPr="002809C6">
        <w:rPr>
          <w:color w:val="000000"/>
          <w:sz w:val="28"/>
          <w:szCs w:val="28"/>
        </w:rPr>
        <w:t xml:space="preserve"> </w:t>
      </w:r>
    </w:p>
    <w:p w:rsidR="00602667" w:rsidRPr="00601B29" w:rsidRDefault="00602667" w:rsidP="00602667">
      <w:pPr>
        <w:pStyle w:val="usual"/>
        <w:spacing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01B29">
        <w:rPr>
          <w:rFonts w:ascii="Times New Roman" w:hAnsi="Times New Roman" w:cs="Times New Roman"/>
          <w:color w:val="000000"/>
          <w:sz w:val="28"/>
          <w:szCs w:val="28"/>
        </w:rPr>
        <w:t>о  результатам</w:t>
      </w:r>
      <w:proofErr w:type="gramEnd"/>
      <w:r w:rsidRPr="00601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проверок</w:t>
      </w:r>
      <w:r w:rsidR="000575AE">
        <w:rPr>
          <w:rFonts w:ascii="Times New Roman" w:hAnsi="Times New Roman" w:cs="Times New Roman"/>
          <w:color w:val="000000"/>
          <w:sz w:val="28"/>
          <w:szCs w:val="28"/>
        </w:rPr>
        <w:t xml:space="preserve">, проведенных </w:t>
      </w:r>
      <w:r w:rsidR="0026605A">
        <w:rPr>
          <w:rFonts w:ascii="Times New Roman" w:hAnsi="Times New Roman" w:cs="Times New Roman"/>
          <w:color w:val="000000"/>
          <w:sz w:val="28"/>
          <w:szCs w:val="28"/>
        </w:rPr>
        <w:t>Контрольно-счетной комиссией</w:t>
      </w:r>
      <w:r w:rsidR="000575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66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B29">
        <w:rPr>
          <w:rFonts w:ascii="Times New Roman" w:hAnsi="Times New Roman" w:cs="Times New Roman"/>
          <w:color w:val="000000"/>
          <w:sz w:val="28"/>
          <w:szCs w:val="28"/>
        </w:rPr>
        <w:t xml:space="preserve">в адрес руководителей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</w:t>
      </w:r>
      <w:r w:rsidRPr="00601B29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направлено </w:t>
      </w:r>
      <w:r w:rsidRPr="00B2073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2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B29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Pr="00601B29">
        <w:rPr>
          <w:rFonts w:ascii="Times New Roman" w:hAnsi="Times New Roman" w:cs="Times New Roman"/>
          <w:color w:val="000000"/>
          <w:sz w:val="28"/>
          <w:szCs w:val="28"/>
        </w:rPr>
        <w:t xml:space="preserve">принятия мер по устранению выявленных нарушений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соответствующих мероприятий по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недопущению их в дальнейшем.</w:t>
      </w:r>
    </w:p>
    <w:p w:rsidR="00602667" w:rsidRPr="006C798A" w:rsidRDefault="00602667" w:rsidP="00602667">
      <w:pPr>
        <w:pStyle w:val="usual"/>
        <w:rPr>
          <w:rFonts w:ascii="Times New Roman" w:hAnsi="Times New Roman" w:cs="Times New Roman"/>
          <w:color w:val="auto"/>
          <w:sz w:val="16"/>
          <w:szCs w:val="16"/>
        </w:rPr>
      </w:pPr>
    </w:p>
    <w:p w:rsidR="00602667" w:rsidRPr="006D0313" w:rsidRDefault="00602667" w:rsidP="00602667">
      <w:pPr>
        <w:pStyle w:val="usual"/>
        <w:spacing w:line="276" w:lineRule="auto"/>
        <w:ind w:firstLine="708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D0313">
        <w:rPr>
          <w:rFonts w:ascii="Times New Roman" w:hAnsi="Times New Roman" w:cs="Times New Roman"/>
          <w:b/>
          <w:color w:val="auto"/>
          <w:sz w:val="26"/>
          <w:szCs w:val="26"/>
        </w:rPr>
        <w:t>Взаимодействие Контрольно-счетной комиссии</w:t>
      </w:r>
    </w:p>
    <w:p w:rsidR="000A5B72" w:rsidRDefault="000A5B72" w:rsidP="000A5B72">
      <w:pPr>
        <w:pStyle w:val="a8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85578">
        <w:rPr>
          <w:color w:val="000000"/>
          <w:sz w:val="28"/>
          <w:szCs w:val="28"/>
        </w:rPr>
        <w:t xml:space="preserve">Как и в предыдущие годы в период </w:t>
      </w:r>
      <w:r>
        <w:rPr>
          <w:color w:val="000000"/>
          <w:sz w:val="28"/>
          <w:szCs w:val="28"/>
        </w:rPr>
        <w:t xml:space="preserve">проведения </w:t>
      </w:r>
      <w:r w:rsidRPr="00085578">
        <w:rPr>
          <w:color w:val="000000"/>
          <w:sz w:val="28"/>
          <w:szCs w:val="28"/>
        </w:rPr>
        <w:t>контрольных</w:t>
      </w:r>
      <w:r>
        <w:rPr>
          <w:color w:val="000000"/>
          <w:sz w:val="28"/>
          <w:szCs w:val="28"/>
        </w:rPr>
        <w:t xml:space="preserve"> и экспертно-аналитических</w:t>
      </w:r>
      <w:r w:rsidRPr="00085578">
        <w:rPr>
          <w:color w:val="000000"/>
          <w:sz w:val="28"/>
          <w:szCs w:val="28"/>
        </w:rPr>
        <w:t xml:space="preserve"> мероприятий </w:t>
      </w:r>
      <w:r>
        <w:rPr>
          <w:color w:val="000000"/>
          <w:sz w:val="28"/>
          <w:szCs w:val="28"/>
        </w:rPr>
        <w:t xml:space="preserve">КСК </w:t>
      </w:r>
      <w:r w:rsidRPr="00085578">
        <w:rPr>
          <w:color w:val="000000"/>
          <w:sz w:val="28"/>
          <w:szCs w:val="28"/>
        </w:rPr>
        <w:t xml:space="preserve">оказывала </w:t>
      </w:r>
      <w:r>
        <w:rPr>
          <w:color w:val="000000"/>
          <w:sz w:val="28"/>
          <w:szCs w:val="28"/>
        </w:rPr>
        <w:t>администрации Ки</w:t>
      </w:r>
      <w:r w:rsidR="00B21FEF">
        <w:rPr>
          <w:color w:val="000000"/>
          <w:sz w:val="28"/>
          <w:szCs w:val="28"/>
        </w:rPr>
        <w:t xml:space="preserve">ровского муниципального района </w:t>
      </w:r>
      <w:r>
        <w:rPr>
          <w:color w:val="000000"/>
          <w:sz w:val="28"/>
          <w:szCs w:val="28"/>
        </w:rPr>
        <w:t>практическую помощь</w:t>
      </w:r>
      <w:r w:rsidRPr="000855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085578">
        <w:rPr>
          <w:color w:val="000000"/>
          <w:sz w:val="28"/>
          <w:szCs w:val="28"/>
        </w:rPr>
        <w:t xml:space="preserve"> устранени</w:t>
      </w:r>
      <w:r>
        <w:rPr>
          <w:color w:val="000000"/>
          <w:sz w:val="28"/>
          <w:szCs w:val="28"/>
        </w:rPr>
        <w:t>ю</w:t>
      </w:r>
      <w:r w:rsidRPr="00085578">
        <w:rPr>
          <w:color w:val="000000"/>
          <w:sz w:val="28"/>
          <w:szCs w:val="28"/>
        </w:rPr>
        <w:t xml:space="preserve"> выявленных недостатков и приведени</w:t>
      </w:r>
      <w:r>
        <w:rPr>
          <w:color w:val="000000"/>
          <w:sz w:val="28"/>
          <w:szCs w:val="28"/>
        </w:rPr>
        <w:t>ю</w:t>
      </w:r>
      <w:r w:rsidRPr="00085578">
        <w:rPr>
          <w:color w:val="000000"/>
          <w:sz w:val="28"/>
          <w:szCs w:val="28"/>
        </w:rPr>
        <w:t xml:space="preserve"> локальных актов в соответстви</w:t>
      </w:r>
      <w:r>
        <w:rPr>
          <w:color w:val="000000"/>
          <w:sz w:val="28"/>
          <w:szCs w:val="28"/>
        </w:rPr>
        <w:t>и</w:t>
      </w:r>
      <w:r w:rsidRPr="00085578">
        <w:rPr>
          <w:color w:val="000000"/>
          <w:sz w:val="28"/>
          <w:szCs w:val="28"/>
        </w:rPr>
        <w:t xml:space="preserve"> с требованиями действующего законодательства, регулирующего бюджетные правоотношения. </w:t>
      </w:r>
    </w:p>
    <w:p w:rsidR="00B21FEF" w:rsidRDefault="00B21FEF" w:rsidP="000A5B72">
      <w:pPr>
        <w:pStyle w:val="a8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отчетном периоде Контрольно-счетн</w:t>
      </w:r>
      <w:r w:rsidR="00BB0B4F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комисси</w:t>
      </w:r>
      <w:r w:rsidR="00BB0B4F">
        <w:rPr>
          <w:color w:val="000000"/>
          <w:sz w:val="28"/>
          <w:szCs w:val="28"/>
        </w:rPr>
        <w:t xml:space="preserve">я совместно со специалистами районной администрации и городского </w:t>
      </w:r>
      <w:proofErr w:type="gramStart"/>
      <w:r w:rsidR="00BB0B4F">
        <w:rPr>
          <w:color w:val="000000"/>
          <w:sz w:val="28"/>
          <w:szCs w:val="28"/>
        </w:rPr>
        <w:t>поселения  принимала</w:t>
      </w:r>
      <w:proofErr w:type="gramEnd"/>
      <w:r w:rsidR="00BB0B4F">
        <w:rPr>
          <w:color w:val="000000"/>
          <w:sz w:val="28"/>
          <w:szCs w:val="28"/>
        </w:rPr>
        <w:t xml:space="preserve"> участие в </w:t>
      </w:r>
      <w:r>
        <w:rPr>
          <w:color w:val="000000"/>
          <w:sz w:val="28"/>
          <w:szCs w:val="28"/>
        </w:rPr>
        <w:t>разработ</w:t>
      </w:r>
      <w:r w:rsidR="00BB0B4F">
        <w:rPr>
          <w:color w:val="000000"/>
          <w:sz w:val="28"/>
          <w:szCs w:val="28"/>
        </w:rPr>
        <w:t>ке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поряд</w:t>
      </w:r>
      <w:r w:rsidR="00BB0B4F">
        <w:rPr>
          <w:sz w:val="28"/>
          <w:szCs w:val="28"/>
        </w:rPr>
        <w:t>ка</w:t>
      </w:r>
      <w:r w:rsidRPr="0070548A">
        <w:rPr>
          <w:sz w:val="28"/>
          <w:szCs w:val="28"/>
        </w:rPr>
        <w:t xml:space="preserve"> предоставления иных межбюджетных трансфертов из районного бюджета бюджетам городских поселений Кировского муниципального района на организацию ликвидации накопленного вреда окружающей среде</w:t>
      </w:r>
      <w:r w:rsidR="000575AE">
        <w:rPr>
          <w:sz w:val="28"/>
          <w:szCs w:val="28"/>
        </w:rPr>
        <w:t xml:space="preserve"> (несанкционированных свалок)</w:t>
      </w:r>
      <w:r>
        <w:rPr>
          <w:sz w:val="28"/>
          <w:szCs w:val="28"/>
        </w:rPr>
        <w:t>.</w:t>
      </w:r>
    </w:p>
    <w:p w:rsidR="00602667" w:rsidRDefault="00602667" w:rsidP="00602667">
      <w:pPr>
        <w:pStyle w:val="usual"/>
        <w:spacing w:line="276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F02E41">
        <w:rPr>
          <w:rFonts w:ascii="Times New Roman" w:hAnsi="Times New Roman" w:cs="Times New Roman"/>
          <w:color w:val="auto"/>
          <w:sz w:val="28"/>
          <w:szCs w:val="28"/>
        </w:rPr>
        <w:t>В 202</w:t>
      </w:r>
      <w:r w:rsidR="00B2073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02E41">
        <w:rPr>
          <w:rFonts w:ascii="Times New Roman" w:hAnsi="Times New Roman" w:cs="Times New Roman"/>
          <w:color w:val="auto"/>
          <w:sz w:val="28"/>
          <w:szCs w:val="28"/>
        </w:rPr>
        <w:t xml:space="preserve"> году Контрольно-счетная комиссия осуществляла взаимодействие с Контрольно-счётной палатой Приморского </w:t>
      </w:r>
      <w:proofErr w:type="gramStart"/>
      <w:r w:rsidRPr="00F02E41">
        <w:rPr>
          <w:rFonts w:ascii="Times New Roman" w:hAnsi="Times New Roman" w:cs="Times New Roman"/>
          <w:color w:val="auto"/>
          <w:sz w:val="28"/>
          <w:szCs w:val="28"/>
        </w:rPr>
        <w:t>края,  с</w:t>
      </w:r>
      <w:proofErr w:type="gramEnd"/>
      <w:r w:rsidRPr="00F02E41">
        <w:rPr>
          <w:rFonts w:ascii="Times New Roman" w:hAnsi="Times New Roman" w:cs="Times New Roman"/>
          <w:color w:val="auto"/>
          <w:sz w:val="28"/>
          <w:szCs w:val="28"/>
        </w:rPr>
        <w:t xml:space="preserve"> контрольно-счетными органами муниципальных образований Приморского края,  Прокуратурой Кировского района, депутатским корпусом.</w:t>
      </w:r>
    </w:p>
    <w:p w:rsidR="00602667" w:rsidRDefault="00602667" w:rsidP="00602667">
      <w:pPr>
        <w:spacing w:line="276" w:lineRule="auto"/>
        <w:ind w:firstLine="708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рамках Соглашения о взаимодействии, в целях</w:t>
      </w:r>
      <w:r w:rsidRPr="00783273">
        <w:rPr>
          <w:color w:val="000000"/>
          <w:sz w:val="28"/>
          <w:szCs w:val="28"/>
          <w:shd w:val="clear" w:color="auto" w:fill="FFFFFF"/>
        </w:rPr>
        <w:t xml:space="preserve"> принятия мер реагирования по устранению выявленных нарушений </w:t>
      </w:r>
      <w:r>
        <w:rPr>
          <w:color w:val="000000"/>
          <w:sz w:val="28"/>
          <w:szCs w:val="28"/>
          <w:shd w:val="clear" w:color="auto" w:fill="FFFFFF"/>
        </w:rPr>
        <w:t xml:space="preserve">Контрольно-счетная комиссия все </w:t>
      </w:r>
      <w:r w:rsidRPr="00783273">
        <w:rPr>
          <w:color w:val="000000"/>
          <w:sz w:val="28"/>
          <w:szCs w:val="28"/>
          <w:shd w:val="clear" w:color="auto" w:fill="FFFFFF"/>
        </w:rPr>
        <w:t>материалы проверок</w:t>
      </w:r>
      <w:r w:rsidRPr="002B12D7">
        <w:rPr>
          <w:sz w:val="28"/>
          <w:szCs w:val="28"/>
        </w:rPr>
        <w:t xml:space="preserve"> </w:t>
      </w:r>
      <w:r w:rsidRPr="00783273">
        <w:rPr>
          <w:color w:val="000000"/>
          <w:sz w:val="28"/>
          <w:szCs w:val="28"/>
          <w:shd w:val="clear" w:color="auto" w:fill="FFFFFF"/>
        </w:rPr>
        <w:t>передает</w:t>
      </w:r>
      <w:r>
        <w:rPr>
          <w:sz w:val="28"/>
          <w:szCs w:val="28"/>
        </w:rPr>
        <w:t xml:space="preserve"> в прокуратуру Кировского района. </w:t>
      </w:r>
      <w:r w:rsidRPr="00783273">
        <w:rPr>
          <w:color w:val="000000"/>
          <w:sz w:val="28"/>
          <w:szCs w:val="28"/>
          <w:shd w:val="clear" w:color="auto" w:fill="FFFFFF"/>
        </w:rPr>
        <w:t>В 20</w:t>
      </w:r>
      <w:r>
        <w:rPr>
          <w:color w:val="000000"/>
          <w:sz w:val="28"/>
          <w:szCs w:val="28"/>
          <w:shd w:val="clear" w:color="auto" w:fill="FFFFFF"/>
        </w:rPr>
        <w:t>2</w:t>
      </w:r>
      <w:r w:rsidR="00B20739">
        <w:rPr>
          <w:color w:val="000000"/>
          <w:sz w:val="28"/>
          <w:szCs w:val="28"/>
          <w:shd w:val="clear" w:color="auto" w:fill="FFFFFF"/>
        </w:rPr>
        <w:t>3</w:t>
      </w:r>
      <w:r w:rsidRPr="00783273">
        <w:rPr>
          <w:color w:val="000000"/>
          <w:sz w:val="28"/>
          <w:szCs w:val="28"/>
          <w:shd w:val="clear" w:color="auto" w:fill="FFFFFF"/>
        </w:rPr>
        <w:t xml:space="preserve"> году </w:t>
      </w:r>
      <w:r>
        <w:rPr>
          <w:color w:val="000000"/>
          <w:sz w:val="28"/>
          <w:szCs w:val="28"/>
          <w:shd w:val="clear" w:color="auto" w:fill="FFFFFF"/>
        </w:rPr>
        <w:t xml:space="preserve">в районную прокуратуру </w:t>
      </w:r>
      <w:r w:rsidRPr="005A70BB">
        <w:rPr>
          <w:color w:val="000000"/>
          <w:sz w:val="28"/>
          <w:szCs w:val="28"/>
          <w:shd w:val="clear" w:color="auto" w:fill="FFFFFF"/>
        </w:rPr>
        <w:t xml:space="preserve">направлено </w:t>
      </w:r>
      <w:r w:rsidR="00634CD0">
        <w:rPr>
          <w:color w:val="000000"/>
          <w:sz w:val="28"/>
          <w:szCs w:val="28"/>
          <w:shd w:val="clear" w:color="auto" w:fill="FFFFFF"/>
        </w:rPr>
        <w:t>5</w:t>
      </w:r>
      <w:r w:rsidRPr="005A70BB">
        <w:rPr>
          <w:color w:val="000000"/>
          <w:sz w:val="28"/>
          <w:szCs w:val="28"/>
          <w:shd w:val="clear" w:color="auto" w:fill="FFFFFF"/>
        </w:rPr>
        <w:t xml:space="preserve"> обращений</w:t>
      </w:r>
      <w:r w:rsidR="000575AE">
        <w:rPr>
          <w:color w:val="000000"/>
          <w:sz w:val="28"/>
          <w:szCs w:val="28"/>
          <w:shd w:val="clear" w:color="auto" w:fill="FFFFFF"/>
        </w:rPr>
        <w:t>,</w:t>
      </w:r>
      <w:r w:rsidRPr="005A70BB">
        <w:rPr>
          <w:color w:val="000000"/>
          <w:sz w:val="28"/>
          <w:szCs w:val="28"/>
          <w:shd w:val="clear" w:color="auto" w:fill="FFFFFF"/>
        </w:rPr>
        <w:t xml:space="preserve"> по результатам которых</w:t>
      </w:r>
      <w:r>
        <w:rPr>
          <w:color w:val="000000"/>
          <w:sz w:val="28"/>
          <w:szCs w:val="28"/>
          <w:shd w:val="clear" w:color="auto" w:fill="FFFFFF"/>
        </w:rPr>
        <w:t xml:space="preserve"> объектам контроля</w:t>
      </w:r>
      <w:r w:rsidRPr="005A70BB">
        <w:rPr>
          <w:color w:val="000000"/>
          <w:sz w:val="28"/>
          <w:szCs w:val="28"/>
          <w:shd w:val="clear" w:color="auto" w:fill="FFFFFF"/>
        </w:rPr>
        <w:t xml:space="preserve"> внесено </w:t>
      </w:r>
      <w:r w:rsidR="00634CD0">
        <w:rPr>
          <w:color w:val="000000"/>
          <w:sz w:val="28"/>
          <w:szCs w:val="28"/>
          <w:shd w:val="clear" w:color="auto" w:fill="FFFFFF"/>
        </w:rPr>
        <w:t>2 протеста, 3</w:t>
      </w:r>
      <w:r w:rsidRPr="005A70BB">
        <w:rPr>
          <w:color w:val="000000"/>
          <w:sz w:val="28"/>
          <w:szCs w:val="28"/>
          <w:shd w:val="clear" w:color="auto" w:fill="FFFFFF"/>
        </w:rPr>
        <w:t xml:space="preserve"> представлени</w:t>
      </w:r>
      <w:r w:rsidR="00634CD0">
        <w:rPr>
          <w:color w:val="000000"/>
          <w:sz w:val="28"/>
          <w:szCs w:val="28"/>
          <w:shd w:val="clear" w:color="auto" w:fill="FFFFFF"/>
        </w:rPr>
        <w:t xml:space="preserve">я и </w:t>
      </w:r>
      <w:r w:rsidR="001D68C8">
        <w:rPr>
          <w:color w:val="000000"/>
          <w:sz w:val="28"/>
          <w:szCs w:val="28"/>
          <w:shd w:val="clear" w:color="auto" w:fill="FFFFFF"/>
        </w:rPr>
        <w:t xml:space="preserve">составлено </w:t>
      </w:r>
      <w:r w:rsidR="00C704F5">
        <w:rPr>
          <w:color w:val="000000"/>
          <w:sz w:val="28"/>
          <w:szCs w:val="28"/>
          <w:shd w:val="clear" w:color="auto" w:fill="FFFFFF"/>
        </w:rPr>
        <w:t>4</w:t>
      </w:r>
      <w:r w:rsidR="00634CD0">
        <w:rPr>
          <w:color w:val="000000"/>
          <w:sz w:val="28"/>
          <w:szCs w:val="28"/>
          <w:shd w:val="clear" w:color="auto" w:fill="FFFFFF"/>
        </w:rPr>
        <w:t xml:space="preserve"> п</w:t>
      </w:r>
      <w:r w:rsidR="0086285E">
        <w:rPr>
          <w:color w:val="000000"/>
          <w:sz w:val="28"/>
          <w:szCs w:val="28"/>
          <w:shd w:val="clear" w:color="auto" w:fill="FFFFFF"/>
        </w:rPr>
        <w:t>остановления о возбуждении</w:t>
      </w:r>
      <w:r w:rsidR="00634CD0">
        <w:rPr>
          <w:color w:val="000000"/>
          <w:sz w:val="28"/>
          <w:szCs w:val="28"/>
          <w:shd w:val="clear" w:color="auto" w:fill="FFFFFF"/>
        </w:rPr>
        <w:t xml:space="preserve"> административн</w:t>
      </w:r>
      <w:r w:rsidR="001D68C8">
        <w:rPr>
          <w:color w:val="000000"/>
          <w:sz w:val="28"/>
          <w:szCs w:val="28"/>
          <w:shd w:val="clear" w:color="auto" w:fill="FFFFFF"/>
        </w:rPr>
        <w:t>ых</w:t>
      </w:r>
      <w:r w:rsidR="00634CD0">
        <w:rPr>
          <w:color w:val="000000"/>
          <w:sz w:val="28"/>
          <w:szCs w:val="28"/>
          <w:shd w:val="clear" w:color="auto" w:fill="FFFFFF"/>
        </w:rPr>
        <w:t xml:space="preserve"> правонарушени</w:t>
      </w:r>
      <w:r w:rsidR="0086285E">
        <w:rPr>
          <w:color w:val="000000"/>
          <w:sz w:val="28"/>
          <w:szCs w:val="28"/>
          <w:shd w:val="clear" w:color="auto" w:fill="FFFFFF"/>
        </w:rPr>
        <w:t>й</w:t>
      </w:r>
      <w:bookmarkStart w:id="0" w:name="_GoBack"/>
      <w:bookmarkEnd w:id="0"/>
      <w:r w:rsidR="00C704F5">
        <w:rPr>
          <w:color w:val="000000"/>
          <w:sz w:val="28"/>
          <w:szCs w:val="28"/>
          <w:shd w:val="clear" w:color="auto" w:fill="FFFFFF"/>
        </w:rPr>
        <w:t>, 2 из которых прекращены.</w:t>
      </w:r>
      <w:r w:rsidRPr="009A230C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</w:p>
    <w:p w:rsidR="00602667" w:rsidRDefault="00602667" w:rsidP="00602667">
      <w:pPr>
        <w:spacing w:line="276" w:lineRule="auto"/>
        <w:ind w:firstLine="708"/>
        <w:jc w:val="both"/>
        <w:rPr>
          <w:sz w:val="28"/>
          <w:szCs w:val="28"/>
        </w:rPr>
      </w:pPr>
      <w:r w:rsidRPr="00783273">
        <w:rPr>
          <w:sz w:val="28"/>
          <w:szCs w:val="28"/>
        </w:rPr>
        <w:t xml:space="preserve">Все отчеты и заключения Контрольно-счетной комиссии заслушивались на заседаниях Думы Кировского муниципального района, а также постоянных депутатских комиссиях. </w:t>
      </w:r>
    </w:p>
    <w:p w:rsidR="00602667" w:rsidRPr="009A230C" w:rsidRDefault="00602667" w:rsidP="00602667">
      <w:pPr>
        <w:ind w:firstLine="708"/>
        <w:rPr>
          <w:b/>
          <w:sz w:val="16"/>
          <w:szCs w:val="16"/>
        </w:rPr>
      </w:pPr>
    </w:p>
    <w:p w:rsidR="00602667" w:rsidRDefault="00602667" w:rsidP="00602667">
      <w:pPr>
        <w:spacing w:line="276" w:lineRule="auto"/>
        <w:ind w:firstLine="603"/>
        <w:rPr>
          <w:b/>
          <w:sz w:val="28"/>
          <w:szCs w:val="28"/>
        </w:rPr>
      </w:pPr>
      <w:r w:rsidRPr="00684C1B">
        <w:rPr>
          <w:b/>
          <w:sz w:val="28"/>
          <w:szCs w:val="28"/>
        </w:rPr>
        <w:t xml:space="preserve">Информационная деятельность </w:t>
      </w:r>
    </w:p>
    <w:p w:rsidR="00602667" w:rsidRDefault="00602667" w:rsidP="00602667">
      <w:pPr>
        <w:autoSpaceDE w:val="0"/>
        <w:autoSpaceDN w:val="0"/>
        <w:adjustRightInd w:val="0"/>
        <w:spacing w:line="276" w:lineRule="auto"/>
        <w:ind w:firstLine="603"/>
        <w:jc w:val="both"/>
        <w:outlineLvl w:val="0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В 202</w:t>
      </w:r>
      <w:r w:rsidR="00B20739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 xml:space="preserve"> году в</w:t>
      </w:r>
      <w:r>
        <w:rPr>
          <w:rFonts w:eastAsiaTheme="minorHAnsi"/>
          <w:sz w:val="28"/>
          <w:szCs w:val="28"/>
          <w:lang w:eastAsia="en-US"/>
        </w:rPr>
        <w:t xml:space="preserve"> целях соблюдения принципа открытости </w:t>
      </w:r>
      <w:proofErr w:type="gramStart"/>
      <w:r>
        <w:rPr>
          <w:rFonts w:eastAsiaTheme="minorHAnsi"/>
          <w:sz w:val="28"/>
          <w:szCs w:val="28"/>
          <w:lang w:eastAsia="en-US"/>
        </w:rPr>
        <w:t>и  гласности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а также обеспечения доступа к информации о деятельности Контрольно-счетной комиссии, все  </w:t>
      </w:r>
      <w:r w:rsidRPr="00783273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>контрольных и экспертно-аналитических мероприятий</w:t>
      </w:r>
      <w:r w:rsidRPr="00783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размещаются в открытом доступе  </w:t>
      </w:r>
      <w:r w:rsidRPr="00783273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 </w:t>
      </w:r>
      <w:r w:rsidRPr="00783273">
        <w:rPr>
          <w:sz w:val="28"/>
          <w:szCs w:val="28"/>
        </w:rPr>
        <w:t xml:space="preserve"> сайте администрации Киро</w:t>
      </w:r>
      <w:r>
        <w:rPr>
          <w:sz w:val="28"/>
          <w:szCs w:val="28"/>
        </w:rPr>
        <w:t xml:space="preserve">вского муниципального района в </w:t>
      </w:r>
      <w:r w:rsidRPr="00783273">
        <w:rPr>
          <w:sz w:val="28"/>
          <w:szCs w:val="28"/>
        </w:rPr>
        <w:t>разделе КСК</w:t>
      </w:r>
      <w:r>
        <w:rPr>
          <w:sz w:val="28"/>
          <w:szCs w:val="28"/>
        </w:rPr>
        <w:t xml:space="preserve"> </w:t>
      </w:r>
      <w:r w:rsidRPr="00783273">
        <w:rPr>
          <w:sz w:val="28"/>
          <w:szCs w:val="28"/>
        </w:rPr>
        <w:t xml:space="preserve">- </w:t>
      </w:r>
      <w:hyperlink r:id="rId7" w:history="1">
        <w:r w:rsidRPr="00684C1B">
          <w:rPr>
            <w:rStyle w:val="a7"/>
            <w:sz w:val="28"/>
            <w:szCs w:val="28"/>
          </w:rPr>
          <w:t>http://kirovsky-mr.ru/ksk/</w:t>
        </w:r>
      </w:hyperlink>
      <w:r w:rsidRPr="00684C1B">
        <w:rPr>
          <w:sz w:val="28"/>
          <w:szCs w:val="28"/>
        </w:rPr>
        <w:t>.</w:t>
      </w:r>
    </w:p>
    <w:p w:rsidR="00602667" w:rsidRDefault="00602667" w:rsidP="0060266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02667" w:rsidRDefault="00602667" w:rsidP="00602667">
      <w:pPr>
        <w:pStyle w:val="a5"/>
        <w:jc w:val="both"/>
        <w:rPr>
          <w:sz w:val="28"/>
          <w:szCs w:val="28"/>
        </w:rPr>
      </w:pPr>
    </w:p>
    <w:p w:rsidR="00DF08D0" w:rsidRPr="00602667" w:rsidRDefault="00602667" w:rsidP="00602667">
      <w:pPr>
        <w:pStyle w:val="a5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sectPr w:rsidR="00DF08D0" w:rsidRPr="006026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3BE" w:rsidRDefault="007563BE">
      <w:r>
        <w:separator/>
      </w:r>
    </w:p>
  </w:endnote>
  <w:endnote w:type="continuationSeparator" w:id="0">
    <w:p w:rsidR="007563BE" w:rsidRDefault="0075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8167017"/>
      <w:docPartObj>
        <w:docPartGallery w:val="Page Numbers (Bottom of Page)"/>
        <w:docPartUnique/>
      </w:docPartObj>
    </w:sdtPr>
    <w:sdtEndPr/>
    <w:sdtContent>
      <w:p w:rsidR="0077258A" w:rsidRDefault="00B2073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85E">
          <w:rPr>
            <w:noProof/>
          </w:rPr>
          <w:t>6</w:t>
        </w:r>
        <w:r>
          <w:fldChar w:fldCharType="end"/>
        </w:r>
      </w:p>
    </w:sdtContent>
  </w:sdt>
  <w:p w:rsidR="0077258A" w:rsidRDefault="007725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3BE" w:rsidRDefault="007563BE">
      <w:r>
        <w:separator/>
      </w:r>
    </w:p>
  </w:footnote>
  <w:footnote w:type="continuationSeparator" w:id="0">
    <w:p w:rsidR="007563BE" w:rsidRDefault="0075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5117"/>
    <w:multiLevelType w:val="hybridMultilevel"/>
    <w:tmpl w:val="57CA54F2"/>
    <w:lvl w:ilvl="0" w:tplc="2E9C7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D264BE"/>
    <w:multiLevelType w:val="hybridMultilevel"/>
    <w:tmpl w:val="EACC5C1E"/>
    <w:lvl w:ilvl="0" w:tplc="62BC62DC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C8"/>
    <w:rsid w:val="000575AE"/>
    <w:rsid w:val="000713FB"/>
    <w:rsid w:val="000A4D14"/>
    <w:rsid w:val="000A5B72"/>
    <w:rsid w:val="000C2646"/>
    <w:rsid w:val="00167D2E"/>
    <w:rsid w:val="00190292"/>
    <w:rsid w:val="001A02A1"/>
    <w:rsid w:val="001D68C8"/>
    <w:rsid w:val="0026605A"/>
    <w:rsid w:val="002727FC"/>
    <w:rsid w:val="002829F6"/>
    <w:rsid w:val="002C500B"/>
    <w:rsid w:val="00320CB9"/>
    <w:rsid w:val="003248F5"/>
    <w:rsid w:val="0035327A"/>
    <w:rsid w:val="003A0518"/>
    <w:rsid w:val="003C05E9"/>
    <w:rsid w:val="003D757A"/>
    <w:rsid w:val="004046DE"/>
    <w:rsid w:val="004134AD"/>
    <w:rsid w:val="00475249"/>
    <w:rsid w:val="00484D82"/>
    <w:rsid w:val="004A224E"/>
    <w:rsid w:val="004B44E5"/>
    <w:rsid w:val="00505959"/>
    <w:rsid w:val="00525893"/>
    <w:rsid w:val="005816E9"/>
    <w:rsid w:val="005B57F3"/>
    <w:rsid w:val="005E518E"/>
    <w:rsid w:val="00602667"/>
    <w:rsid w:val="00634CD0"/>
    <w:rsid w:val="006C798A"/>
    <w:rsid w:val="006F66F7"/>
    <w:rsid w:val="00716D53"/>
    <w:rsid w:val="007563BE"/>
    <w:rsid w:val="0077258A"/>
    <w:rsid w:val="007960E8"/>
    <w:rsid w:val="007A03AC"/>
    <w:rsid w:val="0086285E"/>
    <w:rsid w:val="00873B87"/>
    <w:rsid w:val="008B6724"/>
    <w:rsid w:val="009917D7"/>
    <w:rsid w:val="009A0E29"/>
    <w:rsid w:val="009B3AC8"/>
    <w:rsid w:val="00A044F8"/>
    <w:rsid w:val="00AB1D30"/>
    <w:rsid w:val="00AE32B3"/>
    <w:rsid w:val="00B0317A"/>
    <w:rsid w:val="00B16FEE"/>
    <w:rsid w:val="00B20739"/>
    <w:rsid w:val="00B21FEF"/>
    <w:rsid w:val="00B607EE"/>
    <w:rsid w:val="00BB0B4F"/>
    <w:rsid w:val="00BB3210"/>
    <w:rsid w:val="00C324A4"/>
    <w:rsid w:val="00C704F5"/>
    <w:rsid w:val="00C72825"/>
    <w:rsid w:val="00C879E6"/>
    <w:rsid w:val="00CA5733"/>
    <w:rsid w:val="00CC5FE1"/>
    <w:rsid w:val="00D1129E"/>
    <w:rsid w:val="00D11B99"/>
    <w:rsid w:val="00D57A07"/>
    <w:rsid w:val="00DC4B84"/>
    <w:rsid w:val="00DF08D0"/>
    <w:rsid w:val="00E111C7"/>
    <w:rsid w:val="00E87E31"/>
    <w:rsid w:val="00ED1255"/>
    <w:rsid w:val="00EF7551"/>
    <w:rsid w:val="00F003AD"/>
    <w:rsid w:val="00F7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92B33-399B-485B-A1BD-4EA341ED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26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602667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rsid w:val="0060266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602667"/>
    <w:rPr>
      <w:color w:val="0000FF"/>
      <w:u w:val="single"/>
    </w:rPr>
  </w:style>
  <w:style w:type="paragraph" w:styleId="a8">
    <w:name w:val="Normal (Web)"/>
    <w:aliases w:val="Обычный (веб) Знак Знак Знак,Обычный (веб) Знак Знак"/>
    <w:basedOn w:val="a"/>
    <w:uiPriority w:val="99"/>
    <w:unhideWhenUsed/>
    <w:qFormat/>
    <w:rsid w:val="00602667"/>
  </w:style>
  <w:style w:type="paragraph" w:customStyle="1" w:styleId="usual">
    <w:name w:val="usual"/>
    <w:basedOn w:val="a"/>
    <w:qFormat/>
    <w:rsid w:val="00602667"/>
    <w:pPr>
      <w:ind w:firstLine="525"/>
      <w:jc w:val="both"/>
    </w:pPr>
    <w:rPr>
      <w:rFonts w:ascii="Arial" w:hAnsi="Arial" w:cs="Arial"/>
      <w:color w:val="525252"/>
    </w:rPr>
  </w:style>
  <w:style w:type="paragraph" w:customStyle="1" w:styleId="ConsPlusNormal">
    <w:name w:val="ConsPlusNormal"/>
    <w:rsid w:val="006026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C4B8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34C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4C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irovsky-mr.ru/k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2024-01-22T01:43:00Z</cp:lastPrinted>
  <dcterms:created xsi:type="dcterms:W3CDTF">2024-01-10T23:18:00Z</dcterms:created>
  <dcterms:modified xsi:type="dcterms:W3CDTF">2024-02-01T22:41:00Z</dcterms:modified>
</cp:coreProperties>
</file>