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0A" w:rsidRPr="009878B4" w:rsidRDefault="00015C0A" w:rsidP="00015C0A">
      <w:pPr>
        <w:jc w:val="center"/>
        <w:rPr>
          <w:sz w:val="20"/>
          <w:szCs w:val="20"/>
        </w:rPr>
      </w:pPr>
      <w:r w:rsidRPr="009878B4">
        <w:rPr>
          <w:sz w:val="20"/>
          <w:szCs w:val="20"/>
        </w:rPr>
        <w:t xml:space="preserve">КОНТРОЛЬНО-СЧЕТНАЯ КОМИССИЯ </w:t>
      </w:r>
    </w:p>
    <w:p w:rsidR="00015C0A" w:rsidRPr="009878B4" w:rsidRDefault="00015C0A" w:rsidP="00015C0A">
      <w:pPr>
        <w:jc w:val="center"/>
        <w:rPr>
          <w:sz w:val="20"/>
          <w:szCs w:val="20"/>
        </w:rPr>
      </w:pPr>
      <w:r w:rsidRPr="009878B4">
        <w:rPr>
          <w:sz w:val="20"/>
          <w:szCs w:val="20"/>
        </w:rPr>
        <w:t xml:space="preserve">КИРОВСКОГО МУНИЦИПАЛЬНОГО РАЙОНА </w:t>
      </w:r>
      <w:r w:rsidRPr="009878B4">
        <w:rPr>
          <w:sz w:val="20"/>
          <w:szCs w:val="20"/>
        </w:rPr>
        <w:br/>
        <w:t>ПРИМОРСКОГО КРАЯ</w:t>
      </w:r>
    </w:p>
    <w:p w:rsidR="00015C0A" w:rsidRDefault="00015C0A" w:rsidP="00015C0A">
      <w:pPr>
        <w:jc w:val="center"/>
        <w:rPr>
          <w:b/>
          <w:sz w:val="20"/>
          <w:szCs w:val="20"/>
        </w:rPr>
      </w:pPr>
    </w:p>
    <w:p w:rsidR="00015C0A" w:rsidRPr="009878B4" w:rsidRDefault="00015C0A" w:rsidP="00015C0A">
      <w:pPr>
        <w:jc w:val="center"/>
        <w:rPr>
          <w:b/>
          <w:sz w:val="20"/>
          <w:szCs w:val="20"/>
        </w:rPr>
      </w:pPr>
    </w:p>
    <w:p w:rsidR="00015C0A" w:rsidRPr="006F38D3" w:rsidRDefault="00015C0A" w:rsidP="00015C0A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015C0A" w:rsidRPr="006F38D3" w:rsidRDefault="00015C0A" w:rsidP="00015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 на 2022-2024 годы</w:t>
      </w:r>
      <w:r w:rsidRPr="006F38D3">
        <w:rPr>
          <w:b/>
          <w:sz w:val="28"/>
          <w:szCs w:val="28"/>
        </w:rPr>
        <w:t>»</w:t>
      </w:r>
    </w:p>
    <w:p w:rsidR="00015C0A" w:rsidRPr="006F38D3" w:rsidRDefault="00015C0A" w:rsidP="00015C0A">
      <w:pPr>
        <w:jc w:val="center"/>
        <w:rPr>
          <w:b/>
          <w:sz w:val="28"/>
          <w:szCs w:val="28"/>
        </w:rPr>
      </w:pPr>
    </w:p>
    <w:p w:rsidR="00015C0A" w:rsidRDefault="00015C0A" w:rsidP="00015C0A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24 декабря</w:t>
      </w:r>
      <w:r>
        <w:rPr>
          <w:b/>
          <w:sz w:val="28"/>
          <w:szCs w:val="28"/>
        </w:rPr>
        <w:t xml:space="preserve"> 2024</w:t>
      </w:r>
      <w:r w:rsidRPr="006F38D3"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 xml:space="preserve">     </w:t>
      </w:r>
      <w:r w:rsidRPr="006F38D3">
        <w:rPr>
          <w:b/>
          <w:sz w:val="28"/>
          <w:szCs w:val="28"/>
        </w:rPr>
        <w:t xml:space="preserve">                                   </w:t>
      </w:r>
      <w:proofErr w:type="spellStart"/>
      <w:proofErr w:type="gram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Кировский</w:t>
      </w:r>
      <w:proofErr w:type="gramEnd"/>
    </w:p>
    <w:p w:rsidR="00015C0A" w:rsidRPr="006354A3" w:rsidRDefault="00015C0A" w:rsidP="00015C0A">
      <w:pPr>
        <w:ind w:firstLine="708"/>
        <w:jc w:val="both"/>
        <w:rPr>
          <w:sz w:val="16"/>
          <w:szCs w:val="16"/>
        </w:rPr>
      </w:pPr>
    </w:p>
    <w:p w:rsidR="00015C0A" w:rsidRPr="006354A3" w:rsidRDefault="00015C0A" w:rsidP="00015C0A">
      <w:pPr>
        <w:ind w:firstLine="708"/>
        <w:jc w:val="both"/>
        <w:rPr>
          <w:sz w:val="16"/>
          <w:szCs w:val="16"/>
        </w:rPr>
      </w:pPr>
    </w:p>
    <w:p w:rsidR="00015C0A" w:rsidRPr="00BF6B9F" w:rsidRDefault="00015C0A" w:rsidP="00015C0A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Финансово-экономическая экспертиза на проект </w:t>
      </w:r>
      <w:r>
        <w:rPr>
          <w:sz w:val="28"/>
          <w:szCs w:val="28"/>
        </w:rPr>
        <w:t>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Pr="00BF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Pr="00BF6B9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BF6B9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F6B9F">
        <w:rPr>
          <w:sz w:val="28"/>
          <w:szCs w:val="28"/>
        </w:rPr>
        <w:t xml:space="preserve"> </w:t>
      </w:r>
      <w:bookmarkStart w:id="0" w:name="_GoBack"/>
      <w:r w:rsidRPr="00BF6B9F">
        <w:rPr>
          <w:sz w:val="28"/>
          <w:szCs w:val="28"/>
        </w:rPr>
        <w:t>«Совершенствование межбюджетных отношений  и управление муниципальным долгом в Кировск</w:t>
      </w:r>
      <w:r>
        <w:rPr>
          <w:sz w:val="28"/>
          <w:szCs w:val="28"/>
        </w:rPr>
        <w:t>ом муниципальном районе на 2022-</w:t>
      </w:r>
      <w:r w:rsidRPr="00BF6B9F">
        <w:rPr>
          <w:sz w:val="28"/>
          <w:szCs w:val="28"/>
        </w:rPr>
        <w:t xml:space="preserve">2024 годы» </w:t>
      </w:r>
      <w:bookmarkEnd w:id="0"/>
      <w:r w:rsidRPr="00BF6B9F">
        <w:rPr>
          <w:sz w:val="28"/>
          <w:szCs w:val="28"/>
        </w:rPr>
        <w:t xml:space="preserve"> 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015C0A" w:rsidRPr="006F38D3" w:rsidRDefault="00015C0A" w:rsidP="00015C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>
        <w:rPr>
          <w:sz w:val="28"/>
          <w:szCs w:val="28"/>
        </w:rPr>
        <w:t>30.08.2024 № 237</w:t>
      </w:r>
      <w:r w:rsidRPr="00494E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 w:rsidRPr="00800748">
        <w:rPr>
          <w:b/>
          <w:i/>
          <w:sz w:val="28"/>
          <w:szCs w:val="28"/>
        </w:rPr>
        <w:t>скорректировать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Pr="006F38D3">
        <w:rPr>
          <w:sz w:val="28"/>
          <w:szCs w:val="28"/>
        </w:rPr>
        <w:t>финансировани</w:t>
      </w:r>
      <w:r>
        <w:rPr>
          <w:sz w:val="28"/>
          <w:szCs w:val="28"/>
        </w:rPr>
        <w:t>я части программных мероприятий.</w:t>
      </w:r>
    </w:p>
    <w:p w:rsidR="00015C0A" w:rsidRPr="006F38D3" w:rsidRDefault="00015C0A" w:rsidP="00015C0A">
      <w:pPr>
        <w:ind w:firstLine="708"/>
        <w:jc w:val="both"/>
        <w:rPr>
          <w:sz w:val="16"/>
          <w:szCs w:val="16"/>
        </w:rPr>
      </w:pPr>
    </w:p>
    <w:p w:rsidR="00015C0A" w:rsidRPr="006F38D3" w:rsidRDefault="00015C0A" w:rsidP="00015C0A">
      <w:pPr>
        <w:ind w:firstLine="708"/>
        <w:jc w:val="both"/>
        <w:rPr>
          <w:sz w:val="28"/>
          <w:szCs w:val="28"/>
        </w:rPr>
      </w:pPr>
      <w:r w:rsidRPr="000F1CAA">
        <w:rPr>
          <w:sz w:val="28"/>
          <w:szCs w:val="28"/>
        </w:rPr>
        <w:t>Так, проектом Программы предлагается следующее.</w:t>
      </w:r>
    </w:p>
    <w:p w:rsidR="00015C0A" w:rsidRPr="000D25A8" w:rsidRDefault="00015C0A" w:rsidP="00015C0A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015C0A" w:rsidRDefault="00015C0A" w:rsidP="00015C0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>В паспорте проекта Программы</w:t>
      </w:r>
      <w:r>
        <w:rPr>
          <w:sz w:val="28"/>
          <w:szCs w:val="28"/>
        </w:rPr>
        <w:t xml:space="preserve"> (раздел «Объемы и источники финансового обеспечения Программы», а также в </w:t>
      </w:r>
      <w:r w:rsidRPr="002B5484">
        <w:rPr>
          <w:sz w:val="28"/>
          <w:szCs w:val="28"/>
        </w:rPr>
        <w:t>текстовой части (</w:t>
      </w:r>
      <w:r>
        <w:rPr>
          <w:sz w:val="28"/>
          <w:szCs w:val="28"/>
        </w:rPr>
        <w:t>«Сроки и ресурсное обеспечение реализации муниципальной программы»</w:t>
      </w:r>
      <w:proofErr w:type="gramStart"/>
      <w:r>
        <w:rPr>
          <w:sz w:val="28"/>
          <w:szCs w:val="28"/>
        </w:rPr>
        <w:t xml:space="preserve">),  </w:t>
      </w:r>
      <w:r w:rsidRPr="000937CE">
        <w:rPr>
          <w:sz w:val="28"/>
          <w:szCs w:val="28"/>
        </w:rPr>
        <w:t>предлагается</w:t>
      </w:r>
      <w:proofErr w:type="gramEnd"/>
      <w:r w:rsidRPr="002B5484">
        <w:rPr>
          <w:sz w:val="28"/>
          <w:szCs w:val="28"/>
        </w:rPr>
        <w:t xml:space="preserve"> </w:t>
      </w:r>
      <w:r w:rsidRPr="002B5484">
        <w:rPr>
          <w:b/>
          <w:i/>
          <w:sz w:val="28"/>
          <w:szCs w:val="28"/>
        </w:rPr>
        <w:t xml:space="preserve">увеличить </w:t>
      </w:r>
      <w:r w:rsidRPr="002B548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программных мероприятий в общей сумме на  </w:t>
      </w:r>
      <w:r>
        <w:rPr>
          <w:b/>
          <w:i/>
          <w:sz w:val="28"/>
          <w:szCs w:val="28"/>
        </w:rPr>
        <w:t>2 482,8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66 499,8 </w:t>
      </w:r>
      <w:r>
        <w:rPr>
          <w:sz w:val="28"/>
          <w:szCs w:val="28"/>
        </w:rPr>
        <w:t xml:space="preserve"> до 67 812,1 </w:t>
      </w:r>
      <w:r>
        <w:rPr>
          <w:sz w:val="28"/>
          <w:szCs w:val="28"/>
        </w:rPr>
        <w:t>тыс. рублей), в том числе по периодам действия муниципальной программы планируется:</w:t>
      </w:r>
    </w:p>
    <w:p w:rsidR="00015C0A" w:rsidRDefault="00015C0A" w:rsidP="00015C0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proofErr w:type="gramStart"/>
      <w:r>
        <w:rPr>
          <w:sz w:val="28"/>
          <w:szCs w:val="28"/>
        </w:rPr>
        <w:t xml:space="preserve">году  </w:t>
      </w:r>
      <w:r w:rsidRPr="00D41847">
        <w:rPr>
          <w:b/>
          <w:i/>
          <w:sz w:val="28"/>
          <w:szCs w:val="28"/>
        </w:rPr>
        <w:t>увеличить</w:t>
      </w:r>
      <w:proofErr w:type="gramEnd"/>
      <w:r w:rsidRPr="00D41847">
        <w:rPr>
          <w:b/>
          <w:i/>
          <w:sz w:val="28"/>
          <w:szCs w:val="28"/>
        </w:rPr>
        <w:t xml:space="preserve"> </w:t>
      </w:r>
      <w:r w:rsidRPr="00791A53">
        <w:rPr>
          <w:sz w:val="28"/>
          <w:szCs w:val="28"/>
        </w:rPr>
        <w:t>за счет средств бюджета района</w:t>
      </w:r>
      <w:r>
        <w:rPr>
          <w:sz w:val="28"/>
          <w:szCs w:val="28"/>
        </w:rPr>
        <w:t xml:space="preserve"> </w:t>
      </w:r>
      <w:r w:rsidRPr="00412D0C">
        <w:rPr>
          <w:sz w:val="28"/>
          <w:szCs w:val="28"/>
        </w:rPr>
        <w:t xml:space="preserve">на </w:t>
      </w:r>
      <w:r>
        <w:rPr>
          <w:sz w:val="28"/>
          <w:szCs w:val="28"/>
        </w:rPr>
        <w:t>1 312,3</w:t>
      </w:r>
      <w:r w:rsidRPr="00412D0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11 847,5 </w:t>
      </w:r>
      <w:r>
        <w:rPr>
          <w:sz w:val="28"/>
          <w:szCs w:val="28"/>
        </w:rPr>
        <w:t xml:space="preserve">до 13 159,8 </w:t>
      </w:r>
      <w:r>
        <w:rPr>
          <w:sz w:val="28"/>
          <w:szCs w:val="28"/>
        </w:rPr>
        <w:t xml:space="preserve">тыс. рублей).  </w:t>
      </w:r>
    </w:p>
    <w:p w:rsidR="00015C0A" w:rsidRPr="000937CE" w:rsidRDefault="00015C0A" w:rsidP="00015C0A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16"/>
          <w:szCs w:val="16"/>
        </w:rPr>
      </w:pPr>
    </w:p>
    <w:p w:rsidR="00015C0A" w:rsidRDefault="00015C0A" w:rsidP="00015C0A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18A8">
        <w:rPr>
          <w:sz w:val="28"/>
          <w:szCs w:val="28"/>
        </w:rPr>
        <w:t>Приложением № 3 проекта</w:t>
      </w:r>
      <w:r>
        <w:rPr>
          <w:sz w:val="28"/>
          <w:szCs w:val="28"/>
        </w:rPr>
        <w:t xml:space="preserve"> </w:t>
      </w:r>
      <w:r w:rsidRPr="00C718A8">
        <w:rPr>
          <w:sz w:val="28"/>
          <w:szCs w:val="28"/>
        </w:rPr>
        <w:t xml:space="preserve">Программы </w:t>
      </w:r>
      <w:r w:rsidRPr="009046D1">
        <w:rPr>
          <w:b/>
          <w:i/>
          <w:sz w:val="28"/>
          <w:szCs w:val="28"/>
        </w:rPr>
        <w:t>на 202</w:t>
      </w:r>
      <w:r>
        <w:rPr>
          <w:b/>
          <w:i/>
          <w:sz w:val="28"/>
          <w:szCs w:val="28"/>
        </w:rPr>
        <w:t>4</w:t>
      </w:r>
      <w:r w:rsidRPr="009046D1">
        <w:rPr>
          <w:b/>
          <w:i/>
          <w:sz w:val="28"/>
          <w:szCs w:val="28"/>
        </w:rPr>
        <w:t xml:space="preserve"> </w:t>
      </w:r>
      <w:proofErr w:type="gramStart"/>
      <w:r w:rsidRPr="009046D1">
        <w:rPr>
          <w:b/>
          <w:i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718A8">
        <w:rPr>
          <w:sz w:val="28"/>
          <w:szCs w:val="28"/>
        </w:rPr>
        <w:t xml:space="preserve"> предусмотрена</w:t>
      </w:r>
      <w:proofErr w:type="gramEnd"/>
      <w:r w:rsidRPr="00C718A8">
        <w:rPr>
          <w:sz w:val="28"/>
          <w:szCs w:val="28"/>
        </w:rPr>
        <w:t xml:space="preserve"> корректировка программных мероприятий в общей сумме на </w:t>
      </w:r>
      <w:r>
        <w:rPr>
          <w:b/>
          <w:i/>
          <w:sz w:val="28"/>
          <w:szCs w:val="28"/>
        </w:rPr>
        <w:t>1 312,3</w:t>
      </w:r>
      <w:r w:rsidRPr="00C718A8">
        <w:rPr>
          <w:b/>
          <w:i/>
          <w:sz w:val="28"/>
          <w:szCs w:val="28"/>
        </w:rPr>
        <w:t xml:space="preserve"> тыс. рублей</w:t>
      </w:r>
      <w:r w:rsidRPr="00C718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части </w:t>
      </w:r>
      <w:r w:rsidRPr="00564D2C">
        <w:rPr>
          <w:b/>
          <w:i/>
          <w:sz w:val="28"/>
          <w:szCs w:val="28"/>
        </w:rPr>
        <w:t>увеличен</w:t>
      </w:r>
      <w:r>
        <w:rPr>
          <w:b/>
          <w:i/>
          <w:sz w:val="28"/>
          <w:szCs w:val="28"/>
        </w:rPr>
        <w:t xml:space="preserve">ия </w:t>
      </w:r>
      <w:r>
        <w:rPr>
          <w:sz w:val="28"/>
          <w:szCs w:val="28"/>
        </w:rPr>
        <w:t xml:space="preserve">прочих межбюджетных трансфертов </w:t>
      </w:r>
      <w:r>
        <w:rPr>
          <w:sz w:val="28"/>
          <w:szCs w:val="28"/>
        </w:rPr>
        <w:t xml:space="preserve"> сельски</w:t>
      </w:r>
      <w:r w:rsidR="00387B53">
        <w:rPr>
          <w:sz w:val="28"/>
          <w:szCs w:val="28"/>
        </w:rPr>
        <w:t>м</w:t>
      </w:r>
      <w:r>
        <w:rPr>
          <w:sz w:val="28"/>
          <w:szCs w:val="28"/>
        </w:rPr>
        <w:t xml:space="preserve">  поселени</w:t>
      </w:r>
      <w:r w:rsidR="00387B53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Pr="00325A63">
        <w:rPr>
          <w:rFonts w:eastAsiaTheme="minorHAnsi"/>
          <w:bCs/>
          <w:sz w:val="28"/>
          <w:szCs w:val="28"/>
          <w:lang w:eastAsia="en-US"/>
        </w:rPr>
        <w:t xml:space="preserve">в связи с </w:t>
      </w:r>
      <w:r w:rsidR="00387B53">
        <w:rPr>
          <w:rFonts w:eastAsiaTheme="minorHAnsi"/>
          <w:bCs/>
          <w:sz w:val="28"/>
          <w:szCs w:val="28"/>
          <w:lang w:eastAsia="en-US"/>
        </w:rPr>
        <w:t>просроченной кредиторской задолженностью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2E24FE">
        <w:rPr>
          <w:rFonts w:eastAsiaTheme="minorHAnsi"/>
          <w:bCs/>
          <w:lang w:eastAsia="en-US"/>
        </w:rPr>
        <w:t xml:space="preserve"> </w:t>
      </w:r>
      <w:r>
        <w:rPr>
          <w:sz w:val="28"/>
          <w:szCs w:val="28"/>
        </w:rPr>
        <w:t>в том числе:</w:t>
      </w:r>
    </w:p>
    <w:p w:rsidR="00015C0A" w:rsidRDefault="00387B53" w:rsidP="00015C0A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>723,8</w:t>
      </w:r>
      <w:r w:rsidR="00015C0A">
        <w:rPr>
          <w:rFonts w:eastAsiaTheme="minorHAnsi"/>
          <w:bCs/>
          <w:i w:val="0"/>
          <w:iCs w:val="0"/>
          <w:lang w:eastAsia="en-US"/>
        </w:rPr>
        <w:t xml:space="preserve"> тыс. рублей - </w:t>
      </w:r>
      <w:proofErr w:type="spellStart"/>
      <w:r w:rsidR="00015C0A">
        <w:rPr>
          <w:rFonts w:eastAsiaTheme="minorHAnsi"/>
          <w:bCs/>
          <w:i w:val="0"/>
          <w:iCs w:val="0"/>
          <w:lang w:eastAsia="en-US"/>
        </w:rPr>
        <w:t>Руновское</w:t>
      </w:r>
      <w:proofErr w:type="spellEnd"/>
      <w:r w:rsidR="00015C0A">
        <w:rPr>
          <w:rFonts w:eastAsiaTheme="minorHAnsi"/>
          <w:bCs/>
          <w:i w:val="0"/>
          <w:iCs w:val="0"/>
          <w:lang w:eastAsia="en-US"/>
        </w:rPr>
        <w:t xml:space="preserve"> сельское поселение;</w:t>
      </w:r>
    </w:p>
    <w:p w:rsidR="00015C0A" w:rsidRDefault="00387B53" w:rsidP="00015C0A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lastRenderedPageBreak/>
        <w:t>486,4</w:t>
      </w:r>
      <w:r w:rsidR="00015C0A">
        <w:rPr>
          <w:rFonts w:eastAsiaTheme="minorHAnsi"/>
          <w:bCs/>
          <w:i w:val="0"/>
          <w:iCs w:val="0"/>
          <w:lang w:eastAsia="en-US"/>
        </w:rPr>
        <w:t xml:space="preserve"> тыс. рублей – </w:t>
      </w:r>
      <w:proofErr w:type="spellStart"/>
      <w:r w:rsidR="00015C0A">
        <w:rPr>
          <w:rFonts w:eastAsiaTheme="minorHAnsi"/>
          <w:bCs/>
          <w:i w:val="0"/>
          <w:iCs w:val="0"/>
          <w:lang w:eastAsia="en-US"/>
        </w:rPr>
        <w:t>Горненское</w:t>
      </w:r>
      <w:proofErr w:type="spellEnd"/>
      <w:r w:rsidR="00015C0A">
        <w:rPr>
          <w:rFonts w:eastAsiaTheme="minorHAnsi"/>
          <w:bCs/>
          <w:i w:val="0"/>
          <w:iCs w:val="0"/>
          <w:lang w:eastAsia="en-US"/>
        </w:rPr>
        <w:t xml:space="preserve"> сельское поселение;</w:t>
      </w:r>
    </w:p>
    <w:p w:rsidR="00015C0A" w:rsidRDefault="00387B53" w:rsidP="00015C0A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>102,1</w:t>
      </w:r>
      <w:r w:rsidR="00015C0A">
        <w:rPr>
          <w:rFonts w:eastAsiaTheme="minorHAnsi"/>
          <w:bCs/>
          <w:i w:val="0"/>
          <w:iCs w:val="0"/>
          <w:lang w:eastAsia="en-US"/>
        </w:rPr>
        <w:t xml:space="preserve"> тыс. рублей – </w:t>
      </w:r>
      <w:proofErr w:type="spellStart"/>
      <w:r w:rsidR="00015C0A">
        <w:rPr>
          <w:rFonts w:eastAsiaTheme="minorHAnsi"/>
          <w:bCs/>
          <w:i w:val="0"/>
          <w:iCs w:val="0"/>
          <w:lang w:eastAsia="en-US"/>
        </w:rPr>
        <w:t>Хвищанское</w:t>
      </w:r>
      <w:proofErr w:type="spellEnd"/>
      <w:r w:rsidR="00015C0A">
        <w:rPr>
          <w:rFonts w:eastAsiaTheme="minorHAnsi"/>
          <w:bCs/>
          <w:i w:val="0"/>
          <w:iCs w:val="0"/>
          <w:lang w:eastAsia="en-US"/>
        </w:rPr>
        <w:t xml:space="preserve"> сельское поселение.</w:t>
      </w:r>
    </w:p>
    <w:p w:rsidR="00015C0A" w:rsidRPr="002E24FE" w:rsidRDefault="00015C0A" w:rsidP="00015C0A">
      <w:pPr>
        <w:pStyle w:val="ConsPlusNormal"/>
        <w:spacing w:line="276" w:lineRule="auto"/>
        <w:ind w:firstLine="708"/>
        <w:jc w:val="both"/>
        <w:rPr>
          <w:rFonts w:eastAsiaTheme="minorHAnsi"/>
          <w:b/>
          <w:bCs/>
          <w:iCs w:val="0"/>
          <w:sz w:val="16"/>
          <w:szCs w:val="16"/>
          <w:lang w:eastAsia="en-US"/>
        </w:rPr>
      </w:pPr>
    </w:p>
    <w:p w:rsidR="00015C0A" w:rsidRDefault="00015C0A" w:rsidP="00015C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финансово-экономической экспертизы на проект постановления администрации Кировского муниципального района о внесении изменений в  муниципальную программу «</w:t>
      </w:r>
      <w:r w:rsidRPr="00BF6B9F">
        <w:rPr>
          <w:sz w:val="28"/>
          <w:szCs w:val="28"/>
        </w:rPr>
        <w:t>Совершенствование межбюджетных отношений  и управление муниципальным долгом в Кировском муниципальном районе на 2022-2024 годы»</w:t>
      </w:r>
      <w:r>
        <w:rPr>
          <w:sz w:val="28"/>
          <w:szCs w:val="28"/>
        </w:rPr>
        <w:t xml:space="preserve"> Контрольно-счетная комиссия отмечает, что ежегодный объем финансирования программных мероприятий, предложенный проектом Программы, 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 Проекту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и плановый период 2025 и 2026 годов», представленному в Контрольно-счетную комиссию </w:t>
      </w:r>
      <w:r>
        <w:rPr>
          <w:sz w:val="28"/>
          <w:szCs w:val="28"/>
        </w:rPr>
        <w:t>23 декабря</w:t>
      </w:r>
      <w:r>
        <w:rPr>
          <w:sz w:val="28"/>
          <w:szCs w:val="28"/>
        </w:rPr>
        <w:t xml:space="preserve"> 2024 года.</w:t>
      </w:r>
    </w:p>
    <w:p w:rsidR="00015C0A" w:rsidRDefault="00015C0A" w:rsidP="00015C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15C0A" w:rsidRDefault="00015C0A" w:rsidP="00015C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15C0A" w:rsidRDefault="00015C0A" w:rsidP="00015C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15C0A" w:rsidRDefault="00015C0A" w:rsidP="00015C0A">
      <w:pPr>
        <w:tabs>
          <w:tab w:val="left" w:pos="0"/>
          <w:tab w:val="left" w:pos="1134"/>
        </w:tabs>
        <w:spacing w:line="276" w:lineRule="auto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015C0A" w:rsidRDefault="00015C0A" w:rsidP="00015C0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15C0A" w:rsidRDefault="00015C0A" w:rsidP="00015C0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15C0A" w:rsidRDefault="00015C0A" w:rsidP="00015C0A"/>
    <w:p w:rsidR="00015C0A" w:rsidRDefault="00015C0A" w:rsidP="00015C0A"/>
    <w:p w:rsidR="00015C0A" w:rsidRDefault="00015C0A" w:rsidP="00015C0A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015C0A" w:rsidRDefault="00015C0A" w:rsidP="00015C0A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015C0A" w:rsidRPr="000D20F2" w:rsidRDefault="00015C0A" w:rsidP="00015C0A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15C0A" w:rsidRDefault="00015C0A" w:rsidP="00015C0A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015C0A" w:rsidRDefault="00015C0A" w:rsidP="00015C0A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015C0A" w:rsidRDefault="00015C0A" w:rsidP="00015C0A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15C0A" w:rsidRDefault="00015C0A" w:rsidP="00015C0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15C0A" w:rsidRDefault="00015C0A" w:rsidP="00015C0A">
      <w:pPr>
        <w:ind w:firstLine="709"/>
        <w:jc w:val="both"/>
        <w:rPr>
          <w:sz w:val="28"/>
          <w:szCs w:val="28"/>
        </w:rPr>
      </w:pPr>
    </w:p>
    <w:p w:rsidR="00015C0A" w:rsidRDefault="00015C0A" w:rsidP="00015C0A"/>
    <w:p w:rsidR="00097B58" w:rsidRDefault="00097B58"/>
    <w:sectPr w:rsidR="00097B5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42053"/>
      <w:docPartObj>
        <w:docPartGallery w:val="Page Numbers (Bottom of Page)"/>
        <w:docPartUnique/>
      </w:docPartObj>
    </w:sdtPr>
    <w:sdtEndPr/>
    <w:sdtContent>
      <w:p w:rsidR="000937CE" w:rsidRDefault="00E53AD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B53">
          <w:rPr>
            <w:noProof/>
          </w:rPr>
          <w:t>2</w:t>
        </w:r>
        <w:r>
          <w:fldChar w:fldCharType="end"/>
        </w:r>
      </w:p>
    </w:sdtContent>
  </w:sdt>
  <w:p w:rsidR="000937CE" w:rsidRDefault="00E53AD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79"/>
    <w:rsid w:val="00015C0A"/>
    <w:rsid w:val="00097B58"/>
    <w:rsid w:val="00387B53"/>
    <w:rsid w:val="00413179"/>
    <w:rsid w:val="00E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A2A2C-5F69-4522-9D1B-766B819D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0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15C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15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5C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B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2024-12-24T01:24:00Z</cp:lastPrinted>
  <dcterms:created xsi:type="dcterms:W3CDTF">2024-12-24T01:08:00Z</dcterms:created>
  <dcterms:modified xsi:type="dcterms:W3CDTF">2024-12-24T01:36:00Z</dcterms:modified>
</cp:coreProperties>
</file>