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9D" w:rsidRDefault="00CE669D" w:rsidP="00CE669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F62701" w:rsidRPr="005C7235" w:rsidRDefault="00F62701" w:rsidP="00F62701">
      <w:pPr>
        <w:jc w:val="center"/>
        <w:rPr>
          <w:b/>
          <w:spacing w:val="70"/>
          <w:sz w:val="28"/>
        </w:rPr>
      </w:pPr>
      <w:r w:rsidRPr="005C7235">
        <w:rPr>
          <w:b/>
          <w:spacing w:val="70"/>
          <w:sz w:val="28"/>
        </w:rPr>
        <w:t>РАСПОРЯЖЕНИЕ</w:t>
      </w:r>
    </w:p>
    <w:p w:rsidR="00CE669D" w:rsidRPr="00ED0A1D" w:rsidRDefault="00CE669D" w:rsidP="00CE669D">
      <w:pPr>
        <w:jc w:val="center"/>
        <w:rPr>
          <w:b/>
          <w:spacing w:val="70"/>
          <w:sz w:val="28"/>
        </w:rPr>
      </w:pPr>
    </w:p>
    <w:p w:rsidR="00CE669D" w:rsidRPr="00F56839" w:rsidRDefault="000301B9" w:rsidP="00CE669D">
      <w:pPr>
        <w:jc w:val="both"/>
        <w:rPr>
          <w:sz w:val="26"/>
          <w:szCs w:val="26"/>
        </w:rPr>
      </w:pPr>
      <w:r>
        <w:rPr>
          <w:sz w:val="26"/>
          <w:szCs w:val="26"/>
        </w:rPr>
        <w:t>12.03.2025 г</w:t>
      </w:r>
      <w:r w:rsidR="00CE669D" w:rsidRPr="00F56839">
        <w:rPr>
          <w:sz w:val="26"/>
          <w:szCs w:val="26"/>
        </w:rPr>
        <w:t xml:space="preserve">                                 </w:t>
      </w:r>
      <w:r w:rsidR="00CE669D">
        <w:rPr>
          <w:sz w:val="24"/>
          <w:szCs w:val="22"/>
        </w:rPr>
        <w:t>п</w:t>
      </w:r>
      <w:proofErr w:type="gramStart"/>
      <w:r w:rsidR="00CE669D">
        <w:rPr>
          <w:sz w:val="24"/>
          <w:szCs w:val="22"/>
        </w:rPr>
        <w:t>.К</w:t>
      </w:r>
      <w:proofErr w:type="gramEnd"/>
      <w:r w:rsidR="00CE669D">
        <w:rPr>
          <w:sz w:val="24"/>
          <w:szCs w:val="22"/>
        </w:rPr>
        <w:t xml:space="preserve">ировский                              </w:t>
      </w:r>
      <w:r w:rsidR="00CE669D" w:rsidRPr="00F56839">
        <w:rPr>
          <w:sz w:val="26"/>
          <w:szCs w:val="26"/>
        </w:rPr>
        <w:t xml:space="preserve">№ </w:t>
      </w:r>
      <w:r>
        <w:rPr>
          <w:sz w:val="26"/>
          <w:szCs w:val="26"/>
        </w:rPr>
        <w:t>122-р</w:t>
      </w:r>
      <w:r w:rsidR="00CE669D" w:rsidRPr="00F56839">
        <w:rPr>
          <w:sz w:val="26"/>
          <w:szCs w:val="26"/>
        </w:rPr>
        <w:t>_</w:t>
      </w:r>
    </w:p>
    <w:p w:rsidR="00CE669D" w:rsidRDefault="00CE669D" w:rsidP="00CE669D">
      <w:pPr>
        <w:rPr>
          <w:b/>
          <w:bCs/>
          <w:sz w:val="28"/>
          <w:szCs w:val="26"/>
        </w:rPr>
      </w:pPr>
    </w:p>
    <w:p w:rsidR="00CE669D" w:rsidRPr="003F4FA6" w:rsidRDefault="00CE669D" w:rsidP="00CE669D">
      <w:pPr>
        <w:rPr>
          <w:b/>
          <w:bCs/>
          <w:sz w:val="28"/>
          <w:szCs w:val="26"/>
        </w:rPr>
      </w:pPr>
    </w:p>
    <w:p w:rsidR="00854317" w:rsidRPr="00854317" w:rsidRDefault="00882450" w:rsidP="00854317">
      <w:pPr>
        <w:jc w:val="center"/>
        <w:rPr>
          <w:b/>
          <w:sz w:val="28"/>
        </w:rPr>
      </w:pPr>
      <w:r w:rsidRPr="00882450">
        <w:rPr>
          <w:b/>
          <w:sz w:val="28"/>
        </w:rPr>
        <w:t>Об утверждении Доклада о результатахправоприменительной практики осуществлениямуниц</w:t>
      </w:r>
      <w:r w:rsidR="00854317">
        <w:rPr>
          <w:b/>
          <w:sz w:val="28"/>
        </w:rPr>
        <w:t>ипального земельного контроля в</w:t>
      </w:r>
      <w:r w:rsidR="00854317" w:rsidRPr="00854317">
        <w:rPr>
          <w:b/>
          <w:sz w:val="28"/>
        </w:rPr>
        <w:t xml:space="preserve"> границах </w:t>
      </w:r>
    </w:p>
    <w:p w:rsidR="00D7309D" w:rsidRDefault="00854317" w:rsidP="00854317">
      <w:pPr>
        <w:jc w:val="center"/>
        <w:rPr>
          <w:b/>
          <w:sz w:val="28"/>
        </w:rPr>
      </w:pPr>
      <w:r w:rsidRPr="00854317">
        <w:rPr>
          <w:b/>
          <w:sz w:val="28"/>
        </w:rPr>
        <w:t xml:space="preserve">сельских поселений Кировского муниципального района </w:t>
      </w:r>
      <w:r w:rsidR="00882450" w:rsidRPr="00882450">
        <w:rPr>
          <w:b/>
          <w:sz w:val="28"/>
        </w:rPr>
        <w:t>за 202</w:t>
      </w:r>
      <w:r w:rsidR="00E90E30">
        <w:rPr>
          <w:b/>
          <w:sz w:val="28"/>
        </w:rPr>
        <w:t>4</w:t>
      </w:r>
      <w:r w:rsidR="00882450" w:rsidRPr="00882450">
        <w:rPr>
          <w:b/>
          <w:sz w:val="28"/>
        </w:rPr>
        <w:t>год</w:t>
      </w:r>
    </w:p>
    <w:p w:rsidR="006B5FF0" w:rsidRDefault="006B5FF0" w:rsidP="00854317">
      <w:pPr>
        <w:jc w:val="center"/>
        <w:rPr>
          <w:b/>
          <w:sz w:val="28"/>
        </w:rPr>
      </w:pPr>
    </w:p>
    <w:p w:rsidR="00854317" w:rsidRDefault="00854317" w:rsidP="00854317">
      <w:pPr>
        <w:jc w:val="center"/>
        <w:rPr>
          <w:b/>
          <w:sz w:val="28"/>
        </w:rPr>
      </w:pPr>
    </w:p>
    <w:p w:rsidR="00E8463E" w:rsidRDefault="00854317" w:rsidP="008543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17">
        <w:rPr>
          <w:sz w:val="28"/>
          <w:szCs w:val="28"/>
        </w:rPr>
        <w:t xml:space="preserve">В соответствии со статьей 47 Федерального закона от </w:t>
      </w:r>
      <w:r>
        <w:rPr>
          <w:sz w:val="28"/>
          <w:szCs w:val="28"/>
        </w:rPr>
        <w:t xml:space="preserve">31.07.2020 </w:t>
      </w:r>
      <w:r w:rsidRPr="00854317">
        <w:rPr>
          <w:sz w:val="28"/>
          <w:szCs w:val="28"/>
        </w:rPr>
        <w:t xml:space="preserve">№ 248-ФЗ «О государственном контроле (надзоре) и муниципальном контролев Российской Федерации», пунктом </w:t>
      </w:r>
      <w:r>
        <w:rPr>
          <w:sz w:val="28"/>
          <w:szCs w:val="28"/>
        </w:rPr>
        <w:t>1.13</w:t>
      </w:r>
      <w:r w:rsidRPr="00854317">
        <w:rPr>
          <w:sz w:val="28"/>
          <w:szCs w:val="28"/>
        </w:rPr>
        <w:t xml:space="preserve"> Положения о порядке осуществления муниципального земельного контроля за использованием земель, расположенных на межселенной территории Кировского муниципального района, а так же в отношении земель, расположенных в границах сельских поселений Кировского муниципального района,утвержденного решением </w:t>
      </w:r>
      <w:r>
        <w:rPr>
          <w:sz w:val="28"/>
          <w:szCs w:val="28"/>
        </w:rPr>
        <w:t>Думы Кировского муниципального района от 26.08.2021 № 41-НПА</w:t>
      </w:r>
      <w:r w:rsidR="007F1B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7F1BE8">
        <w:rPr>
          <w:sz w:val="28"/>
          <w:szCs w:val="28"/>
        </w:rPr>
        <w:t>ст.</w:t>
      </w:r>
      <w:r w:rsidR="001F6FDB" w:rsidRPr="00456BFF">
        <w:rPr>
          <w:sz w:val="28"/>
          <w:szCs w:val="28"/>
        </w:rPr>
        <w:t xml:space="preserve">24 Устава Кировского муниципального района, принятого решением Думы Кировского муниципального района от 08.07.2005 № 126 (в действующей редакции решения Думы Кировского муниципального района от </w:t>
      </w:r>
      <w:r w:rsidR="00E90E30">
        <w:rPr>
          <w:sz w:val="28"/>
          <w:szCs w:val="28"/>
        </w:rPr>
        <w:t>28.11</w:t>
      </w:r>
      <w:r w:rsidR="003A4405">
        <w:rPr>
          <w:sz w:val="28"/>
          <w:szCs w:val="28"/>
        </w:rPr>
        <w:t>.2024</w:t>
      </w:r>
      <w:r w:rsidR="001F6FDB" w:rsidRPr="00456BFF">
        <w:rPr>
          <w:sz w:val="28"/>
          <w:szCs w:val="28"/>
        </w:rPr>
        <w:t xml:space="preserve"> № </w:t>
      </w:r>
      <w:r w:rsidR="003A4405">
        <w:rPr>
          <w:sz w:val="28"/>
          <w:szCs w:val="28"/>
        </w:rPr>
        <w:t>1</w:t>
      </w:r>
      <w:r w:rsidR="00E90E30">
        <w:rPr>
          <w:sz w:val="28"/>
          <w:szCs w:val="28"/>
        </w:rPr>
        <w:t>87</w:t>
      </w:r>
      <w:r w:rsidR="001F6FDB" w:rsidRPr="00456BFF">
        <w:rPr>
          <w:sz w:val="28"/>
          <w:szCs w:val="28"/>
        </w:rPr>
        <w:t>-НПА</w:t>
      </w:r>
      <w:r w:rsidR="00D7309D">
        <w:rPr>
          <w:sz w:val="28"/>
          <w:szCs w:val="28"/>
        </w:rPr>
        <w:t>)</w:t>
      </w:r>
      <w:r w:rsidR="00851372">
        <w:rPr>
          <w:sz w:val="28"/>
          <w:szCs w:val="28"/>
        </w:rPr>
        <w:t>:</w:t>
      </w:r>
    </w:p>
    <w:p w:rsidR="00851372" w:rsidRDefault="00851372" w:rsidP="00D56B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463E" w:rsidRDefault="00CF6293" w:rsidP="002602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4317" w:rsidRPr="00854317">
        <w:rPr>
          <w:sz w:val="28"/>
          <w:szCs w:val="28"/>
        </w:rPr>
        <w:t xml:space="preserve">Утвердить Доклад о результатах </w:t>
      </w:r>
      <w:proofErr w:type="gramStart"/>
      <w:r w:rsidR="00854317" w:rsidRPr="00854317">
        <w:rPr>
          <w:sz w:val="28"/>
          <w:szCs w:val="28"/>
        </w:rPr>
        <w:t>правоприменительной</w:t>
      </w:r>
      <w:proofErr w:type="gramEnd"/>
      <w:r w:rsidR="00854317" w:rsidRPr="00854317">
        <w:rPr>
          <w:sz w:val="28"/>
          <w:szCs w:val="28"/>
        </w:rPr>
        <w:t xml:space="preserve"> практикиосуществления муниципального земельного контроля в границахсельских поселений Кировско</w:t>
      </w:r>
      <w:r w:rsidR="003A4405">
        <w:rPr>
          <w:sz w:val="28"/>
          <w:szCs w:val="28"/>
        </w:rPr>
        <w:t>го муниципального района за 202</w:t>
      </w:r>
      <w:r w:rsidR="00E90E30">
        <w:rPr>
          <w:sz w:val="28"/>
          <w:szCs w:val="28"/>
        </w:rPr>
        <w:t>4</w:t>
      </w:r>
      <w:r w:rsidR="00854317" w:rsidRPr="00854317">
        <w:rPr>
          <w:sz w:val="28"/>
          <w:szCs w:val="28"/>
        </w:rPr>
        <w:t xml:space="preserve"> год</w:t>
      </w:r>
      <w:r w:rsidR="00E90E30">
        <w:rPr>
          <w:sz w:val="28"/>
          <w:szCs w:val="28"/>
        </w:rPr>
        <w:t>,</w:t>
      </w:r>
      <w:r w:rsidR="00854317" w:rsidRPr="00854317">
        <w:rPr>
          <w:sz w:val="28"/>
          <w:szCs w:val="28"/>
        </w:rPr>
        <w:t xml:space="preserve"> согласноприложению к настоящему распоряжению.</w:t>
      </w:r>
    </w:p>
    <w:p w:rsidR="005456A9" w:rsidRDefault="00946302" w:rsidP="008543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54317">
        <w:rPr>
          <w:sz w:val="28"/>
          <w:szCs w:val="28"/>
        </w:rPr>
        <w:t>Р</w:t>
      </w:r>
      <w:r w:rsidR="00AB54C0">
        <w:rPr>
          <w:sz w:val="28"/>
          <w:szCs w:val="28"/>
        </w:rPr>
        <w:t>уководителю аппарата администрации Кировского муниципально</w:t>
      </w:r>
      <w:r w:rsidR="00854317">
        <w:rPr>
          <w:sz w:val="28"/>
          <w:szCs w:val="28"/>
        </w:rPr>
        <w:t>го района (Тыщенко Л.А.) р</w:t>
      </w:r>
      <w:r w:rsidR="00AB54C0">
        <w:rPr>
          <w:sz w:val="28"/>
          <w:szCs w:val="28"/>
        </w:rPr>
        <w:t xml:space="preserve">азместить настоящее распоряжение на </w:t>
      </w:r>
      <w:r w:rsidR="005456A9">
        <w:rPr>
          <w:sz w:val="28"/>
          <w:szCs w:val="28"/>
        </w:rPr>
        <w:t>официальном</w:t>
      </w:r>
      <w:r w:rsidR="00AB54C0">
        <w:rPr>
          <w:sz w:val="28"/>
          <w:szCs w:val="28"/>
        </w:rPr>
        <w:t xml:space="preserve"> сайте </w:t>
      </w:r>
      <w:r w:rsidR="005456A9">
        <w:rPr>
          <w:sz w:val="28"/>
          <w:szCs w:val="28"/>
        </w:rPr>
        <w:t>администрации</w:t>
      </w:r>
      <w:r w:rsidR="00AB54C0">
        <w:rPr>
          <w:sz w:val="28"/>
          <w:szCs w:val="28"/>
        </w:rPr>
        <w:t xml:space="preserve"> Кировского муниципального района </w:t>
      </w:r>
      <w:r w:rsidR="005456A9" w:rsidRPr="004C72D2">
        <w:rPr>
          <w:sz w:val="28"/>
          <w:szCs w:val="28"/>
        </w:rPr>
        <w:t>в сети Интернет.</w:t>
      </w:r>
    </w:p>
    <w:p w:rsidR="008710FE" w:rsidRDefault="00854317" w:rsidP="008710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10FE">
        <w:rPr>
          <w:sz w:val="28"/>
          <w:szCs w:val="28"/>
        </w:rPr>
        <w:t xml:space="preserve">. </w:t>
      </w:r>
      <w:proofErr w:type="gramStart"/>
      <w:r w:rsidR="008710FE" w:rsidRPr="004C72D2">
        <w:rPr>
          <w:sz w:val="28"/>
          <w:szCs w:val="28"/>
        </w:rPr>
        <w:t>Контроль за</w:t>
      </w:r>
      <w:proofErr w:type="gramEnd"/>
      <w:r w:rsidR="008710FE" w:rsidRPr="004C72D2">
        <w:rPr>
          <w:sz w:val="28"/>
          <w:szCs w:val="28"/>
        </w:rPr>
        <w:t xml:space="preserve"> исполнением настоящего </w:t>
      </w:r>
      <w:r w:rsidR="008710FE">
        <w:rPr>
          <w:sz w:val="28"/>
          <w:szCs w:val="28"/>
        </w:rPr>
        <w:t>распоряженияоставляю за  собой</w:t>
      </w:r>
      <w:r w:rsidR="008710FE" w:rsidRPr="004C72D2">
        <w:rPr>
          <w:sz w:val="28"/>
          <w:szCs w:val="28"/>
        </w:rPr>
        <w:t>.</w:t>
      </w:r>
    </w:p>
    <w:p w:rsidR="00CE669D" w:rsidRDefault="00CE669D" w:rsidP="00CE669D">
      <w:pPr>
        <w:rPr>
          <w:sz w:val="28"/>
        </w:rPr>
      </w:pPr>
    </w:p>
    <w:p w:rsidR="00CE669D" w:rsidRPr="003453BB" w:rsidRDefault="00CE669D" w:rsidP="00CE669D">
      <w:pPr>
        <w:rPr>
          <w:sz w:val="28"/>
        </w:rPr>
      </w:pPr>
    </w:p>
    <w:p w:rsidR="00CE08B4" w:rsidRPr="00CE08B4" w:rsidRDefault="00CE08B4" w:rsidP="00CE08B4">
      <w:pPr>
        <w:rPr>
          <w:sz w:val="28"/>
        </w:rPr>
      </w:pPr>
      <w:r w:rsidRPr="00CE08B4">
        <w:rPr>
          <w:sz w:val="28"/>
        </w:rPr>
        <w:t>Глава Кировского муниципального района –</w:t>
      </w:r>
    </w:p>
    <w:p w:rsidR="00CE08B4" w:rsidRPr="00CE08B4" w:rsidRDefault="00CE08B4" w:rsidP="00CE08B4">
      <w:pPr>
        <w:rPr>
          <w:sz w:val="28"/>
        </w:rPr>
      </w:pPr>
      <w:r w:rsidRPr="00CE08B4">
        <w:rPr>
          <w:sz w:val="28"/>
        </w:rPr>
        <w:t>глава администрации Кировского</w:t>
      </w:r>
    </w:p>
    <w:p w:rsidR="00CE669D" w:rsidRPr="003F4FA6" w:rsidRDefault="00CE08B4" w:rsidP="00CE08B4">
      <w:pPr>
        <w:rPr>
          <w:sz w:val="28"/>
        </w:rPr>
      </w:pPr>
      <w:r w:rsidRPr="00CE08B4">
        <w:rPr>
          <w:sz w:val="28"/>
        </w:rPr>
        <w:t>муниципального  района                                                                    И.И. Вотяков</w:t>
      </w:r>
    </w:p>
    <w:p w:rsidR="00211325" w:rsidRDefault="00211325">
      <w:pPr>
        <w:spacing w:after="200" w:line="276" w:lineRule="auto"/>
      </w:pPr>
      <w:r>
        <w:br w:type="page"/>
      </w:r>
    </w:p>
    <w:p w:rsidR="00211325" w:rsidRDefault="00211325" w:rsidP="00211325">
      <w:pPr>
        <w:pStyle w:val="a7"/>
      </w:pPr>
      <w:r>
        <w:lastRenderedPageBreak/>
        <w:t>ЛИСТ  СОГЛАСОВАНИЯ</w:t>
      </w:r>
    </w:p>
    <w:p w:rsidR="00211325" w:rsidRPr="00877FB4" w:rsidRDefault="0059343F" w:rsidP="00211325">
      <w:pPr>
        <w:jc w:val="center"/>
        <w:rPr>
          <w:sz w:val="28"/>
          <w:szCs w:val="28"/>
        </w:rPr>
      </w:pPr>
      <w:r w:rsidRPr="00877FB4">
        <w:rPr>
          <w:sz w:val="28"/>
          <w:szCs w:val="28"/>
        </w:rPr>
        <w:t xml:space="preserve">Проекта </w:t>
      </w:r>
      <w:r w:rsidR="00F35D05" w:rsidRPr="00877FB4">
        <w:rPr>
          <w:sz w:val="28"/>
          <w:szCs w:val="28"/>
        </w:rPr>
        <w:t>распоряжения</w:t>
      </w:r>
      <w:r w:rsidR="00211325" w:rsidRPr="00877FB4">
        <w:rPr>
          <w:sz w:val="28"/>
          <w:szCs w:val="28"/>
        </w:rPr>
        <w:t xml:space="preserve"> администрации Кировского муниципального района</w:t>
      </w:r>
    </w:p>
    <w:p w:rsidR="00854317" w:rsidRPr="00854317" w:rsidRDefault="00854317" w:rsidP="00E752D7">
      <w:pPr>
        <w:jc w:val="center"/>
        <w:rPr>
          <w:b/>
          <w:sz w:val="28"/>
        </w:rPr>
      </w:pPr>
      <w:r w:rsidRPr="00882450">
        <w:rPr>
          <w:b/>
          <w:sz w:val="28"/>
        </w:rPr>
        <w:t>Об утверждении Доклада о результатахправоприменительной практики осуществлениямуниц</w:t>
      </w:r>
      <w:r>
        <w:rPr>
          <w:b/>
          <w:sz w:val="28"/>
        </w:rPr>
        <w:t>ипального земельного контроля в</w:t>
      </w:r>
      <w:r w:rsidRPr="00854317">
        <w:rPr>
          <w:b/>
          <w:sz w:val="28"/>
        </w:rPr>
        <w:t xml:space="preserve"> границах </w:t>
      </w:r>
    </w:p>
    <w:p w:rsidR="00854317" w:rsidRDefault="00854317" w:rsidP="00854317">
      <w:pPr>
        <w:jc w:val="center"/>
        <w:rPr>
          <w:b/>
          <w:sz w:val="28"/>
        </w:rPr>
      </w:pPr>
      <w:r w:rsidRPr="00854317">
        <w:rPr>
          <w:b/>
          <w:sz w:val="28"/>
        </w:rPr>
        <w:t xml:space="preserve">сельских поселений Кировского муниципального района </w:t>
      </w:r>
      <w:r w:rsidRPr="00882450">
        <w:rPr>
          <w:b/>
          <w:sz w:val="28"/>
        </w:rPr>
        <w:t>за 202</w:t>
      </w:r>
      <w:r w:rsidR="00E90E30">
        <w:rPr>
          <w:b/>
          <w:sz w:val="28"/>
        </w:rPr>
        <w:t>4</w:t>
      </w:r>
      <w:r w:rsidRPr="00882450">
        <w:rPr>
          <w:b/>
          <w:sz w:val="28"/>
        </w:rPr>
        <w:t>год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127"/>
        <w:gridCol w:w="1984"/>
        <w:gridCol w:w="1931"/>
        <w:gridCol w:w="1525"/>
      </w:tblGrid>
      <w:tr w:rsidR="00211325" w:rsidRPr="00DF2D31" w:rsidTr="006E045B">
        <w:trPr>
          <w:trHeight w:val="1417"/>
          <w:jc w:val="center"/>
        </w:trPr>
        <w:tc>
          <w:tcPr>
            <w:tcW w:w="2376" w:type="dxa"/>
          </w:tcPr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</w:tcPr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поступления документа на согласование</w:t>
            </w:r>
          </w:p>
        </w:tc>
        <w:tc>
          <w:tcPr>
            <w:tcW w:w="1931" w:type="dxa"/>
          </w:tcPr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Замечания,</w:t>
            </w:r>
          </w:p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подпись</w:t>
            </w:r>
          </w:p>
        </w:tc>
        <w:tc>
          <w:tcPr>
            <w:tcW w:w="1525" w:type="dxa"/>
          </w:tcPr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согласования</w:t>
            </w:r>
          </w:p>
        </w:tc>
      </w:tr>
      <w:tr w:rsidR="00211325" w:rsidRPr="00DF2D31" w:rsidTr="006E045B">
        <w:trPr>
          <w:trHeight w:val="5229"/>
          <w:jc w:val="center"/>
        </w:trPr>
        <w:tc>
          <w:tcPr>
            <w:tcW w:w="2376" w:type="dxa"/>
          </w:tcPr>
          <w:p w:rsidR="008E2D30" w:rsidRDefault="008E2D30" w:rsidP="00E752D7">
            <w:pPr>
              <w:rPr>
                <w:sz w:val="28"/>
                <w:szCs w:val="28"/>
              </w:rPr>
            </w:pPr>
          </w:p>
          <w:p w:rsidR="00BF4AA5" w:rsidRDefault="00BF4AA5" w:rsidP="00E75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61FB">
              <w:rPr>
                <w:sz w:val="28"/>
                <w:szCs w:val="28"/>
              </w:rPr>
              <w:t>ачальник</w:t>
            </w:r>
          </w:p>
          <w:p w:rsidR="00211325" w:rsidRPr="00C432FA" w:rsidRDefault="00211325" w:rsidP="00E752D7">
            <w:pPr>
              <w:rPr>
                <w:sz w:val="28"/>
                <w:szCs w:val="28"/>
              </w:rPr>
            </w:pPr>
            <w:r w:rsidRPr="00C432FA">
              <w:rPr>
                <w:sz w:val="28"/>
                <w:szCs w:val="28"/>
              </w:rPr>
              <w:t xml:space="preserve">Управления муниципальной  собственности, архитектуры и правовой экспертизы </w:t>
            </w:r>
            <w:r w:rsidR="00863031">
              <w:rPr>
                <w:sz w:val="28"/>
                <w:szCs w:val="28"/>
              </w:rPr>
              <w:t>администрации Кировского муниципального района</w:t>
            </w:r>
          </w:p>
          <w:p w:rsidR="00211325" w:rsidRDefault="00211325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Pr="0067253F" w:rsidRDefault="0055133D" w:rsidP="00CA3CA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BF4AA5" w:rsidP="000E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</w:t>
            </w:r>
            <w:r w:rsidR="00053B1D">
              <w:rPr>
                <w:sz w:val="28"/>
                <w:szCs w:val="28"/>
              </w:rPr>
              <w:t xml:space="preserve"> И.А.</w:t>
            </w:r>
          </w:p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6261FB" w:rsidRDefault="006261FB" w:rsidP="00E752D7">
            <w:pPr>
              <w:rPr>
                <w:sz w:val="28"/>
                <w:szCs w:val="28"/>
              </w:rPr>
            </w:pPr>
          </w:p>
          <w:p w:rsidR="00863031" w:rsidRDefault="00863031" w:rsidP="00E752D7">
            <w:pPr>
              <w:rPr>
                <w:sz w:val="28"/>
                <w:szCs w:val="28"/>
              </w:rPr>
            </w:pPr>
          </w:p>
          <w:p w:rsidR="00863031" w:rsidRDefault="00863031" w:rsidP="00E752D7">
            <w:pPr>
              <w:rPr>
                <w:sz w:val="28"/>
                <w:szCs w:val="28"/>
              </w:rPr>
            </w:pPr>
          </w:p>
          <w:p w:rsidR="00863031" w:rsidRDefault="00863031" w:rsidP="00E752D7">
            <w:pPr>
              <w:rPr>
                <w:sz w:val="28"/>
                <w:szCs w:val="28"/>
              </w:rPr>
            </w:pPr>
          </w:p>
          <w:p w:rsidR="00863031" w:rsidRDefault="00863031" w:rsidP="00E752D7">
            <w:pPr>
              <w:rPr>
                <w:sz w:val="28"/>
                <w:szCs w:val="28"/>
              </w:rPr>
            </w:pPr>
          </w:p>
          <w:p w:rsidR="00863031" w:rsidRPr="00EF26DE" w:rsidRDefault="00863031" w:rsidP="00E752D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Default="00211325" w:rsidP="00E752D7">
            <w:pPr>
              <w:tabs>
                <w:tab w:val="left" w:pos="1590"/>
              </w:tabs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E752D7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  <w:p w:rsidR="00211325" w:rsidRPr="00EF26DE" w:rsidRDefault="00211325" w:rsidP="00E752D7">
            <w:pPr>
              <w:rPr>
                <w:sz w:val="28"/>
                <w:szCs w:val="28"/>
              </w:rPr>
            </w:pPr>
          </w:p>
        </w:tc>
      </w:tr>
      <w:tr w:rsidR="00211325" w:rsidRPr="00DF2D31" w:rsidTr="006E045B">
        <w:trPr>
          <w:trHeight w:val="130"/>
          <w:jc w:val="center"/>
        </w:trPr>
        <w:tc>
          <w:tcPr>
            <w:tcW w:w="2376" w:type="dxa"/>
          </w:tcPr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 xml:space="preserve">Антикоррупционная  экспертиза </w:t>
            </w:r>
          </w:p>
        </w:tc>
        <w:tc>
          <w:tcPr>
            <w:tcW w:w="2127" w:type="dxa"/>
          </w:tcPr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Pr="00DF2D31" w:rsidRDefault="00211325" w:rsidP="00E752D7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  <w:gridSpan w:val="2"/>
          </w:tcPr>
          <w:p w:rsidR="00211325" w:rsidRPr="00DF2D31" w:rsidRDefault="00211325" w:rsidP="00E752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1325" w:rsidRPr="00707856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Распоряжение разослать: </w:t>
      </w:r>
      <w:r>
        <w:rPr>
          <w:sz w:val="24"/>
          <w:szCs w:val="24"/>
        </w:rPr>
        <w:t>Общий отдел</w:t>
      </w:r>
      <w:r w:rsidRPr="00707856">
        <w:rPr>
          <w:sz w:val="24"/>
          <w:szCs w:val="24"/>
        </w:rPr>
        <w:t xml:space="preserve"> – 2, УМСАПЭ </w:t>
      </w:r>
      <w:r w:rsidR="00FB6494">
        <w:rPr>
          <w:sz w:val="24"/>
          <w:szCs w:val="24"/>
        </w:rPr>
        <w:t>–</w:t>
      </w:r>
      <w:r w:rsidR="00897CF0">
        <w:rPr>
          <w:sz w:val="24"/>
          <w:szCs w:val="24"/>
        </w:rPr>
        <w:t>1</w:t>
      </w:r>
    </w:p>
    <w:p w:rsidR="00211325" w:rsidRPr="00DF2D31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Специалист  отв. за  подготовку проекта </w:t>
      </w:r>
      <w:r>
        <w:rPr>
          <w:sz w:val="24"/>
          <w:szCs w:val="24"/>
        </w:rPr>
        <w:t>_____________</w:t>
      </w:r>
      <w:r w:rsidR="00D627F1">
        <w:rPr>
          <w:sz w:val="24"/>
          <w:szCs w:val="24"/>
        </w:rPr>
        <w:t>А.А. Круглова</w:t>
      </w:r>
    </w:p>
    <w:p w:rsidR="00211325" w:rsidRPr="00DF2D31" w:rsidRDefault="00211325" w:rsidP="00211325">
      <w:pPr>
        <w:pStyle w:val="a5"/>
        <w:rPr>
          <w:sz w:val="24"/>
          <w:szCs w:val="24"/>
        </w:rPr>
      </w:pPr>
      <w:r w:rsidRPr="00DF2D31">
        <w:rPr>
          <w:sz w:val="24"/>
          <w:szCs w:val="24"/>
        </w:rPr>
        <w:t>Передано в общий отдел _________________ 20</w:t>
      </w:r>
      <w:r w:rsidR="006B5FF0">
        <w:rPr>
          <w:sz w:val="24"/>
          <w:szCs w:val="24"/>
        </w:rPr>
        <w:t>2</w:t>
      </w:r>
      <w:r w:rsidR="00E90E30">
        <w:rPr>
          <w:sz w:val="24"/>
          <w:szCs w:val="24"/>
        </w:rPr>
        <w:t>5</w:t>
      </w:r>
      <w:r w:rsidRPr="00DF2D31">
        <w:rPr>
          <w:sz w:val="24"/>
          <w:szCs w:val="24"/>
        </w:rPr>
        <w:t xml:space="preserve">  г.</w:t>
      </w:r>
    </w:p>
    <w:p w:rsidR="00211325" w:rsidRDefault="00211325" w:rsidP="00211325">
      <w:pPr>
        <w:rPr>
          <w:sz w:val="28"/>
          <w:szCs w:val="28"/>
        </w:rPr>
      </w:pPr>
      <w:r w:rsidRPr="00DF2D31">
        <w:rPr>
          <w:sz w:val="24"/>
          <w:szCs w:val="24"/>
        </w:rPr>
        <w:t>Руководитель аппарата  __________________</w:t>
      </w:r>
      <w:r>
        <w:rPr>
          <w:sz w:val="24"/>
          <w:szCs w:val="24"/>
        </w:rPr>
        <w:t>Л.А. Тыщенко</w:t>
      </w:r>
    </w:p>
    <w:p w:rsidR="00211325" w:rsidRDefault="00211325" w:rsidP="00211325">
      <w:pPr>
        <w:jc w:val="both"/>
      </w:pPr>
    </w:p>
    <w:p w:rsidR="00211325" w:rsidRDefault="00211325" w:rsidP="00211325">
      <w:pPr>
        <w:jc w:val="both"/>
      </w:pPr>
      <w:r>
        <w:t>П</w:t>
      </w:r>
      <w:r w:rsidRPr="00DF2D31">
        <w:t>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p w:rsidR="00C36115" w:rsidRDefault="00C36115">
      <w:pPr>
        <w:spacing w:after="200" w:line="276" w:lineRule="auto"/>
      </w:pPr>
      <w:r>
        <w:br w:type="page"/>
      </w:r>
    </w:p>
    <w:p w:rsidR="00C36115" w:rsidRDefault="00C36115" w:rsidP="00C36115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lastRenderedPageBreak/>
        <w:t>Приложение к распоряжению администрации</w:t>
      </w:r>
    </w:p>
    <w:p w:rsidR="00C36115" w:rsidRDefault="00C36115" w:rsidP="00C36115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t xml:space="preserve"> Кировского муниципального  района</w:t>
      </w:r>
    </w:p>
    <w:p w:rsidR="00C36115" w:rsidRDefault="00C36115" w:rsidP="00C3611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EC78ED">
        <w:rPr>
          <w:sz w:val="28"/>
          <w:szCs w:val="28"/>
        </w:rPr>
        <w:t>т «_____»</w:t>
      </w:r>
      <w:r>
        <w:rPr>
          <w:sz w:val="28"/>
          <w:szCs w:val="28"/>
        </w:rPr>
        <w:t>_____________</w:t>
      </w:r>
      <w:r w:rsidRPr="00EC78E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90E30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C36115" w:rsidRDefault="00C36115" w:rsidP="00C36115">
      <w:pPr>
        <w:jc w:val="right"/>
        <w:rPr>
          <w:sz w:val="28"/>
          <w:szCs w:val="28"/>
        </w:rPr>
      </w:pPr>
    </w:p>
    <w:p w:rsidR="00053B1D" w:rsidRDefault="00053B1D" w:rsidP="00053B1D">
      <w:pPr>
        <w:jc w:val="center"/>
        <w:rPr>
          <w:sz w:val="28"/>
          <w:szCs w:val="28"/>
        </w:rPr>
      </w:pPr>
    </w:p>
    <w:p w:rsidR="00053B1D" w:rsidRPr="00053B1D" w:rsidRDefault="00053B1D" w:rsidP="00053B1D">
      <w:pPr>
        <w:jc w:val="center"/>
        <w:rPr>
          <w:b/>
          <w:sz w:val="28"/>
          <w:szCs w:val="28"/>
        </w:rPr>
      </w:pPr>
      <w:r w:rsidRPr="00053B1D">
        <w:rPr>
          <w:b/>
          <w:sz w:val="28"/>
          <w:szCs w:val="28"/>
        </w:rPr>
        <w:t>ДОКЛАД</w:t>
      </w:r>
    </w:p>
    <w:p w:rsidR="00053B1D" w:rsidRPr="00053B1D" w:rsidRDefault="00053B1D" w:rsidP="00053B1D">
      <w:pPr>
        <w:jc w:val="center"/>
        <w:rPr>
          <w:b/>
          <w:sz w:val="28"/>
        </w:rPr>
      </w:pPr>
      <w:r w:rsidRPr="00053B1D">
        <w:rPr>
          <w:b/>
          <w:sz w:val="28"/>
          <w:szCs w:val="28"/>
        </w:rPr>
        <w:t xml:space="preserve">о результатах правоприменительной практики </w:t>
      </w:r>
      <w:r w:rsidRPr="00053B1D">
        <w:rPr>
          <w:b/>
          <w:sz w:val="28"/>
        </w:rPr>
        <w:t>осуществления муниципального земельного контроля в границах сельских поселений Кировского муниципального района за 202</w:t>
      </w:r>
      <w:r w:rsidR="00E90E30">
        <w:rPr>
          <w:b/>
          <w:sz w:val="28"/>
        </w:rPr>
        <w:t>4</w:t>
      </w:r>
      <w:r w:rsidRPr="00053B1D">
        <w:rPr>
          <w:b/>
          <w:sz w:val="28"/>
        </w:rPr>
        <w:t xml:space="preserve"> год</w:t>
      </w:r>
    </w:p>
    <w:p w:rsidR="00053B1D" w:rsidRDefault="00053B1D" w:rsidP="00053B1D">
      <w:pPr>
        <w:jc w:val="center"/>
        <w:rPr>
          <w:sz w:val="28"/>
          <w:szCs w:val="28"/>
        </w:rPr>
      </w:pPr>
    </w:p>
    <w:p w:rsidR="00053B1D" w:rsidRPr="00053B1D" w:rsidRDefault="00053B1D" w:rsidP="00053B1D">
      <w:pPr>
        <w:jc w:val="both"/>
        <w:rPr>
          <w:sz w:val="28"/>
          <w:szCs w:val="28"/>
        </w:rPr>
      </w:pPr>
    </w:p>
    <w:p w:rsidR="005370A3" w:rsidRDefault="005370A3" w:rsidP="005370A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5370A3" w:rsidRPr="005370A3" w:rsidRDefault="005370A3" w:rsidP="005370A3">
      <w:pPr>
        <w:ind w:firstLine="709"/>
        <w:jc w:val="center"/>
        <w:rPr>
          <w:sz w:val="28"/>
          <w:szCs w:val="28"/>
        </w:rPr>
      </w:pPr>
    </w:p>
    <w:p w:rsidR="00053B1D" w:rsidRPr="00053B1D" w:rsidRDefault="00053B1D" w:rsidP="003E1AB1">
      <w:pPr>
        <w:ind w:firstLine="709"/>
        <w:jc w:val="both"/>
        <w:rPr>
          <w:sz w:val="28"/>
          <w:szCs w:val="28"/>
        </w:rPr>
      </w:pPr>
      <w:r w:rsidRPr="00053B1D">
        <w:rPr>
          <w:sz w:val="28"/>
          <w:szCs w:val="28"/>
        </w:rPr>
        <w:t>1. Обобщение правоприменительной практики осуществлениямуниципального земельного контроля в границах сельских поселений Кировского муниципального района за202</w:t>
      </w:r>
      <w:r w:rsidR="00E90E30">
        <w:rPr>
          <w:sz w:val="28"/>
          <w:szCs w:val="28"/>
        </w:rPr>
        <w:t>4</w:t>
      </w:r>
      <w:r w:rsidRPr="00053B1D">
        <w:rPr>
          <w:sz w:val="28"/>
          <w:szCs w:val="28"/>
        </w:rPr>
        <w:t xml:space="preserve"> год подготовлено в соответствии со статьей 47 Федерального закона от</w:t>
      </w:r>
      <w:r w:rsidR="0013103D">
        <w:rPr>
          <w:sz w:val="28"/>
          <w:szCs w:val="28"/>
        </w:rPr>
        <w:t xml:space="preserve">31 июля 2020 </w:t>
      </w:r>
      <w:r w:rsidRPr="00053B1D">
        <w:rPr>
          <w:sz w:val="28"/>
          <w:szCs w:val="28"/>
        </w:rPr>
        <w:t>№ 248-ФЗ «О государственном контроле (надзоре) имуниципальном контроле в Российской Федерации».</w:t>
      </w:r>
    </w:p>
    <w:p w:rsidR="00053B1D" w:rsidRPr="00053B1D" w:rsidRDefault="00053B1D" w:rsidP="003E1AB1">
      <w:pPr>
        <w:ind w:firstLine="709"/>
        <w:jc w:val="both"/>
        <w:rPr>
          <w:sz w:val="28"/>
          <w:szCs w:val="28"/>
        </w:rPr>
      </w:pPr>
      <w:r w:rsidRPr="00053B1D">
        <w:rPr>
          <w:sz w:val="28"/>
          <w:szCs w:val="28"/>
        </w:rPr>
        <w:t>2. Анализ правоприменительной практики осуществлениямуниципального земельного контроля подготовлен для решения следующихзадач:</w:t>
      </w:r>
    </w:p>
    <w:p w:rsidR="00053B1D" w:rsidRPr="00053B1D" w:rsidRDefault="00053B1D" w:rsidP="003E1AB1">
      <w:pPr>
        <w:ind w:firstLine="709"/>
        <w:jc w:val="both"/>
        <w:rPr>
          <w:sz w:val="28"/>
          <w:szCs w:val="28"/>
        </w:rPr>
      </w:pPr>
      <w:r w:rsidRPr="00053B1D">
        <w:rPr>
          <w:sz w:val="28"/>
          <w:szCs w:val="28"/>
        </w:rPr>
        <w:t>1) обеспечение единообразных подходов к применению администрацией</w:t>
      </w:r>
      <w:r>
        <w:rPr>
          <w:sz w:val="28"/>
          <w:szCs w:val="28"/>
        </w:rPr>
        <w:t>Кировского муниципального района</w:t>
      </w:r>
      <w:r w:rsidRPr="00053B1D">
        <w:rPr>
          <w:sz w:val="28"/>
          <w:szCs w:val="28"/>
        </w:rPr>
        <w:t xml:space="preserve"> и его должностнымилицами обязательных требований, законодательства Российской Федерации омуниципальном контроле;</w:t>
      </w:r>
    </w:p>
    <w:p w:rsidR="00053B1D" w:rsidRPr="00053B1D" w:rsidRDefault="00053B1D" w:rsidP="003E1AB1">
      <w:pPr>
        <w:ind w:firstLine="709"/>
        <w:jc w:val="both"/>
        <w:rPr>
          <w:sz w:val="28"/>
          <w:szCs w:val="28"/>
        </w:rPr>
      </w:pPr>
      <w:r w:rsidRPr="00053B1D">
        <w:rPr>
          <w:sz w:val="28"/>
          <w:szCs w:val="28"/>
        </w:rPr>
        <w:t>2) выявление типичных нарушений обязательных требований, причин,факторов и условий, способствующих возникновению указанных нарушений;</w:t>
      </w:r>
    </w:p>
    <w:p w:rsidR="00053B1D" w:rsidRPr="00053B1D" w:rsidRDefault="00053B1D" w:rsidP="003E1AB1">
      <w:pPr>
        <w:ind w:firstLine="709"/>
        <w:jc w:val="both"/>
        <w:rPr>
          <w:sz w:val="28"/>
          <w:szCs w:val="28"/>
        </w:rPr>
      </w:pPr>
      <w:r w:rsidRPr="00053B1D">
        <w:rPr>
          <w:sz w:val="28"/>
          <w:szCs w:val="28"/>
        </w:rPr>
        <w:t>3) анализ случаев причинения вреда (ущерба) охраняемым закономценностям, выявление источников и факторов риска причинения вреда(ущерба);</w:t>
      </w:r>
    </w:p>
    <w:p w:rsidR="00053B1D" w:rsidRPr="00053B1D" w:rsidRDefault="00053B1D" w:rsidP="003E1AB1">
      <w:pPr>
        <w:ind w:firstLine="709"/>
        <w:jc w:val="both"/>
        <w:rPr>
          <w:sz w:val="28"/>
          <w:szCs w:val="28"/>
        </w:rPr>
      </w:pPr>
      <w:r w:rsidRPr="00053B1D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053B1D" w:rsidRPr="00053B1D" w:rsidRDefault="00053B1D" w:rsidP="003E1AB1">
      <w:pPr>
        <w:ind w:firstLine="709"/>
        <w:jc w:val="both"/>
        <w:rPr>
          <w:sz w:val="28"/>
          <w:szCs w:val="28"/>
        </w:rPr>
      </w:pPr>
      <w:r w:rsidRPr="00053B1D">
        <w:rPr>
          <w:sz w:val="28"/>
          <w:szCs w:val="28"/>
        </w:rPr>
        <w:t>5) подготовка предложений о внесении изменений в законодательствоРоссийской Федерации о муниципальном контроле.</w:t>
      </w:r>
    </w:p>
    <w:p w:rsidR="00053B1D" w:rsidRDefault="00053B1D" w:rsidP="003E1AB1">
      <w:pPr>
        <w:ind w:firstLine="709"/>
        <w:jc w:val="both"/>
        <w:rPr>
          <w:sz w:val="28"/>
          <w:szCs w:val="28"/>
        </w:rPr>
      </w:pPr>
      <w:r w:rsidRPr="00053B1D">
        <w:rPr>
          <w:sz w:val="28"/>
          <w:szCs w:val="28"/>
        </w:rPr>
        <w:t xml:space="preserve">3. Муниципальный земельный контроль в границах сельских поселений Кировского муниципального района осуществляется администрациейКировского муниципального района  непосредственно </w:t>
      </w:r>
      <w:r w:rsidR="003E1AB1">
        <w:rPr>
          <w:sz w:val="28"/>
          <w:szCs w:val="28"/>
        </w:rPr>
        <w:t>управлением муниципальной собственности, архитектуры и правовой экспертизы</w:t>
      </w:r>
      <w:r w:rsidRPr="00053B1D">
        <w:rPr>
          <w:sz w:val="28"/>
          <w:szCs w:val="28"/>
        </w:rPr>
        <w:t>.</w:t>
      </w:r>
    </w:p>
    <w:p w:rsidR="003E1AB1" w:rsidRPr="003E1AB1" w:rsidRDefault="003E1AB1" w:rsidP="003E1AB1">
      <w:pPr>
        <w:ind w:firstLine="709"/>
        <w:jc w:val="both"/>
        <w:rPr>
          <w:sz w:val="28"/>
          <w:szCs w:val="28"/>
        </w:rPr>
      </w:pPr>
      <w:r w:rsidRPr="003E1AB1">
        <w:rPr>
          <w:sz w:val="28"/>
          <w:szCs w:val="28"/>
        </w:rPr>
        <w:t>4. Муниципальный земельный контроль проводится в соответствии с:</w:t>
      </w:r>
    </w:p>
    <w:p w:rsidR="003E1AB1" w:rsidRPr="003E1AB1" w:rsidRDefault="003E1AB1" w:rsidP="003E1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1AB1">
        <w:rPr>
          <w:sz w:val="28"/>
          <w:szCs w:val="28"/>
        </w:rPr>
        <w:t>Земельным кодексом Российской Федерации;</w:t>
      </w:r>
    </w:p>
    <w:p w:rsidR="003E1AB1" w:rsidRPr="003E1AB1" w:rsidRDefault="003E1AB1" w:rsidP="003E1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1AB1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06.10.2003</w:t>
      </w:r>
      <w:r w:rsidRPr="003E1AB1">
        <w:rPr>
          <w:sz w:val="28"/>
          <w:szCs w:val="28"/>
        </w:rPr>
        <w:t xml:space="preserve"> № 131-ФЗ «Об общихпринципах организации местного самоуправления в Российской Федерации»;</w:t>
      </w:r>
    </w:p>
    <w:p w:rsidR="003E1AB1" w:rsidRDefault="003E1AB1" w:rsidP="003E1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E1AB1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31.07.2020 </w:t>
      </w:r>
      <w:r w:rsidRPr="003E1AB1">
        <w:rPr>
          <w:sz w:val="28"/>
          <w:szCs w:val="28"/>
        </w:rPr>
        <w:t>№ 248-ФЗ «О государственномконтроле (надзоре) и муниципальном контроле в Российской Федерации»;</w:t>
      </w:r>
    </w:p>
    <w:p w:rsidR="003E1AB1" w:rsidRDefault="003E1AB1" w:rsidP="003E1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решением Думы Кировского муниципального района от  26.08.2021 № 41-НПА «Об утверждении Положения о порядке </w:t>
      </w:r>
      <w:r w:rsidRPr="003E1AB1">
        <w:rPr>
          <w:sz w:val="28"/>
          <w:szCs w:val="28"/>
        </w:rPr>
        <w:t xml:space="preserve">осуществления муниципального земельного </w:t>
      </w:r>
      <w:proofErr w:type="gramStart"/>
      <w:r w:rsidRPr="003E1AB1">
        <w:rPr>
          <w:sz w:val="28"/>
          <w:szCs w:val="28"/>
        </w:rPr>
        <w:t>контроля за</w:t>
      </w:r>
      <w:proofErr w:type="gramEnd"/>
      <w:r w:rsidRPr="003E1AB1">
        <w:rPr>
          <w:sz w:val="28"/>
          <w:szCs w:val="28"/>
        </w:rPr>
        <w:t xml:space="preserve"> использованием земель, расположенных на межселенной территории Кировского муниципального района, а так же в отношении земель, расположенных в границах сельских поселений Кировского муниципального района</w:t>
      </w:r>
      <w:r>
        <w:rPr>
          <w:sz w:val="28"/>
          <w:szCs w:val="28"/>
        </w:rPr>
        <w:t>»;</w:t>
      </w:r>
    </w:p>
    <w:p w:rsidR="003E1AB1" w:rsidRDefault="003E1AB1" w:rsidP="003E1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1AB1">
        <w:rPr>
          <w:sz w:val="28"/>
          <w:szCs w:val="28"/>
        </w:rPr>
        <w:t>иными нормативными правовыми актами</w:t>
      </w:r>
      <w:r>
        <w:rPr>
          <w:sz w:val="28"/>
          <w:szCs w:val="28"/>
        </w:rPr>
        <w:t>.</w:t>
      </w:r>
    </w:p>
    <w:p w:rsidR="003E1AB1" w:rsidRPr="003E1AB1" w:rsidRDefault="003E1AB1" w:rsidP="003E1AB1">
      <w:pPr>
        <w:ind w:firstLine="709"/>
        <w:jc w:val="both"/>
        <w:rPr>
          <w:sz w:val="28"/>
          <w:szCs w:val="28"/>
        </w:rPr>
      </w:pPr>
      <w:r w:rsidRPr="003E1AB1">
        <w:rPr>
          <w:sz w:val="28"/>
          <w:szCs w:val="28"/>
        </w:rPr>
        <w:t xml:space="preserve">5. </w:t>
      </w:r>
      <w:r w:rsidRPr="00BC1143">
        <w:rPr>
          <w:sz w:val="28"/>
          <w:szCs w:val="28"/>
        </w:rPr>
        <w:t>Предметом муниципального контроля является:соблюдение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3E1AB1" w:rsidRPr="00BC1143" w:rsidRDefault="003E1AB1" w:rsidP="003E1AB1">
      <w:pPr>
        <w:ind w:firstLine="709"/>
        <w:jc w:val="both"/>
        <w:rPr>
          <w:sz w:val="28"/>
          <w:szCs w:val="28"/>
        </w:rPr>
      </w:pPr>
      <w:r w:rsidRPr="003E1AB1">
        <w:rPr>
          <w:sz w:val="28"/>
          <w:szCs w:val="28"/>
        </w:rPr>
        <w:t xml:space="preserve">6. </w:t>
      </w:r>
      <w:r w:rsidRPr="00BC1143">
        <w:rPr>
          <w:sz w:val="28"/>
          <w:szCs w:val="28"/>
        </w:rPr>
        <w:t>Объектами муниципального контроля являются:</w:t>
      </w:r>
    </w:p>
    <w:p w:rsidR="003E1AB1" w:rsidRPr="00BC1143" w:rsidRDefault="003E1AB1" w:rsidP="003E1AB1">
      <w:pPr>
        <w:ind w:firstLine="709"/>
        <w:jc w:val="both"/>
        <w:rPr>
          <w:sz w:val="28"/>
          <w:szCs w:val="28"/>
        </w:rPr>
      </w:pPr>
      <w:r w:rsidRPr="00BC1143">
        <w:rPr>
          <w:sz w:val="28"/>
          <w:szCs w:val="28"/>
        </w:rPr>
        <w:t>1)</w:t>
      </w:r>
      <w:r w:rsidRPr="00BC1143">
        <w:rPr>
          <w:sz w:val="28"/>
          <w:szCs w:val="28"/>
        </w:rPr>
        <w:tab/>
        <w:t>деятельность, действи</w:t>
      </w:r>
      <w:r>
        <w:rPr>
          <w:sz w:val="28"/>
          <w:szCs w:val="28"/>
        </w:rPr>
        <w:t>я</w:t>
      </w:r>
      <w:r w:rsidRPr="00BC1143">
        <w:rPr>
          <w:sz w:val="28"/>
          <w:szCs w:val="28"/>
        </w:rPr>
        <w:t xml:space="preserve"> (бездействие) контролируемых лиц, связанные с соблюдением земельного законодательства на территории </w:t>
      </w:r>
      <w:r>
        <w:rPr>
          <w:sz w:val="28"/>
          <w:szCs w:val="28"/>
        </w:rPr>
        <w:t xml:space="preserve">Кировского </w:t>
      </w:r>
      <w:r w:rsidRPr="00BC1143">
        <w:rPr>
          <w:sz w:val="28"/>
          <w:szCs w:val="28"/>
        </w:rPr>
        <w:t>муниципального района;</w:t>
      </w:r>
    </w:p>
    <w:p w:rsidR="003E1AB1" w:rsidRDefault="003E1AB1" w:rsidP="003E1AB1">
      <w:pPr>
        <w:ind w:firstLine="709"/>
        <w:jc w:val="both"/>
        <w:rPr>
          <w:sz w:val="28"/>
          <w:szCs w:val="28"/>
        </w:rPr>
      </w:pPr>
      <w:r w:rsidRPr="00BC1143">
        <w:rPr>
          <w:sz w:val="28"/>
          <w:szCs w:val="28"/>
        </w:rPr>
        <w:t>2)</w:t>
      </w:r>
      <w:r w:rsidRPr="00BC1143">
        <w:rPr>
          <w:sz w:val="28"/>
          <w:szCs w:val="28"/>
        </w:rPr>
        <w:tab/>
        <w:t>земельные участки, которыми граждане и организации владеют и (или) пользуются и к которым земельным законодательством предъявляются обязательные требования.</w:t>
      </w:r>
    </w:p>
    <w:p w:rsidR="005370A3" w:rsidRDefault="005370A3" w:rsidP="005370A3">
      <w:pPr>
        <w:ind w:firstLine="709"/>
        <w:jc w:val="center"/>
        <w:rPr>
          <w:sz w:val="28"/>
          <w:szCs w:val="28"/>
        </w:rPr>
      </w:pPr>
    </w:p>
    <w:p w:rsidR="005370A3" w:rsidRDefault="005370A3" w:rsidP="005370A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Обзор практики</w:t>
      </w:r>
    </w:p>
    <w:p w:rsidR="005370A3" w:rsidRDefault="005370A3" w:rsidP="005370A3">
      <w:pPr>
        <w:ind w:firstLine="709"/>
        <w:jc w:val="center"/>
        <w:rPr>
          <w:sz w:val="28"/>
          <w:szCs w:val="28"/>
        </w:rPr>
      </w:pPr>
    </w:p>
    <w:p w:rsidR="00581BC1" w:rsidRDefault="00581BC1" w:rsidP="00581BC1">
      <w:pPr>
        <w:ind w:firstLine="709"/>
        <w:jc w:val="both"/>
        <w:rPr>
          <w:sz w:val="28"/>
          <w:szCs w:val="28"/>
        </w:rPr>
      </w:pPr>
      <w:r w:rsidRPr="00581BC1">
        <w:rPr>
          <w:sz w:val="28"/>
          <w:szCs w:val="28"/>
        </w:rPr>
        <w:t>В 202</w:t>
      </w:r>
      <w:r w:rsidR="00E90E30">
        <w:rPr>
          <w:sz w:val="28"/>
          <w:szCs w:val="28"/>
        </w:rPr>
        <w:t>4</w:t>
      </w:r>
      <w:r w:rsidRPr="00581BC1">
        <w:rPr>
          <w:sz w:val="28"/>
          <w:szCs w:val="28"/>
        </w:rPr>
        <w:t xml:space="preserve"> году плановых контрольных</w:t>
      </w:r>
      <w:r>
        <w:rPr>
          <w:sz w:val="28"/>
          <w:szCs w:val="28"/>
        </w:rPr>
        <w:t xml:space="preserve"> мероприятий не проводилось, ввиду того, что </w:t>
      </w:r>
      <w:r w:rsidRPr="00581BC1">
        <w:rPr>
          <w:sz w:val="28"/>
          <w:szCs w:val="28"/>
        </w:rPr>
        <w:t xml:space="preserve">Постановлением Правительства РФ от 10.03.2022 № 336«Об особенностях организации и осуществления государственного контроля(надзора), муниципального контроля» проведение контрольных мероприятийбыло ограничено. </w:t>
      </w:r>
    </w:p>
    <w:p w:rsidR="005370A3" w:rsidRPr="008E780F" w:rsidRDefault="00581BC1" w:rsidP="008E7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2602D7">
        <w:rPr>
          <w:sz w:val="28"/>
          <w:szCs w:val="28"/>
        </w:rPr>
        <w:t>в</w:t>
      </w:r>
      <w:r>
        <w:rPr>
          <w:sz w:val="28"/>
          <w:szCs w:val="28"/>
        </w:rPr>
        <w:t xml:space="preserve"> отчетном периоде</w:t>
      </w:r>
      <w:r w:rsidR="005370A3" w:rsidRPr="005370A3">
        <w:rPr>
          <w:sz w:val="28"/>
          <w:szCs w:val="28"/>
        </w:rPr>
        <w:t xml:space="preserve"> в рамках осуществления муниципального земельногоконтроля </w:t>
      </w:r>
      <w:r>
        <w:rPr>
          <w:sz w:val="28"/>
          <w:szCs w:val="28"/>
        </w:rPr>
        <w:t>был</w:t>
      </w:r>
      <w:r w:rsidR="008E780F">
        <w:rPr>
          <w:sz w:val="28"/>
          <w:szCs w:val="28"/>
        </w:rPr>
        <w:t>и</w:t>
      </w:r>
      <w:r w:rsidR="005370A3" w:rsidRPr="005370A3">
        <w:rPr>
          <w:sz w:val="28"/>
          <w:szCs w:val="28"/>
        </w:rPr>
        <w:t>проверен</w:t>
      </w:r>
      <w:r w:rsidR="008E780F">
        <w:rPr>
          <w:sz w:val="28"/>
          <w:szCs w:val="28"/>
        </w:rPr>
        <w:t>ы выездные обследования (без взаимодействия с контролируемым лицом)</w:t>
      </w:r>
      <w:r w:rsidR="008E780F" w:rsidRPr="008E780F">
        <w:rPr>
          <w:sz w:val="28"/>
          <w:szCs w:val="28"/>
        </w:rPr>
        <w:t>1</w:t>
      </w:r>
      <w:r w:rsidR="00E90E30">
        <w:rPr>
          <w:sz w:val="28"/>
          <w:szCs w:val="28"/>
        </w:rPr>
        <w:t>8</w:t>
      </w:r>
      <w:r w:rsidR="008E780F" w:rsidRPr="008E780F">
        <w:rPr>
          <w:sz w:val="28"/>
          <w:szCs w:val="28"/>
        </w:rPr>
        <w:t xml:space="preserve"> (</w:t>
      </w:r>
      <w:r w:rsidR="00E90E30">
        <w:rPr>
          <w:sz w:val="28"/>
          <w:szCs w:val="28"/>
        </w:rPr>
        <w:t>восемнадцати</w:t>
      </w:r>
      <w:r w:rsidR="008E780F" w:rsidRPr="008E780F">
        <w:rPr>
          <w:sz w:val="28"/>
          <w:szCs w:val="28"/>
        </w:rPr>
        <w:t>) земельных участков сельскохозяйственного назначения, по итогам которых акты выездных обследований по 1</w:t>
      </w:r>
      <w:r w:rsidR="00E90E30">
        <w:rPr>
          <w:sz w:val="28"/>
          <w:szCs w:val="28"/>
        </w:rPr>
        <w:t>4</w:t>
      </w:r>
      <w:r w:rsidR="008E780F" w:rsidRPr="008E780F">
        <w:rPr>
          <w:sz w:val="28"/>
          <w:szCs w:val="28"/>
        </w:rPr>
        <w:t xml:space="preserve"> (</w:t>
      </w:r>
      <w:r w:rsidR="00E90E30">
        <w:rPr>
          <w:sz w:val="28"/>
          <w:szCs w:val="28"/>
        </w:rPr>
        <w:t>четырнадцати</w:t>
      </w:r>
      <w:r w:rsidR="008E780F" w:rsidRPr="008E780F">
        <w:rPr>
          <w:sz w:val="28"/>
          <w:szCs w:val="28"/>
        </w:rPr>
        <w:t xml:space="preserve">) неиспользуемым земельным участкам направлены в Управление Россельхознадзора по Приморскому краю. По </w:t>
      </w:r>
      <w:r w:rsidR="00E90E30">
        <w:rPr>
          <w:sz w:val="28"/>
          <w:szCs w:val="28"/>
        </w:rPr>
        <w:t>10</w:t>
      </w:r>
      <w:r w:rsidR="008E780F" w:rsidRPr="008E780F">
        <w:rPr>
          <w:sz w:val="28"/>
          <w:szCs w:val="28"/>
        </w:rPr>
        <w:t xml:space="preserve"> (</w:t>
      </w:r>
      <w:r w:rsidR="00E90E30">
        <w:rPr>
          <w:sz w:val="28"/>
          <w:szCs w:val="28"/>
        </w:rPr>
        <w:t>десяти</w:t>
      </w:r>
      <w:r w:rsidR="008E780F" w:rsidRPr="008E780F">
        <w:rPr>
          <w:sz w:val="28"/>
          <w:szCs w:val="28"/>
        </w:rPr>
        <w:t>) земельным участкам специалистами Управления Россельхознадзора в адрес пользователей этих участков направлены предостережения о недопустимости нарушения обязательных требований.</w:t>
      </w:r>
    </w:p>
    <w:p w:rsidR="005370A3" w:rsidRDefault="00852BA8" w:rsidP="003E1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было обследовано </w:t>
      </w:r>
      <w:r w:rsidR="00E90E30">
        <w:rPr>
          <w:sz w:val="28"/>
          <w:szCs w:val="28"/>
        </w:rPr>
        <w:t>37 724 477</w:t>
      </w:r>
      <w:r w:rsidR="002602D7">
        <w:rPr>
          <w:sz w:val="28"/>
          <w:szCs w:val="28"/>
        </w:rPr>
        <w:t>кв.</w:t>
      </w:r>
      <w:r w:rsidR="00581BC1">
        <w:rPr>
          <w:sz w:val="28"/>
          <w:szCs w:val="28"/>
        </w:rPr>
        <w:t>м. земель сельскохозяйственного назначения.</w:t>
      </w:r>
    </w:p>
    <w:p w:rsidR="00D43D3C" w:rsidRPr="00D43D3C" w:rsidRDefault="00D43D3C" w:rsidP="00D43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43D3C">
        <w:rPr>
          <w:sz w:val="28"/>
          <w:szCs w:val="28"/>
        </w:rPr>
        <w:t>редложений об актуа</w:t>
      </w:r>
      <w:r>
        <w:rPr>
          <w:sz w:val="28"/>
          <w:szCs w:val="28"/>
        </w:rPr>
        <w:t>лизации обязательных требований, а так</w:t>
      </w:r>
      <w:bookmarkStart w:id="0" w:name="_GoBack"/>
      <w:bookmarkEnd w:id="0"/>
      <w:r>
        <w:rPr>
          <w:sz w:val="28"/>
          <w:szCs w:val="28"/>
        </w:rPr>
        <w:t xml:space="preserve">же предложения </w:t>
      </w:r>
      <w:r w:rsidRPr="00D43D3C">
        <w:rPr>
          <w:sz w:val="28"/>
          <w:szCs w:val="28"/>
        </w:rPr>
        <w:t xml:space="preserve">о внесении изменений в законодательство Российской </w:t>
      </w:r>
      <w:r w:rsidRPr="00D43D3C">
        <w:rPr>
          <w:sz w:val="28"/>
          <w:szCs w:val="28"/>
        </w:rPr>
        <w:lastRenderedPageBreak/>
        <w:t>Федерации о муниципальном контроле</w:t>
      </w:r>
      <w:r>
        <w:rPr>
          <w:sz w:val="28"/>
          <w:szCs w:val="28"/>
        </w:rPr>
        <w:t xml:space="preserve"> специалистами администрации Кировского муниципального района не вносились.</w:t>
      </w:r>
    </w:p>
    <w:p w:rsidR="003E1AB1" w:rsidRDefault="003E1AB1" w:rsidP="003E1AB1">
      <w:pPr>
        <w:jc w:val="both"/>
        <w:rPr>
          <w:sz w:val="28"/>
          <w:szCs w:val="28"/>
        </w:rPr>
      </w:pPr>
    </w:p>
    <w:sectPr w:rsidR="003E1AB1" w:rsidSect="00C5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C94"/>
    <w:multiLevelType w:val="hybridMultilevel"/>
    <w:tmpl w:val="01B6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DED"/>
    <w:rsid w:val="00015010"/>
    <w:rsid w:val="00016E9D"/>
    <w:rsid w:val="000301B9"/>
    <w:rsid w:val="0004474C"/>
    <w:rsid w:val="00053B1D"/>
    <w:rsid w:val="000613A9"/>
    <w:rsid w:val="000D651C"/>
    <w:rsid w:val="000D72CE"/>
    <w:rsid w:val="000E3E54"/>
    <w:rsid w:val="000F5631"/>
    <w:rsid w:val="0013103D"/>
    <w:rsid w:val="00131457"/>
    <w:rsid w:val="00153DED"/>
    <w:rsid w:val="001614EA"/>
    <w:rsid w:val="001F6FDB"/>
    <w:rsid w:val="00205308"/>
    <w:rsid w:val="00211325"/>
    <w:rsid w:val="00211DCE"/>
    <w:rsid w:val="00252414"/>
    <w:rsid w:val="002602D7"/>
    <w:rsid w:val="00263742"/>
    <w:rsid w:val="002821FB"/>
    <w:rsid w:val="002E67F9"/>
    <w:rsid w:val="002F40AD"/>
    <w:rsid w:val="0032050A"/>
    <w:rsid w:val="003453BB"/>
    <w:rsid w:val="003462FF"/>
    <w:rsid w:val="003575E0"/>
    <w:rsid w:val="00380243"/>
    <w:rsid w:val="00390B51"/>
    <w:rsid w:val="00393473"/>
    <w:rsid w:val="00393DDF"/>
    <w:rsid w:val="00396634"/>
    <w:rsid w:val="003A0F9F"/>
    <w:rsid w:val="003A4405"/>
    <w:rsid w:val="003B34AE"/>
    <w:rsid w:val="003D36E6"/>
    <w:rsid w:val="003E1AB1"/>
    <w:rsid w:val="003F306F"/>
    <w:rsid w:val="003F4069"/>
    <w:rsid w:val="003F4F99"/>
    <w:rsid w:val="003F7E25"/>
    <w:rsid w:val="00402483"/>
    <w:rsid w:val="00430312"/>
    <w:rsid w:val="00487425"/>
    <w:rsid w:val="004B5D58"/>
    <w:rsid w:val="004C75C2"/>
    <w:rsid w:val="004D001D"/>
    <w:rsid w:val="004D393E"/>
    <w:rsid w:val="005037E8"/>
    <w:rsid w:val="00512193"/>
    <w:rsid w:val="00524740"/>
    <w:rsid w:val="00533787"/>
    <w:rsid w:val="005370A3"/>
    <w:rsid w:val="005456A9"/>
    <w:rsid w:val="0055133D"/>
    <w:rsid w:val="005537D3"/>
    <w:rsid w:val="00553BC7"/>
    <w:rsid w:val="00581BC1"/>
    <w:rsid w:val="0059343F"/>
    <w:rsid w:val="005A2435"/>
    <w:rsid w:val="005A52E9"/>
    <w:rsid w:val="005D711B"/>
    <w:rsid w:val="006026B2"/>
    <w:rsid w:val="006261FB"/>
    <w:rsid w:val="00635D5C"/>
    <w:rsid w:val="0067253F"/>
    <w:rsid w:val="00683D04"/>
    <w:rsid w:val="00695FA8"/>
    <w:rsid w:val="006971AD"/>
    <w:rsid w:val="006A4EE7"/>
    <w:rsid w:val="006B5FF0"/>
    <w:rsid w:val="006D68E3"/>
    <w:rsid w:val="006E045B"/>
    <w:rsid w:val="00711B90"/>
    <w:rsid w:val="007305DE"/>
    <w:rsid w:val="00743307"/>
    <w:rsid w:val="0074417F"/>
    <w:rsid w:val="00772FD1"/>
    <w:rsid w:val="007844D0"/>
    <w:rsid w:val="00790109"/>
    <w:rsid w:val="00791311"/>
    <w:rsid w:val="007938F7"/>
    <w:rsid w:val="007B3DFD"/>
    <w:rsid w:val="007F1BE8"/>
    <w:rsid w:val="007F23BE"/>
    <w:rsid w:val="00804C19"/>
    <w:rsid w:val="00851372"/>
    <w:rsid w:val="00852BA8"/>
    <w:rsid w:val="00854317"/>
    <w:rsid w:val="00862ACB"/>
    <w:rsid w:val="00863031"/>
    <w:rsid w:val="0086674C"/>
    <w:rsid w:val="00870112"/>
    <w:rsid w:val="008710FE"/>
    <w:rsid w:val="00877FB4"/>
    <w:rsid w:val="00882450"/>
    <w:rsid w:val="008826D8"/>
    <w:rsid w:val="00897CF0"/>
    <w:rsid w:val="008B6B2F"/>
    <w:rsid w:val="008C16A9"/>
    <w:rsid w:val="008C2F29"/>
    <w:rsid w:val="008D0D2B"/>
    <w:rsid w:val="008E1C6F"/>
    <w:rsid w:val="008E2D30"/>
    <w:rsid w:val="008E780F"/>
    <w:rsid w:val="00910EBF"/>
    <w:rsid w:val="00946302"/>
    <w:rsid w:val="00947192"/>
    <w:rsid w:val="00947403"/>
    <w:rsid w:val="00957F30"/>
    <w:rsid w:val="009B5659"/>
    <w:rsid w:val="009B6751"/>
    <w:rsid w:val="009E34D7"/>
    <w:rsid w:val="00A01F61"/>
    <w:rsid w:val="00A65D4F"/>
    <w:rsid w:val="00AB54C0"/>
    <w:rsid w:val="00AB5868"/>
    <w:rsid w:val="00B04D02"/>
    <w:rsid w:val="00B174BF"/>
    <w:rsid w:val="00B17561"/>
    <w:rsid w:val="00B664B7"/>
    <w:rsid w:val="00B92621"/>
    <w:rsid w:val="00B92A8C"/>
    <w:rsid w:val="00BC66FC"/>
    <w:rsid w:val="00BD7CDB"/>
    <w:rsid w:val="00BE422A"/>
    <w:rsid w:val="00BF4AA5"/>
    <w:rsid w:val="00C100C1"/>
    <w:rsid w:val="00C103D6"/>
    <w:rsid w:val="00C36115"/>
    <w:rsid w:val="00C53FFC"/>
    <w:rsid w:val="00C57A75"/>
    <w:rsid w:val="00C70015"/>
    <w:rsid w:val="00CA3CA1"/>
    <w:rsid w:val="00CA43BE"/>
    <w:rsid w:val="00CE08B4"/>
    <w:rsid w:val="00CE1560"/>
    <w:rsid w:val="00CE669D"/>
    <w:rsid w:val="00CF418F"/>
    <w:rsid w:val="00CF6293"/>
    <w:rsid w:val="00D11F68"/>
    <w:rsid w:val="00D22167"/>
    <w:rsid w:val="00D2286B"/>
    <w:rsid w:val="00D3418B"/>
    <w:rsid w:val="00D43D3C"/>
    <w:rsid w:val="00D457C4"/>
    <w:rsid w:val="00D56B41"/>
    <w:rsid w:val="00D627F1"/>
    <w:rsid w:val="00D72CBB"/>
    <w:rsid w:val="00D7309D"/>
    <w:rsid w:val="00D83179"/>
    <w:rsid w:val="00D90CBB"/>
    <w:rsid w:val="00DB673B"/>
    <w:rsid w:val="00DF2DA5"/>
    <w:rsid w:val="00DF3645"/>
    <w:rsid w:val="00DF5D63"/>
    <w:rsid w:val="00E752D7"/>
    <w:rsid w:val="00E828BE"/>
    <w:rsid w:val="00E8463E"/>
    <w:rsid w:val="00E85930"/>
    <w:rsid w:val="00E9020D"/>
    <w:rsid w:val="00E90C4D"/>
    <w:rsid w:val="00E90E30"/>
    <w:rsid w:val="00E91EC9"/>
    <w:rsid w:val="00E93AAB"/>
    <w:rsid w:val="00EA5DBD"/>
    <w:rsid w:val="00EC5F82"/>
    <w:rsid w:val="00ED75EA"/>
    <w:rsid w:val="00F02EB8"/>
    <w:rsid w:val="00F15C9B"/>
    <w:rsid w:val="00F24293"/>
    <w:rsid w:val="00F35D05"/>
    <w:rsid w:val="00F56535"/>
    <w:rsid w:val="00F62338"/>
    <w:rsid w:val="00F62701"/>
    <w:rsid w:val="00F735F4"/>
    <w:rsid w:val="00FA1A45"/>
    <w:rsid w:val="00FB05B8"/>
    <w:rsid w:val="00FB6494"/>
    <w:rsid w:val="00FC0413"/>
    <w:rsid w:val="00FD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Воприкова</dc:creator>
  <cp:keywords/>
  <dc:description/>
  <cp:lastModifiedBy>Анастасия</cp:lastModifiedBy>
  <cp:revision>3</cp:revision>
  <cp:lastPrinted>2025-03-11T22:45:00Z</cp:lastPrinted>
  <dcterms:created xsi:type="dcterms:W3CDTF">2025-03-11T22:49:00Z</dcterms:created>
  <dcterms:modified xsi:type="dcterms:W3CDTF">2025-03-24T01:14:00Z</dcterms:modified>
</cp:coreProperties>
</file>