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F8" w:rsidRPr="00EE4123" w:rsidRDefault="005325F8" w:rsidP="00EE4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23">
        <w:rPr>
          <w:rFonts w:ascii="Times New Roman" w:hAnsi="Times New Roman" w:cs="Times New Roman"/>
          <w:b/>
          <w:sz w:val="28"/>
          <w:szCs w:val="28"/>
        </w:rPr>
        <w:t>Кого назначить уполномоченным по охране труда в организации</w:t>
      </w:r>
    </w:p>
    <w:p w:rsidR="00EE4123" w:rsidRDefault="00EE4123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1</w:t>
      </w:r>
      <w:r w:rsidR="00EE4123">
        <w:rPr>
          <w:rFonts w:ascii="Times New Roman" w:hAnsi="Times New Roman" w:cs="Times New Roman"/>
          <w:sz w:val="28"/>
          <w:szCs w:val="28"/>
        </w:rPr>
        <w:t xml:space="preserve"> </w:t>
      </w:r>
      <w:r w:rsidRPr="00EE4123">
        <w:rPr>
          <w:rFonts w:ascii="Times New Roman" w:hAnsi="Times New Roman" w:cs="Times New Roman"/>
          <w:sz w:val="28"/>
          <w:szCs w:val="28"/>
        </w:rPr>
        <w:t xml:space="preserve">Уполномоченных выбирайте на общем собрании коллектива открытым голосованием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E4123">
        <w:rPr>
          <w:rFonts w:ascii="Times New Roman" w:hAnsi="Times New Roman" w:cs="Times New Roman"/>
          <w:sz w:val="28"/>
          <w:szCs w:val="28"/>
        </w:rPr>
        <w:t xml:space="preserve"> </w:t>
      </w:r>
      <w:r w:rsidRPr="00EE41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ля уполномоченных организуйте специальные курсы обучения по охране труда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Уполномоченные по охране труда — это представители трудового коллектива. Они находятся среди работников производственного подразделения. Уполномоченные, как правило, входят в комитет по охране труда предприятия. Их деятельность регламентирована постановлением Минтруда России от 8 апреля 1994 года № 30. Уполномоченные доверенные лица по охране труда (далее — Уполномоченные) следят за тем, как работодатель соблюдает законные права и интересы сотрудников в охране труда. Они могут действовать на предприятиях всех форм собственности.</w:t>
      </w:r>
    </w:p>
    <w:p w:rsidR="00EE4123" w:rsidRDefault="00EE4123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23">
        <w:rPr>
          <w:rFonts w:ascii="Times New Roman" w:hAnsi="Times New Roman" w:cs="Times New Roman"/>
          <w:b/>
          <w:sz w:val="28"/>
          <w:szCs w:val="28"/>
        </w:rPr>
        <w:t>Как выбрать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123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123">
        <w:rPr>
          <w:rFonts w:ascii="Times New Roman" w:hAnsi="Times New Roman" w:cs="Times New Roman"/>
          <w:i/>
          <w:sz w:val="28"/>
          <w:szCs w:val="28"/>
        </w:rPr>
        <w:t>Уполномоченным не может быть работник, который обеспечивает безопасные условия и охрану труда в организации или ее структурном подразделении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Уполномоченных выбирают в структурных подразделениях или в целом на предприятии. В зависимости от конкретных условий производства в структурном подразделении можно выбрать несколько Уполномоченных. Численность, порядок их избрания и срок полномочий можно оговорить в коллективном договоре или другом совместном решении работодателя и представительного органа работников. Минтруд России рекомендует выбирать на срок не менее двух лет.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Выбрать Уполномоченных можно на общем собрании трудового коллектива подразделения с помощью открытого голосования. Если в организации действует несколько профсоюзов или аналогичных органов, каждый из них имеет право выдвигать кандидатуры для выбора Уполномоченных. По согласованию с работодателем Уполномоченных можно выбрать из специалистов, не работающих на данном предприятии.</w:t>
      </w:r>
    </w:p>
    <w:p w:rsidR="00EE4123" w:rsidRDefault="00EE4123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23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proofErr w:type="gramStart"/>
      <w:r w:rsidRPr="00EE4123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Уполномоченные по охране труда выполняют следующие задачи: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–помогают создавать в организации или </w:t>
      </w:r>
      <w:proofErr w:type="gramStart"/>
      <w:r w:rsidRPr="00EE4123">
        <w:rPr>
          <w:rFonts w:ascii="Times New Roman" w:hAnsi="Times New Roman" w:cs="Times New Roman"/>
          <w:sz w:val="28"/>
          <w:szCs w:val="28"/>
        </w:rPr>
        <w:t>производственном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123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 здоровые и безопасные условия труда;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lastRenderedPageBreak/>
        <w:t xml:space="preserve">–контролируют состояние охраны труда на предприятии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и соблюдение законных прав и интересов работников в области охраны труда;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–представляют интересы работников </w:t>
      </w:r>
      <w:proofErr w:type="gramStart"/>
      <w:r w:rsidRPr="00EE4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proofErr w:type="gramStart"/>
      <w:r w:rsidRPr="00EE412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 при рассмотрении трудовых споров;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–консультируют работников по вопросам охраны труда,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оказывают им помощь по защите прав на охрану труда.</w:t>
      </w:r>
    </w:p>
    <w:p w:rsidR="00EE4123" w:rsidRDefault="00EE4123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23">
        <w:rPr>
          <w:rFonts w:ascii="Times New Roman" w:hAnsi="Times New Roman" w:cs="Times New Roman"/>
          <w:b/>
          <w:sz w:val="28"/>
          <w:szCs w:val="28"/>
        </w:rPr>
        <w:t>Что могут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Чтобы выполнить задачи, которые стоят перед Уполномоченными, их наделяют правом: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–контролировать, как работодатель выполняет </w:t>
      </w:r>
      <w:proofErr w:type="gramStart"/>
      <w:r w:rsidRPr="00EE4123">
        <w:rPr>
          <w:rFonts w:ascii="Times New Roman" w:hAnsi="Times New Roman" w:cs="Times New Roman"/>
          <w:sz w:val="28"/>
          <w:szCs w:val="28"/>
        </w:rPr>
        <w:t>законодательные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и другие нормативные правовые акты об охране труда;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–проверять, как работодатель выполняет мероприятия по охране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труда, предусмотренные коллективными договорами, соглашениями, результатами расследования несчастных случаев;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–участвовать в расследовании несчастных случаев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–участвовать в работе комиссий по испытаниям и приемке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в эксплуатацию сре</w:t>
      </w:r>
      <w:proofErr w:type="gramStart"/>
      <w:r w:rsidRPr="00EE412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>оизводства в качестве независимых экспертов;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–участвовать в трудовых спорах, связанных с изменением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условий труда, нарушением законодательства об охране труда, обязательств, установленных коллективными договорами или соглашениями по охране труда;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–получать от руководителей и других должностных лиц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организации информацию о состоянии условий и охраны труда, происшедших несчастных случаях на производстве.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Уполномоченные могут активно влиять на состояние охраны труда в организации. Для этого они вправе требовать от руководителей разного уровня приостановки работ, если есть непосредственная угроза жизни и здоровью работников.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Чтобы исправить обнаруженные нарушения в охране труда, они могут выдавать руководителям подразделения представления. Эти представления обязательно нужно исполнить. Если же руководители организации не реагируют на замечания Уполномоченных, они вправе обратиться в надзорные и правоохранительные органы с просьбой привлечь виновных к ответственности.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должен отчитываться за свою работу на общем собрании. Сотрудники предприятия могут решить, что представитель </w:t>
      </w:r>
      <w:r w:rsidRPr="00EE4123">
        <w:rPr>
          <w:rFonts w:ascii="Times New Roman" w:hAnsi="Times New Roman" w:cs="Times New Roman"/>
          <w:sz w:val="28"/>
          <w:szCs w:val="28"/>
        </w:rPr>
        <w:lastRenderedPageBreak/>
        <w:t>не выполняет возложенные на него функции или не защищает права работников. В этом случае Уполномоченного по охране труда могут лишить полномочий досрочно (постановление Минтруда России от 8 апреля 1994 года № 30).</w:t>
      </w:r>
    </w:p>
    <w:p w:rsidR="00EE4123" w:rsidRDefault="00EE4123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23">
        <w:rPr>
          <w:rFonts w:ascii="Times New Roman" w:hAnsi="Times New Roman" w:cs="Times New Roman"/>
          <w:b/>
          <w:sz w:val="28"/>
          <w:szCs w:val="28"/>
        </w:rPr>
        <w:t>Что должен обеспечить работодатель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Работодатель обязан создать необходимые условия в организации для того, чтобы были разработаны и утверждены правила и инструкции по охране труда для работников с учетом мнения выборного органа первичной профсоюзной организации или иного уполномоченного работниками органа (ст. 212 ТК РФ).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Работодатель за свой счет создает необходимые условия для работы Уполномоченных, обеспечивает их нормативными и справочными материалами по охране труда.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Желательно вновь избранных Уполномоченных отправить на специальные курсы в обучающую организацию. Оплачивает обучение предприятие. На это время за Уполномоченными сохраняют средний заработок.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Уполномоченным для выполнения своих функций: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–предоставляют необходимое время в течение рабочего дня;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–устанавливают дополнительные социальные гарантии. Условия 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прописывают в коллективном договоре.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Уполномоченным выдают удостоверение. Его образец утвержден в приложении № 2 к Рекомендациям по организации работы уполномоченного (доверенного) лица по охране труда профессионального союза или трудового коллектива (утв. постановлением Минтруда России от 8 апреля 1994 года № 30).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Образец удостоверения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276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23">
        <w:rPr>
          <w:rFonts w:ascii="Times New Roman" w:hAnsi="Times New Roman" w:cs="Times New Roman"/>
          <w:b/>
          <w:sz w:val="28"/>
          <w:szCs w:val="28"/>
        </w:rPr>
        <w:t>КОММЕНТАРИЙ РЕДАКЦИИ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>Может ли быть уполномоченный по охране труда там, где нет профсоюза</w:t>
      </w:r>
    </w:p>
    <w:p w:rsidR="005325F8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lastRenderedPageBreak/>
        <w:t>Избирать или нет уполномоченного по охране труда — решают работодатель и трудовой коллектив. Сделать это можно и при отсутствии профсоюза работников.</w:t>
      </w:r>
    </w:p>
    <w:p w:rsidR="00F1275B" w:rsidRPr="00EE4123" w:rsidRDefault="005325F8" w:rsidP="00EE4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123">
        <w:rPr>
          <w:rFonts w:ascii="Times New Roman" w:hAnsi="Times New Roman" w:cs="Times New Roman"/>
          <w:sz w:val="28"/>
          <w:szCs w:val="28"/>
        </w:rPr>
        <w:t xml:space="preserve">Трудовой кодекс не требует от работодателя иметь на предприятии уполномоченное лицо по охране труда. Работодателю лишь рекомендуют обеспечить общественный </w:t>
      </w:r>
      <w:proofErr w:type="gramStart"/>
      <w:r w:rsidRPr="00EE4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123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 со стороны такого лица (постановление Минтруда России от 8 апреля 1994 года № 30).</w:t>
      </w:r>
    </w:p>
    <w:sectPr w:rsidR="00F1275B" w:rsidRPr="00EE4123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F8"/>
    <w:rsid w:val="00030032"/>
    <w:rsid w:val="0004172D"/>
    <w:rsid w:val="00077352"/>
    <w:rsid w:val="00081813"/>
    <w:rsid w:val="000872E8"/>
    <w:rsid w:val="000C3DFA"/>
    <w:rsid w:val="00146E36"/>
    <w:rsid w:val="00172925"/>
    <w:rsid w:val="00177B19"/>
    <w:rsid w:val="00187E14"/>
    <w:rsid w:val="001B29BE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94D5F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325F8"/>
    <w:rsid w:val="00545A93"/>
    <w:rsid w:val="00566DE0"/>
    <w:rsid w:val="00567A5C"/>
    <w:rsid w:val="00593D7A"/>
    <w:rsid w:val="005C6F01"/>
    <w:rsid w:val="005C7C83"/>
    <w:rsid w:val="005E3B61"/>
    <w:rsid w:val="00630CB4"/>
    <w:rsid w:val="00640642"/>
    <w:rsid w:val="00643726"/>
    <w:rsid w:val="00663A5F"/>
    <w:rsid w:val="00687CDD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332D5"/>
    <w:rsid w:val="00860697"/>
    <w:rsid w:val="00887FA8"/>
    <w:rsid w:val="008D3C88"/>
    <w:rsid w:val="0092051E"/>
    <w:rsid w:val="00921A45"/>
    <w:rsid w:val="009329EE"/>
    <w:rsid w:val="009A2EFB"/>
    <w:rsid w:val="00A41A1D"/>
    <w:rsid w:val="00A72E04"/>
    <w:rsid w:val="00AE0292"/>
    <w:rsid w:val="00B15C35"/>
    <w:rsid w:val="00B23C0E"/>
    <w:rsid w:val="00B2572C"/>
    <w:rsid w:val="00B543A0"/>
    <w:rsid w:val="00B56683"/>
    <w:rsid w:val="00C173E3"/>
    <w:rsid w:val="00C9235E"/>
    <w:rsid w:val="00CC7E00"/>
    <w:rsid w:val="00CD2A5D"/>
    <w:rsid w:val="00CD5025"/>
    <w:rsid w:val="00CD5EB4"/>
    <w:rsid w:val="00CF5F22"/>
    <w:rsid w:val="00D00F4E"/>
    <w:rsid w:val="00D059CD"/>
    <w:rsid w:val="00D1529F"/>
    <w:rsid w:val="00D36ED8"/>
    <w:rsid w:val="00D96711"/>
    <w:rsid w:val="00DB15FC"/>
    <w:rsid w:val="00E3654C"/>
    <w:rsid w:val="00E46AE5"/>
    <w:rsid w:val="00EC6727"/>
    <w:rsid w:val="00ED7816"/>
    <w:rsid w:val="00EE4123"/>
    <w:rsid w:val="00F03B79"/>
    <w:rsid w:val="00F1275B"/>
    <w:rsid w:val="00F97157"/>
    <w:rsid w:val="00FA4C59"/>
    <w:rsid w:val="00FC30CC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2017-08-24T00:48:00Z</dcterms:created>
  <dcterms:modified xsi:type="dcterms:W3CDTF">2017-08-24T00:48:00Z</dcterms:modified>
</cp:coreProperties>
</file>