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E1" w:rsidRPr="009F6605" w:rsidRDefault="00455CE1" w:rsidP="00A651DE">
      <w:pPr>
        <w:autoSpaceDE w:val="0"/>
        <w:autoSpaceDN w:val="0"/>
        <w:adjustRightInd w:val="0"/>
        <w:spacing w:after="0" w:line="240" w:lineRule="auto"/>
        <w:jc w:val="center"/>
        <w:rPr>
          <w:rFonts w:ascii="Times New Roman" w:hAnsi="Times New Roman"/>
          <w:sz w:val="28"/>
          <w:szCs w:val="28"/>
        </w:rPr>
      </w:pPr>
      <w:r w:rsidRPr="009F6605">
        <w:rPr>
          <w:rFonts w:ascii="Times New Roman" w:hAnsi="Times New Roman"/>
          <w:sz w:val="28"/>
          <w:szCs w:val="28"/>
        </w:rPr>
        <w:t>АДМИНИСТРАТИВНЫЙ РЕГЛАМЕНТ</w:t>
      </w:r>
    </w:p>
    <w:p w:rsidR="00455CE1" w:rsidRPr="009F6605" w:rsidRDefault="00455CE1" w:rsidP="00A651DE">
      <w:pPr>
        <w:autoSpaceDE w:val="0"/>
        <w:autoSpaceDN w:val="0"/>
        <w:adjustRightInd w:val="0"/>
        <w:spacing w:after="0" w:line="240" w:lineRule="auto"/>
        <w:jc w:val="center"/>
        <w:rPr>
          <w:rFonts w:ascii="Times New Roman" w:hAnsi="Times New Roman"/>
          <w:sz w:val="28"/>
          <w:szCs w:val="28"/>
        </w:rPr>
      </w:pPr>
      <w:r w:rsidRPr="009F6605">
        <w:rPr>
          <w:rFonts w:ascii="Times New Roman" w:hAnsi="Times New Roman"/>
          <w:sz w:val="28"/>
          <w:szCs w:val="28"/>
        </w:rPr>
        <w:t>ПРЕДОСТАВЛЕНИЯ МУНИЦИПАЛЬНОЙ УСЛУГИ</w:t>
      </w:r>
    </w:p>
    <w:p w:rsidR="00455CE1" w:rsidRPr="009F6605" w:rsidRDefault="00455CE1" w:rsidP="00A651DE">
      <w:pPr>
        <w:jc w:val="center"/>
        <w:rPr>
          <w:rFonts w:ascii="Times New Roman" w:hAnsi="Times New Roman"/>
          <w:sz w:val="28"/>
          <w:szCs w:val="28"/>
        </w:rPr>
      </w:pPr>
      <w:r w:rsidRPr="009F6605">
        <w:rPr>
          <w:rFonts w:ascii="Times New Roman" w:hAnsi="Times New Roman"/>
          <w:sz w:val="28"/>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455CE1" w:rsidRPr="009F6605" w:rsidRDefault="00455CE1" w:rsidP="00AB54DA">
      <w:pPr>
        <w:autoSpaceDE w:val="0"/>
        <w:autoSpaceDN w:val="0"/>
        <w:adjustRightInd w:val="0"/>
        <w:spacing w:after="0" w:line="240" w:lineRule="auto"/>
        <w:ind w:firstLine="709"/>
        <w:jc w:val="both"/>
        <w:rPr>
          <w:rFonts w:ascii="Times New Roman" w:hAnsi="Times New Roman"/>
          <w:sz w:val="28"/>
          <w:szCs w:val="28"/>
        </w:rPr>
      </w:pPr>
    </w:p>
    <w:p w:rsidR="00455CE1" w:rsidRPr="00043674" w:rsidRDefault="00455CE1" w:rsidP="00A651DE">
      <w:pPr>
        <w:autoSpaceDE w:val="0"/>
        <w:autoSpaceDN w:val="0"/>
        <w:adjustRightInd w:val="0"/>
        <w:spacing w:after="0" w:line="360" w:lineRule="auto"/>
        <w:contextualSpacing/>
        <w:jc w:val="center"/>
        <w:rPr>
          <w:rFonts w:ascii="Times New Roman" w:hAnsi="Times New Roman"/>
          <w:sz w:val="26"/>
          <w:szCs w:val="26"/>
        </w:rPr>
      </w:pPr>
      <w:r w:rsidRPr="00043674">
        <w:rPr>
          <w:rFonts w:ascii="Times New Roman" w:hAnsi="Times New Roman"/>
          <w:sz w:val="26"/>
          <w:szCs w:val="26"/>
        </w:rPr>
        <w:t>I. ОБЩИЕ ПОЛОЖЕНИЯ</w:t>
      </w:r>
    </w:p>
    <w:p w:rsidR="00455CE1" w:rsidRPr="00816718"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4"/>
          <w:szCs w:val="24"/>
        </w:rPr>
      </w:pPr>
      <w:r w:rsidRPr="00816718">
        <w:rPr>
          <w:rFonts w:ascii="Times New Roman" w:hAnsi="Times New Roman"/>
          <w:b/>
          <w:sz w:val="24"/>
          <w:szCs w:val="24"/>
        </w:rPr>
        <w:t>Предмет регулирования административного регламента</w:t>
      </w:r>
    </w:p>
    <w:p w:rsidR="00455CE1" w:rsidRPr="00BF19E2" w:rsidRDefault="003135A7" w:rsidP="003F351C">
      <w:pPr>
        <w:widowControl w:val="0"/>
        <w:tabs>
          <w:tab w:val="left" w:pos="0"/>
        </w:tabs>
        <w:autoSpaceDE w:val="0"/>
        <w:autoSpaceDN w:val="0"/>
        <w:spacing w:line="240" w:lineRule="auto"/>
        <w:jc w:val="both"/>
        <w:rPr>
          <w:rFonts w:ascii="Times New Roman" w:hAnsi="Times New Roman"/>
          <w:sz w:val="26"/>
          <w:szCs w:val="26"/>
        </w:rPr>
      </w:pPr>
      <w:r w:rsidRPr="003F351C">
        <w:rPr>
          <w:rFonts w:ascii="Times New Roman" w:hAnsi="Times New Roman"/>
          <w:sz w:val="24"/>
          <w:szCs w:val="24"/>
        </w:rPr>
        <w:t xml:space="preserve">     </w:t>
      </w:r>
      <w:r w:rsidR="00455CE1" w:rsidRPr="00BF19E2">
        <w:rPr>
          <w:rFonts w:ascii="Times New Roman" w:hAnsi="Times New Roman"/>
          <w:sz w:val="26"/>
          <w:szCs w:val="26"/>
        </w:rPr>
        <w:t>1.1.</w:t>
      </w:r>
      <w:r w:rsidR="00043674" w:rsidRPr="00BF19E2">
        <w:rPr>
          <w:rFonts w:ascii="Times New Roman" w:eastAsia="Times New Roman" w:hAnsi="Times New Roman"/>
          <w:spacing w:val="2"/>
          <w:sz w:val="26"/>
          <w:szCs w:val="26"/>
        </w:rPr>
        <w:t xml:space="preserve"> </w:t>
      </w:r>
      <w:r w:rsidR="00043674" w:rsidRPr="00BF19E2">
        <w:rPr>
          <w:rFonts w:ascii="Times New Roman" w:hAnsi="Times New Roman"/>
          <w:sz w:val="26"/>
          <w:szCs w:val="26"/>
        </w:rPr>
        <w:t>Административный регламент по предоставлению муниципальной услуги "Предоставление земельных участков, находящихся в ведении и (или) собственности органов местного самоуправления муниципальных образований, без торгов" (далее - административный регламент)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а также создание комфортных условий для заявителей, их представителей при получении ими муниципальной услуги.</w:t>
      </w:r>
      <w:r w:rsidR="00043674" w:rsidRPr="00BF19E2">
        <w:rPr>
          <w:rFonts w:ascii="Times New Roman" w:eastAsia="Times New Roman" w:hAnsi="Times New Roman"/>
          <w:spacing w:val="2"/>
          <w:sz w:val="26"/>
          <w:szCs w:val="26"/>
        </w:rPr>
        <w:br/>
      </w:r>
      <w:r w:rsidR="0040555B" w:rsidRPr="00BF19E2">
        <w:rPr>
          <w:rFonts w:ascii="Times New Roman" w:hAnsi="Times New Roman"/>
          <w:sz w:val="26"/>
          <w:szCs w:val="26"/>
        </w:rPr>
        <w:t xml:space="preserve">      1</w:t>
      </w:r>
      <w:r w:rsidRPr="00BF19E2">
        <w:rPr>
          <w:rFonts w:ascii="Times New Roman" w:hAnsi="Times New Roman"/>
          <w:sz w:val="26"/>
          <w:szCs w:val="26"/>
        </w:rPr>
        <w:t>.</w:t>
      </w:r>
      <w:r w:rsidR="0040555B" w:rsidRPr="00BF19E2">
        <w:rPr>
          <w:rFonts w:ascii="Times New Roman" w:hAnsi="Times New Roman"/>
          <w:sz w:val="26"/>
          <w:szCs w:val="26"/>
        </w:rPr>
        <w:t>2.</w:t>
      </w:r>
      <w:r w:rsidRPr="00BF19E2">
        <w:rPr>
          <w:rFonts w:ascii="Times New Roman" w:hAnsi="Times New Roman"/>
          <w:sz w:val="26"/>
          <w:szCs w:val="26"/>
        </w:rPr>
        <w:t xml:space="preserve"> </w:t>
      </w:r>
      <w:r w:rsidR="0040555B" w:rsidRPr="00BF19E2">
        <w:rPr>
          <w:rFonts w:ascii="Times New Roman" w:hAnsi="Times New Roman"/>
          <w:sz w:val="26"/>
          <w:szCs w:val="26"/>
        </w:rPr>
        <w:t xml:space="preserve"> Административный регламент разработан в целях предоставления земельных участков, находящихся в ведении и (или) собственности органов местного самоуправления муниципальных образований, без проведения торгов гражданам, юридическим лицам.</w:t>
      </w:r>
    </w:p>
    <w:p w:rsidR="00455CE1" w:rsidRPr="003F351C"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4"/>
          <w:szCs w:val="24"/>
        </w:rPr>
      </w:pPr>
      <w:r w:rsidRPr="003F351C">
        <w:rPr>
          <w:rFonts w:ascii="Times New Roman" w:hAnsi="Times New Roman"/>
          <w:b/>
          <w:sz w:val="24"/>
          <w:szCs w:val="24"/>
        </w:rPr>
        <w:t>Круг заявителей</w:t>
      </w:r>
    </w:p>
    <w:p w:rsidR="00455CE1" w:rsidRPr="00BF19E2" w:rsidRDefault="00455CE1"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2.1. Муниципальная услуга предоставляется </w:t>
      </w:r>
      <w:r w:rsidR="009F6605" w:rsidRPr="00BF19E2">
        <w:rPr>
          <w:rFonts w:ascii="Times New Roman" w:hAnsi="Times New Roman"/>
          <w:sz w:val="26"/>
          <w:szCs w:val="26"/>
        </w:rPr>
        <w:t>гражданам</w:t>
      </w:r>
      <w:r w:rsidRPr="00BF19E2">
        <w:rPr>
          <w:rFonts w:ascii="Times New Roman" w:hAnsi="Times New Roman"/>
          <w:sz w:val="26"/>
          <w:szCs w:val="26"/>
        </w:rPr>
        <w:t xml:space="preserve"> и юридическим лицам (далее - заявитель).</w:t>
      </w:r>
    </w:p>
    <w:p w:rsidR="00455CE1" w:rsidRPr="00BF19E2" w:rsidRDefault="00455CE1" w:rsidP="003F351C">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BF19E2">
        <w:rPr>
          <w:rFonts w:ascii="Times New Roman" w:hAnsi="Times New Roman"/>
          <w:sz w:val="26"/>
          <w:szCs w:val="26"/>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BF19E2">
        <w:rPr>
          <w:rFonts w:ascii="Times New Roman" w:hAnsi="Times New Roman"/>
          <w:sz w:val="26"/>
          <w:szCs w:val="26"/>
          <w:lang w:eastAsia="ru-RU"/>
        </w:rPr>
        <w:t>ем</w:t>
      </w:r>
      <w:r w:rsidRPr="00BF19E2">
        <w:rPr>
          <w:rFonts w:ascii="Times New Roman" w:hAnsi="Times New Roman"/>
          <w:sz w:val="26"/>
          <w:szCs w:val="26"/>
          <w:lang w:eastAsia="ru-RU"/>
        </w:rPr>
        <w:t xml:space="preserve"> в порядке, установленном законодательством Российской Федерации, полномочиями выступать от </w:t>
      </w:r>
      <w:r w:rsidR="005C7822" w:rsidRPr="00BF19E2">
        <w:rPr>
          <w:rFonts w:ascii="Times New Roman" w:hAnsi="Times New Roman"/>
          <w:sz w:val="26"/>
          <w:szCs w:val="26"/>
          <w:lang w:eastAsia="ru-RU"/>
        </w:rPr>
        <w:t>его</w:t>
      </w:r>
      <w:r w:rsidRPr="00BF19E2">
        <w:rPr>
          <w:rFonts w:ascii="Times New Roman" w:hAnsi="Times New Roman"/>
          <w:sz w:val="26"/>
          <w:szCs w:val="26"/>
          <w:lang w:eastAsia="ru-RU"/>
        </w:rPr>
        <w:t xml:space="preserve"> имени (далее – представитель заявителя).</w:t>
      </w:r>
    </w:p>
    <w:p w:rsidR="003F351C" w:rsidRPr="00BF19E2" w:rsidRDefault="003F351C" w:rsidP="003F351C">
      <w:pPr>
        <w:autoSpaceDE w:val="0"/>
        <w:autoSpaceDN w:val="0"/>
        <w:adjustRightInd w:val="0"/>
        <w:spacing w:after="0" w:line="240" w:lineRule="auto"/>
        <w:ind w:firstLine="709"/>
        <w:contextualSpacing/>
        <w:jc w:val="both"/>
        <w:rPr>
          <w:rFonts w:ascii="Times New Roman" w:hAnsi="Times New Roman"/>
          <w:sz w:val="26"/>
          <w:szCs w:val="26"/>
          <w:lang w:eastAsia="ru-RU"/>
        </w:rPr>
      </w:pPr>
    </w:p>
    <w:p w:rsidR="00455CE1" w:rsidRPr="003F351C"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4"/>
          <w:szCs w:val="24"/>
        </w:rPr>
      </w:pPr>
      <w:r w:rsidRPr="003F351C">
        <w:rPr>
          <w:rFonts w:ascii="Times New Roman" w:hAnsi="Times New Roman"/>
          <w:b/>
          <w:sz w:val="24"/>
          <w:szCs w:val="24"/>
        </w:rPr>
        <w:t>Требования к порядку информирования о предоставлении муниципальной услуги</w:t>
      </w:r>
    </w:p>
    <w:p w:rsidR="003F351C" w:rsidRPr="003F351C" w:rsidRDefault="003F351C" w:rsidP="003F351C">
      <w:pPr>
        <w:autoSpaceDE w:val="0"/>
        <w:autoSpaceDN w:val="0"/>
        <w:adjustRightInd w:val="0"/>
        <w:spacing w:after="0" w:line="240" w:lineRule="auto"/>
        <w:ind w:firstLine="709"/>
        <w:contextualSpacing/>
        <w:jc w:val="both"/>
        <w:rPr>
          <w:rFonts w:ascii="Times New Roman" w:hAnsi="Times New Roman"/>
          <w:sz w:val="24"/>
          <w:szCs w:val="24"/>
        </w:rPr>
      </w:pPr>
    </w:p>
    <w:p w:rsidR="003F351C" w:rsidRPr="00BF19E2" w:rsidRDefault="003F351C" w:rsidP="003F351C">
      <w:pPr>
        <w:autoSpaceDE w:val="0"/>
        <w:autoSpaceDN w:val="0"/>
        <w:adjustRightInd w:val="0"/>
        <w:spacing w:after="0" w:line="240" w:lineRule="auto"/>
        <w:ind w:firstLine="709"/>
        <w:contextualSpacing/>
        <w:jc w:val="both"/>
        <w:rPr>
          <w:rFonts w:ascii="Times New Roman" w:hAnsi="Times New Roman"/>
          <w:sz w:val="26"/>
          <w:szCs w:val="26"/>
        </w:rPr>
      </w:pPr>
      <w:r w:rsidRPr="00BF19E2">
        <w:rPr>
          <w:rFonts w:ascii="Times New Roman" w:hAnsi="Times New Roman"/>
          <w:sz w:val="26"/>
          <w:szCs w:val="26"/>
        </w:rPr>
        <w:t xml:space="preserve">3.1. Место нахождения, контактные данные  администрации, предоставляющей муниципальную услугу,  организаций, </w:t>
      </w:r>
      <w:r w:rsidRPr="00BF19E2">
        <w:rPr>
          <w:rFonts w:ascii="Times New Roman" w:eastAsia="Times New Roman" w:hAnsi="Times New Roman"/>
          <w:sz w:val="26"/>
          <w:szCs w:val="26"/>
        </w:rPr>
        <w:t xml:space="preserve">участвующих в предоставлении муниципальной </w:t>
      </w:r>
      <w:r w:rsidRPr="00BF19E2">
        <w:rPr>
          <w:rFonts w:ascii="Times New Roman" w:hAnsi="Times New Roman"/>
          <w:sz w:val="26"/>
          <w:szCs w:val="26"/>
        </w:rPr>
        <w:t>услуги, а также многофункциональных центров предоставления государственных и муниципальных услуг (далее – МФЦ</w:t>
      </w:r>
      <w:r w:rsidRPr="00BF19E2">
        <w:rPr>
          <w:rFonts w:ascii="Times New Roman" w:hAnsi="Times New Roman"/>
          <w:b/>
          <w:sz w:val="26"/>
          <w:szCs w:val="26"/>
        </w:rPr>
        <w:t xml:space="preserve">) </w:t>
      </w:r>
      <w:r w:rsidRPr="00BF19E2">
        <w:rPr>
          <w:rStyle w:val="FontStyle84"/>
          <w:b w:val="0"/>
          <w:sz w:val="26"/>
          <w:szCs w:val="26"/>
        </w:rPr>
        <w:t>в которых организуется предоставление муниципальной услуги,</w:t>
      </w:r>
      <w:r w:rsidRPr="00BF19E2">
        <w:rPr>
          <w:rStyle w:val="FontStyle84"/>
          <w:sz w:val="26"/>
          <w:szCs w:val="26"/>
        </w:rPr>
        <w:t xml:space="preserve"> </w:t>
      </w:r>
      <w:r w:rsidRPr="00BF19E2">
        <w:rPr>
          <w:rFonts w:ascii="Times New Roman" w:hAnsi="Times New Roman"/>
          <w:sz w:val="26"/>
          <w:szCs w:val="26"/>
        </w:rPr>
        <w:t xml:space="preserve">приведены в Приложении № 1 к  настоящему Регламенту. </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3.2. Информирование о порядке предоставлении муниципальной услуги осуществляется:</w:t>
      </w:r>
    </w:p>
    <w:p w:rsidR="003F351C" w:rsidRPr="00BF19E2" w:rsidRDefault="003F351C" w:rsidP="003F351C">
      <w:pPr>
        <w:pStyle w:val="a6"/>
        <w:numPr>
          <w:ilvl w:val="0"/>
          <w:numId w:val="167"/>
        </w:numPr>
        <w:autoSpaceDE w:val="0"/>
        <w:autoSpaceDN w:val="0"/>
        <w:adjustRightInd w:val="0"/>
        <w:spacing w:after="0" w:line="240" w:lineRule="auto"/>
        <w:ind w:left="0" w:firstLine="774"/>
        <w:jc w:val="both"/>
        <w:rPr>
          <w:rFonts w:ascii="Times New Roman" w:hAnsi="Times New Roman"/>
          <w:sz w:val="26"/>
          <w:szCs w:val="26"/>
        </w:rPr>
      </w:pPr>
      <w:r w:rsidRPr="00BF19E2">
        <w:rPr>
          <w:rFonts w:ascii="Times New Roman" w:hAnsi="Times New Roman"/>
          <w:sz w:val="26"/>
          <w:szCs w:val="26"/>
        </w:rPr>
        <w:t>при личном обращении заявителя непосредственно в  администрацию;</w:t>
      </w:r>
    </w:p>
    <w:p w:rsidR="003F351C" w:rsidRPr="00BF19E2" w:rsidRDefault="003F351C" w:rsidP="003F351C">
      <w:pPr>
        <w:pStyle w:val="a6"/>
        <w:numPr>
          <w:ilvl w:val="0"/>
          <w:numId w:val="167"/>
        </w:numPr>
        <w:autoSpaceDE w:val="0"/>
        <w:autoSpaceDN w:val="0"/>
        <w:adjustRightInd w:val="0"/>
        <w:spacing w:after="0" w:line="240" w:lineRule="auto"/>
        <w:ind w:left="0" w:firstLine="774"/>
        <w:jc w:val="both"/>
        <w:rPr>
          <w:rFonts w:ascii="Times New Roman" w:hAnsi="Times New Roman"/>
          <w:sz w:val="26"/>
          <w:szCs w:val="26"/>
        </w:rPr>
      </w:pPr>
      <w:r w:rsidRPr="00BF19E2">
        <w:rPr>
          <w:rFonts w:ascii="Times New Roman" w:hAnsi="Times New Roman"/>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 Кировского муниципального района;</w:t>
      </w:r>
    </w:p>
    <w:p w:rsidR="003F351C" w:rsidRPr="00BF19E2" w:rsidRDefault="003F351C" w:rsidP="003F351C">
      <w:pPr>
        <w:pStyle w:val="a6"/>
        <w:numPr>
          <w:ilvl w:val="0"/>
          <w:numId w:val="167"/>
        </w:numPr>
        <w:autoSpaceDE w:val="0"/>
        <w:autoSpaceDN w:val="0"/>
        <w:adjustRightInd w:val="0"/>
        <w:spacing w:after="0" w:line="240" w:lineRule="auto"/>
        <w:ind w:left="0" w:firstLine="774"/>
        <w:jc w:val="both"/>
        <w:rPr>
          <w:rFonts w:ascii="Times New Roman" w:hAnsi="Times New Roman"/>
          <w:sz w:val="26"/>
          <w:szCs w:val="26"/>
        </w:rPr>
      </w:pPr>
      <w:r w:rsidRPr="00BF19E2">
        <w:rPr>
          <w:rFonts w:ascii="Times New Roman" w:hAnsi="Times New Roman"/>
          <w:sz w:val="26"/>
          <w:szCs w:val="26"/>
        </w:rPr>
        <w:t>с использованием средств телефонной, почтовой связи;</w:t>
      </w:r>
    </w:p>
    <w:p w:rsidR="003F351C" w:rsidRPr="00BF19E2" w:rsidRDefault="003F351C" w:rsidP="003F351C">
      <w:pPr>
        <w:pStyle w:val="a6"/>
        <w:numPr>
          <w:ilvl w:val="0"/>
          <w:numId w:val="167"/>
        </w:numPr>
        <w:autoSpaceDE w:val="0"/>
        <w:autoSpaceDN w:val="0"/>
        <w:adjustRightInd w:val="0"/>
        <w:spacing w:after="0" w:line="240" w:lineRule="auto"/>
        <w:ind w:left="0" w:firstLine="774"/>
        <w:jc w:val="both"/>
        <w:rPr>
          <w:rFonts w:ascii="Times New Roman" w:hAnsi="Times New Roman"/>
          <w:sz w:val="26"/>
          <w:szCs w:val="26"/>
        </w:rPr>
      </w:pPr>
      <w:r w:rsidRPr="00BF19E2">
        <w:rPr>
          <w:rFonts w:ascii="Times New Roman" w:hAnsi="Times New Roman"/>
          <w:sz w:val="26"/>
          <w:szCs w:val="26"/>
        </w:rPr>
        <w:t>на Интернет-сайте;</w:t>
      </w:r>
    </w:p>
    <w:p w:rsidR="003F351C" w:rsidRPr="00BF19E2" w:rsidRDefault="003F351C" w:rsidP="003F351C">
      <w:pPr>
        <w:pStyle w:val="a6"/>
        <w:numPr>
          <w:ilvl w:val="0"/>
          <w:numId w:val="167"/>
        </w:numPr>
        <w:autoSpaceDE w:val="0"/>
        <w:autoSpaceDN w:val="0"/>
        <w:adjustRightInd w:val="0"/>
        <w:spacing w:after="0" w:line="240" w:lineRule="auto"/>
        <w:ind w:left="0" w:firstLine="774"/>
        <w:jc w:val="both"/>
        <w:rPr>
          <w:rFonts w:ascii="Times New Roman" w:hAnsi="Times New Roman"/>
          <w:sz w:val="26"/>
          <w:szCs w:val="26"/>
        </w:rPr>
      </w:pPr>
      <w:r w:rsidRPr="00BF19E2">
        <w:rPr>
          <w:rFonts w:ascii="Times New Roman" w:hAnsi="Times New Roman"/>
          <w:sz w:val="26"/>
          <w:szCs w:val="26"/>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место нахождение, график работы структурных подразделений  администрации, адрес Интернет-сайта;</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адрес электронной почты  администрации, структурных подразделений  администрации;</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образец заявления на предоставление муниципальной услуги;</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основания для отказа в предоставлении муниципальной услуги;</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порядок предоставления муниципальной услуги;</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порядок подачи и рассмотрения жалобы;</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блок-схема предоставления муниципальной услуги приложение № </w:t>
      </w:r>
      <w:r w:rsidR="00CD5167">
        <w:rPr>
          <w:rFonts w:ascii="Times New Roman" w:hAnsi="Times New Roman"/>
          <w:sz w:val="26"/>
          <w:szCs w:val="26"/>
        </w:rPr>
        <w:t>6</w:t>
      </w:r>
      <w:r w:rsidRPr="00BF19E2">
        <w:rPr>
          <w:rFonts w:ascii="Times New Roman" w:hAnsi="Times New Roman"/>
          <w:sz w:val="26"/>
          <w:szCs w:val="26"/>
        </w:rPr>
        <w:t xml:space="preserve"> к настоящему Регламенту.</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p>
    <w:p w:rsidR="00455CE1" w:rsidRPr="003F351C" w:rsidRDefault="00455CE1" w:rsidP="003F351C">
      <w:pPr>
        <w:autoSpaceDE w:val="0"/>
        <w:autoSpaceDN w:val="0"/>
        <w:adjustRightInd w:val="0"/>
        <w:spacing w:after="0" w:line="240" w:lineRule="auto"/>
        <w:ind w:firstLine="709"/>
        <w:jc w:val="both"/>
        <w:rPr>
          <w:rFonts w:ascii="Times New Roman" w:hAnsi="Times New Roman"/>
          <w:sz w:val="24"/>
          <w:szCs w:val="24"/>
        </w:rPr>
      </w:pPr>
    </w:p>
    <w:p w:rsidR="00455CE1" w:rsidRPr="003F351C" w:rsidRDefault="00455CE1" w:rsidP="003F351C">
      <w:pPr>
        <w:autoSpaceDE w:val="0"/>
        <w:autoSpaceDN w:val="0"/>
        <w:adjustRightInd w:val="0"/>
        <w:spacing w:after="0" w:line="240" w:lineRule="auto"/>
        <w:ind w:firstLine="709"/>
        <w:jc w:val="both"/>
        <w:rPr>
          <w:rFonts w:ascii="Times New Roman" w:hAnsi="Times New Roman"/>
          <w:sz w:val="24"/>
          <w:szCs w:val="24"/>
        </w:rPr>
      </w:pPr>
      <w:r w:rsidRPr="003F351C">
        <w:rPr>
          <w:rFonts w:ascii="Times New Roman" w:hAnsi="Times New Roman"/>
          <w:sz w:val="24"/>
          <w:szCs w:val="24"/>
        </w:rPr>
        <w:t>II. СТАНДАРТ ПРЕДОСТАВЛЕНИЯ МУНИЦИПАЛЬНОЙ УСЛУГИ</w:t>
      </w:r>
    </w:p>
    <w:p w:rsidR="00455CE1" w:rsidRPr="00BF19E2"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6"/>
          <w:szCs w:val="26"/>
        </w:rPr>
      </w:pPr>
      <w:r w:rsidRPr="00BF19E2">
        <w:rPr>
          <w:rFonts w:ascii="Times New Roman" w:hAnsi="Times New Roman"/>
          <w:b/>
          <w:sz w:val="26"/>
          <w:szCs w:val="26"/>
        </w:rPr>
        <w:t>Наименование муниципальной услуги</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455CE1" w:rsidRPr="00BF19E2"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6"/>
          <w:szCs w:val="26"/>
        </w:rPr>
      </w:pPr>
      <w:r w:rsidRPr="00BF19E2">
        <w:rPr>
          <w:rFonts w:ascii="Times New Roman" w:hAnsi="Times New Roman"/>
          <w:b/>
          <w:sz w:val="26"/>
          <w:szCs w:val="26"/>
        </w:rPr>
        <w:t>Наименование органа, предоставляющего муниципальную услугу</w:t>
      </w:r>
    </w:p>
    <w:p w:rsidR="00455CE1" w:rsidRPr="00BF19E2" w:rsidRDefault="00455CE1"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5.1. </w:t>
      </w:r>
      <w:r w:rsidR="00A651DE" w:rsidRPr="00CD5167">
        <w:rPr>
          <w:rFonts w:ascii="Times New Roman" w:hAnsi="Times New Roman"/>
          <w:sz w:val="26"/>
          <w:szCs w:val="26"/>
        </w:rPr>
        <w:t>Администрация Кировского муниципального района</w:t>
      </w:r>
      <w:r w:rsidR="00651821" w:rsidRPr="00BF19E2">
        <w:rPr>
          <w:rFonts w:ascii="Times New Roman" w:hAnsi="Times New Roman"/>
          <w:sz w:val="26"/>
          <w:szCs w:val="26"/>
        </w:rPr>
        <w:t xml:space="preserve"> (далее- Администрация)</w:t>
      </w:r>
    </w:p>
    <w:p w:rsidR="009F6605" w:rsidRPr="00BF19E2"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6"/>
          <w:szCs w:val="26"/>
        </w:rPr>
      </w:pPr>
      <w:r w:rsidRPr="00BF19E2">
        <w:rPr>
          <w:rFonts w:ascii="Times New Roman" w:hAnsi="Times New Roman"/>
          <w:b/>
          <w:sz w:val="26"/>
          <w:szCs w:val="26"/>
        </w:rPr>
        <w:t>Описание результатов предоставления муниципальной услуги</w:t>
      </w:r>
    </w:p>
    <w:p w:rsidR="009F6605" w:rsidRPr="00BF19E2" w:rsidRDefault="009F6605" w:rsidP="003F351C">
      <w:pPr>
        <w:pStyle w:val="a6"/>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Результатом предоставления муниципальной услуги является:</w:t>
      </w:r>
    </w:p>
    <w:p w:rsidR="00455CE1" w:rsidRPr="00BF19E2" w:rsidRDefault="00455CE1" w:rsidP="003F351C">
      <w:pPr>
        <w:pStyle w:val="ConsPlusNormal"/>
        <w:ind w:firstLine="709"/>
        <w:jc w:val="both"/>
        <w:rPr>
          <w:sz w:val="26"/>
          <w:szCs w:val="26"/>
        </w:rPr>
      </w:pPr>
      <w:r w:rsidRPr="00BF19E2">
        <w:rPr>
          <w:sz w:val="26"/>
          <w:szCs w:val="26"/>
        </w:rPr>
        <w:t xml:space="preserve">а) решение в форме </w:t>
      </w:r>
      <w:r w:rsidR="00A651DE" w:rsidRPr="00CD5167">
        <w:rPr>
          <w:sz w:val="26"/>
          <w:szCs w:val="26"/>
        </w:rPr>
        <w:t>постановления</w:t>
      </w:r>
      <w:r w:rsidRPr="00BF19E2">
        <w:rPr>
          <w:sz w:val="26"/>
          <w:szCs w:val="26"/>
        </w:rPr>
        <w:t xml:space="preserve"> о предварительном согласовании предоставления земельного участка; </w:t>
      </w:r>
    </w:p>
    <w:p w:rsidR="00455CE1" w:rsidRPr="00BF19E2" w:rsidRDefault="00455CE1" w:rsidP="003F351C">
      <w:pPr>
        <w:pStyle w:val="ConsPlusNormal"/>
        <w:ind w:firstLine="709"/>
        <w:jc w:val="both"/>
        <w:rPr>
          <w:sz w:val="26"/>
          <w:szCs w:val="26"/>
        </w:rPr>
      </w:pPr>
      <w:r w:rsidRPr="00BF19E2">
        <w:rPr>
          <w:sz w:val="26"/>
          <w:szCs w:val="26"/>
        </w:rPr>
        <w:t xml:space="preserve">б) решение в форме </w:t>
      </w:r>
      <w:r w:rsidR="00A651DE" w:rsidRPr="00CD5167">
        <w:rPr>
          <w:sz w:val="26"/>
          <w:szCs w:val="26"/>
        </w:rPr>
        <w:t>постановления</w:t>
      </w:r>
      <w:r w:rsidRPr="00BF19E2">
        <w:rPr>
          <w:sz w:val="26"/>
          <w:szCs w:val="26"/>
        </w:rPr>
        <w:t xml:space="preserve"> о предоставлении земельного участка в собственность бесплатно;</w:t>
      </w:r>
    </w:p>
    <w:p w:rsidR="00455CE1" w:rsidRPr="00BF19E2" w:rsidRDefault="00455CE1" w:rsidP="003F351C">
      <w:pPr>
        <w:pStyle w:val="ConsPlusNormal"/>
        <w:ind w:firstLine="709"/>
        <w:jc w:val="both"/>
        <w:rPr>
          <w:sz w:val="26"/>
          <w:szCs w:val="26"/>
        </w:rPr>
      </w:pPr>
      <w:r w:rsidRPr="00BF19E2">
        <w:rPr>
          <w:sz w:val="26"/>
          <w:szCs w:val="26"/>
        </w:rPr>
        <w:lastRenderedPageBreak/>
        <w:t xml:space="preserve">в) решение в форме </w:t>
      </w:r>
      <w:r w:rsidR="00A651DE" w:rsidRPr="00CD5167">
        <w:rPr>
          <w:sz w:val="26"/>
          <w:szCs w:val="26"/>
        </w:rPr>
        <w:t>постановления</w:t>
      </w:r>
      <w:r w:rsidRPr="00BF19E2">
        <w:rPr>
          <w:sz w:val="26"/>
          <w:szCs w:val="26"/>
        </w:rPr>
        <w:t xml:space="preserve"> о предоставлении земельного участка в постоянное (бессрочное) пользование;</w:t>
      </w:r>
    </w:p>
    <w:p w:rsidR="00455CE1" w:rsidRPr="00BF19E2" w:rsidRDefault="00455CE1" w:rsidP="003F351C">
      <w:pPr>
        <w:pStyle w:val="ConsPlusNormal"/>
        <w:ind w:firstLine="709"/>
        <w:jc w:val="both"/>
        <w:rPr>
          <w:sz w:val="26"/>
          <w:szCs w:val="26"/>
        </w:rPr>
      </w:pPr>
      <w:r w:rsidRPr="00BF19E2">
        <w:rPr>
          <w:sz w:val="26"/>
          <w:szCs w:val="26"/>
        </w:rPr>
        <w:t>г) договор аренды земельного участка;</w:t>
      </w:r>
    </w:p>
    <w:p w:rsidR="00455CE1" w:rsidRPr="00BF19E2" w:rsidRDefault="00455CE1" w:rsidP="003F351C">
      <w:pPr>
        <w:pStyle w:val="ConsPlusNormal"/>
        <w:ind w:firstLine="709"/>
        <w:jc w:val="both"/>
        <w:rPr>
          <w:sz w:val="26"/>
          <w:szCs w:val="26"/>
        </w:rPr>
      </w:pPr>
      <w:r w:rsidRPr="00BF19E2">
        <w:rPr>
          <w:sz w:val="26"/>
          <w:szCs w:val="26"/>
        </w:rPr>
        <w:t>д) договор купли-продажи земельного участка;</w:t>
      </w:r>
    </w:p>
    <w:p w:rsidR="00455CE1" w:rsidRPr="00BF19E2" w:rsidRDefault="00455CE1" w:rsidP="003F351C">
      <w:pPr>
        <w:pStyle w:val="ConsPlusNormal"/>
        <w:ind w:firstLine="709"/>
        <w:jc w:val="both"/>
        <w:rPr>
          <w:sz w:val="26"/>
          <w:szCs w:val="26"/>
        </w:rPr>
      </w:pPr>
      <w:r w:rsidRPr="00BF19E2">
        <w:rPr>
          <w:sz w:val="26"/>
          <w:szCs w:val="26"/>
        </w:rPr>
        <w:t>е) договор безвозмездного пользования земельного участка;</w:t>
      </w:r>
    </w:p>
    <w:p w:rsidR="00455CE1" w:rsidRPr="00BF19E2" w:rsidRDefault="00455CE1" w:rsidP="003F351C">
      <w:pPr>
        <w:pStyle w:val="ConsPlusNormal"/>
        <w:ind w:firstLine="709"/>
        <w:jc w:val="both"/>
        <w:rPr>
          <w:sz w:val="26"/>
          <w:szCs w:val="26"/>
        </w:rPr>
      </w:pPr>
      <w:r w:rsidRPr="00BF19E2">
        <w:rPr>
          <w:sz w:val="26"/>
          <w:szCs w:val="26"/>
        </w:rPr>
        <w:t xml:space="preserve">ж) </w:t>
      </w:r>
      <w:r w:rsidR="00C65ADA" w:rsidRPr="00BF19E2">
        <w:rPr>
          <w:sz w:val="26"/>
          <w:szCs w:val="26"/>
        </w:rPr>
        <w:t xml:space="preserve">решение в форме </w:t>
      </w:r>
      <w:r w:rsidRPr="00BF19E2">
        <w:rPr>
          <w:sz w:val="26"/>
          <w:szCs w:val="26"/>
        </w:rPr>
        <w:t>уведомлени</w:t>
      </w:r>
      <w:r w:rsidR="00C65ADA" w:rsidRPr="00BF19E2">
        <w:rPr>
          <w:sz w:val="26"/>
          <w:szCs w:val="26"/>
        </w:rPr>
        <w:t>я</w:t>
      </w:r>
      <w:r w:rsidRPr="00BF19E2">
        <w:rPr>
          <w:sz w:val="26"/>
          <w:szCs w:val="26"/>
        </w:rPr>
        <w:t xml:space="preserve"> об отказе в предварительном согласовании предоставления земельного участка;</w:t>
      </w:r>
    </w:p>
    <w:p w:rsidR="00455CE1" w:rsidRPr="00BF19E2" w:rsidRDefault="00455CE1" w:rsidP="003F351C">
      <w:pPr>
        <w:pStyle w:val="ConsPlusNormal"/>
        <w:ind w:firstLine="709"/>
        <w:jc w:val="both"/>
        <w:rPr>
          <w:sz w:val="26"/>
          <w:szCs w:val="26"/>
        </w:rPr>
      </w:pPr>
      <w:r w:rsidRPr="00BF19E2">
        <w:rPr>
          <w:sz w:val="26"/>
          <w:szCs w:val="26"/>
        </w:rPr>
        <w:t xml:space="preserve">з) </w:t>
      </w:r>
      <w:r w:rsidR="00C65ADA" w:rsidRPr="00BF19E2">
        <w:rPr>
          <w:sz w:val="26"/>
          <w:szCs w:val="26"/>
        </w:rPr>
        <w:t xml:space="preserve">решение в форме уведомления </w:t>
      </w:r>
      <w:r w:rsidRPr="00BF19E2">
        <w:rPr>
          <w:sz w:val="26"/>
          <w:szCs w:val="26"/>
        </w:rPr>
        <w:t>об отказе в предоставлении земельного участка.</w:t>
      </w:r>
    </w:p>
    <w:p w:rsidR="00455CE1" w:rsidRPr="00BF19E2" w:rsidRDefault="00455CE1" w:rsidP="003F351C">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b/>
          <w:sz w:val="26"/>
          <w:szCs w:val="26"/>
        </w:rPr>
      </w:pPr>
      <w:r w:rsidRPr="00BF19E2">
        <w:rPr>
          <w:rFonts w:ascii="Times New Roman" w:hAnsi="Times New Roman"/>
          <w:b/>
          <w:sz w:val="26"/>
          <w:szCs w:val="26"/>
        </w:rPr>
        <w:t>Срок предоставления муниципальной услуги</w:t>
      </w:r>
    </w:p>
    <w:p w:rsidR="00903339" w:rsidRPr="00BF19E2" w:rsidRDefault="00455CE1" w:rsidP="003F351C">
      <w:pPr>
        <w:pStyle w:val="a6"/>
        <w:numPr>
          <w:ilvl w:val="0"/>
          <w:numId w:val="4"/>
        </w:numPr>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С</w:t>
      </w:r>
      <w:r w:rsidR="00903339" w:rsidRPr="00BF19E2">
        <w:rPr>
          <w:rFonts w:ascii="Times New Roman" w:hAnsi="Times New Roman"/>
          <w:sz w:val="26"/>
          <w:szCs w:val="26"/>
          <w:lang w:eastAsia="ru-RU"/>
        </w:rPr>
        <w:t>рок предоставления муниципальной услуги составляет:</w:t>
      </w:r>
    </w:p>
    <w:p w:rsidR="00903339" w:rsidRPr="000B6096" w:rsidRDefault="00393409" w:rsidP="003F351C">
      <w:pPr>
        <w:pStyle w:val="ConsPlusNormal"/>
        <w:numPr>
          <w:ilvl w:val="0"/>
          <w:numId w:val="10"/>
        </w:numPr>
        <w:ind w:left="0" w:firstLine="709"/>
        <w:jc w:val="both"/>
        <w:rPr>
          <w:sz w:val="26"/>
          <w:szCs w:val="26"/>
        </w:rPr>
      </w:pPr>
      <w:r w:rsidRPr="00BF19E2">
        <w:rPr>
          <w:sz w:val="26"/>
          <w:szCs w:val="26"/>
        </w:rPr>
        <w:t>принятие р</w:t>
      </w:r>
      <w:r w:rsidR="00903339" w:rsidRPr="00BF19E2">
        <w:rPr>
          <w:sz w:val="26"/>
          <w:szCs w:val="26"/>
        </w:rPr>
        <w:t>ешени</w:t>
      </w:r>
      <w:r w:rsidRPr="00BF19E2">
        <w:rPr>
          <w:sz w:val="26"/>
          <w:szCs w:val="26"/>
        </w:rPr>
        <w:t>я</w:t>
      </w:r>
      <w:r w:rsidR="00903339" w:rsidRPr="00BF19E2">
        <w:rPr>
          <w:sz w:val="26"/>
          <w:szCs w:val="26"/>
        </w:rPr>
        <w:t xml:space="preserve"> о предварительном согласовании предоставления земельного участка или решени</w:t>
      </w:r>
      <w:r w:rsidRPr="00BF19E2">
        <w:rPr>
          <w:sz w:val="26"/>
          <w:szCs w:val="26"/>
        </w:rPr>
        <w:t>я</w:t>
      </w:r>
      <w:r w:rsidR="00903339" w:rsidRPr="00BF19E2">
        <w:rPr>
          <w:sz w:val="26"/>
          <w:szCs w:val="26"/>
        </w:rPr>
        <w:t xml:space="preserve"> об отказе в предварительном согласовании предоставления земельного участка </w:t>
      </w:r>
      <w:r w:rsidRPr="00BF19E2">
        <w:rPr>
          <w:sz w:val="26"/>
          <w:szCs w:val="26"/>
        </w:rPr>
        <w:t xml:space="preserve">и направление принятого решения заявителю </w:t>
      </w:r>
      <w:r w:rsidR="00903339" w:rsidRPr="00BF19E2">
        <w:rPr>
          <w:sz w:val="26"/>
          <w:szCs w:val="26"/>
        </w:rPr>
        <w:t xml:space="preserve">- в срок не более чем </w:t>
      </w:r>
      <w:r w:rsidRPr="00BF19E2">
        <w:rPr>
          <w:sz w:val="26"/>
          <w:szCs w:val="26"/>
        </w:rPr>
        <w:t>30</w:t>
      </w:r>
      <w:r w:rsidR="00903339" w:rsidRPr="00BF19E2">
        <w:rPr>
          <w:sz w:val="26"/>
          <w:szCs w:val="26"/>
        </w:rPr>
        <w:t xml:space="preserve"> дней со дня поступления заявления о предварительном согласовании предоставления земельного участка в </w:t>
      </w:r>
      <w:r w:rsidR="003E4140" w:rsidRPr="000B6096">
        <w:rPr>
          <w:sz w:val="26"/>
          <w:szCs w:val="26"/>
        </w:rPr>
        <w:t>администрацию</w:t>
      </w:r>
      <w:r w:rsidR="00903339" w:rsidRPr="000B6096">
        <w:rPr>
          <w:sz w:val="26"/>
          <w:szCs w:val="26"/>
        </w:rPr>
        <w:t>;</w:t>
      </w:r>
    </w:p>
    <w:p w:rsidR="00903339" w:rsidRPr="00714D05" w:rsidRDefault="00393409" w:rsidP="003F351C">
      <w:pPr>
        <w:pStyle w:val="ConsPlusNormal"/>
        <w:numPr>
          <w:ilvl w:val="0"/>
          <w:numId w:val="10"/>
        </w:numPr>
        <w:ind w:left="0" w:firstLine="709"/>
        <w:jc w:val="both"/>
        <w:rPr>
          <w:sz w:val="26"/>
          <w:szCs w:val="26"/>
        </w:rPr>
      </w:pPr>
      <w:r w:rsidRPr="00714D05">
        <w:rPr>
          <w:sz w:val="26"/>
          <w:szCs w:val="26"/>
        </w:rPr>
        <w:t>п</w:t>
      </w:r>
      <w:r w:rsidR="00903339" w:rsidRPr="00714D05">
        <w:rPr>
          <w:sz w:val="26"/>
          <w:szCs w:val="26"/>
        </w:rPr>
        <w:t xml:space="preserve">одготовка и направление </w:t>
      </w:r>
      <w:r w:rsidR="009F4B71" w:rsidRPr="00714D05">
        <w:rPr>
          <w:sz w:val="26"/>
          <w:szCs w:val="26"/>
        </w:rPr>
        <w:t xml:space="preserve">проектов </w:t>
      </w:r>
      <w:r w:rsidR="00903339" w:rsidRPr="00714D05">
        <w:rPr>
          <w:sz w:val="26"/>
          <w:szCs w:val="26"/>
        </w:rPr>
        <w:t xml:space="preserve">договора купли-продажи, договора аренды земельного участка, договора безвозмездного пользования земельным участком и их подписание - 30 дней </w:t>
      </w:r>
      <w:r w:rsidRPr="00714D05">
        <w:rPr>
          <w:sz w:val="26"/>
          <w:szCs w:val="26"/>
        </w:rPr>
        <w:t xml:space="preserve">со дня </w:t>
      </w:r>
      <w:r w:rsidR="00903339" w:rsidRPr="00714D05">
        <w:rPr>
          <w:sz w:val="26"/>
          <w:szCs w:val="26"/>
        </w:rPr>
        <w:t>поступления заявления в</w:t>
      </w:r>
      <w:r w:rsidR="0040555B" w:rsidRPr="00714D05">
        <w:rPr>
          <w:sz w:val="26"/>
          <w:szCs w:val="26"/>
        </w:rPr>
        <w:t xml:space="preserve"> администрацию</w:t>
      </w:r>
      <w:r w:rsidR="00903339" w:rsidRPr="00714D05">
        <w:rPr>
          <w:sz w:val="26"/>
          <w:szCs w:val="26"/>
        </w:rPr>
        <w:t>;</w:t>
      </w:r>
    </w:p>
    <w:p w:rsidR="00903339" w:rsidRPr="00BF19E2" w:rsidRDefault="00393409" w:rsidP="003F351C">
      <w:pPr>
        <w:pStyle w:val="ConsPlusNormal"/>
        <w:numPr>
          <w:ilvl w:val="0"/>
          <w:numId w:val="10"/>
        </w:numPr>
        <w:ind w:left="0" w:firstLine="709"/>
        <w:jc w:val="both"/>
        <w:rPr>
          <w:sz w:val="26"/>
          <w:szCs w:val="26"/>
        </w:rPr>
      </w:pPr>
      <w:r w:rsidRPr="00BF19E2">
        <w:rPr>
          <w:sz w:val="26"/>
          <w:szCs w:val="26"/>
        </w:rPr>
        <w:t xml:space="preserve">принятие решения </w:t>
      </w:r>
      <w:r w:rsidR="00903339" w:rsidRPr="00BF19E2">
        <w:rPr>
          <w:sz w:val="26"/>
          <w:szCs w:val="26"/>
        </w:rPr>
        <w:t xml:space="preserve">о предоставлении земельного участка в собственность бесплатно или в постоянное (бессрочное) пользование - 30 дней </w:t>
      </w:r>
      <w:r w:rsidRPr="00BF19E2">
        <w:rPr>
          <w:sz w:val="26"/>
          <w:szCs w:val="26"/>
        </w:rPr>
        <w:t xml:space="preserve">со дня </w:t>
      </w:r>
      <w:r w:rsidR="00903339" w:rsidRPr="00BF19E2">
        <w:rPr>
          <w:sz w:val="26"/>
          <w:szCs w:val="26"/>
        </w:rPr>
        <w:t xml:space="preserve">поступления заявления в </w:t>
      </w:r>
      <w:r w:rsidR="0040555B" w:rsidRPr="000B6096">
        <w:rPr>
          <w:sz w:val="26"/>
          <w:szCs w:val="26"/>
        </w:rPr>
        <w:t>администрацию</w:t>
      </w:r>
      <w:r w:rsidR="0040555B" w:rsidRPr="00BF19E2">
        <w:rPr>
          <w:sz w:val="26"/>
          <w:szCs w:val="26"/>
        </w:rPr>
        <w:t xml:space="preserve">; </w:t>
      </w:r>
    </w:p>
    <w:p w:rsidR="00903339" w:rsidRPr="000B6096" w:rsidRDefault="00393409" w:rsidP="003F351C">
      <w:pPr>
        <w:pStyle w:val="ConsPlusNormal"/>
        <w:numPr>
          <w:ilvl w:val="0"/>
          <w:numId w:val="10"/>
        </w:numPr>
        <w:ind w:left="0" w:firstLine="709"/>
        <w:jc w:val="both"/>
        <w:rPr>
          <w:sz w:val="26"/>
          <w:szCs w:val="26"/>
        </w:rPr>
      </w:pPr>
      <w:r w:rsidRPr="00BF19E2">
        <w:rPr>
          <w:sz w:val="26"/>
          <w:szCs w:val="26"/>
        </w:rPr>
        <w:t xml:space="preserve">принятие решения </w:t>
      </w:r>
      <w:r w:rsidR="00903339" w:rsidRPr="00BF19E2">
        <w:rPr>
          <w:sz w:val="26"/>
          <w:szCs w:val="26"/>
        </w:rPr>
        <w:t xml:space="preserve">об отказе в предоставлении земельного участка - 30 дней </w:t>
      </w:r>
      <w:r w:rsidRPr="00BF19E2">
        <w:rPr>
          <w:sz w:val="26"/>
          <w:szCs w:val="26"/>
        </w:rPr>
        <w:t>со дня</w:t>
      </w:r>
      <w:r w:rsidR="00903339" w:rsidRPr="00BF19E2">
        <w:rPr>
          <w:sz w:val="26"/>
          <w:szCs w:val="26"/>
        </w:rPr>
        <w:t xml:space="preserve"> поступления заявления в </w:t>
      </w:r>
      <w:r w:rsidR="0040555B" w:rsidRPr="000B6096">
        <w:rPr>
          <w:sz w:val="26"/>
          <w:szCs w:val="26"/>
        </w:rPr>
        <w:t>администрацию</w:t>
      </w:r>
      <w:r w:rsidR="00903339" w:rsidRPr="000B6096">
        <w:rPr>
          <w:sz w:val="26"/>
          <w:szCs w:val="26"/>
        </w:rPr>
        <w:t>.</w:t>
      </w:r>
    </w:p>
    <w:p w:rsidR="0065098F" w:rsidRPr="00BF19E2" w:rsidRDefault="00393409" w:rsidP="003F351C">
      <w:pPr>
        <w:pStyle w:val="ConsPlusNormal"/>
        <w:ind w:firstLine="709"/>
        <w:jc w:val="both"/>
        <w:rPr>
          <w:sz w:val="26"/>
          <w:szCs w:val="26"/>
        </w:rPr>
      </w:pPr>
      <w:r w:rsidRPr="00BF19E2">
        <w:rPr>
          <w:sz w:val="26"/>
          <w:szCs w:val="26"/>
        </w:rPr>
        <w:t>7.</w:t>
      </w:r>
      <w:r w:rsidR="009F4B71" w:rsidRPr="00BF19E2">
        <w:rPr>
          <w:sz w:val="26"/>
          <w:szCs w:val="26"/>
        </w:rPr>
        <w:t>2</w:t>
      </w:r>
      <w:r w:rsidRPr="00BF19E2">
        <w:rPr>
          <w:sz w:val="26"/>
          <w:szCs w:val="26"/>
        </w:rPr>
        <w:t xml:space="preserve">. </w:t>
      </w:r>
      <w:r w:rsidR="0065098F" w:rsidRPr="00BF19E2">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5CE1" w:rsidRPr="000B6096" w:rsidRDefault="00455CE1" w:rsidP="003F351C">
      <w:pPr>
        <w:pStyle w:val="a6"/>
        <w:numPr>
          <w:ilvl w:val="0"/>
          <w:numId w:val="1"/>
        </w:numPr>
        <w:autoSpaceDE w:val="0"/>
        <w:autoSpaceDN w:val="0"/>
        <w:adjustRightInd w:val="0"/>
        <w:spacing w:after="0" w:line="240" w:lineRule="auto"/>
        <w:ind w:left="1134" w:hanging="425"/>
        <w:jc w:val="both"/>
        <w:rPr>
          <w:rFonts w:ascii="Times New Roman" w:hAnsi="Times New Roman"/>
          <w:b/>
          <w:sz w:val="26"/>
          <w:szCs w:val="26"/>
        </w:rPr>
      </w:pPr>
      <w:r w:rsidRPr="000B6096">
        <w:rPr>
          <w:rFonts w:ascii="Times New Roman" w:hAnsi="Times New Roman"/>
          <w:b/>
          <w:sz w:val="26"/>
          <w:szCs w:val="26"/>
        </w:rPr>
        <w:t>Правовые основания для предоставления муниципальной услуги</w:t>
      </w:r>
    </w:p>
    <w:p w:rsidR="00F268D9" w:rsidRPr="00BF19E2" w:rsidRDefault="00455CE1"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8.1. </w:t>
      </w:r>
      <w:r w:rsidR="00F268D9" w:rsidRPr="00BF19E2">
        <w:rPr>
          <w:rFonts w:ascii="Times New Roman" w:hAnsi="Times New Roman"/>
          <w:sz w:val="26"/>
          <w:szCs w:val="26"/>
        </w:rPr>
        <w:t>Правовыми основаниями для предоставления муниципальной услуги являются:</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8" w:history="1">
        <w:r w:rsidR="00F268D9" w:rsidRPr="00BF19E2">
          <w:rPr>
            <w:rFonts w:ascii="Times New Roman" w:hAnsi="Times New Roman"/>
            <w:color w:val="0000FF"/>
            <w:sz w:val="26"/>
            <w:szCs w:val="26"/>
          </w:rPr>
          <w:t>Конституция</w:t>
        </w:r>
      </w:hyperlink>
      <w:r w:rsidR="00F268D9" w:rsidRPr="00BF19E2">
        <w:rPr>
          <w:rFonts w:ascii="Times New Roman" w:hAnsi="Times New Roman"/>
          <w:sz w:val="26"/>
          <w:szCs w:val="26"/>
        </w:rPr>
        <w:t xml:space="preserve"> Российской Федерации;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Гражданский </w:t>
      </w:r>
      <w:hyperlink r:id="rId9" w:history="1">
        <w:r w:rsidRPr="00BF19E2">
          <w:rPr>
            <w:rFonts w:ascii="Times New Roman" w:hAnsi="Times New Roman"/>
            <w:color w:val="0000FF"/>
            <w:sz w:val="26"/>
            <w:szCs w:val="26"/>
          </w:rPr>
          <w:t>кодекс</w:t>
        </w:r>
      </w:hyperlink>
      <w:r w:rsidRPr="00BF19E2">
        <w:rPr>
          <w:rFonts w:ascii="Times New Roman" w:hAnsi="Times New Roman"/>
          <w:sz w:val="26"/>
          <w:szCs w:val="26"/>
        </w:rPr>
        <w:t xml:space="preserve"> Российской Федерации;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Земельный </w:t>
      </w:r>
      <w:hyperlink r:id="rId10" w:history="1">
        <w:r w:rsidRPr="00BF19E2">
          <w:rPr>
            <w:rFonts w:ascii="Times New Roman" w:hAnsi="Times New Roman"/>
            <w:color w:val="0000FF"/>
            <w:sz w:val="26"/>
            <w:szCs w:val="26"/>
          </w:rPr>
          <w:t>кодекс</w:t>
        </w:r>
      </w:hyperlink>
      <w:r w:rsidRPr="00BF19E2">
        <w:rPr>
          <w:rFonts w:ascii="Times New Roman" w:hAnsi="Times New Roman"/>
          <w:sz w:val="26"/>
          <w:szCs w:val="26"/>
        </w:rPr>
        <w:t xml:space="preserve"> Российской Федерации;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1"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2"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27 июля 2010 года N 210-ФЗ "Об организации предоставления государственных и муниципальных услуг";</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3"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4"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24 июля 2007 года N 221-ФЗ "О государственном кадастре недвижимости";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5"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27 июля 2006 года N 152-ФЗ "О персональных данных";</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6"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11 июня 2003 года N 74-ФЗ "О крестьянском (фермерском) хозяйстве";</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7"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7 июля 2003 года N 112-ФЗ "О личном подсобном хозяйстве";</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18"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6 октября 2003 года N 131-ФЗ "Об общих принципах организации местного самоуправления в Российской Федерации";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lastRenderedPageBreak/>
        <w:t xml:space="preserve">Федеральный </w:t>
      </w:r>
      <w:hyperlink r:id="rId19"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24 июля 2002 года N 101-ФЗ "Об обороте земель сельскохозяйственного назначения";</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20"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25 октября 2001 года N 137-ФЗ "О введении в действие Земельного кодекса Российской Федерации";</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21"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21 июля 1997 года N 122-ФЗ "О государственной регистрации прав на недвижимое имущество и сделок с ним";</w:t>
      </w:r>
    </w:p>
    <w:p w:rsidR="00F268D9" w:rsidRPr="00BF19E2" w:rsidRDefault="00F268D9"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Федеральный </w:t>
      </w:r>
      <w:hyperlink r:id="rId22" w:history="1">
        <w:r w:rsidRPr="00BF19E2">
          <w:rPr>
            <w:rFonts w:ascii="Times New Roman" w:hAnsi="Times New Roman"/>
            <w:color w:val="0000FF"/>
            <w:sz w:val="26"/>
            <w:szCs w:val="26"/>
          </w:rPr>
          <w:t>закон</w:t>
        </w:r>
      </w:hyperlink>
      <w:r w:rsidRPr="00BF19E2">
        <w:rPr>
          <w:rFonts w:ascii="Times New Roman" w:hAnsi="Times New Roman"/>
          <w:sz w:val="26"/>
          <w:szCs w:val="26"/>
        </w:rPr>
        <w:t xml:space="preserve"> от 13 июля 2015 года N 212-ФЗ "О свободном порте Владивосток";</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3" w:history="1">
        <w:r w:rsidR="00F268D9" w:rsidRPr="00BF19E2">
          <w:rPr>
            <w:rFonts w:ascii="Times New Roman" w:hAnsi="Times New Roman"/>
            <w:color w:val="0000FF"/>
            <w:sz w:val="26"/>
            <w:szCs w:val="26"/>
          </w:rPr>
          <w:t>Приказ</w:t>
        </w:r>
      </w:hyperlink>
      <w:r w:rsidR="00F268D9" w:rsidRPr="00BF19E2">
        <w:rPr>
          <w:rFonts w:ascii="Times New Roman" w:hAnsi="Times New Roman"/>
          <w:sz w:val="26"/>
          <w:szCs w:val="26"/>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4" w:history="1">
        <w:r w:rsidR="00F268D9" w:rsidRPr="00BF19E2">
          <w:rPr>
            <w:rFonts w:ascii="Times New Roman" w:hAnsi="Times New Roman"/>
            <w:color w:val="0000FF"/>
            <w:sz w:val="26"/>
            <w:szCs w:val="26"/>
          </w:rPr>
          <w:t>Приказ</w:t>
        </w:r>
      </w:hyperlink>
      <w:r w:rsidR="00F268D9" w:rsidRPr="00BF19E2">
        <w:rPr>
          <w:rFonts w:ascii="Times New Roman" w:hAnsi="Times New Roman"/>
          <w:sz w:val="26"/>
          <w:szCs w:val="26"/>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5" w:history="1">
        <w:r w:rsidR="00F268D9" w:rsidRPr="00BF19E2">
          <w:rPr>
            <w:rFonts w:ascii="Times New Roman" w:hAnsi="Times New Roman"/>
            <w:color w:val="0000FF"/>
            <w:sz w:val="26"/>
            <w:szCs w:val="26"/>
          </w:rPr>
          <w:t>Приказ</w:t>
        </w:r>
      </w:hyperlink>
      <w:r w:rsidR="00F268D9" w:rsidRPr="00BF19E2">
        <w:rPr>
          <w:rFonts w:ascii="Times New Roman" w:hAnsi="Times New Roman"/>
          <w:sz w:val="26"/>
          <w:szCs w:val="26"/>
        </w:rPr>
        <w:t xml:space="preserve"> Министерства экономического развития Российской Федерации от 24 ноября 2008 года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6" w:history="1">
        <w:r w:rsidR="00F268D9" w:rsidRPr="00BF19E2">
          <w:rPr>
            <w:rFonts w:ascii="Times New Roman" w:hAnsi="Times New Roman"/>
            <w:color w:val="0000FF"/>
            <w:sz w:val="26"/>
            <w:szCs w:val="26"/>
          </w:rPr>
          <w:t>Закон</w:t>
        </w:r>
      </w:hyperlink>
      <w:r w:rsidR="00F268D9" w:rsidRPr="00BF19E2">
        <w:rPr>
          <w:rFonts w:ascii="Times New Roman" w:hAnsi="Times New Roman"/>
          <w:sz w:val="26"/>
          <w:szCs w:val="26"/>
        </w:rPr>
        <w:t xml:space="preserve"> Приморского края от 29 декабря 2003 года N 90-КЗ "О регулировании земельных отношений в Приморском крае".</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7" w:history="1">
        <w:r w:rsidR="00F268D9" w:rsidRPr="00BF19E2">
          <w:rPr>
            <w:rFonts w:ascii="Times New Roman" w:hAnsi="Times New Roman"/>
            <w:color w:val="0000FF"/>
            <w:sz w:val="26"/>
            <w:szCs w:val="26"/>
          </w:rPr>
          <w:t>Закон</w:t>
        </w:r>
      </w:hyperlink>
      <w:r w:rsidR="00F268D9" w:rsidRPr="00BF19E2">
        <w:rPr>
          <w:rFonts w:ascii="Times New Roman" w:hAnsi="Times New Roman"/>
          <w:sz w:val="26"/>
          <w:szCs w:val="26"/>
        </w:rPr>
        <w:t xml:space="preserve"> Приморского края от 29 декабря 2003 года N 89-КЗ "Об обороте земель сельскохозяйственного назначения на территории Приморского края";</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8" w:history="1">
        <w:r w:rsidR="00F268D9" w:rsidRPr="00BF19E2">
          <w:rPr>
            <w:rFonts w:ascii="Times New Roman" w:hAnsi="Times New Roman"/>
            <w:color w:val="0000FF"/>
            <w:sz w:val="26"/>
            <w:szCs w:val="26"/>
          </w:rPr>
          <w:t>Закон</w:t>
        </w:r>
      </w:hyperlink>
      <w:r w:rsidR="00F268D9" w:rsidRPr="00BF19E2">
        <w:rPr>
          <w:rFonts w:ascii="Times New Roman" w:hAnsi="Times New Roman"/>
          <w:sz w:val="26"/>
          <w:szCs w:val="26"/>
        </w:rPr>
        <w:t xml:space="preserve"> Приморского края от 30 апреля 2003 года N 53-КЗ "О нормах предоставления земельных участков в собственность в Приморском крае";</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29" w:history="1">
        <w:r w:rsidR="00F268D9" w:rsidRPr="00BF19E2">
          <w:rPr>
            <w:rFonts w:ascii="Times New Roman" w:hAnsi="Times New Roman"/>
            <w:color w:val="0000FF"/>
            <w:sz w:val="26"/>
            <w:szCs w:val="26"/>
          </w:rPr>
          <w:t>Закон</w:t>
        </w:r>
      </w:hyperlink>
      <w:r w:rsidR="00F268D9" w:rsidRPr="00BF19E2">
        <w:rPr>
          <w:rFonts w:ascii="Times New Roman" w:hAnsi="Times New Roman"/>
          <w:sz w:val="26"/>
          <w:szCs w:val="26"/>
        </w:rPr>
        <w:t xml:space="preserve"> Приморского края от 5 марта 2007 года N 44-КЗ "Об административных правонарушениях в Приморском крае";</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30" w:history="1">
        <w:r w:rsidR="00F268D9" w:rsidRPr="00BF19E2">
          <w:rPr>
            <w:rFonts w:ascii="Times New Roman" w:hAnsi="Times New Roman"/>
            <w:color w:val="0000FF"/>
            <w:sz w:val="26"/>
            <w:szCs w:val="26"/>
          </w:rPr>
          <w:t>Закон</w:t>
        </w:r>
      </w:hyperlink>
      <w:r w:rsidR="00F268D9" w:rsidRPr="00BF19E2">
        <w:rPr>
          <w:rFonts w:ascii="Times New Roman" w:hAnsi="Times New Roman"/>
          <w:sz w:val="26"/>
          <w:szCs w:val="26"/>
        </w:rPr>
        <w:t xml:space="preserve">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F268D9" w:rsidRPr="00BF19E2" w:rsidRDefault="00192605" w:rsidP="003F351C">
      <w:pPr>
        <w:widowControl w:val="0"/>
        <w:autoSpaceDE w:val="0"/>
        <w:autoSpaceDN w:val="0"/>
        <w:spacing w:after="0" w:line="240" w:lineRule="auto"/>
        <w:ind w:firstLine="540"/>
        <w:jc w:val="both"/>
        <w:rPr>
          <w:rFonts w:ascii="Times New Roman" w:hAnsi="Times New Roman"/>
          <w:sz w:val="26"/>
          <w:szCs w:val="26"/>
        </w:rPr>
      </w:pPr>
      <w:hyperlink r:id="rId31" w:history="1">
        <w:r w:rsidR="00F268D9" w:rsidRPr="00BF19E2">
          <w:rPr>
            <w:rFonts w:ascii="Times New Roman" w:hAnsi="Times New Roman"/>
            <w:color w:val="0000FF"/>
            <w:sz w:val="26"/>
            <w:szCs w:val="26"/>
          </w:rPr>
          <w:t>решение</w:t>
        </w:r>
      </w:hyperlink>
      <w:r w:rsidR="00F268D9" w:rsidRPr="00BF19E2">
        <w:rPr>
          <w:rFonts w:ascii="Times New Roman" w:hAnsi="Times New Roman"/>
          <w:sz w:val="26"/>
          <w:szCs w:val="26"/>
        </w:rPr>
        <w:t xml:space="preserve"> Думы Кировского муниципального района Приморского края от 25 июня 2010 года N 50-НПА "Об установлении предельных (максимальных и минимальных) норм отвода земельных участков на территории Кировского муниципального района" (в части, касающейся сельских поселений Кировского муниципального района);</w:t>
      </w:r>
    </w:p>
    <w:p w:rsidR="00F268D9" w:rsidRDefault="00192605" w:rsidP="003F351C">
      <w:pPr>
        <w:autoSpaceDE w:val="0"/>
        <w:autoSpaceDN w:val="0"/>
        <w:adjustRightInd w:val="0"/>
        <w:spacing w:after="0" w:line="240" w:lineRule="auto"/>
        <w:ind w:firstLine="540"/>
        <w:jc w:val="both"/>
        <w:rPr>
          <w:rFonts w:ascii="Times New Roman" w:hAnsi="Times New Roman"/>
          <w:sz w:val="26"/>
          <w:szCs w:val="26"/>
        </w:rPr>
      </w:pPr>
      <w:hyperlink r:id="rId32" w:history="1">
        <w:r w:rsidR="00F268D9" w:rsidRPr="00BF19E2">
          <w:rPr>
            <w:rFonts w:ascii="Times New Roman" w:hAnsi="Times New Roman"/>
            <w:color w:val="0000FF"/>
            <w:sz w:val="26"/>
            <w:szCs w:val="26"/>
          </w:rPr>
          <w:t>постановление</w:t>
        </w:r>
      </w:hyperlink>
      <w:r w:rsidR="00F268D9" w:rsidRPr="00BF19E2">
        <w:rPr>
          <w:rFonts w:ascii="Times New Roman" w:hAnsi="Times New Roman"/>
          <w:sz w:val="26"/>
          <w:szCs w:val="26"/>
        </w:rPr>
        <w:t xml:space="preserve"> администрации Постановление администрации Кировского муниципального района от 15.01.2016 N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p>
    <w:p w:rsidR="00A110A2" w:rsidRPr="00BF19E2" w:rsidRDefault="00A110A2" w:rsidP="003F351C">
      <w:pPr>
        <w:autoSpaceDE w:val="0"/>
        <w:autoSpaceDN w:val="0"/>
        <w:adjustRightInd w:val="0"/>
        <w:spacing w:after="0" w:line="240" w:lineRule="auto"/>
        <w:ind w:firstLine="540"/>
        <w:jc w:val="both"/>
        <w:rPr>
          <w:rFonts w:ascii="Times New Roman" w:hAnsi="Times New Roman"/>
          <w:sz w:val="26"/>
          <w:szCs w:val="26"/>
        </w:rPr>
      </w:pPr>
    </w:p>
    <w:p w:rsidR="00455CE1" w:rsidRPr="00BF19E2" w:rsidRDefault="00455CE1" w:rsidP="003F351C">
      <w:pPr>
        <w:pStyle w:val="a6"/>
        <w:numPr>
          <w:ilvl w:val="0"/>
          <w:numId w:val="1"/>
        </w:numPr>
        <w:tabs>
          <w:tab w:val="left" w:pos="1134"/>
        </w:tabs>
        <w:autoSpaceDE w:val="0"/>
        <w:autoSpaceDN w:val="0"/>
        <w:adjustRightInd w:val="0"/>
        <w:spacing w:after="0" w:line="240" w:lineRule="auto"/>
        <w:ind w:left="0" w:firstLine="709"/>
        <w:jc w:val="both"/>
        <w:rPr>
          <w:rFonts w:ascii="Times New Roman" w:hAnsi="Times New Roman"/>
          <w:b/>
          <w:sz w:val="26"/>
          <w:szCs w:val="26"/>
        </w:rPr>
      </w:pPr>
      <w:r w:rsidRPr="00BF19E2">
        <w:rPr>
          <w:rFonts w:ascii="Times New Roman" w:hAnsi="Times New Roman"/>
          <w:b/>
          <w:sz w:val="26"/>
          <w:szCs w:val="26"/>
        </w:rPr>
        <w:lastRenderedPageBreak/>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A31B57" w:rsidRPr="00BF19E2" w:rsidRDefault="00455CE1" w:rsidP="003F351C">
      <w:pPr>
        <w:pStyle w:val="a6"/>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hAnsi="Times New Roman"/>
          <w:b/>
          <w:sz w:val="26"/>
          <w:szCs w:val="26"/>
        </w:rPr>
        <w:t>9.1. Исчерпывающий перечень документов, необходимых для предоставления муниципальной услуги, которые заявитель</w:t>
      </w:r>
      <w:r w:rsidR="00B70921" w:rsidRPr="00BF19E2">
        <w:rPr>
          <w:rFonts w:ascii="Times New Roman" w:hAnsi="Times New Roman"/>
          <w:b/>
          <w:sz w:val="26"/>
          <w:szCs w:val="26"/>
        </w:rPr>
        <w:t xml:space="preserve"> (представитель заявителя)</w:t>
      </w:r>
      <w:r w:rsidRPr="00BF19E2">
        <w:rPr>
          <w:rFonts w:ascii="Times New Roman" w:hAnsi="Times New Roman"/>
          <w:b/>
          <w:sz w:val="26"/>
          <w:szCs w:val="26"/>
        </w:rPr>
        <w:t xml:space="preserve"> должен представить самостоятельно (документы, предъявляются в оригинале или копиях, заверенных нотариально)</w:t>
      </w:r>
      <w:r w:rsidR="00A31B57" w:rsidRPr="00BF19E2">
        <w:rPr>
          <w:rFonts w:ascii="Times New Roman" w:hAnsi="Times New Roman"/>
          <w:b/>
          <w:sz w:val="26"/>
          <w:szCs w:val="26"/>
        </w:rPr>
        <w:t>:</w:t>
      </w:r>
    </w:p>
    <w:p w:rsidR="00A31B57" w:rsidRPr="00BF19E2" w:rsidRDefault="00A31B57" w:rsidP="003F351C">
      <w:pPr>
        <w:pStyle w:val="a6"/>
        <w:numPr>
          <w:ilvl w:val="0"/>
          <w:numId w:val="11"/>
        </w:numPr>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заявление, согласно приложениям №3 и №4 к настоящему административному регламенту;</w:t>
      </w:r>
    </w:p>
    <w:p w:rsidR="00A31B57" w:rsidRPr="00BF19E2" w:rsidRDefault="00A31B57" w:rsidP="003F351C">
      <w:pPr>
        <w:pStyle w:val="a6"/>
        <w:numPr>
          <w:ilvl w:val="0"/>
          <w:numId w:val="11"/>
        </w:numPr>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документ, удостоверяющий личность заявителя (представителя заявителя);</w:t>
      </w:r>
    </w:p>
    <w:p w:rsidR="00A31B57" w:rsidRPr="00BF19E2" w:rsidRDefault="00A31B57" w:rsidP="003F351C">
      <w:pPr>
        <w:pStyle w:val="a6"/>
        <w:numPr>
          <w:ilvl w:val="0"/>
          <w:numId w:val="11"/>
        </w:numPr>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rsidR="00A31B57" w:rsidRPr="00BF19E2" w:rsidRDefault="00A31B57" w:rsidP="003F351C">
      <w:pPr>
        <w:pStyle w:val="a6"/>
        <w:numPr>
          <w:ilvl w:val="0"/>
          <w:numId w:val="11"/>
        </w:numPr>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A31B57" w:rsidRPr="00BF19E2" w:rsidRDefault="00A31B57" w:rsidP="003F351C">
      <w:pPr>
        <w:pStyle w:val="a6"/>
        <w:numPr>
          <w:ilvl w:val="0"/>
          <w:numId w:val="11"/>
        </w:numPr>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1B57" w:rsidRPr="00BF19E2" w:rsidRDefault="00A31B57" w:rsidP="003F351C">
      <w:pPr>
        <w:pStyle w:val="a6"/>
        <w:numPr>
          <w:ilvl w:val="0"/>
          <w:numId w:val="11"/>
        </w:numPr>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A31B57" w:rsidRPr="00BF19E2" w:rsidRDefault="00A31B57" w:rsidP="003F351C">
      <w:pPr>
        <w:pStyle w:val="a6"/>
        <w:numPr>
          <w:ilvl w:val="0"/>
          <w:numId w:val="11"/>
        </w:numPr>
        <w:shd w:val="clear" w:color="auto" w:fill="FFFFFF" w:themeFill="background1"/>
        <w:tabs>
          <w:tab w:val="left" w:pos="709"/>
        </w:tabs>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документы, подтверждающие право заявителя на приобретение земельного участка без проведения торгов, согласно приложению №</w:t>
      </w:r>
      <w:r w:rsidR="00673C37">
        <w:rPr>
          <w:rFonts w:ascii="Times New Roman" w:hAnsi="Times New Roman"/>
          <w:sz w:val="26"/>
          <w:szCs w:val="26"/>
          <w:lang w:eastAsia="ru-RU"/>
        </w:rPr>
        <w:t>5</w:t>
      </w:r>
      <w:r w:rsidRPr="00BF19E2">
        <w:rPr>
          <w:rFonts w:ascii="Times New Roman" w:hAnsi="Times New Roman"/>
          <w:sz w:val="26"/>
          <w:szCs w:val="26"/>
          <w:lang w:eastAsia="ru-RU"/>
        </w:rPr>
        <w:t xml:space="preserve"> к настояще</w:t>
      </w:r>
      <w:r w:rsidR="00C40254" w:rsidRPr="00BF19E2">
        <w:rPr>
          <w:rFonts w:ascii="Times New Roman" w:hAnsi="Times New Roman"/>
          <w:sz w:val="26"/>
          <w:szCs w:val="26"/>
          <w:lang w:eastAsia="ru-RU"/>
        </w:rPr>
        <w:t>му административному регламенту;</w:t>
      </w:r>
    </w:p>
    <w:p w:rsidR="00C40254" w:rsidRPr="00BF19E2" w:rsidRDefault="00C40254" w:rsidP="003F351C">
      <w:pPr>
        <w:pStyle w:val="a6"/>
        <w:numPr>
          <w:ilvl w:val="0"/>
          <w:numId w:val="11"/>
        </w:numPr>
        <w:shd w:val="clear" w:color="auto" w:fill="FFFFFF" w:themeFill="background1"/>
        <w:tabs>
          <w:tab w:val="left" w:pos="709"/>
        </w:tabs>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копия соглашения об осуществлении деятельности, заключенного в соответствии с Федеральным законом от 13 июля 2015 года № 121-ФЗ «О свободном порте Владивосток» (в случае с заявлением о предоставлении муниципальной услуги резидента свободного порта Владивосток).</w:t>
      </w:r>
    </w:p>
    <w:p w:rsidR="00A31B57" w:rsidRPr="00BF19E2" w:rsidRDefault="00A31B57" w:rsidP="003F351C">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6"/>
          <w:szCs w:val="26"/>
          <w:lang w:eastAsia="ru-RU"/>
        </w:rPr>
      </w:pPr>
      <w:r w:rsidRPr="00BF19E2">
        <w:rPr>
          <w:rFonts w:ascii="Times New Roman" w:hAnsi="Times New Roman"/>
          <w:sz w:val="26"/>
          <w:szCs w:val="26"/>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55CE1" w:rsidRPr="00BF19E2" w:rsidRDefault="00455CE1" w:rsidP="003F351C">
      <w:pPr>
        <w:tabs>
          <w:tab w:val="left" w:pos="709"/>
        </w:tabs>
        <w:autoSpaceDE w:val="0"/>
        <w:autoSpaceDN w:val="0"/>
        <w:adjustRightInd w:val="0"/>
        <w:spacing w:after="0" w:line="240" w:lineRule="auto"/>
        <w:ind w:firstLine="709"/>
        <w:jc w:val="both"/>
        <w:rPr>
          <w:rFonts w:ascii="Times New Roman" w:hAnsi="Times New Roman"/>
          <w:b/>
          <w:sz w:val="26"/>
          <w:szCs w:val="26"/>
        </w:rPr>
      </w:pPr>
      <w:r w:rsidRPr="00BF19E2">
        <w:rPr>
          <w:rFonts w:ascii="Times New Roman" w:hAnsi="Times New Roman"/>
          <w:b/>
          <w:sz w:val="26"/>
          <w:szCs w:val="26"/>
        </w:rPr>
        <w:t>9.</w:t>
      </w:r>
      <w:r w:rsidR="00E3012C" w:rsidRPr="00BF19E2">
        <w:rPr>
          <w:rFonts w:ascii="Times New Roman" w:hAnsi="Times New Roman"/>
          <w:b/>
          <w:sz w:val="26"/>
          <w:szCs w:val="26"/>
        </w:rPr>
        <w:t>2</w:t>
      </w:r>
      <w:r w:rsidRPr="00BF19E2">
        <w:rPr>
          <w:rFonts w:ascii="Times New Roman" w:hAnsi="Times New Roman"/>
          <w:b/>
          <w:sz w:val="26"/>
          <w:szCs w:val="26"/>
        </w:rPr>
        <w:t>. Исчерпывающий перечень документов, которые заявитель</w:t>
      </w:r>
      <w:r w:rsidR="00C525E2" w:rsidRPr="00BF19E2">
        <w:rPr>
          <w:rFonts w:ascii="Times New Roman" w:hAnsi="Times New Roman"/>
          <w:b/>
          <w:sz w:val="26"/>
          <w:szCs w:val="26"/>
        </w:rPr>
        <w:t xml:space="preserve"> (представитель заявителя)</w:t>
      </w:r>
      <w:r w:rsidRPr="00BF19E2">
        <w:rPr>
          <w:rFonts w:ascii="Times New Roman" w:hAnsi="Times New Roman"/>
          <w:b/>
          <w:sz w:val="26"/>
          <w:szCs w:val="26"/>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w:t>
      </w:r>
      <w:r w:rsidR="00690977" w:rsidRPr="00BF19E2">
        <w:rPr>
          <w:rFonts w:ascii="Times New Roman" w:hAnsi="Times New Roman"/>
          <w:b/>
          <w:sz w:val="26"/>
          <w:szCs w:val="26"/>
        </w:rPr>
        <w:t>копиях, заверенных нотариально):</w:t>
      </w:r>
    </w:p>
    <w:p w:rsidR="00FD7654" w:rsidRPr="00BF19E2" w:rsidRDefault="00FD7654" w:rsidP="003F351C">
      <w:pPr>
        <w:pStyle w:val="a6"/>
        <w:shd w:val="clear" w:color="auto" w:fill="FFFFFF" w:themeFill="background1"/>
        <w:tabs>
          <w:tab w:val="left" w:pos="709"/>
        </w:tabs>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hAnsi="Times New Roman"/>
          <w:sz w:val="26"/>
          <w:szCs w:val="26"/>
          <w:lang w:eastAsia="ru-RU"/>
        </w:rPr>
        <w:t>документы, подтверждающие право заявителя на приобретение земельного участка без проведения торгов, согласно приложению №5 к настоящему административному регламенту.</w:t>
      </w:r>
    </w:p>
    <w:p w:rsidR="00EA3EAC" w:rsidRPr="00BF19E2" w:rsidRDefault="00782904" w:rsidP="003F351C">
      <w:pPr>
        <w:pStyle w:val="ConsPlusNormal"/>
        <w:ind w:firstLine="709"/>
        <w:jc w:val="both"/>
        <w:rPr>
          <w:rStyle w:val="ng-scope"/>
          <w:sz w:val="26"/>
          <w:szCs w:val="26"/>
        </w:rPr>
      </w:pPr>
      <w:r w:rsidRPr="00BF19E2">
        <w:rPr>
          <w:rStyle w:val="ng-scope"/>
          <w:sz w:val="26"/>
          <w:szCs w:val="26"/>
        </w:rPr>
        <w:t>9.</w:t>
      </w:r>
      <w:r w:rsidR="009B208A" w:rsidRPr="00BF19E2">
        <w:rPr>
          <w:rStyle w:val="ng-scope"/>
          <w:sz w:val="26"/>
          <w:szCs w:val="26"/>
        </w:rPr>
        <w:t>3</w:t>
      </w:r>
      <w:r w:rsidRPr="00BF19E2">
        <w:rPr>
          <w:rStyle w:val="ng-scope"/>
          <w:sz w:val="26"/>
          <w:szCs w:val="26"/>
        </w:rPr>
        <w:t xml:space="preserve">. Предоставление документов, </w:t>
      </w:r>
      <w:r w:rsidR="003E14E7" w:rsidRPr="00BF19E2">
        <w:rPr>
          <w:rStyle w:val="ng-scope"/>
          <w:sz w:val="26"/>
          <w:szCs w:val="26"/>
        </w:rPr>
        <w:t xml:space="preserve">указанных в подпунктах 5, 6, 7 пункта 9.1 и пункте 9.2 </w:t>
      </w:r>
      <w:r w:rsidR="00C5221C" w:rsidRPr="00BF19E2">
        <w:rPr>
          <w:rStyle w:val="ng-scope"/>
          <w:sz w:val="26"/>
          <w:szCs w:val="26"/>
        </w:rPr>
        <w:t xml:space="preserve">настоящего административного регламента, </w:t>
      </w:r>
      <w:r w:rsidRPr="00BF19E2">
        <w:rPr>
          <w:rStyle w:val="ng-scope"/>
          <w:sz w:val="26"/>
          <w:szCs w:val="26"/>
        </w:rPr>
        <w:t>не требуется в случае, если данные документы направлялись в</w:t>
      </w:r>
      <w:r w:rsidR="00F268D9" w:rsidRPr="00BF19E2">
        <w:rPr>
          <w:rStyle w:val="ng-scope"/>
          <w:sz w:val="26"/>
          <w:szCs w:val="26"/>
        </w:rPr>
        <w:t xml:space="preserve"> администрацию </w:t>
      </w:r>
      <w:r w:rsidRPr="00BF19E2">
        <w:rPr>
          <w:rStyle w:val="ng-scope"/>
          <w:sz w:val="26"/>
          <w:szCs w:val="26"/>
        </w:rPr>
        <w:t xml:space="preserve">с заявлением о предварительном согласовании </w:t>
      </w:r>
      <w:r w:rsidRPr="00BF19E2">
        <w:rPr>
          <w:rStyle w:val="ng-scope"/>
          <w:sz w:val="26"/>
          <w:szCs w:val="26"/>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5CE1" w:rsidRPr="00BF19E2" w:rsidRDefault="00455CE1" w:rsidP="003F351C">
      <w:pPr>
        <w:pStyle w:val="ConsPlusNormal"/>
        <w:ind w:firstLine="709"/>
        <w:jc w:val="both"/>
        <w:rPr>
          <w:sz w:val="26"/>
          <w:szCs w:val="26"/>
        </w:rPr>
      </w:pPr>
      <w:r w:rsidRPr="00BF19E2">
        <w:rPr>
          <w:rStyle w:val="ng-scope"/>
          <w:sz w:val="26"/>
          <w:szCs w:val="26"/>
        </w:rPr>
        <w:t>9.</w:t>
      </w:r>
      <w:r w:rsidR="009B208A" w:rsidRPr="00BF19E2">
        <w:rPr>
          <w:rStyle w:val="ng-scope"/>
          <w:sz w:val="26"/>
          <w:szCs w:val="26"/>
        </w:rPr>
        <w:t>4</w:t>
      </w:r>
      <w:r w:rsidRPr="00BF19E2">
        <w:rPr>
          <w:rStyle w:val="ng-scope"/>
          <w:sz w:val="26"/>
          <w:szCs w:val="26"/>
        </w:rPr>
        <w:t>. В</w:t>
      </w:r>
      <w:r w:rsidRPr="00BF19E2">
        <w:rPr>
          <w:sz w:val="26"/>
          <w:szCs w:val="26"/>
        </w:rPr>
        <w:t xml:space="preserve"> случае если документы, указанные в пункте 9.</w:t>
      </w:r>
      <w:r w:rsidR="007D660E" w:rsidRPr="00BF19E2">
        <w:rPr>
          <w:sz w:val="26"/>
          <w:szCs w:val="26"/>
        </w:rPr>
        <w:t>2</w:t>
      </w:r>
      <w:r w:rsidRPr="00BF19E2">
        <w:rPr>
          <w:sz w:val="26"/>
          <w:szCs w:val="26"/>
        </w:rPr>
        <w:t xml:space="preserve">, не представлены заявителем по собственной инициативе </w:t>
      </w:r>
      <w:r w:rsidR="00650E07" w:rsidRPr="00650E07">
        <w:rPr>
          <w:sz w:val="26"/>
          <w:szCs w:val="26"/>
        </w:rPr>
        <w:t xml:space="preserve">в </w:t>
      </w:r>
      <w:r w:rsidR="00F268D9" w:rsidRPr="00650E07">
        <w:rPr>
          <w:sz w:val="26"/>
          <w:szCs w:val="26"/>
        </w:rPr>
        <w:t>администраци</w:t>
      </w:r>
      <w:r w:rsidR="00650E07" w:rsidRPr="00650E07">
        <w:rPr>
          <w:sz w:val="26"/>
          <w:szCs w:val="26"/>
        </w:rPr>
        <w:t>ю</w:t>
      </w:r>
      <w:r w:rsidR="00F268D9" w:rsidRPr="00650E07">
        <w:rPr>
          <w:sz w:val="26"/>
          <w:szCs w:val="26"/>
        </w:rPr>
        <w:t xml:space="preserve"> </w:t>
      </w:r>
      <w:r w:rsidRPr="00BF19E2">
        <w:rPr>
          <w:sz w:val="26"/>
          <w:szCs w:val="26"/>
        </w:rPr>
        <w:t>или МФЦ</w:t>
      </w:r>
      <w:r w:rsidR="00CA75DD" w:rsidRPr="00BF19E2">
        <w:rPr>
          <w:sz w:val="26"/>
          <w:szCs w:val="26"/>
        </w:rPr>
        <w:t xml:space="preserve"> </w:t>
      </w:r>
      <w:r w:rsidRPr="00BF19E2">
        <w:rPr>
          <w:sz w:val="26"/>
          <w:szCs w:val="26"/>
        </w:rPr>
        <w:t xml:space="preserve">(в соответствии с соглашением о взаимодействии, заключенным между МФЦ и </w:t>
      </w:r>
      <w:r w:rsidR="000277F4" w:rsidRPr="00650E07">
        <w:rPr>
          <w:sz w:val="26"/>
          <w:szCs w:val="26"/>
        </w:rPr>
        <w:t>администрацией</w:t>
      </w:r>
      <w:r w:rsidRPr="00650E07">
        <w:rPr>
          <w:sz w:val="26"/>
          <w:szCs w:val="26"/>
        </w:rPr>
        <w:t>)</w:t>
      </w:r>
      <w:r w:rsidR="00CA75DD" w:rsidRPr="00BF19E2">
        <w:rPr>
          <w:sz w:val="26"/>
          <w:szCs w:val="26"/>
        </w:rPr>
        <w:t xml:space="preserve"> </w:t>
      </w:r>
      <w:r w:rsidRPr="00BF19E2">
        <w:rPr>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455CE1" w:rsidRPr="00BF19E2" w:rsidRDefault="00455CE1" w:rsidP="003F351C">
      <w:pPr>
        <w:pStyle w:val="ConsPlusNormal"/>
        <w:ind w:firstLine="709"/>
        <w:jc w:val="both"/>
        <w:rPr>
          <w:sz w:val="26"/>
          <w:szCs w:val="26"/>
        </w:rPr>
      </w:pPr>
      <w:r w:rsidRPr="00BF19E2">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BF19E2">
        <w:rPr>
          <w:sz w:val="26"/>
          <w:szCs w:val="26"/>
        </w:rPr>
        <w:t>административным р</w:t>
      </w:r>
      <w:r w:rsidRPr="00BF19E2">
        <w:rPr>
          <w:sz w:val="26"/>
          <w:szCs w:val="26"/>
        </w:rPr>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7D660E" w:rsidRPr="00BF19E2">
        <w:rPr>
          <w:sz w:val="26"/>
          <w:szCs w:val="26"/>
        </w:rPr>
        <w:t xml:space="preserve"> </w:t>
      </w:r>
      <w:r w:rsidRPr="00BF19E2">
        <w:rPr>
          <w:sz w:val="26"/>
          <w:szCs w:val="26"/>
        </w:rPr>
        <w:t>предоставлении услуги).</w:t>
      </w:r>
    </w:p>
    <w:p w:rsidR="00455CE1" w:rsidRPr="00BF19E2" w:rsidRDefault="00455CE1" w:rsidP="003F351C">
      <w:pPr>
        <w:pStyle w:val="a6"/>
        <w:numPr>
          <w:ilvl w:val="0"/>
          <w:numId w:val="1"/>
        </w:numPr>
        <w:autoSpaceDE w:val="0"/>
        <w:autoSpaceDN w:val="0"/>
        <w:adjustRightInd w:val="0"/>
        <w:spacing w:after="0" w:line="240" w:lineRule="auto"/>
        <w:ind w:left="0" w:firstLine="709"/>
        <w:jc w:val="both"/>
        <w:rPr>
          <w:rFonts w:ascii="Times New Roman" w:hAnsi="Times New Roman"/>
          <w:b/>
          <w:sz w:val="26"/>
          <w:szCs w:val="26"/>
        </w:rPr>
      </w:pPr>
      <w:r w:rsidRPr="00BF19E2">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EA377D" w:rsidRPr="00BF19E2" w:rsidRDefault="00EA377D" w:rsidP="003F351C">
      <w:pPr>
        <w:autoSpaceDE w:val="0"/>
        <w:autoSpaceDN w:val="0"/>
        <w:adjustRightInd w:val="0"/>
        <w:spacing w:after="0" w:line="240" w:lineRule="auto"/>
        <w:ind w:firstLine="709"/>
        <w:jc w:val="both"/>
        <w:rPr>
          <w:rFonts w:ascii="Times New Roman" w:hAnsi="Times New Roman"/>
          <w:sz w:val="26"/>
          <w:szCs w:val="26"/>
          <w:lang w:eastAsia="ru-RU"/>
        </w:rPr>
      </w:pPr>
      <w:r w:rsidRPr="00BF19E2">
        <w:rPr>
          <w:rFonts w:ascii="Times New Roman" w:hAnsi="Times New Roman"/>
          <w:sz w:val="26"/>
          <w:szCs w:val="26"/>
          <w:lang w:eastAsia="ru-RU"/>
        </w:rPr>
        <w:t>Основания для отказа в приеме документов отсутствуют.</w:t>
      </w:r>
    </w:p>
    <w:p w:rsidR="00455CE1" w:rsidRPr="00BF19E2" w:rsidRDefault="00455CE1" w:rsidP="003F351C">
      <w:pPr>
        <w:pStyle w:val="a6"/>
        <w:numPr>
          <w:ilvl w:val="0"/>
          <w:numId w:val="1"/>
        </w:numPr>
        <w:autoSpaceDE w:val="0"/>
        <w:autoSpaceDN w:val="0"/>
        <w:adjustRightInd w:val="0"/>
        <w:spacing w:after="0" w:line="240" w:lineRule="auto"/>
        <w:ind w:left="0" w:firstLine="709"/>
        <w:jc w:val="both"/>
        <w:rPr>
          <w:rFonts w:ascii="Times New Roman" w:hAnsi="Times New Roman"/>
          <w:b/>
          <w:sz w:val="26"/>
          <w:szCs w:val="26"/>
        </w:rPr>
      </w:pPr>
      <w:r w:rsidRPr="00BF19E2">
        <w:rPr>
          <w:rFonts w:ascii="Times New Roman" w:hAnsi="Times New Roman"/>
          <w:b/>
          <w:sz w:val="26"/>
          <w:szCs w:val="26"/>
        </w:rPr>
        <w:t>Исчерпывающий перечень оснований для отказа в предоставлении муниципальной услуги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w:t>
      </w:r>
      <w:r w:rsidRPr="00BF19E2">
        <w:rPr>
          <w:rFonts w:ascii="Times New Roman" w:eastAsiaTheme="minorHAnsi" w:hAnsi="Times New Roman"/>
          <w:sz w:val="26"/>
          <w:szCs w:val="26"/>
        </w:rPr>
        <w:lastRenderedPageBreak/>
        <w:t>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предоставление земельного участка на заявленном виде прав не допускается;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в отношении земельного участка, указанного в заявлении о его предоставлении, не установлен вид разрешенного использования;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lastRenderedPageBreak/>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6469EC"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hAnsi="Times New Roman"/>
          <w:sz w:val="26"/>
          <w:szCs w:val="26"/>
          <w:lang w:eastAsia="ru-RU"/>
        </w:rPr>
      </w:pPr>
      <w:r w:rsidRPr="00BF19E2">
        <w:rPr>
          <w:rFonts w:ascii="Times New Roman" w:eastAsiaTheme="minorHAnsi" w:hAnsi="Times New Roman"/>
          <w:sz w:val="26"/>
          <w:szCs w:val="26"/>
        </w:rPr>
        <w:t>границы земельного участка, указанного в заявлении о его пре</w:t>
      </w:r>
      <w:r w:rsidR="006469EC" w:rsidRPr="00BF19E2">
        <w:rPr>
          <w:rFonts w:ascii="Times New Roman" w:eastAsiaTheme="minorHAnsi" w:hAnsi="Times New Roman"/>
          <w:sz w:val="26"/>
          <w:szCs w:val="26"/>
        </w:rPr>
        <w:t>доставлении, подлежат уточнению в</w:t>
      </w:r>
      <w:r w:rsidR="006469EC" w:rsidRPr="00BF19E2">
        <w:rPr>
          <w:rFonts w:ascii="Times New Roman" w:hAnsi="Times New Roman"/>
          <w:sz w:val="26"/>
          <w:szCs w:val="26"/>
          <w:lang w:eastAsia="ru-RU"/>
        </w:rPr>
        <w:t xml:space="preserve"> соответствии с Федеральным законом «О государственной регистрации недвижимости»;</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w:t>
      </w:r>
      <w:r w:rsidRPr="003F351C">
        <w:rPr>
          <w:rFonts w:ascii="Times New Roman" w:eastAsiaTheme="minorHAnsi" w:hAnsi="Times New Roman"/>
          <w:sz w:val="24"/>
          <w:szCs w:val="24"/>
        </w:rPr>
        <w:t xml:space="preserve"> </w:t>
      </w:r>
      <w:r w:rsidRPr="00BF19E2">
        <w:rPr>
          <w:rFonts w:ascii="Times New Roman" w:eastAsiaTheme="minorHAnsi" w:hAnsi="Times New Roman"/>
          <w:sz w:val="26"/>
          <w:szCs w:val="26"/>
        </w:rPr>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bookmarkStart w:id="0" w:name="Par0"/>
      <w:bookmarkEnd w:id="0"/>
      <w:r w:rsidRPr="00BF19E2">
        <w:rPr>
          <w:rFonts w:ascii="Times New Roman" w:eastAsiaTheme="minorHAnsi" w:hAnsi="Times New Roman"/>
          <w:sz w:val="26"/>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bookmarkStart w:id="1" w:name="Par1"/>
      <w:bookmarkEnd w:id="1"/>
      <w:r w:rsidRPr="00BF19E2">
        <w:rPr>
          <w:rFonts w:ascii="Times New Roman" w:eastAsiaTheme="minorHAnsi" w:hAnsi="Times New Roman"/>
          <w:sz w:val="26"/>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bookmarkStart w:id="2" w:name="Par3"/>
      <w:bookmarkEnd w:id="2"/>
      <w:r w:rsidRPr="00BF19E2">
        <w:rPr>
          <w:rFonts w:ascii="Times New Roman" w:eastAsiaTheme="minorHAnsi" w:hAnsi="Times New Roman"/>
          <w:sz w:val="26"/>
          <w:szCs w:val="26"/>
        </w:rPr>
        <w:t>земельный участок не находится в собственности или ведении уполномоченного органа;</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066D3A" w:rsidRPr="00BF19E2"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66D3A" w:rsidRDefault="00066D3A" w:rsidP="003F351C">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BF19E2">
        <w:rPr>
          <w:rFonts w:ascii="Times New Roman" w:eastAsiaTheme="minorHAnsi" w:hAnsi="Times New Roman"/>
          <w:sz w:val="26"/>
          <w:szCs w:val="26"/>
        </w:rPr>
        <w:t>расположение на земельном участке объектов недвижимого имущества, правообладателем которых заявитель не является;</w:t>
      </w:r>
    </w:p>
    <w:p w:rsidR="004C78A3" w:rsidRPr="004C78A3" w:rsidRDefault="004C78A3" w:rsidP="004C78A3">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4C78A3">
        <w:rPr>
          <w:rFonts w:ascii="Times New Roman" w:eastAsiaTheme="minorHAnsi" w:hAnsi="Times New Roman"/>
          <w:sz w:val="26"/>
          <w:szCs w:val="26"/>
        </w:rPr>
        <w:t xml:space="preserve">наличие уведомления органов местного самоуправления Владивостокского городского округа, Артемовского городского округа, Смоляниновского и Шкотовского городских поселений Шкотовского муниципального района, Шкотовского и Надеждинского муниципальных районов о подготовке схемы расположения земельного участка в целях реализации </w:t>
      </w:r>
      <w:hyperlink r:id="rId33" w:history="1">
        <w:r w:rsidRPr="004C78A3">
          <w:rPr>
            <w:rFonts w:ascii="Times New Roman" w:eastAsiaTheme="minorHAnsi" w:hAnsi="Times New Roman"/>
            <w:sz w:val="26"/>
            <w:szCs w:val="26"/>
          </w:rPr>
          <w:t>Закона</w:t>
        </w:r>
      </w:hyperlink>
      <w:r w:rsidRPr="004C78A3">
        <w:rPr>
          <w:rFonts w:ascii="Times New Roman" w:eastAsiaTheme="minorHAnsi" w:hAnsi="Times New Roman"/>
          <w:sz w:val="26"/>
          <w:szCs w:val="26"/>
        </w:rPr>
        <w:t xml:space="preserve"> Приморского края от 08.11.2011 N 837-КЗ «О бесплатном предоставлении земельных участков гражданам, имеющим трех и более детей, в Приморском крае» и </w:t>
      </w:r>
      <w:hyperlink r:id="rId34" w:history="1">
        <w:r w:rsidRPr="004C78A3">
          <w:rPr>
            <w:rFonts w:ascii="Times New Roman" w:eastAsiaTheme="minorHAnsi" w:hAnsi="Times New Roman"/>
            <w:sz w:val="26"/>
            <w:szCs w:val="26"/>
          </w:rPr>
          <w:t>Закона</w:t>
        </w:r>
      </w:hyperlink>
      <w:r w:rsidRPr="004C78A3">
        <w:rPr>
          <w:rFonts w:ascii="Times New Roman" w:eastAsiaTheme="minorHAnsi" w:hAnsi="Times New Roman"/>
          <w:sz w:val="26"/>
          <w:szCs w:val="26"/>
        </w:rP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поступления указанного уведомления в уполномоченный орган. Применение данного основания при наличии в уполномоченном органе повторного уведомления в отношении одного и того же земельного участка не допускается;</w:t>
      </w:r>
    </w:p>
    <w:p w:rsidR="004C78A3" w:rsidRPr="004C78A3" w:rsidRDefault="004C78A3" w:rsidP="004C78A3">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sz w:val="26"/>
          <w:szCs w:val="26"/>
        </w:rPr>
      </w:pPr>
      <w:r w:rsidRPr="004C78A3">
        <w:rPr>
          <w:rFonts w:ascii="Times New Roman" w:eastAsiaTheme="minorHAnsi" w:hAnsi="Times New Roman"/>
          <w:sz w:val="26"/>
          <w:szCs w:val="26"/>
        </w:rPr>
        <w:lastRenderedPageBreak/>
        <w:t>размещение органами местного самоуправления муниципальных образований Приморского края (за исключением органов местного самоуправления, указанных в пункте 9 статьи 2 Закона Приморского края от 03.06.2015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714D05" w:rsidRPr="00BF19E2" w:rsidRDefault="00714D05" w:rsidP="00714D05">
      <w:pPr>
        <w:pStyle w:val="a6"/>
        <w:autoSpaceDE w:val="0"/>
        <w:autoSpaceDN w:val="0"/>
        <w:adjustRightInd w:val="0"/>
        <w:spacing w:after="0" w:line="240" w:lineRule="auto"/>
        <w:ind w:left="709"/>
        <w:jc w:val="both"/>
        <w:rPr>
          <w:rFonts w:ascii="Times New Roman" w:eastAsiaTheme="minorHAnsi" w:hAnsi="Times New Roman"/>
          <w:sz w:val="26"/>
          <w:szCs w:val="26"/>
        </w:rPr>
      </w:pPr>
    </w:p>
    <w:p w:rsidR="003043F4" w:rsidRPr="00BF19E2" w:rsidRDefault="009B7704" w:rsidP="003F351C">
      <w:pPr>
        <w:autoSpaceDE w:val="0"/>
        <w:autoSpaceDN w:val="0"/>
        <w:adjustRightInd w:val="0"/>
        <w:spacing w:after="0" w:line="240" w:lineRule="auto"/>
        <w:ind w:firstLine="709"/>
        <w:jc w:val="both"/>
        <w:rPr>
          <w:rFonts w:ascii="Times New Roman" w:hAnsi="Times New Roman"/>
          <w:b/>
          <w:sz w:val="26"/>
          <w:szCs w:val="26"/>
        </w:rPr>
      </w:pPr>
      <w:bookmarkStart w:id="3" w:name="Par4"/>
      <w:bookmarkEnd w:id="3"/>
      <w:r w:rsidRPr="00BF19E2">
        <w:rPr>
          <w:rFonts w:ascii="Times New Roman" w:hAnsi="Times New Roman"/>
          <w:b/>
          <w:sz w:val="26"/>
          <w:szCs w:val="26"/>
        </w:rPr>
        <w:t xml:space="preserve">12. </w:t>
      </w:r>
      <w:r w:rsidR="003043F4" w:rsidRPr="00BF19E2">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55CE1" w:rsidRPr="00BF19E2" w:rsidRDefault="003043F4"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 </w:t>
      </w:r>
      <w:r w:rsidR="00455CE1" w:rsidRPr="00BF19E2">
        <w:rPr>
          <w:rFonts w:ascii="Times New Roman" w:hAnsi="Times New Roman"/>
          <w:sz w:val="26"/>
          <w:szCs w:val="26"/>
        </w:rPr>
        <w:t>Муниципальная услуга предоставляется бесплатно.</w:t>
      </w:r>
    </w:p>
    <w:p w:rsidR="00455CE1" w:rsidRPr="00BF19E2" w:rsidRDefault="00455CE1"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CE1" w:rsidRPr="00BF19E2" w:rsidRDefault="00455CE1" w:rsidP="003F351C">
      <w:pPr>
        <w:autoSpaceDE w:val="0"/>
        <w:autoSpaceDN w:val="0"/>
        <w:adjustRightInd w:val="0"/>
        <w:spacing w:after="0" w:line="240" w:lineRule="auto"/>
        <w:ind w:firstLine="708"/>
        <w:jc w:val="both"/>
        <w:rPr>
          <w:rFonts w:ascii="Times New Roman" w:hAnsi="Times New Roman"/>
          <w:sz w:val="26"/>
          <w:szCs w:val="26"/>
        </w:rPr>
      </w:pPr>
      <w:r w:rsidRPr="00BF19E2">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BF19E2" w:rsidRDefault="00455CE1" w:rsidP="003F351C">
      <w:pPr>
        <w:autoSpaceDE w:val="0"/>
        <w:autoSpaceDN w:val="0"/>
        <w:adjustRightInd w:val="0"/>
        <w:spacing w:after="0" w:line="240" w:lineRule="auto"/>
        <w:ind w:firstLine="709"/>
        <w:jc w:val="both"/>
        <w:rPr>
          <w:rFonts w:ascii="Times New Roman" w:hAnsi="Times New Roman"/>
          <w:b/>
          <w:sz w:val="26"/>
          <w:szCs w:val="26"/>
        </w:rPr>
      </w:pPr>
      <w:bookmarkStart w:id="4" w:name="Par193"/>
      <w:bookmarkEnd w:id="4"/>
      <w:r w:rsidRPr="00BF19E2">
        <w:rPr>
          <w:rFonts w:ascii="Times New Roman" w:hAnsi="Times New Roman"/>
          <w:b/>
          <w:sz w:val="26"/>
          <w:szCs w:val="26"/>
        </w:rPr>
        <w:t xml:space="preserve">14.Срок регистрации заявления о предоставлении муниципальной услуги </w:t>
      </w:r>
    </w:p>
    <w:p w:rsidR="00455CE1" w:rsidRPr="00BF19E2" w:rsidRDefault="00455CE1" w:rsidP="003F351C">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BF19E2">
        <w:rPr>
          <w:rFonts w:ascii="Times New Roman" w:hAnsi="Times New Roman"/>
          <w:sz w:val="26"/>
          <w:szCs w:val="26"/>
        </w:rPr>
        <w:t>Заявление о предоставлении муниципальной услуги, поданное заявителем при личном обращении в</w:t>
      </w:r>
      <w:r w:rsidR="000277F4" w:rsidRPr="00BF19E2">
        <w:rPr>
          <w:rFonts w:ascii="Times New Roman" w:hAnsi="Times New Roman"/>
          <w:sz w:val="26"/>
          <w:szCs w:val="26"/>
        </w:rPr>
        <w:t xml:space="preserve"> </w:t>
      </w:r>
      <w:r w:rsidR="000277F4" w:rsidRPr="00650E07">
        <w:rPr>
          <w:rFonts w:ascii="Times New Roman" w:hAnsi="Times New Roman"/>
          <w:sz w:val="26"/>
          <w:szCs w:val="26"/>
        </w:rPr>
        <w:t xml:space="preserve">администрацию </w:t>
      </w:r>
      <w:r w:rsidRPr="00650E07">
        <w:rPr>
          <w:rFonts w:ascii="Times New Roman" w:hAnsi="Times New Roman"/>
          <w:sz w:val="26"/>
          <w:szCs w:val="26"/>
        </w:rPr>
        <w:t>или</w:t>
      </w:r>
      <w:r w:rsidRPr="00BF19E2">
        <w:rPr>
          <w:rFonts w:ascii="Times New Roman" w:hAnsi="Times New Roman"/>
          <w:sz w:val="26"/>
          <w:szCs w:val="26"/>
        </w:rPr>
        <w:t xml:space="preserve"> МФЦ, регистрируется</w:t>
      </w:r>
      <w:r w:rsidR="002961DD" w:rsidRPr="00BF19E2">
        <w:rPr>
          <w:rFonts w:ascii="Times New Roman" w:hAnsi="Times New Roman"/>
          <w:sz w:val="26"/>
          <w:szCs w:val="26"/>
        </w:rPr>
        <w:t xml:space="preserve"> </w:t>
      </w:r>
      <w:r w:rsidRPr="00BF19E2">
        <w:rPr>
          <w:rFonts w:ascii="Times New Roman" w:hAnsi="Times New Roman"/>
          <w:sz w:val="26"/>
          <w:szCs w:val="26"/>
        </w:rPr>
        <w:t>в</w:t>
      </w:r>
      <w:r w:rsidR="002961DD" w:rsidRPr="00BF19E2">
        <w:rPr>
          <w:rFonts w:ascii="Times New Roman" w:hAnsi="Times New Roman"/>
          <w:sz w:val="26"/>
          <w:szCs w:val="26"/>
        </w:rPr>
        <w:t xml:space="preserve"> </w:t>
      </w:r>
      <w:r w:rsidRPr="00BF19E2">
        <w:rPr>
          <w:rFonts w:ascii="Times New Roman" w:hAnsi="Times New Roman"/>
          <w:sz w:val="26"/>
          <w:szCs w:val="26"/>
        </w:rPr>
        <w:t>день обращения заявителя. При этом продолжительность приема при личном обращении заявителя не должна превышать 15 минут.</w:t>
      </w:r>
    </w:p>
    <w:p w:rsidR="00455CE1" w:rsidRPr="00BF19E2" w:rsidRDefault="00455CE1" w:rsidP="003F351C">
      <w:pPr>
        <w:pStyle w:val="ConsPlusNormal"/>
        <w:ind w:firstLine="708"/>
        <w:jc w:val="both"/>
        <w:rPr>
          <w:sz w:val="26"/>
          <w:szCs w:val="26"/>
        </w:rPr>
      </w:pPr>
      <w:r w:rsidRPr="00650E07">
        <w:rPr>
          <w:b/>
          <w:sz w:val="26"/>
          <w:szCs w:val="26"/>
        </w:rPr>
        <w:t>15.Требования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77F4" w:rsidRPr="00BF19E2" w:rsidRDefault="00455CE1"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15.1</w:t>
      </w:r>
      <w:r w:rsidR="000277F4" w:rsidRPr="00BF19E2">
        <w:rPr>
          <w:rFonts w:ascii="Times New Roman" w:hAnsi="Times New Roman"/>
          <w:sz w:val="26"/>
          <w:szCs w:val="26"/>
        </w:rPr>
        <w:t xml:space="preserve"> Помещение, в котором предоставляется муниципальная услуга, должно быть оборудовано:</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а) местами для ожидания приема и местами для оформления документов;</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б) информационным киоском, который позволяет любому желающему ознакомиться и получить информацию, размещенную на сайте </w:t>
      </w:r>
      <w:r w:rsidR="00E45E2B">
        <w:rPr>
          <w:rFonts w:ascii="Times New Roman" w:hAnsi="Times New Roman"/>
          <w:sz w:val="26"/>
          <w:szCs w:val="26"/>
        </w:rPr>
        <w:t>а</w:t>
      </w:r>
      <w:r w:rsidRPr="00BF19E2">
        <w:rPr>
          <w:rFonts w:ascii="Times New Roman" w:hAnsi="Times New Roman"/>
          <w:sz w:val="26"/>
          <w:szCs w:val="26"/>
        </w:rPr>
        <w:t>дминистрации Кировского муниципального района, информационными стендами.</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На информационных стендах Многофункционального центра размещается актуальная </w:t>
      </w:r>
      <w:r w:rsidRPr="00BF19E2">
        <w:rPr>
          <w:rFonts w:ascii="Times New Roman" w:hAnsi="Times New Roman"/>
          <w:sz w:val="26"/>
          <w:szCs w:val="26"/>
        </w:rPr>
        <w:lastRenderedPageBreak/>
        <w:t>и исчерпывающая информация, необходимая для получения муниципальной услуги, в том числе:</w:t>
      </w:r>
    </w:p>
    <w:p w:rsidR="000277F4" w:rsidRPr="00BF19E2" w:rsidRDefault="000277F4" w:rsidP="00BF19E2">
      <w:pPr>
        <w:widowControl w:val="0"/>
        <w:tabs>
          <w:tab w:val="left" w:pos="6990"/>
        </w:tabs>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сроки предоставления муниципальной услуги;</w:t>
      </w:r>
      <w:r w:rsidR="00BF19E2" w:rsidRPr="00BF19E2">
        <w:rPr>
          <w:rFonts w:ascii="Times New Roman" w:hAnsi="Times New Roman"/>
          <w:sz w:val="26"/>
          <w:szCs w:val="26"/>
        </w:rPr>
        <w:tab/>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режим работы и адреса иных Многофункциональных центров, находящихся на территории Кировского муниципального района;</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иную информацию, необходимую для получения муниципальной услуги;</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в) помещение должно отвечать требованиям санитарно-эпидемиологической безопасности;</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г) средствами пожаротушения и оповещения о возникновении чрезвычайной ситуации, охранной сигнализации;</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е)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lastRenderedPageBreak/>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Для лиц с ограниченными возможностями здоровья обеспечиваются:</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содействие при входе в объект и выходе из него, информирование о доступных маршрутах общественного транспорта;</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сопровождение по территории объекта и оказание помощи в помещениях, где предоставляется муниципальная услуга;</w:t>
      </w:r>
    </w:p>
    <w:p w:rsidR="000277F4" w:rsidRPr="00BF19E2" w:rsidRDefault="000277F4"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оказание помощи в преодолении барьеров, мешающих в получении муниципальной услуги наравне с другими лицами.</w:t>
      </w:r>
    </w:p>
    <w:p w:rsidR="00455CE1" w:rsidRPr="00BF19E2" w:rsidRDefault="00455CE1" w:rsidP="003F351C">
      <w:pPr>
        <w:autoSpaceDE w:val="0"/>
        <w:autoSpaceDN w:val="0"/>
        <w:adjustRightInd w:val="0"/>
        <w:spacing w:after="0" w:line="240" w:lineRule="auto"/>
        <w:ind w:firstLine="709"/>
        <w:contextualSpacing/>
        <w:jc w:val="both"/>
        <w:rPr>
          <w:rFonts w:ascii="Times New Roman" w:hAnsi="Times New Roman"/>
          <w:b/>
          <w:sz w:val="26"/>
          <w:szCs w:val="26"/>
        </w:rPr>
      </w:pPr>
      <w:r w:rsidRPr="00BF19E2">
        <w:rPr>
          <w:rFonts w:ascii="Times New Roman" w:hAnsi="Times New Roman"/>
          <w:b/>
          <w:sz w:val="26"/>
          <w:szCs w:val="26"/>
        </w:rPr>
        <w:t>16. Показатели доступности и качества муниципальной услуги</w:t>
      </w:r>
    </w:p>
    <w:p w:rsidR="00455CE1" w:rsidRPr="00BF19E2" w:rsidRDefault="00455CE1"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16.1. Показателями доступности и качества муниципальной услуги определяются как выполнение </w:t>
      </w:r>
      <w:r w:rsidR="00BF7412" w:rsidRPr="00BF7412">
        <w:rPr>
          <w:rFonts w:ascii="Times New Roman" w:hAnsi="Times New Roman"/>
          <w:sz w:val="26"/>
          <w:szCs w:val="26"/>
          <w:highlight w:val="yellow"/>
        </w:rPr>
        <w:t>управлением муниципальной собственности, архитектуры и правовой экспертизы</w:t>
      </w:r>
      <w:r w:rsidR="00BF7412">
        <w:rPr>
          <w:rFonts w:ascii="Times New Roman" w:hAnsi="Times New Roman"/>
          <w:sz w:val="26"/>
          <w:szCs w:val="26"/>
        </w:rPr>
        <w:t xml:space="preserve"> </w:t>
      </w:r>
      <w:r w:rsidRPr="00BF19E2">
        <w:rPr>
          <w:rFonts w:ascii="Times New Roman" w:hAnsi="Times New Roman"/>
          <w:sz w:val="26"/>
          <w:szCs w:val="26"/>
        </w:rPr>
        <w:t xml:space="preserve">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55CE1" w:rsidRPr="00BF19E2" w:rsidRDefault="00455CE1" w:rsidP="003F351C">
      <w:pPr>
        <w:pStyle w:val="a6"/>
        <w:numPr>
          <w:ilvl w:val="0"/>
          <w:numId w:val="2"/>
        </w:numPr>
        <w:autoSpaceDE w:val="0"/>
        <w:autoSpaceDN w:val="0"/>
        <w:adjustRightInd w:val="0"/>
        <w:spacing w:after="0" w:line="240" w:lineRule="auto"/>
        <w:jc w:val="both"/>
        <w:rPr>
          <w:rFonts w:ascii="Times New Roman" w:hAnsi="Times New Roman"/>
          <w:sz w:val="26"/>
          <w:szCs w:val="26"/>
        </w:rPr>
      </w:pPr>
      <w:r w:rsidRPr="00BF19E2">
        <w:rPr>
          <w:rFonts w:ascii="Times New Roman" w:hAnsi="Times New Roman"/>
          <w:sz w:val="26"/>
          <w:szCs w:val="26"/>
        </w:rPr>
        <w:t xml:space="preserve">доступность: </w:t>
      </w:r>
    </w:p>
    <w:p w:rsidR="00455CE1" w:rsidRPr="00BF19E2" w:rsidRDefault="00455CE1" w:rsidP="003F351C">
      <w:pPr>
        <w:pStyle w:val="Default"/>
        <w:ind w:firstLine="993"/>
        <w:jc w:val="both"/>
        <w:rPr>
          <w:color w:val="auto"/>
          <w:sz w:val="26"/>
          <w:szCs w:val="26"/>
        </w:rPr>
      </w:pPr>
      <w:r w:rsidRPr="00BF19E2">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BF19E2" w:rsidRDefault="00455CE1" w:rsidP="003F351C">
      <w:pPr>
        <w:pStyle w:val="Default"/>
        <w:ind w:firstLine="993"/>
        <w:jc w:val="both"/>
        <w:rPr>
          <w:color w:val="auto"/>
          <w:sz w:val="26"/>
          <w:szCs w:val="26"/>
        </w:rPr>
      </w:pPr>
      <w:r w:rsidRPr="00BF19E2">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BF19E2" w:rsidRDefault="00455CE1" w:rsidP="003F351C">
      <w:pPr>
        <w:pStyle w:val="Default"/>
        <w:ind w:firstLine="993"/>
        <w:jc w:val="both"/>
        <w:rPr>
          <w:color w:val="auto"/>
          <w:sz w:val="26"/>
          <w:szCs w:val="26"/>
        </w:rPr>
      </w:pPr>
      <w:r w:rsidRPr="00BF19E2">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BF19E2" w:rsidRDefault="00455CE1" w:rsidP="003F351C">
      <w:pPr>
        <w:pStyle w:val="Default"/>
        <w:ind w:firstLine="993"/>
        <w:jc w:val="both"/>
        <w:rPr>
          <w:color w:val="auto"/>
          <w:sz w:val="26"/>
          <w:szCs w:val="26"/>
        </w:rPr>
      </w:pPr>
      <w:r w:rsidRPr="00BF19E2">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455CE1" w:rsidRPr="00BF19E2" w:rsidRDefault="00455CE1" w:rsidP="003F351C">
      <w:pPr>
        <w:pStyle w:val="Default"/>
        <w:ind w:firstLine="993"/>
        <w:jc w:val="both"/>
        <w:rPr>
          <w:color w:val="auto"/>
          <w:sz w:val="26"/>
          <w:szCs w:val="26"/>
        </w:rPr>
      </w:pPr>
      <w:r w:rsidRPr="00BF19E2">
        <w:rPr>
          <w:color w:val="auto"/>
          <w:sz w:val="26"/>
          <w:szCs w:val="26"/>
        </w:rPr>
        <w:t xml:space="preserve">% (доля) граждан, имеющих доступ к получению государственных и муниципальных услуг по принципу «одного окна» по месту пребывания, в том числе в </w:t>
      </w:r>
      <w:r w:rsidR="009B208A" w:rsidRPr="00BF19E2">
        <w:rPr>
          <w:color w:val="auto"/>
          <w:sz w:val="26"/>
          <w:szCs w:val="26"/>
        </w:rPr>
        <w:t>МФЦ</w:t>
      </w:r>
      <w:r w:rsidRPr="00BF19E2">
        <w:rPr>
          <w:color w:val="auto"/>
          <w:sz w:val="26"/>
          <w:szCs w:val="26"/>
        </w:rPr>
        <w:t xml:space="preserve"> -</w:t>
      </w:r>
      <w:r w:rsidR="0076165D" w:rsidRPr="00BF19E2">
        <w:rPr>
          <w:color w:val="auto"/>
          <w:sz w:val="26"/>
          <w:szCs w:val="26"/>
        </w:rPr>
        <w:t xml:space="preserve"> </w:t>
      </w:r>
      <w:r w:rsidRPr="00BF19E2">
        <w:rPr>
          <w:color w:val="auto"/>
          <w:sz w:val="26"/>
          <w:szCs w:val="26"/>
        </w:rPr>
        <w:t>90 процентов;</w:t>
      </w:r>
    </w:p>
    <w:p w:rsidR="00455CE1" w:rsidRPr="00BF19E2" w:rsidRDefault="00455CE1" w:rsidP="003F351C">
      <w:pPr>
        <w:pStyle w:val="a6"/>
        <w:numPr>
          <w:ilvl w:val="0"/>
          <w:numId w:val="2"/>
        </w:numPr>
        <w:autoSpaceDE w:val="0"/>
        <w:autoSpaceDN w:val="0"/>
        <w:adjustRightInd w:val="0"/>
        <w:spacing w:after="0" w:line="240" w:lineRule="auto"/>
        <w:jc w:val="both"/>
        <w:rPr>
          <w:rFonts w:ascii="Times New Roman" w:hAnsi="Times New Roman"/>
          <w:sz w:val="26"/>
          <w:szCs w:val="26"/>
        </w:rPr>
      </w:pPr>
      <w:r w:rsidRPr="00BF19E2">
        <w:rPr>
          <w:rFonts w:ascii="Times New Roman" w:hAnsi="Times New Roman"/>
          <w:sz w:val="26"/>
          <w:szCs w:val="26"/>
        </w:rPr>
        <w:t xml:space="preserve">качество: </w:t>
      </w:r>
    </w:p>
    <w:p w:rsidR="00455CE1" w:rsidRPr="00BF19E2" w:rsidRDefault="00455CE1" w:rsidP="003F351C">
      <w:pPr>
        <w:pStyle w:val="Default"/>
        <w:ind w:firstLine="993"/>
        <w:jc w:val="both"/>
        <w:rPr>
          <w:color w:val="auto"/>
          <w:sz w:val="26"/>
          <w:szCs w:val="26"/>
        </w:rPr>
      </w:pPr>
      <w:r w:rsidRPr="00BF19E2">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BF19E2">
        <w:rPr>
          <w:color w:val="auto"/>
          <w:sz w:val="26"/>
          <w:szCs w:val="26"/>
        </w:rPr>
        <w:t>–</w:t>
      </w:r>
      <w:r w:rsidRPr="00BF19E2">
        <w:rPr>
          <w:color w:val="auto"/>
          <w:sz w:val="26"/>
          <w:szCs w:val="26"/>
        </w:rPr>
        <w:t xml:space="preserve"> 90</w:t>
      </w:r>
      <w:r w:rsidR="00903339" w:rsidRPr="00BF19E2">
        <w:rPr>
          <w:color w:val="auto"/>
          <w:sz w:val="26"/>
          <w:szCs w:val="26"/>
        </w:rPr>
        <w:t xml:space="preserve"> </w:t>
      </w:r>
      <w:r w:rsidRPr="00BF19E2">
        <w:rPr>
          <w:color w:val="auto"/>
          <w:sz w:val="26"/>
          <w:szCs w:val="26"/>
        </w:rPr>
        <w:t xml:space="preserve">процентов; </w:t>
      </w:r>
    </w:p>
    <w:p w:rsidR="00455CE1" w:rsidRPr="00BF19E2" w:rsidRDefault="00455CE1" w:rsidP="003F351C">
      <w:pPr>
        <w:pStyle w:val="Default"/>
        <w:ind w:firstLine="993"/>
        <w:jc w:val="both"/>
        <w:rPr>
          <w:color w:val="auto"/>
          <w:sz w:val="26"/>
          <w:szCs w:val="26"/>
        </w:rPr>
      </w:pPr>
      <w:r w:rsidRPr="00BF19E2">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3F351C" w:rsidRPr="00BF19E2" w:rsidRDefault="003F351C" w:rsidP="003F351C">
      <w:pPr>
        <w:autoSpaceDE w:val="0"/>
        <w:autoSpaceDN w:val="0"/>
        <w:adjustRightInd w:val="0"/>
        <w:spacing w:after="0" w:line="240" w:lineRule="auto"/>
        <w:ind w:firstLine="709"/>
        <w:jc w:val="both"/>
        <w:rPr>
          <w:rFonts w:ascii="Times New Roman" w:hAnsi="Times New Roman"/>
          <w:sz w:val="26"/>
          <w:szCs w:val="26"/>
        </w:rPr>
      </w:pPr>
    </w:p>
    <w:p w:rsidR="00455CE1" w:rsidRPr="00BF19E2" w:rsidRDefault="00455CE1"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BF19E2">
        <w:rPr>
          <w:rFonts w:ascii="Times New Roman" w:hAnsi="Times New Roman"/>
          <w:sz w:val="26"/>
          <w:szCs w:val="26"/>
        </w:rPr>
        <w:lastRenderedPageBreak/>
        <w:t>В ЭЛЕКТРОННОЙ ФОРМЕ, А ТАКЖЕ ОСОБЕННОСТИ ВЫПОЛНЕНИЯ АДМИНИСТРАТИВНЫХ ПРОЦЕДУР В МНОГОФУНКЦИОНАЛЬНЫХ ЦЕНТРАХ</w:t>
      </w:r>
    </w:p>
    <w:p w:rsidR="00651821" w:rsidRPr="00BF19E2" w:rsidRDefault="00651821" w:rsidP="003F351C">
      <w:pPr>
        <w:autoSpaceDE w:val="0"/>
        <w:autoSpaceDN w:val="0"/>
        <w:adjustRightInd w:val="0"/>
        <w:spacing w:after="0" w:line="240" w:lineRule="auto"/>
        <w:ind w:firstLine="709"/>
        <w:jc w:val="both"/>
        <w:rPr>
          <w:rFonts w:ascii="Times New Roman" w:hAnsi="Times New Roman"/>
          <w:b/>
          <w:sz w:val="26"/>
          <w:szCs w:val="26"/>
        </w:rPr>
      </w:pPr>
    </w:p>
    <w:p w:rsidR="00455CE1" w:rsidRPr="00BF19E2" w:rsidRDefault="00455CE1" w:rsidP="003F351C">
      <w:pPr>
        <w:autoSpaceDE w:val="0"/>
        <w:autoSpaceDN w:val="0"/>
        <w:adjustRightInd w:val="0"/>
        <w:spacing w:after="0" w:line="240" w:lineRule="auto"/>
        <w:ind w:firstLine="709"/>
        <w:jc w:val="both"/>
        <w:rPr>
          <w:rFonts w:ascii="Times New Roman" w:hAnsi="Times New Roman"/>
          <w:b/>
          <w:sz w:val="26"/>
          <w:szCs w:val="26"/>
        </w:rPr>
      </w:pPr>
      <w:r w:rsidRPr="00BF19E2">
        <w:rPr>
          <w:rFonts w:ascii="Times New Roman" w:hAnsi="Times New Roman"/>
          <w:b/>
          <w:sz w:val="26"/>
          <w:szCs w:val="26"/>
        </w:rPr>
        <w:t>17. Исчерпывающий перечень административных процедур</w:t>
      </w:r>
    </w:p>
    <w:p w:rsidR="00651821" w:rsidRPr="00BF19E2" w:rsidRDefault="00651821"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а) прием заявления и документов, необходимых для предоставления муниципальной услуги, и их регистрация (далее - прием заявления);</w:t>
      </w:r>
    </w:p>
    <w:p w:rsidR="00651821" w:rsidRPr="00BF19E2" w:rsidRDefault="00651821"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б) взаимодействие с иными организациями, участвующими в предоставлении муниципальной</w:t>
      </w:r>
      <w:r w:rsidRPr="003F351C">
        <w:rPr>
          <w:rFonts w:ascii="Times New Roman" w:hAnsi="Times New Roman"/>
          <w:sz w:val="24"/>
          <w:szCs w:val="24"/>
        </w:rPr>
        <w:t xml:space="preserve"> </w:t>
      </w:r>
      <w:r w:rsidRPr="00BF19E2">
        <w:rPr>
          <w:rFonts w:ascii="Times New Roman" w:hAnsi="Times New Roman"/>
          <w:sz w:val="26"/>
          <w:szCs w:val="26"/>
        </w:rPr>
        <w:t>услуги, в том числе порядок и условия такого взаимодействия (далее - взаимодействие с иными организациями);</w:t>
      </w:r>
    </w:p>
    <w:p w:rsidR="00651821" w:rsidRPr="00BF19E2" w:rsidRDefault="00651821"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в) рассмотрение заявления и документов, принятие решения в отношении поданного заявления (далее - рассмотрение заявления);</w:t>
      </w:r>
    </w:p>
    <w:p w:rsidR="00651821" w:rsidRPr="00BF19E2" w:rsidRDefault="00651821" w:rsidP="003F351C">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г) выдача заявителю результата предоставления муниципальной услуги (далее - выдача результата).</w:t>
      </w:r>
    </w:p>
    <w:p w:rsidR="00651821" w:rsidRPr="00106174" w:rsidRDefault="00651821" w:rsidP="003F351C">
      <w:pPr>
        <w:widowControl w:val="0"/>
        <w:autoSpaceDE w:val="0"/>
        <w:autoSpaceDN w:val="0"/>
        <w:spacing w:line="240" w:lineRule="auto"/>
        <w:ind w:firstLine="540"/>
        <w:jc w:val="both"/>
        <w:rPr>
          <w:rFonts w:ascii="Times New Roman" w:hAnsi="Times New Roman"/>
          <w:sz w:val="24"/>
          <w:szCs w:val="24"/>
        </w:rPr>
      </w:pPr>
      <w:r w:rsidRPr="00BF19E2">
        <w:rPr>
          <w:rFonts w:ascii="Times New Roman" w:hAnsi="Times New Roman"/>
          <w:sz w:val="26"/>
          <w:szCs w:val="26"/>
        </w:rPr>
        <w:t xml:space="preserve">Порядок предоставления муниципальной услуги указан в </w:t>
      </w:r>
      <w:hyperlink w:anchor="P605" w:history="1">
        <w:r w:rsidRPr="00BF19E2">
          <w:rPr>
            <w:rFonts w:ascii="Times New Roman" w:hAnsi="Times New Roman"/>
            <w:color w:val="0000FF"/>
            <w:sz w:val="26"/>
            <w:szCs w:val="26"/>
          </w:rPr>
          <w:t>блок-схеме</w:t>
        </w:r>
      </w:hyperlink>
      <w:r w:rsidRPr="00BF19E2">
        <w:rPr>
          <w:rFonts w:ascii="Times New Roman" w:hAnsi="Times New Roman"/>
          <w:sz w:val="26"/>
          <w:szCs w:val="26"/>
        </w:rPr>
        <w:t xml:space="preserve"> (</w:t>
      </w:r>
      <w:r w:rsidRPr="00106174">
        <w:rPr>
          <w:rFonts w:ascii="Times New Roman" w:hAnsi="Times New Roman"/>
          <w:sz w:val="24"/>
          <w:szCs w:val="24"/>
        </w:rPr>
        <w:t xml:space="preserve">приложение N </w:t>
      </w:r>
      <w:r w:rsidR="00F45353">
        <w:rPr>
          <w:rFonts w:ascii="Times New Roman" w:hAnsi="Times New Roman"/>
          <w:sz w:val="24"/>
          <w:szCs w:val="24"/>
        </w:rPr>
        <w:t>6</w:t>
      </w:r>
      <w:r w:rsidRPr="00106174">
        <w:rPr>
          <w:rFonts w:ascii="Times New Roman" w:hAnsi="Times New Roman"/>
          <w:sz w:val="24"/>
          <w:szCs w:val="24"/>
        </w:rPr>
        <w:t>).</w:t>
      </w:r>
    </w:p>
    <w:p w:rsidR="00455CE1" w:rsidRPr="00BF19E2" w:rsidRDefault="00455CE1" w:rsidP="003F351C">
      <w:pPr>
        <w:autoSpaceDE w:val="0"/>
        <w:autoSpaceDN w:val="0"/>
        <w:adjustRightInd w:val="0"/>
        <w:spacing w:after="0" w:line="240" w:lineRule="auto"/>
        <w:ind w:firstLine="709"/>
        <w:jc w:val="both"/>
        <w:rPr>
          <w:rFonts w:ascii="Times New Roman" w:hAnsi="Times New Roman"/>
          <w:sz w:val="26"/>
          <w:szCs w:val="26"/>
        </w:rPr>
      </w:pPr>
    </w:p>
    <w:p w:rsidR="00455CE1" w:rsidRPr="00BF19E2" w:rsidRDefault="00455CE1" w:rsidP="003F351C">
      <w:pPr>
        <w:autoSpaceDE w:val="0"/>
        <w:autoSpaceDN w:val="0"/>
        <w:adjustRightInd w:val="0"/>
        <w:spacing w:after="0" w:line="240" w:lineRule="auto"/>
        <w:ind w:firstLine="709"/>
        <w:jc w:val="both"/>
        <w:rPr>
          <w:rFonts w:ascii="Times New Roman" w:hAnsi="Times New Roman"/>
          <w:b/>
          <w:sz w:val="26"/>
          <w:szCs w:val="26"/>
        </w:rPr>
      </w:pPr>
      <w:r w:rsidRPr="00BF19E2">
        <w:rPr>
          <w:rFonts w:ascii="Times New Roman" w:hAnsi="Times New Roman"/>
          <w:b/>
          <w:sz w:val="26"/>
          <w:szCs w:val="26"/>
        </w:rPr>
        <w:t>18. Особенности предоставления муниципальной услуги в электронной форме</w:t>
      </w:r>
    </w:p>
    <w:p w:rsidR="00893D9D" w:rsidRPr="00BF19E2" w:rsidRDefault="00893D9D" w:rsidP="003F351C">
      <w:pPr>
        <w:autoSpaceDE w:val="0"/>
        <w:autoSpaceDN w:val="0"/>
        <w:adjustRightInd w:val="0"/>
        <w:spacing w:after="0" w:line="240" w:lineRule="auto"/>
        <w:ind w:firstLine="709"/>
        <w:jc w:val="both"/>
        <w:rPr>
          <w:rFonts w:ascii="Times New Roman" w:hAnsi="Times New Roman"/>
          <w:sz w:val="26"/>
          <w:szCs w:val="26"/>
        </w:rPr>
      </w:pPr>
      <w:r w:rsidRPr="00BF19E2">
        <w:rPr>
          <w:rFonts w:ascii="Times New Roman" w:hAnsi="Times New Roman"/>
          <w:sz w:val="26"/>
          <w:szCs w:val="26"/>
        </w:rPr>
        <w:t>Муниципальная услуга в электронной форме не предоставляется.</w:t>
      </w:r>
    </w:p>
    <w:p w:rsidR="00455CE1" w:rsidRPr="00BF19E2" w:rsidRDefault="00455CE1" w:rsidP="003F351C">
      <w:pPr>
        <w:autoSpaceDE w:val="0"/>
        <w:autoSpaceDN w:val="0"/>
        <w:adjustRightInd w:val="0"/>
        <w:spacing w:after="0" w:line="240" w:lineRule="auto"/>
        <w:ind w:firstLine="709"/>
        <w:jc w:val="both"/>
        <w:rPr>
          <w:rFonts w:ascii="Times New Roman" w:hAnsi="Times New Roman"/>
          <w:b/>
          <w:sz w:val="26"/>
          <w:szCs w:val="26"/>
        </w:rPr>
      </w:pPr>
      <w:r w:rsidRPr="00BF19E2">
        <w:rPr>
          <w:rFonts w:ascii="Times New Roman" w:hAnsi="Times New Roman"/>
          <w:b/>
          <w:sz w:val="26"/>
          <w:szCs w:val="26"/>
        </w:rPr>
        <w:t>19. Особенности предоставления муниципальной услуги в МФЦ</w:t>
      </w:r>
    </w:p>
    <w:p w:rsidR="00455CE1" w:rsidRPr="00BF19E2" w:rsidRDefault="00455CE1" w:rsidP="003F351C">
      <w:pPr>
        <w:pStyle w:val="a6"/>
        <w:widowControl w:val="0"/>
        <w:numPr>
          <w:ilvl w:val="1"/>
          <w:numId w:val="7"/>
        </w:numPr>
        <w:autoSpaceDE w:val="0"/>
        <w:autoSpaceDN w:val="0"/>
        <w:spacing w:after="0" w:line="240" w:lineRule="auto"/>
        <w:ind w:left="0" w:firstLine="708"/>
        <w:jc w:val="both"/>
        <w:rPr>
          <w:rFonts w:ascii="Times New Roman" w:hAnsi="Times New Roman"/>
          <w:sz w:val="26"/>
          <w:szCs w:val="26"/>
        </w:rPr>
      </w:pPr>
      <w:r w:rsidRPr="00BF19E2">
        <w:rPr>
          <w:rFonts w:ascii="Times New Roman" w:hAnsi="Times New Roman"/>
          <w:sz w:val="26"/>
          <w:szCs w:val="26"/>
        </w:rPr>
        <w:t xml:space="preserve">В соответствии с заключенным соглашением о взаимодействии между уполномоченным МФЦ (далее – УМФЦ) и </w:t>
      </w:r>
      <w:r w:rsidR="00125000">
        <w:rPr>
          <w:rFonts w:ascii="Times New Roman" w:hAnsi="Times New Roman"/>
          <w:sz w:val="26"/>
          <w:szCs w:val="26"/>
        </w:rPr>
        <w:t>администрацией</w:t>
      </w:r>
      <w:r w:rsidRPr="00BF19E2">
        <w:rPr>
          <w:rFonts w:ascii="Times New Roman" w:hAnsi="Times New Roman"/>
          <w:sz w:val="26"/>
          <w:szCs w:val="26"/>
        </w:rPr>
        <w:t>, об организации предоставления муниципальной услуги, МФЦ осуществляет следующие административные процедуры:</w:t>
      </w:r>
    </w:p>
    <w:p w:rsidR="00455CE1" w:rsidRPr="00BF19E2" w:rsidRDefault="00455CE1" w:rsidP="003F351C">
      <w:pPr>
        <w:pStyle w:val="a6"/>
        <w:numPr>
          <w:ilvl w:val="0"/>
          <w:numId w:val="6"/>
        </w:numPr>
        <w:spacing w:after="0" w:line="240" w:lineRule="auto"/>
        <w:ind w:left="1134"/>
        <w:contextualSpacing w:val="0"/>
        <w:jc w:val="both"/>
        <w:rPr>
          <w:rFonts w:ascii="Times New Roman" w:hAnsi="Times New Roman"/>
          <w:sz w:val="26"/>
          <w:szCs w:val="26"/>
        </w:rPr>
      </w:pPr>
      <w:r w:rsidRPr="00BF19E2">
        <w:rPr>
          <w:rFonts w:ascii="Times New Roman" w:hAnsi="Times New Roman"/>
          <w:sz w:val="26"/>
          <w:szCs w:val="26"/>
        </w:rPr>
        <w:t>Информирование (консультация) по порядку предоставления муниципальной услуги;</w:t>
      </w:r>
    </w:p>
    <w:p w:rsidR="00455CE1" w:rsidRPr="00BF19E2" w:rsidRDefault="00455CE1" w:rsidP="003F351C">
      <w:pPr>
        <w:pStyle w:val="a6"/>
        <w:widowControl w:val="0"/>
        <w:numPr>
          <w:ilvl w:val="0"/>
          <w:numId w:val="6"/>
        </w:numPr>
        <w:autoSpaceDE w:val="0"/>
        <w:autoSpaceDN w:val="0"/>
        <w:spacing w:after="0" w:line="240" w:lineRule="auto"/>
        <w:ind w:left="1134"/>
        <w:contextualSpacing w:val="0"/>
        <w:jc w:val="both"/>
        <w:rPr>
          <w:rFonts w:ascii="Times New Roman" w:hAnsi="Times New Roman"/>
          <w:sz w:val="26"/>
          <w:szCs w:val="26"/>
        </w:rPr>
      </w:pPr>
      <w:r w:rsidRPr="00BF19E2">
        <w:rPr>
          <w:rFonts w:ascii="Times New Roman" w:hAnsi="Times New Roman"/>
          <w:sz w:val="26"/>
          <w:szCs w:val="26"/>
        </w:rPr>
        <w:t>Прием и регистрация запроса и документов от заявителя для получения муниципальной услуги;</w:t>
      </w:r>
    </w:p>
    <w:p w:rsidR="00455CE1" w:rsidRPr="00BF19E2" w:rsidRDefault="00455CE1" w:rsidP="003F351C">
      <w:pPr>
        <w:pStyle w:val="a6"/>
        <w:numPr>
          <w:ilvl w:val="0"/>
          <w:numId w:val="6"/>
        </w:numPr>
        <w:spacing w:after="0" w:line="240" w:lineRule="auto"/>
        <w:ind w:left="1134"/>
        <w:contextualSpacing w:val="0"/>
        <w:jc w:val="both"/>
        <w:rPr>
          <w:rFonts w:ascii="Times New Roman" w:hAnsi="Times New Roman"/>
          <w:sz w:val="26"/>
          <w:szCs w:val="26"/>
        </w:rPr>
      </w:pPr>
      <w:r w:rsidRPr="00BF19E2">
        <w:rPr>
          <w:rFonts w:ascii="Times New Roman" w:hAnsi="Times New Roman"/>
          <w:sz w:val="26"/>
          <w:szCs w:val="26"/>
        </w:rPr>
        <w:t>Составление и выдача заявител</w:t>
      </w:r>
      <w:r w:rsidR="00A613E5" w:rsidRPr="00BF19E2">
        <w:rPr>
          <w:rFonts w:ascii="Times New Roman" w:hAnsi="Times New Roman"/>
          <w:sz w:val="26"/>
          <w:szCs w:val="26"/>
        </w:rPr>
        <w:t>ю</w:t>
      </w:r>
      <w:r w:rsidRPr="00BF19E2">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BF19E2" w:rsidRDefault="00455CE1" w:rsidP="003F351C">
      <w:pPr>
        <w:pStyle w:val="a6"/>
        <w:numPr>
          <w:ilvl w:val="1"/>
          <w:numId w:val="7"/>
        </w:numPr>
        <w:spacing w:after="0" w:line="240" w:lineRule="auto"/>
        <w:ind w:left="0" w:firstLine="709"/>
        <w:jc w:val="both"/>
        <w:rPr>
          <w:rFonts w:ascii="Times New Roman" w:hAnsi="Times New Roman"/>
          <w:sz w:val="26"/>
          <w:szCs w:val="26"/>
        </w:rPr>
      </w:pPr>
      <w:r w:rsidRPr="00BF19E2">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BF19E2" w:rsidRDefault="00455CE1" w:rsidP="003F351C">
      <w:pPr>
        <w:suppressAutoHyphens/>
        <w:spacing w:after="0" w:line="240" w:lineRule="auto"/>
        <w:ind w:firstLine="709"/>
        <w:jc w:val="both"/>
        <w:rPr>
          <w:rFonts w:ascii="Times New Roman" w:hAnsi="Times New Roman"/>
          <w:sz w:val="26"/>
          <w:szCs w:val="26"/>
        </w:rPr>
      </w:pPr>
      <w:r w:rsidRPr="00BF19E2">
        <w:rPr>
          <w:rFonts w:ascii="Times New Roman" w:hAnsi="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BF19E2">
        <w:rPr>
          <w:rFonts w:ascii="Times New Roman" w:hAnsi="Times New Roman"/>
          <w:sz w:val="26"/>
          <w:szCs w:val="26"/>
        </w:rPr>
        <w:t xml:space="preserve">я </w:t>
      </w:r>
      <w:r w:rsidRPr="00BF19E2">
        <w:rPr>
          <w:rFonts w:ascii="Times New Roman" w:hAnsi="Times New Roman"/>
          <w:sz w:val="26"/>
          <w:szCs w:val="26"/>
        </w:rPr>
        <w:t>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срок предоставления муниципальной услуги;</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455CE1" w:rsidRPr="00BF19E2" w:rsidRDefault="00455CE1" w:rsidP="003F351C">
      <w:pPr>
        <w:pStyle w:val="a6"/>
        <w:numPr>
          <w:ilvl w:val="0"/>
          <w:numId w:val="8"/>
        </w:numPr>
        <w:spacing w:after="0" w:line="240" w:lineRule="auto"/>
        <w:jc w:val="both"/>
        <w:rPr>
          <w:rFonts w:ascii="Times New Roman" w:hAnsi="Times New Roman"/>
          <w:sz w:val="26"/>
          <w:szCs w:val="26"/>
        </w:rPr>
      </w:pPr>
      <w:r w:rsidRPr="00BF19E2">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BF19E2" w:rsidRDefault="00455CE1" w:rsidP="003F351C">
      <w:pPr>
        <w:pStyle w:val="a6"/>
        <w:numPr>
          <w:ilvl w:val="1"/>
          <w:numId w:val="7"/>
        </w:numPr>
        <w:spacing w:after="0" w:line="240" w:lineRule="auto"/>
        <w:ind w:left="0" w:firstLine="709"/>
        <w:jc w:val="both"/>
        <w:rPr>
          <w:rFonts w:ascii="Times New Roman" w:hAnsi="Times New Roman"/>
          <w:sz w:val="26"/>
          <w:szCs w:val="26"/>
        </w:rPr>
      </w:pPr>
      <w:r w:rsidRPr="00BF19E2">
        <w:rPr>
          <w:rFonts w:ascii="Times New Roman" w:hAnsi="Times New Roman"/>
          <w:sz w:val="26"/>
          <w:szCs w:val="26"/>
        </w:rPr>
        <w:t>Осуществление административной процедуры «Прием и регистрация запроса и документов».</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BF19E2">
        <w:rPr>
          <w:rFonts w:ascii="Times New Roman" w:hAnsi="Times New Roman"/>
          <w:sz w:val="26"/>
          <w:szCs w:val="26"/>
        </w:rPr>
        <w:t xml:space="preserve">теля (представителя заявителя). </w:t>
      </w:r>
      <w:r w:rsidRPr="00BF19E2">
        <w:rPr>
          <w:rFonts w:ascii="Times New Roman" w:hAnsi="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55CE1" w:rsidRPr="00BF19E2" w:rsidRDefault="00455CE1" w:rsidP="003F351C">
      <w:pPr>
        <w:pStyle w:val="a6"/>
        <w:numPr>
          <w:ilvl w:val="0"/>
          <w:numId w:val="5"/>
        </w:numPr>
        <w:spacing w:after="0" w:line="240" w:lineRule="auto"/>
        <w:contextualSpacing w:val="0"/>
        <w:jc w:val="both"/>
        <w:rPr>
          <w:rFonts w:ascii="Times New Roman" w:hAnsi="Times New Roman"/>
          <w:sz w:val="26"/>
          <w:szCs w:val="26"/>
        </w:rPr>
      </w:pPr>
      <w:r w:rsidRPr="00BF19E2">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455CE1" w:rsidRPr="00BF19E2" w:rsidRDefault="00455CE1" w:rsidP="003F351C">
      <w:pPr>
        <w:pStyle w:val="a6"/>
        <w:numPr>
          <w:ilvl w:val="0"/>
          <w:numId w:val="5"/>
        </w:numPr>
        <w:spacing w:after="0" w:line="240" w:lineRule="auto"/>
        <w:contextualSpacing w:val="0"/>
        <w:jc w:val="both"/>
        <w:rPr>
          <w:rFonts w:ascii="Times New Roman" w:hAnsi="Times New Roman"/>
          <w:sz w:val="26"/>
          <w:szCs w:val="26"/>
        </w:rPr>
      </w:pPr>
      <w:r w:rsidRPr="00BF19E2">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r w:rsidR="00DF46C9" w:rsidRPr="00BF19E2">
        <w:rPr>
          <w:rFonts w:ascii="Times New Roman" w:hAnsi="Times New Roman"/>
          <w:sz w:val="26"/>
          <w:szCs w:val="26"/>
        </w:rPr>
        <w:t xml:space="preserve"> </w:t>
      </w:r>
      <w:r w:rsidRPr="00BF19E2">
        <w:rPr>
          <w:rFonts w:ascii="Times New Roman" w:hAnsi="Times New Roman"/>
          <w:sz w:val="26"/>
          <w:szCs w:val="26"/>
        </w:rPr>
        <w:t>предоставлены заявителем в соответствии с требованиями административн</w:t>
      </w:r>
      <w:r w:rsidR="00DF46C9" w:rsidRPr="00BF19E2">
        <w:rPr>
          <w:rFonts w:ascii="Times New Roman" w:hAnsi="Times New Roman"/>
          <w:sz w:val="26"/>
          <w:szCs w:val="26"/>
        </w:rPr>
        <w:t>ого</w:t>
      </w:r>
      <w:r w:rsidRPr="00BF19E2">
        <w:rPr>
          <w:rFonts w:ascii="Times New Roman" w:hAnsi="Times New Roman"/>
          <w:sz w:val="26"/>
          <w:szCs w:val="26"/>
        </w:rPr>
        <w:t xml:space="preserve"> регламент</w:t>
      </w:r>
      <w:r w:rsidR="00DF46C9" w:rsidRPr="00BF19E2">
        <w:rPr>
          <w:rFonts w:ascii="Times New Roman" w:hAnsi="Times New Roman"/>
          <w:sz w:val="26"/>
          <w:szCs w:val="26"/>
        </w:rPr>
        <w:t>а</w:t>
      </w:r>
      <w:r w:rsidRPr="00BF19E2">
        <w:rPr>
          <w:rFonts w:ascii="Times New Roman" w:hAnsi="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lastRenderedPageBreak/>
        <w:t>19.3.5. Принятые у заявителя документы, заявление и расписка передаются в электронном виде в</w:t>
      </w:r>
      <w:r w:rsidR="003E4140" w:rsidRPr="00BF19E2">
        <w:rPr>
          <w:rFonts w:ascii="Times New Roman" w:hAnsi="Times New Roman"/>
          <w:sz w:val="26"/>
          <w:szCs w:val="26"/>
        </w:rPr>
        <w:t xml:space="preserve"> </w:t>
      </w:r>
      <w:r w:rsidR="003E4140" w:rsidRPr="00125000">
        <w:rPr>
          <w:rFonts w:ascii="Times New Roman" w:hAnsi="Times New Roman"/>
          <w:sz w:val="26"/>
          <w:szCs w:val="26"/>
        </w:rPr>
        <w:t>администрацию</w:t>
      </w:r>
      <w:r w:rsidR="00903339" w:rsidRPr="00BF19E2">
        <w:rPr>
          <w:rFonts w:ascii="Times New Roman" w:hAnsi="Times New Roman"/>
          <w:sz w:val="26"/>
          <w:szCs w:val="26"/>
        </w:rPr>
        <w:t xml:space="preserve"> </w:t>
      </w:r>
      <w:r w:rsidRPr="00BF19E2">
        <w:rPr>
          <w:rFonts w:ascii="Times New Roman" w:hAnsi="Times New Roman"/>
          <w:sz w:val="26"/>
          <w:szCs w:val="26"/>
        </w:rPr>
        <w:t>по защищенным каналам связи.</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19.4. Осуществление административной процедуры «Составление и выдача заявител</w:t>
      </w:r>
      <w:r w:rsidR="00DF46C9" w:rsidRPr="00BF19E2">
        <w:rPr>
          <w:rFonts w:ascii="Times New Roman" w:hAnsi="Times New Roman"/>
          <w:sz w:val="26"/>
          <w:szCs w:val="26"/>
        </w:rPr>
        <w:t>ю</w:t>
      </w:r>
      <w:r w:rsidRPr="00BF19E2">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19.4.1. Административную процедуру «Составление и выдача заявител</w:t>
      </w:r>
      <w:r w:rsidR="00DF46C9" w:rsidRPr="00BF19E2">
        <w:rPr>
          <w:rFonts w:ascii="Times New Roman" w:hAnsi="Times New Roman"/>
          <w:sz w:val="26"/>
          <w:szCs w:val="26"/>
        </w:rPr>
        <w:t>ю</w:t>
      </w:r>
      <w:r w:rsidRPr="00BF19E2">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55CE1" w:rsidRPr="00BF19E2" w:rsidRDefault="00455CE1" w:rsidP="003F351C">
      <w:pPr>
        <w:pStyle w:val="a6"/>
        <w:numPr>
          <w:ilvl w:val="0"/>
          <w:numId w:val="9"/>
        </w:numPr>
        <w:spacing w:after="0" w:line="240" w:lineRule="auto"/>
        <w:ind w:left="993" w:hanging="284"/>
        <w:jc w:val="both"/>
        <w:rPr>
          <w:rFonts w:ascii="Times New Roman" w:hAnsi="Times New Roman"/>
          <w:sz w:val="26"/>
          <w:szCs w:val="26"/>
        </w:rPr>
      </w:pPr>
      <w:r w:rsidRPr="00BF19E2">
        <w:rPr>
          <w:rFonts w:ascii="Times New Roman" w:hAnsi="Times New Roman"/>
          <w:sz w:val="26"/>
          <w:szCs w:val="26"/>
        </w:rPr>
        <w:t xml:space="preserve">проверку действительности электронной подписи должностного лица </w:t>
      </w:r>
      <w:r w:rsidR="003E4140" w:rsidRPr="00125000">
        <w:rPr>
          <w:rFonts w:ascii="Times New Roman" w:hAnsi="Times New Roman"/>
          <w:sz w:val="26"/>
          <w:szCs w:val="26"/>
        </w:rPr>
        <w:t>администрации</w:t>
      </w:r>
      <w:r w:rsidRPr="00BF19E2">
        <w:rPr>
          <w:rFonts w:ascii="Times New Roman" w:hAnsi="Times New Roman"/>
          <w:sz w:val="26"/>
          <w:szCs w:val="26"/>
        </w:rPr>
        <w:t>, подписавшего электронный документ, полученный МФЦ по результатам предоставления муниципальной услуги;</w:t>
      </w:r>
    </w:p>
    <w:p w:rsidR="00455CE1" w:rsidRPr="00BF19E2" w:rsidRDefault="00455CE1" w:rsidP="003F351C">
      <w:pPr>
        <w:pStyle w:val="a6"/>
        <w:numPr>
          <w:ilvl w:val="0"/>
          <w:numId w:val="9"/>
        </w:numPr>
        <w:spacing w:after="0" w:line="240" w:lineRule="auto"/>
        <w:ind w:left="993" w:hanging="284"/>
        <w:jc w:val="both"/>
        <w:rPr>
          <w:rFonts w:ascii="Times New Roman" w:hAnsi="Times New Roman"/>
          <w:sz w:val="26"/>
          <w:szCs w:val="26"/>
        </w:rPr>
      </w:pPr>
      <w:r w:rsidRPr="00BF19E2">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BF19E2" w:rsidRDefault="00455CE1" w:rsidP="003F351C">
      <w:pPr>
        <w:pStyle w:val="a6"/>
        <w:numPr>
          <w:ilvl w:val="0"/>
          <w:numId w:val="9"/>
        </w:numPr>
        <w:spacing w:after="0" w:line="240" w:lineRule="auto"/>
        <w:ind w:left="993" w:hanging="284"/>
        <w:jc w:val="both"/>
        <w:rPr>
          <w:rFonts w:ascii="Times New Roman" w:hAnsi="Times New Roman"/>
          <w:sz w:val="26"/>
          <w:szCs w:val="26"/>
        </w:rPr>
      </w:pPr>
      <w:r w:rsidRPr="00BF19E2">
        <w:rPr>
          <w:rFonts w:ascii="Times New Roman" w:hAnsi="Times New Roman"/>
          <w:sz w:val="26"/>
          <w:szCs w:val="26"/>
        </w:rPr>
        <w:t>учет выдачи экземпляров электронных документов на бумажном носителе.</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55CE1" w:rsidRPr="00BF19E2" w:rsidRDefault="00455CE1" w:rsidP="003F351C">
      <w:pPr>
        <w:spacing w:after="0" w:line="240" w:lineRule="auto"/>
        <w:ind w:firstLine="709"/>
        <w:jc w:val="both"/>
        <w:rPr>
          <w:rFonts w:ascii="Times New Roman" w:hAnsi="Times New Roman"/>
          <w:sz w:val="26"/>
          <w:szCs w:val="26"/>
        </w:rPr>
      </w:pPr>
      <w:r w:rsidRPr="00BF19E2">
        <w:rPr>
          <w:rFonts w:ascii="Times New Roman" w:hAnsi="Times New Roman"/>
          <w:sz w:val="26"/>
          <w:szCs w:val="26"/>
        </w:rPr>
        <w:t xml:space="preserve">19.5. В соответствии с заключенным соглашением о взаимодействии между УМФЦ и </w:t>
      </w:r>
      <w:r w:rsidR="003E4140" w:rsidRPr="00125000">
        <w:rPr>
          <w:rFonts w:ascii="Times New Roman" w:hAnsi="Times New Roman"/>
          <w:sz w:val="26"/>
          <w:szCs w:val="26"/>
        </w:rPr>
        <w:t>администрацией</w:t>
      </w:r>
      <w:r w:rsidRPr="00BF19E2">
        <w:rPr>
          <w:rFonts w:ascii="Times New Roman" w:hAnsi="Times New Roman"/>
          <w:sz w:val="26"/>
          <w:szCs w:val="26"/>
        </w:rPr>
        <w:t>,</w:t>
      </w:r>
      <w:r w:rsidR="00903339" w:rsidRPr="00BF19E2">
        <w:rPr>
          <w:rFonts w:ascii="Times New Roman" w:hAnsi="Times New Roman"/>
          <w:sz w:val="26"/>
          <w:szCs w:val="26"/>
        </w:rPr>
        <w:t xml:space="preserve"> </w:t>
      </w:r>
      <w:r w:rsidRPr="00BF19E2">
        <w:rPr>
          <w:rFonts w:ascii="Times New Roman" w:hAnsi="Times New Roman"/>
          <w:sz w:val="26"/>
          <w:szCs w:val="26"/>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5752D3" w:rsidRPr="008F344A">
        <w:rPr>
          <w:rFonts w:ascii="Times New Roman" w:hAnsi="Times New Roman"/>
          <w:sz w:val="26"/>
          <w:szCs w:val="26"/>
        </w:rPr>
        <w:t>администрации</w:t>
      </w:r>
      <w:r w:rsidRPr="008F344A">
        <w:rPr>
          <w:rFonts w:ascii="Times New Roman" w:hAnsi="Times New Roman"/>
          <w:sz w:val="26"/>
          <w:szCs w:val="26"/>
        </w:rPr>
        <w:t>,</w:t>
      </w:r>
      <w:r w:rsidRPr="00BF19E2">
        <w:rPr>
          <w:rFonts w:ascii="Times New Roman" w:hAnsi="Times New Roman"/>
          <w:sz w:val="26"/>
          <w:szCs w:val="26"/>
        </w:rPr>
        <w:t xml:space="preserve"> и составление и заверение выписок полученных из информационных систем </w:t>
      </w:r>
      <w:r w:rsidR="005752D3" w:rsidRPr="008F344A">
        <w:rPr>
          <w:rFonts w:ascii="Times New Roman" w:hAnsi="Times New Roman"/>
          <w:sz w:val="26"/>
          <w:szCs w:val="26"/>
        </w:rPr>
        <w:t>администрации</w:t>
      </w:r>
      <w:r w:rsidRPr="00BF19E2">
        <w:rPr>
          <w:rFonts w:ascii="Times New Roman" w:hAnsi="Times New Roman"/>
          <w:sz w:val="26"/>
          <w:szCs w:val="26"/>
        </w:rPr>
        <w:t>,</w:t>
      </w:r>
      <w:r w:rsidR="005752D3" w:rsidRPr="00BF19E2">
        <w:rPr>
          <w:rFonts w:ascii="Times New Roman" w:hAnsi="Times New Roman"/>
          <w:sz w:val="26"/>
          <w:szCs w:val="26"/>
        </w:rPr>
        <w:t xml:space="preserve"> в</w:t>
      </w:r>
      <w:r w:rsidRPr="00BF19E2">
        <w:rPr>
          <w:rFonts w:ascii="Times New Roman" w:hAnsi="Times New Roman"/>
          <w:sz w:val="26"/>
          <w:szCs w:val="26"/>
        </w:rPr>
        <w:t xml:space="preserve"> том числе с использованием информационно-технологической и коммуникационной инфраструктуры, и выдачу заявител</w:t>
      </w:r>
      <w:r w:rsidR="00DF46C9" w:rsidRPr="00BF19E2">
        <w:rPr>
          <w:rFonts w:ascii="Times New Roman" w:hAnsi="Times New Roman"/>
          <w:sz w:val="26"/>
          <w:szCs w:val="26"/>
        </w:rPr>
        <w:t>ю</w:t>
      </w:r>
      <w:r w:rsidRPr="00BF19E2">
        <w:rPr>
          <w:rFonts w:ascii="Times New Roman" w:hAnsi="Times New Roman"/>
          <w:sz w:val="26"/>
          <w:szCs w:val="26"/>
        </w:rPr>
        <w:t xml:space="preserve"> на основании такой информации документов, включая составление на бумажном носителе и</w:t>
      </w:r>
      <w:r w:rsidR="00E500DF" w:rsidRPr="00BF19E2">
        <w:rPr>
          <w:rFonts w:ascii="Times New Roman" w:hAnsi="Times New Roman"/>
          <w:sz w:val="26"/>
          <w:szCs w:val="26"/>
        </w:rPr>
        <w:t xml:space="preserve"> </w:t>
      </w:r>
      <w:r w:rsidRPr="00BF19E2">
        <w:rPr>
          <w:rFonts w:ascii="Times New Roman" w:hAnsi="Times New Roman"/>
          <w:sz w:val="26"/>
          <w:szCs w:val="26"/>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F344A" w:rsidRDefault="008F344A" w:rsidP="003F351C">
      <w:pPr>
        <w:spacing w:after="0" w:line="240" w:lineRule="auto"/>
        <w:jc w:val="both"/>
        <w:outlineLvl w:val="0"/>
        <w:rPr>
          <w:rFonts w:ascii="Times New Roman" w:hAnsi="Times New Roman"/>
          <w:sz w:val="26"/>
          <w:szCs w:val="26"/>
        </w:rPr>
      </w:pPr>
      <w:bookmarkStart w:id="5" w:name="_GoBack"/>
      <w:bookmarkEnd w:id="5"/>
    </w:p>
    <w:p w:rsidR="00455CE1" w:rsidRPr="00BF19E2" w:rsidRDefault="00455CE1" w:rsidP="003F351C">
      <w:pPr>
        <w:spacing w:after="0" w:line="240" w:lineRule="auto"/>
        <w:jc w:val="both"/>
        <w:outlineLvl w:val="0"/>
        <w:rPr>
          <w:rFonts w:ascii="Times New Roman" w:hAnsi="Times New Roman"/>
          <w:sz w:val="26"/>
          <w:szCs w:val="26"/>
          <w:lang w:eastAsia="ru-RU"/>
        </w:rPr>
      </w:pPr>
      <w:r w:rsidRPr="008F344A">
        <w:rPr>
          <w:rFonts w:ascii="Times New Roman" w:hAnsi="Times New Roman"/>
          <w:sz w:val="26"/>
          <w:szCs w:val="26"/>
        </w:rPr>
        <w:t>IV. ФОРМЫ КОНТРОЛЯ ЗА ИСПОЛНЕНИЕМ АДМИНИСТРАТИВНОГО РЕГЛАМЕНТА</w:t>
      </w:r>
    </w:p>
    <w:p w:rsidR="005752D3" w:rsidRPr="00BF19E2" w:rsidRDefault="005752D3" w:rsidP="00BF19E2">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2</w:t>
      </w:r>
      <w:r w:rsidR="00CE10E4">
        <w:rPr>
          <w:rFonts w:ascii="Times New Roman" w:hAnsi="Times New Roman"/>
          <w:sz w:val="26"/>
          <w:szCs w:val="26"/>
        </w:rPr>
        <w:t>0</w:t>
      </w:r>
      <w:r w:rsidRPr="00BF19E2">
        <w:rPr>
          <w:rFonts w:ascii="Times New Roman" w:hAnsi="Times New Roman"/>
          <w:sz w:val="26"/>
          <w:szCs w:val="26"/>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BF19E2">
        <w:rPr>
          <w:rFonts w:ascii="Times New Roman" w:hAnsi="Times New Roman"/>
          <w:sz w:val="26"/>
          <w:szCs w:val="26"/>
        </w:rPr>
        <w:lastRenderedPageBreak/>
        <w:t>правовых актов, устанавливающих требования к предоставлению муниципальной услуги, а также принятием ими решений.</w:t>
      </w:r>
    </w:p>
    <w:p w:rsidR="005752D3" w:rsidRPr="00BF19E2" w:rsidRDefault="005752D3" w:rsidP="00BF19E2">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Кировского муниципального района, ответственным за организацию работы отдела по предоставлению услуги.</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2</w:t>
      </w:r>
      <w:r w:rsidR="00CE10E4">
        <w:rPr>
          <w:rFonts w:ascii="Times New Roman" w:hAnsi="Times New Roman"/>
          <w:sz w:val="26"/>
          <w:szCs w:val="26"/>
        </w:rPr>
        <w:t>1</w:t>
      </w:r>
      <w:r w:rsidRPr="00BF19E2">
        <w:rPr>
          <w:rFonts w:ascii="Times New Roman" w:hAnsi="Times New Roman"/>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2</w:t>
      </w:r>
      <w:r w:rsidR="00CE10E4">
        <w:rPr>
          <w:rFonts w:ascii="Times New Roman" w:hAnsi="Times New Roman"/>
          <w:sz w:val="26"/>
          <w:szCs w:val="26"/>
        </w:rPr>
        <w:t>2</w:t>
      </w:r>
      <w:r w:rsidRPr="00BF19E2">
        <w:rPr>
          <w:rFonts w:ascii="Times New Roman" w:hAnsi="Times New Roman"/>
          <w:sz w:val="26"/>
          <w:szCs w:val="26"/>
        </w:rPr>
        <w:t>. Ответственность должностных лиц администрации  Кировского муниципального района за решения и действия (бездействие), принимаемые (осуществляемые) ими в ходе предоставления муниципальной услуги.</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 xml:space="preserve">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w:t>
      </w:r>
      <w:r w:rsidR="00580A78">
        <w:rPr>
          <w:rFonts w:ascii="Times New Roman" w:hAnsi="Times New Roman"/>
          <w:sz w:val="26"/>
          <w:szCs w:val="26"/>
        </w:rPr>
        <w:t>администрации Кировского муниципального района</w:t>
      </w:r>
      <w:r w:rsidRPr="00BF19E2">
        <w:rPr>
          <w:rFonts w:ascii="Times New Roman" w:hAnsi="Times New Roman"/>
          <w:sz w:val="26"/>
          <w:szCs w:val="26"/>
        </w:rPr>
        <w:t>,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2</w:t>
      </w:r>
      <w:r w:rsidR="00CE10E4">
        <w:rPr>
          <w:rFonts w:ascii="Times New Roman" w:hAnsi="Times New Roman"/>
          <w:sz w:val="26"/>
          <w:szCs w:val="26"/>
        </w:rPr>
        <w:t>3</w:t>
      </w:r>
      <w:r w:rsidRPr="00BF19E2">
        <w:rPr>
          <w:rFonts w:ascii="Times New Roman" w:hAnsi="Times New Roman"/>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52D3" w:rsidRPr="00BF19E2" w:rsidRDefault="005752D3" w:rsidP="00CC598B">
      <w:pPr>
        <w:widowControl w:val="0"/>
        <w:autoSpaceDE w:val="0"/>
        <w:autoSpaceDN w:val="0"/>
        <w:spacing w:after="0" w:line="240" w:lineRule="auto"/>
        <w:ind w:firstLine="540"/>
        <w:jc w:val="both"/>
        <w:rPr>
          <w:rFonts w:ascii="Times New Roman" w:hAnsi="Times New Roman"/>
          <w:sz w:val="26"/>
          <w:szCs w:val="26"/>
        </w:rPr>
      </w:pPr>
      <w:r w:rsidRPr="00BF19E2">
        <w:rPr>
          <w:rFonts w:ascii="Times New Roman" w:hAnsi="Times New Roman"/>
          <w:sz w:val="26"/>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55CE1" w:rsidRPr="00CC598B" w:rsidRDefault="005752D3" w:rsidP="00CC598B">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Предложения и замечания предоставляются непосредственно в администрацию Кировского муниципального района либо с использованием средств телефонной и почтовой связи, а также на Интернет-сайт администрации Кировского муниципального района (</w:t>
      </w:r>
      <w:hyperlink r:id="rId35" w:history="1">
        <w:r w:rsidR="009E2F75" w:rsidRPr="00843FDA">
          <w:rPr>
            <w:rStyle w:val="af3"/>
            <w:rFonts w:ascii="Times New Roman" w:hAnsi="Times New Roman"/>
            <w:sz w:val="28"/>
            <w:szCs w:val="28"/>
            <w:lang w:val="en-US"/>
          </w:rPr>
          <w:t>kirovsky</w:t>
        </w:r>
        <w:r w:rsidR="009E2F75" w:rsidRPr="00843FDA">
          <w:rPr>
            <w:rStyle w:val="af3"/>
            <w:rFonts w:ascii="Times New Roman" w:hAnsi="Times New Roman"/>
            <w:sz w:val="28"/>
            <w:szCs w:val="28"/>
          </w:rPr>
          <w:t>@</w:t>
        </w:r>
        <w:r w:rsidR="009E2F75" w:rsidRPr="00843FDA">
          <w:rPr>
            <w:rStyle w:val="af3"/>
            <w:rFonts w:ascii="Times New Roman" w:hAnsi="Times New Roman"/>
            <w:sz w:val="28"/>
            <w:szCs w:val="28"/>
            <w:lang w:val="en-US"/>
          </w:rPr>
          <w:t>mo</w:t>
        </w:r>
        <w:r w:rsidR="009E2F75" w:rsidRPr="00843FDA">
          <w:rPr>
            <w:rStyle w:val="af3"/>
            <w:rFonts w:ascii="Times New Roman" w:hAnsi="Times New Roman"/>
            <w:sz w:val="28"/>
            <w:szCs w:val="28"/>
          </w:rPr>
          <w:t>.</w:t>
        </w:r>
        <w:r w:rsidR="009E2F75" w:rsidRPr="00843FDA">
          <w:rPr>
            <w:rStyle w:val="af3"/>
            <w:rFonts w:ascii="Times New Roman" w:hAnsi="Times New Roman"/>
            <w:sz w:val="28"/>
            <w:szCs w:val="28"/>
            <w:lang w:val="en-US"/>
          </w:rPr>
          <w:t>primorsky</w:t>
        </w:r>
        <w:r w:rsidR="009E2F75" w:rsidRPr="00843FDA">
          <w:rPr>
            <w:rStyle w:val="af3"/>
            <w:rFonts w:ascii="Times New Roman" w:hAnsi="Times New Roman"/>
            <w:sz w:val="28"/>
            <w:szCs w:val="28"/>
          </w:rPr>
          <w:t>.</w:t>
        </w:r>
        <w:r w:rsidR="009E2F75" w:rsidRPr="00843FDA">
          <w:rPr>
            <w:rStyle w:val="af3"/>
            <w:rFonts w:ascii="Times New Roman" w:hAnsi="Times New Roman"/>
            <w:sz w:val="28"/>
            <w:szCs w:val="28"/>
            <w:lang w:val="en-US"/>
          </w:rPr>
          <w:t>ru</w:t>
        </w:r>
      </w:hyperlink>
      <w:r w:rsidRPr="00CC598B">
        <w:rPr>
          <w:rFonts w:ascii="Times New Roman" w:hAnsi="Times New Roman"/>
          <w:sz w:val="26"/>
          <w:szCs w:val="26"/>
        </w:rPr>
        <w:t>).</w:t>
      </w:r>
    </w:p>
    <w:p w:rsidR="00455CE1" w:rsidRPr="00CC598B" w:rsidRDefault="00455CE1" w:rsidP="00BF19E2">
      <w:pPr>
        <w:tabs>
          <w:tab w:val="left" w:pos="720"/>
          <w:tab w:val="left" w:pos="1260"/>
        </w:tabs>
        <w:spacing w:after="120" w:line="240" w:lineRule="auto"/>
        <w:jc w:val="center"/>
        <w:outlineLvl w:val="0"/>
        <w:rPr>
          <w:rFonts w:ascii="Times New Roman" w:hAnsi="Times New Roman"/>
          <w:sz w:val="26"/>
          <w:szCs w:val="26"/>
        </w:rPr>
      </w:pPr>
      <w:r w:rsidRPr="00CC598B">
        <w:rPr>
          <w:rFonts w:ascii="Times New Roman" w:hAnsi="Times New Roman"/>
          <w:sz w:val="26"/>
          <w:szCs w:val="26"/>
        </w:rPr>
        <w:lastRenderedPageBreak/>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455CE1" w:rsidRPr="00CC598B" w:rsidRDefault="00455CE1" w:rsidP="003F351C">
      <w:pPr>
        <w:tabs>
          <w:tab w:val="left" w:pos="720"/>
          <w:tab w:val="left" w:pos="1260"/>
        </w:tabs>
        <w:spacing w:after="0" w:line="240" w:lineRule="auto"/>
        <w:jc w:val="both"/>
        <w:outlineLvl w:val="0"/>
        <w:rPr>
          <w:rFonts w:ascii="Times New Roman" w:hAnsi="Times New Roman"/>
          <w:sz w:val="26"/>
          <w:szCs w:val="26"/>
        </w:rPr>
      </w:pP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Решения и действия (бездействия)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принятые (осуществляемые) в ходе предоставления муниципальной услуги, могут быть обжалованы заявителем в досудебном (внесудебном) порядке.</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31. Предмет досудебного (внесудебного) обжалования.</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65" w:history="1">
        <w:r w:rsidRPr="00CC598B">
          <w:rPr>
            <w:rFonts w:ascii="Times New Roman" w:hAnsi="Times New Roman"/>
            <w:color w:val="0000FF"/>
            <w:sz w:val="26"/>
            <w:szCs w:val="26"/>
          </w:rPr>
          <w:t>разделе III</w:t>
        </w:r>
      </w:hyperlink>
      <w:r w:rsidRPr="00CC598B">
        <w:rPr>
          <w:rFonts w:ascii="Times New Roman" w:hAnsi="Times New Roman"/>
          <w:sz w:val="26"/>
          <w:szCs w:val="26"/>
        </w:rPr>
        <w:t xml:space="preserve"> административного регламента, в том числе заявитель вправе обратиться с жалобой в случае:</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а) нарушение срока регистрации запроса заявителя о предоставлении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б) нарушение срока предоставления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г) требование у заявителя предоставления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д) отказ в приеме документов и отказ в предоставлении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е) взимание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ж) отказ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32.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муниципальные услуги, должностных лиц, муниципальных служащих, специалистов, уполномоченных на предоставление муниципальной услуги, принятые (осуществляемые) в ходе предоставления муниципальной услуги, которая может быть подана:</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 xml:space="preserve">в Многофункциональный центр в письменной форме на бумажном носителе по адресу: 692091, Приморский край, пгт.Кировский, ул. Советская, 63, в том числе по электронной почте: </w:t>
      </w:r>
      <w:r w:rsidRPr="00CC598B">
        <w:rPr>
          <w:rFonts w:ascii="Times New Roman" w:hAnsi="Times New Roman"/>
          <w:sz w:val="26"/>
          <w:szCs w:val="26"/>
          <w:lang w:val="en-US"/>
        </w:rPr>
        <w:t>info</w:t>
      </w:r>
      <w:r w:rsidRPr="00CC598B">
        <w:rPr>
          <w:rFonts w:ascii="Times New Roman" w:hAnsi="Times New Roman"/>
          <w:sz w:val="26"/>
          <w:szCs w:val="26"/>
        </w:rPr>
        <w:t>@</w:t>
      </w:r>
      <w:r w:rsidRPr="00CC598B">
        <w:rPr>
          <w:rFonts w:ascii="Times New Roman" w:hAnsi="Times New Roman"/>
          <w:sz w:val="26"/>
          <w:szCs w:val="26"/>
          <w:lang w:val="en-US"/>
        </w:rPr>
        <w:t>mfc</w:t>
      </w:r>
      <w:r w:rsidRPr="00CC598B">
        <w:rPr>
          <w:rFonts w:ascii="Times New Roman" w:hAnsi="Times New Roman"/>
          <w:sz w:val="26"/>
          <w:szCs w:val="26"/>
        </w:rPr>
        <w:t>-25.</w:t>
      </w:r>
      <w:r w:rsidRPr="00CC598B">
        <w:rPr>
          <w:rFonts w:ascii="Times New Roman" w:hAnsi="Times New Roman"/>
          <w:sz w:val="26"/>
          <w:szCs w:val="26"/>
          <w:lang w:val="en-US"/>
        </w:rPr>
        <w:t>ru</w:t>
      </w:r>
      <w:r w:rsidRPr="00CC598B">
        <w:rPr>
          <w:rFonts w:ascii="Times New Roman" w:hAnsi="Times New Roman"/>
          <w:sz w:val="26"/>
          <w:szCs w:val="26"/>
        </w:rPr>
        <w:t>;</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 xml:space="preserve">в орган, предоставляющий муниципальные услуги, в письменной форме на бумажном носителе по адресу: 692091, Приморский край, пгт.Кировский, ул. Советская, 57, 2 этаж, </w:t>
      </w:r>
      <w:r w:rsidRPr="00CC598B">
        <w:rPr>
          <w:rFonts w:ascii="Times New Roman" w:hAnsi="Times New Roman"/>
          <w:sz w:val="26"/>
          <w:szCs w:val="26"/>
        </w:rPr>
        <w:lastRenderedPageBreak/>
        <w:t xml:space="preserve">приемная, в том числе по электронной почте на сайт: </w:t>
      </w:r>
      <w:hyperlink r:id="rId36" w:history="1">
        <w:r w:rsidR="00787EFF" w:rsidRPr="00843FDA">
          <w:rPr>
            <w:rStyle w:val="af3"/>
            <w:rFonts w:ascii="Times New Roman" w:hAnsi="Times New Roman"/>
            <w:sz w:val="28"/>
            <w:szCs w:val="28"/>
            <w:lang w:val="en-US"/>
          </w:rPr>
          <w:t>kirovsky</w:t>
        </w:r>
        <w:r w:rsidR="00787EFF" w:rsidRPr="00843FDA">
          <w:rPr>
            <w:rStyle w:val="af3"/>
            <w:rFonts w:ascii="Times New Roman" w:hAnsi="Times New Roman"/>
            <w:sz w:val="28"/>
            <w:szCs w:val="28"/>
          </w:rPr>
          <w:t>@</w:t>
        </w:r>
        <w:r w:rsidR="00787EFF" w:rsidRPr="00843FDA">
          <w:rPr>
            <w:rStyle w:val="af3"/>
            <w:rFonts w:ascii="Times New Roman" w:hAnsi="Times New Roman"/>
            <w:sz w:val="28"/>
            <w:szCs w:val="28"/>
            <w:lang w:val="en-US"/>
          </w:rPr>
          <w:t>mo</w:t>
        </w:r>
        <w:r w:rsidR="00787EFF" w:rsidRPr="00843FDA">
          <w:rPr>
            <w:rStyle w:val="af3"/>
            <w:rFonts w:ascii="Times New Roman" w:hAnsi="Times New Roman"/>
            <w:sz w:val="28"/>
            <w:szCs w:val="28"/>
          </w:rPr>
          <w:t>.</w:t>
        </w:r>
        <w:r w:rsidR="00787EFF" w:rsidRPr="00843FDA">
          <w:rPr>
            <w:rStyle w:val="af3"/>
            <w:rFonts w:ascii="Times New Roman" w:hAnsi="Times New Roman"/>
            <w:sz w:val="28"/>
            <w:szCs w:val="28"/>
            <w:lang w:val="en-US"/>
          </w:rPr>
          <w:t>primorsky</w:t>
        </w:r>
        <w:r w:rsidR="00787EFF" w:rsidRPr="00843FDA">
          <w:rPr>
            <w:rStyle w:val="af3"/>
            <w:rFonts w:ascii="Times New Roman" w:hAnsi="Times New Roman"/>
            <w:sz w:val="28"/>
            <w:szCs w:val="28"/>
          </w:rPr>
          <w:t>.</w:t>
        </w:r>
        <w:r w:rsidR="00787EFF" w:rsidRPr="00843FDA">
          <w:rPr>
            <w:rStyle w:val="af3"/>
            <w:rFonts w:ascii="Times New Roman" w:hAnsi="Times New Roman"/>
            <w:sz w:val="28"/>
            <w:szCs w:val="28"/>
            <w:lang w:val="en-US"/>
          </w:rPr>
          <w:t>ru</w:t>
        </w:r>
      </w:hyperlink>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Жалоба на решения, принятые руководителем органа, предоставляющего муниципальные услуги, может быть направлена заявителем в администрацию Кировского муниципального района по адресу:</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692091, Приморский край, пгт.Кировский, ул. Советская, 57, а также в электронном виде, в</w:t>
      </w:r>
      <w:r w:rsidRPr="003F351C">
        <w:rPr>
          <w:rFonts w:ascii="Times New Roman" w:hAnsi="Times New Roman"/>
          <w:sz w:val="24"/>
          <w:szCs w:val="24"/>
        </w:rPr>
        <w:t xml:space="preserve"> </w:t>
      </w:r>
      <w:r w:rsidRPr="00CC598B">
        <w:rPr>
          <w:rFonts w:ascii="Times New Roman" w:hAnsi="Times New Roman"/>
          <w:sz w:val="26"/>
          <w:szCs w:val="26"/>
        </w:rPr>
        <w:t xml:space="preserve">том числе на официальный сайт </w:t>
      </w:r>
      <w:hyperlink r:id="rId37" w:history="1">
        <w:r w:rsidR="00787EFF" w:rsidRPr="00843FDA">
          <w:rPr>
            <w:rStyle w:val="af3"/>
            <w:rFonts w:ascii="Times New Roman" w:hAnsi="Times New Roman"/>
            <w:sz w:val="28"/>
            <w:szCs w:val="28"/>
            <w:lang w:val="en-US"/>
          </w:rPr>
          <w:t>kirovsky</w:t>
        </w:r>
        <w:r w:rsidR="00787EFF" w:rsidRPr="00843FDA">
          <w:rPr>
            <w:rStyle w:val="af3"/>
            <w:rFonts w:ascii="Times New Roman" w:hAnsi="Times New Roman"/>
            <w:sz w:val="28"/>
            <w:szCs w:val="28"/>
          </w:rPr>
          <w:t>@</w:t>
        </w:r>
        <w:r w:rsidR="00787EFF" w:rsidRPr="00843FDA">
          <w:rPr>
            <w:rStyle w:val="af3"/>
            <w:rFonts w:ascii="Times New Roman" w:hAnsi="Times New Roman"/>
            <w:sz w:val="28"/>
            <w:szCs w:val="28"/>
            <w:lang w:val="en-US"/>
          </w:rPr>
          <w:t>mo</w:t>
        </w:r>
        <w:r w:rsidR="00787EFF" w:rsidRPr="00843FDA">
          <w:rPr>
            <w:rStyle w:val="af3"/>
            <w:rFonts w:ascii="Times New Roman" w:hAnsi="Times New Roman"/>
            <w:sz w:val="28"/>
            <w:szCs w:val="28"/>
          </w:rPr>
          <w:t>.</w:t>
        </w:r>
        <w:r w:rsidR="00787EFF" w:rsidRPr="00843FDA">
          <w:rPr>
            <w:rStyle w:val="af3"/>
            <w:rFonts w:ascii="Times New Roman" w:hAnsi="Times New Roman"/>
            <w:sz w:val="28"/>
            <w:szCs w:val="28"/>
            <w:lang w:val="en-US"/>
          </w:rPr>
          <w:t>primorsky</w:t>
        </w:r>
        <w:r w:rsidR="00787EFF" w:rsidRPr="00843FDA">
          <w:rPr>
            <w:rStyle w:val="af3"/>
            <w:rFonts w:ascii="Times New Roman" w:hAnsi="Times New Roman"/>
            <w:sz w:val="28"/>
            <w:szCs w:val="28"/>
          </w:rPr>
          <w:t>.</w:t>
        </w:r>
        <w:r w:rsidR="00787EFF" w:rsidRPr="00843FDA">
          <w:rPr>
            <w:rStyle w:val="af3"/>
            <w:rFonts w:ascii="Times New Roman" w:hAnsi="Times New Roman"/>
            <w:sz w:val="28"/>
            <w:szCs w:val="28"/>
            <w:lang w:val="en-US"/>
          </w:rPr>
          <w:t>ru</w:t>
        </w:r>
      </w:hyperlink>
      <w:r w:rsidRPr="00CC598B">
        <w:rPr>
          <w:rFonts w:ascii="Times New Roman" w:hAnsi="Times New Roman"/>
          <w:sz w:val="26"/>
          <w:szCs w:val="26"/>
        </w:rPr>
        <w:t>.</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Жалоба может быть принята при личном приеме заявителя.</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Личный прием проводится руководителем органа, предоставляющим муниципальные услуги, по адресу: Приморский край, пгт.Кировский, улица Советская, дом 57, 2 этаж, приемная; день приема: пятница; часы приема: с 10.00 до 17.00 часов; запись осуществляется заранее у секретаря лично, по телефону или направляется сообщение по электронной почте.</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Жалоба должна содержать:</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в) сведения об обжалуемых решениях и действиях (бездействии)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33. Право заявителя на получение информации и документов, необходимых для обоснования рассмотрения жалобы.</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34. Сроки рассмотрения жалобы.</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Жалоба, поступившая в администрацию Кировского муниципального района, подлежит рассмотрению в течение тридцати календарных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35. Результат досудебного (внесудебного) обжалования применительно к каждой процедуре либо инстанции обжалования.</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По результатам рассмотрения жалобы администрация Кировского муниципального района принимает одно из следующих решений:</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 xml:space="preserve">а) удовлетворяет жалобу, в том числе в форме отмены принятого решения, </w:t>
      </w:r>
      <w:r w:rsidRPr="00CC598B">
        <w:rPr>
          <w:rFonts w:ascii="Times New Roman" w:hAnsi="Times New Roman"/>
          <w:sz w:val="26"/>
          <w:szCs w:val="26"/>
        </w:rPr>
        <w:lastRenderedPageBreak/>
        <w:t>исправления допущенных администрацией Кировского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Кировского муниципального района и Приморского</w:t>
      </w:r>
      <w:r w:rsidRPr="003F351C">
        <w:rPr>
          <w:rFonts w:ascii="Times New Roman" w:hAnsi="Times New Roman"/>
          <w:sz w:val="24"/>
          <w:szCs w:val="24"/>
        </w:rPr>
        <w:t xml:space="preserve"> </w:t>
      </w:r>
      <w:r w:rsidRPr="00CC598B">
        <w:rPr>
          <w:rFonts w:ascii="Times New Roman" w:hAnsi="Times New Roman"/>
          <w:sz w:val="26"/>
          <w:szCs w:val="26"/>
        </w:rPr>
        <w:t>края, а также в иных формах;</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б) отказывает в удовлетворении жалобы.</w:t>
      </w:r>
    </w:p>
    <w:p w:rsidR="005752D3" w:rsidRPr="00CC598B" w:rsidRDefault="005752D3" w:rsidP="00BF19E2">
      <w:pPr>
        <w:widowControl w:val="0"/>
        <w:autoSpaceDE w:val="0"/>
        <w:autoSpaceDN w:val="0"/>
        <w:spacing w:after="0" w:line="240" w:lineRule="auto"/>
        <w:ind w:firstLine="540"/>
        <w:jc w:val="both"/>
        <w:rPr>
          <w:rFonts w:ascii="Times New Roman" w:hAnsi="Times New Roman"/>
          <w:sz w:val="26"/>
          <w:szCs w:val="26"/>
        </w:rPr>
      </w:pPr>
      <w:r w:rsidRPr="00CC598B">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администрацией Кировского муниципального района в органы прокуратуры.</w:t>
      </w:r>
    </w:p>
    <w:p w:rsidR="005752D3" w:rsidRPr="00CC598B" w:rsidRDefault="005752D3" w:rsidP="003F351C">
      <w:pPr>
        <w:widowControl w:val="0"/>
        <w:autoSpaceDE w:val="0"/>
        <w:autoSpaceDN w:val="0"/>
        <w:spacing w:line="240" w:lineRule="auto"/>
        <w:ind w:firstLine="540"/>
        <w:jc w:val="both"/>
        <w:rPr>
          <w:rFonts w:ascii="Times New Roman" w:hAnsi="Times New Roman"/>
          <w:sz w:val="26"/>
          <w:szCs w:val="26"/>
        </w:rPr>
      </w:pPr>
      <w:r w:rsidRPr="00CC598B">
        <w:rPr>
          <w:rFonts w:ascii="Times New Roman" w:hAnsi="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2D3" w:rsidRPr="00CC598B" w:rsidRDefault="005752D3" w:rsidP="003F351C">
      <w:pPr>
        <w:widowControl w:val="0"/>
        <w:autoSpaceDE w:val="0"/>
        <w:autoSpaceDN w:val="0"/>
        <w:spacing w:line="240" w:lineRule="auto"/>
        <w:ind w:firstLine="540"/>
        <w:jc w:val="both"/>
        <w:rPr>
          <w:rFonts w:ascii="Times New Roman" w:hAnsi="Times New Roman"/>
          <w:sz w:val="26"/>
          <w:szCs w:val="26"/>
        </w:rPr>
      </w:pPr>
      <w:r w:rsidRPr="00CC598B">
        <w:rPr>
          <w:rFonts w:ascii="Times New Roman" w:hAnsi="Times New Roman"/>
          <w:sz w:val="26"/>
          <w:szCs w:val="26"/>
        </w:rPr>
        <w:t>Решение, принятое по результатам рассмотрения жалобы на решения и действия (бездействие)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могут быть обжалованы заявителем в судебном порядке, обратившись с соответствующим заявлением в суд общей юрисдикции по адресу: Приморский край, Кировский район, пгт.Кировский, ул.Колхозная, 57 либо в Арбитражный Суд Приморского края Российской Федерации по адресу: г. Владивосток, ул. Светланская, 54, в сроки, предусмотренные законодательством Российской Федерации.</w:t>
      </w:r>
    </w:p>
    <w:p w:rsidR="005752D3" w:rsidRPr="00CC598B" w:rsidRDefault="005752D3" w:rsidP="003F351C">
      <w:pPr>
        <w:widowControl w:val="0"/>
        <w:autoSpaceDE w:val="0"/>
        <w:autoSpaceDN w:val="0"/>
        <w:spacing w:line="240" w:lineRule="auto"/>
        <w:jc w:val="both"/>
        <w:rPr>
          <w:rFonts w:ascii="Times New Roman" w:hAnsi="Times New Roman"/>
          <w:sz w:val="26"/>
          <w:szCs w:val="26"/>
        </w:rPr>
      </w:pPr>
    </w:p>
    <w:p w:rsidR="005752D3" w:rsidRPr="003F351C" w:rsidRDefault="005752D3" w:rsidP="003F351C">
      <w:pPr>
        <w:autoSpaceDE w:val="0"/>
        <w:autoSpaceDN w:val="0"/>
        <w:adjustRightInd w:val="0"/>
        <w:spacing w:after="0" w:line="240" w:lineRule="auto"/>
        <w:jc w:val="both"/>
        <w:rPr>
          <w:rFonts w:ascii="Times New Roman" w:hAnsi="Times New Roman"/>
          <w:sz w:val="24"/>
          <w:szCs w:val="24"/>
        </w:rPr>
      </w:pPr>
      <w:bookmarkStart w:id="6" w:name="P270"/>
      <w:bookmarkEnd w:id="6"/>
    </w:p>
    <w:p w:rsidR="00CC598B" w:rsidRDefault="00CC598B" w:rsidP="003F351C">
      <w:pPr>
        <w:autoSpaceDE w:val="0"/>
        <w:autoSpaceDN w:val="0"/>
        <w:adjustRightInd w:val="0"/>
        <w:spacing w:after="0" w:line="240" w:lineRule="auto"/>
        <w:jc w:val="both"/>
        <w:rPr>
          <w:rFonts w:ascii="Times New Roman" w:hAnsi="Times New Roman"/>
          <w:sz w:val="24"/>
          <w:szCs w:val="24"/>
        </w:rPr>
      </w:pPr>
    </w:p>
    <w:p w:rsidR="000159EE" w:rsidRDefault="000159EE" w:rsidP="003F351C">
      <w:pPr>
        <w:autoSpaceDE w:val="0"/>
        <w:autoSpaceDN w:val="0"/>
        <w:adjustRightInd w:val="0"/>
        <w:spacing w:after="0" w:line="240" w:lineRule="auto"/>
        <w:jc w:val="both"/>
        <w:rPr>
          <w:rFonts w:ascii="Times New Roman" w:hAnsi="Times New Roman"/>
          <w:sz w:val="24"/>
          <w:szCs w:val="24"/>
        </w:rPr>
      </w:pPr>
    </w:p>
    <w:p w:rsidR="003F351C" w:rsidRDefault="003F351C"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Default="00580A78" w:rsidP="003F351C">
      <w:pPr>
        <w:autoSpaceDE w:val="0"/>
        <w:autoSpaceDN w:val="0"/>
        <w:adjustRightInd w:val="0"/>
        <w:spacing w:after="0" w:line="240" w:lineRule="auto"/>
        <w:jc w:val="both"/>
        <w:rPr>
          <w:rFonts w:ascii="Times New Roman" w:hAnsi="Times New Roman"/>
          <w:sz w:val="24"/>
          <w:szCs w:val="24"/>
        </w:rPr>
      </w:pPr>
    </w:p>
    <w:p w:rsidR="00580A78" w:rsidRPr="003F351C" w:rsidRDefault="00580A78" w:rsidP="003F351C">
      <w:pPr>
        <w:autoSpaceDE w:val="0"/>
        <w:autoSpaceDN w:val="0"/>
        <w:adjustRightInd w:val="0"/>
        <w:spacing w:after="0" w:line="240" w:lineRule="auto"/>
        <w:jc w:val="both"/>
        <w:rPr>
          <w:rFonts w:ascii="Times New Roman" w:hAnsi="Times New Roman"/>
          <w:sz w:val="24"/>
          <w:szCs w:val="24"/>
        </w:rPr>
      </w:pPr>
    </w:p>
    <w:p w:rsidR="00FA3E3C" w:rsidRPr="003F351C" w:rsidRDefault="00FA3E3C" w:rsidP="003F351C">
      <w:pPr>
        <w:autoSpaceDE w:val="0"/>
        <w:autoSpaceDN w:val="0"/>
        <w:adjustRightInd w:val="0"/>
        <w:spacing w:after="0" w:line="240" w:lineRule="auto"/>
        <w:jc w:val="both"/>
        <w:rPr>
          <w:rFonts w:ascii="Times New Roman" w:hAnsi="Times New Roman"/>
          <w:sz w:val="24"/>
          <w:szCs w:val="24"/>
        </w:rPr>
      </w:pPr>
    </w:p>
    <w:p w:rsidR="00FA3E3C" w:rsidRDefault="00FA3E3C" w:rsidP="003F351C">
      <w:pPr>
        <w:autoSpaceDE w:val="0"/>
        <w:autoSpaceDN w:val="0"/>
        <w:adjustRightInd w:val="0"/>
        <w:spacing w:after="0" w:line="240" w:lineRule="auto"/>
        <w:jc w:val="both"/>
        <w:rPr>
          <w:rFonts w:ascii="Times New Roman" w:hAnsi="Times New Roman"/>
          <w:sz w:val="24"/>
          <w:szCs w:val="24"/>
        </w:rPr>
      </w:pPr>
    </w:p>
    <w:p w:rsidR="00792274" w:rsidRDefault="00792274" w:rsidP="003F351C">
      <w:pPr>
        <w:autoSpaceDE w:val="0"/>
        <w:autoSpaceDN w:val="0"/>
        <w:adjustRightInd w:val="0"/>
        <w:spacing w:after="0" w:line="240" w:lineRule="auto"/>
        <w:jc w:val="both"/>
        <w:rPr>
          <w:rFonts w:ascii="Times New Roman" w:hAnsi="Times New Roman"/>
          <w:sz w:val="24"/>
          <w:szCs w:val="24"/>
        </w:rPr>
      </w:pPr>
    </w:p>
    <w:p w:rsidR="00792274" w:rsidRPr="003F351C" w:rsidRDefault="00792274" w:rsidP="003F351C">
      <w:pPr>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autoSpaceDE w:val="0"/>
        <w:autoSpaceDN w:val="0"/>
        <w:adjustRightInd w:val="0"/>
        <w:spacing w:after="0" w:line="240" w:lineRule="auto"/>
        <w:jc w:val="right"/>
        <w:rPr>
          <w:rFonts w:ascii="Times New Roman" w:hAnsi="Times New Roman"/>
          <w:sz w:val="24"/>
          <w:szCs w:val="24"/>
        </w:rPr>
      </w:pPr>
      <w:r w:rsidRPr="003F351C">
        <w:rPr>
          <w:rFonts w:ascii="Times New Roman" w:hAnsi="Times New Roman"/>
          <w:sz w:val="24"/>
          <w:szCs w:val="24"/>
        </w:rPr>
        <w:lastRenderedPageBreak/>
        <w:t>Приложение №1</w:t>
      </w:r>
    </w:p>
    <w:p w:rsidR="005752D3" w:rsidRPr="003F351C" w:rsidRDefault="005752D3" w:rsidP="003F351C">
      <w:pPr>
        <w:widowControl w:val="0"/>
        <w:autoSpaceDE w:val="0"/>
        <w:autoSpaceDN w:val="0"/>
        <w:spacing w:after="0" w:line="240" w:lineRule="auto"/>
        <w:jc w:val="right"/>
        <w:rPr>
          <w:rFonts w:ascii="Times New Roman" w:hAnsi="Times New Roman"/>
          <w:sz w:val="24"/>
          <w:szCs w:val="24"/>
        </w:rPr>
      </w:pPr>
      <w:r w:rsidRPr="003F351C">
        <w:rPr>
          <w:rFonts w:ascii="Times New Roman" w:hAnsi="Times New Roman"/>
          <w:sz w:val="24"/>
          <w:szCs w:val="24"/>
        </w:rPr>
        <w:t>к Административному регламенту по предоставлению</w:t>
      </w:r>
    </w:p>
    <w:p w:rsidR="005752D3" w:rsidRPr="003F351C" w:rsidRDefault="005752D3" w:rsidP="003F351C">
      <w:pPr>
        <w:widowControl w:val="0"/>
        <w:autoSpaceDE w:val="0"/>
        <w:autoSpaceDN w:val="0"/>
        <w:spacing w:after="0" w:line="240" w:lineRule="auto"/>
        <w:jc w:val="right"/>
        <w:rPr>
          <w:rFonts w:ascii="Times New Roman" w:hAnsi="Times New Roman"/>
          <w:sz w:val="24"/>
          <w:szCs w:val="24"/>
        </w:rPr>
      </w:pPr>
      <w:r w:rsidRPr="003F351C">
        <w:rPr>
          <w:rFonts w:ascii="Times New Roman" w:hAnsi="Times New Roman"/>
          <w:sz w:val="24"/>
          <w:szCs w:val="24"/>
        </w:rPr>
        <w:t>муниципальной услуги "Предоставление земельных участков,</w:t>
      </w:r>
    </w:p>
    <w:p w:rsidR="005752D3" w:rsidRPr="003F351C" w:rsidRDefault="005752D3" w:rsidP="003F351C">
      <w:pPr>
        <w:widowControl w:val="0"/>
        <w:autoSpaceDE w:val="0"/>
        <w:autoSpaceDN w:val="0"/>
        <w:spacing w:after="0" w:line="240" w:lineRule="auto"/>
        <w:jc w:val="right"/>
        <w:rPr>
          <w:rFonts w:ascii="Times New Roman" w:hAnsi="Times New Roman"/>
          <w:sz w:val="24"/>
          <w:szCs w:val="24"/>
        </w:rPr>
      </w:pPr>
      <w:r w:rsidRPr="003F351C">
        <w:rPr>
          <w:rFonts w:ascii="Times New Roman" w:hAnsi="Times New Roman"/>
          <w:sz w:val="24"/>
          <w:szCs w:val="24"/>
        </w:rPr>
        <w:t>находящихся в ведении и (или) собственности органов местного</w:t>
      </w:r>
    </w:p>
    <w:p w:rsidR="005752D3" w:rsidRPr="003F351C" w:rsidRDefault="005752D3" w:rsidP="003F351C">
      <w:pPr>
        <w:widowControl w:val="0"/>
        <w:autoSpaceDE w:val="0"/>
        <w:autoSpaceDN w:val="0"/>
        <w:spacing w:after="0" w:line="240" w:lineRule="auto"/>
        <w:jc w:val="right"/>
        <w:rPr>
          <w:rFonts w:ascii="Times New Roman" w:hAnsi="Times New Roman"/>
          <w:sz w:val="24"/>
          <w:szCs w:val="24"/>
        </w:rPr>
      </w:pPr>
      <w:r w:rsidRPr="003F351C">
        <w:rPr>
          <w:rFonts w:ascii="Times New Roman" w:hAnsi="Times New Roman"/>
          <w:sz w:val="24"/>
          <w:szCs w:val="24"/>
        </w:rPr>
        <w:t>самоуправления муниципальных образований,</w:t>
      </w:r>
    </w:p>
    <w:p w:rsidR="005752D3" w:rsidRPr="003F351C" w:rsidRDefault="005752D3" w:rsidP="003F351C">
      <w:pPr>
        <w:widowControl w:val="0"/>
        <w:autoSpaceDE w:val="0"/>
        <w:autoSpaceDN w:val="0"/>
        <w:spacing w:after="0" w:line="240" w:lineRule="auto"/>
        <w:jc w:val="right"/>
        <w:rPr>
          <w:rFonts w:ascii="Times New Roman" w:hAnsi="Times New Roman"/>
          <w:sz w:val="24"/>
          <w:szCs w:val="24"/>
        </w:rPr>
      </w:pPr>
      <w:r w:rsidRPr="003F351C">
        <w:rPr>
          <w:rFonts w:ascii="Times New Roman" w:hAnsi="Times New Roman"/>
          <w:sz w:val="24"/>
          <w:szCs w:val="24"/>
        </w:rPr>
        <w:t xml:space="preserve"> без торгов" на территории на территории сельских </w:t>
      </w:r>
    </w:p>
    <w:p w:rsidR="005752D3" w:rsidRPr="003F351C" w:rsidRDefault="005752D3" w:rsidP="003F351C">
      <w:pPr>
        <w:widowControl w:val="0"/>
        <w:autoSpaceDE w:val="0"/>
        <w:autoSpaceDN w:val="0"/>
        <w:spacing w:after="0" w:line="240" w:lineRule="auto"/>
        <w:jc w:val="right"/>
        <w:rPr>
          <w:rFonts w:ascii="Times New Roman" w:hAnsi="Times New Roman"/>
          <w:sz w:val="24"/>
          <w:szCs w:val="24"/>
        </w:rPr>
      </w:pPr>
      <w:r w:rsidRPr="003F351C">
        <w:rPr>
          <w:rFonts w:ascii="Times New Roman" w:hAnsi="Times New Roman"/>
          <w:sz w:val="24"/>
          <w:szCs w:val="24"/>
        </w:rPr>
        <w:t xml:space="preserve">поселений Кировского муниципального района  </w:t>
      </w:r>
    </w:p>
    <w:p w:rsidR="00455CE1" w:rsidRPr="003F351C" w:rsidRDefault="005752D3" w:rsidP="003F351C">
      <w:pPr>
        <w:autoSpaceDE w:val="0"/>
        <w:autoSpaceDN w:val="0"/>
        <w:adjustRightInd w:val="0"/>
        <w:spacing w:after="0" w:line="240" w:lineRule="auto"/>
        <w:jc w:val="right"/>
        <w:rPr>
          <w:rFonts w:ascii="Times New Roman" w:hAnsi="Times New Roman"/>
          <w:sz w:val="24"/>
          <w:szCs w:val="24"/>
        </w:rPr>
      </w:pPr>
      <w:r w:rsidRPr="003F351C">
        <w:rPr>
          <w:rFonts w:ascii="Times New Roman" w:hAnsi="Times New Roman"/>
          <w:sz w:val="24"/>
          <w:szCs w:val="24"/>
        </w:rPr>
        <w:t>и межселенной территории Кировского муниципального района</w:t>
      </w:r>
    </w:p>
    <w:p w:rsidR="00455CE1" w:rsidRPr="003F351C" w:rsidRDefault="00BF19E2" w:rsidP="003F351C">
      <w:pPr>
        <w:tabs>
          <w:tab w:val="bar" w:pos="0"/>
          <w:tab w:val="num" w:pos="432"/>
        </w:tabs>
        <w:spacing w:after="0" w:line="240" w:lineRule="auto"/>
        <w:ind w:left="142" w:right="1841" w:hanging="357"/>
        <w:jc w:val="center"/>
        <w:outlineLvl w:val="0"/>
        <w:rPr>
          <w:rFonts w:ascii="Times New Roman" w:hAnsi="Times New Roman"/>
          <w:b/>
          <w:sz w:val="24"/>
          <w:szCs w:val="24"/>
          <w:lang w:eastAsia="ar-SA"/>
        </w:rPr>
      </w:pPr>
      <w:r w:rsidRPr="0041385A">
        <w:rPr>
          <w:rFonts w:ascii="Times New Roman" w:hAnsi="Times New Roman"/>
          <w:b/>
          <w:sz w:val="24"/>
          <w:szCs w:val="24"/>
          <w:lang w:eastAsia="ar-SA"/>
        </w:rPr>
        <w:t>С</w:t>
      </w:r>
      <w:r w:rsidR="00455CE1" w:rsidRPr="0041385A">
        <w:rPr>
          <w:rFonts w:ascii="Times New Roman" w:hAnsi="Times New Roman"/>
          <w:b/>
          <w:sz w:val="24"/>
          <w:szCs w:val="24"/>
          <w:lang w:eastAsia="ar-SA"/>
        </w:rPr>
        <w:t>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w:t>
      </w:r>
      <w:r w:rsidR="00FA3E3C" w:rsidRPr="0041385A">
        <w:rPr>
          <w:rFonts w:ascii="Times New Roman" w:hAnsi="Times New Roman"/>
          <w:b/>
          <w:sz w:val="24"/>
          <w:szCs w:val="24"/>
          <w:lang w:eastAsia="ar-SA"/>
        </w:rPr>
        <w:t xml:space="preserve">й, участвующих в предоставлении </w:t>
      </w:r>
      <w:r w:rsidR="00455CE1" w:rsidRPr="0041385A">
        <w:rPr>
          <w:rFonts w:ascii="Times New Roman" w:hAnsi="Times New Roman"/>
          <w:b/>
          <w:sz w:val="24"/>
          <w:szCs w:val="24"/>
          <w:lang w:eastAsia="ar-SA"/>
        </w:rPr>
        <w:t>муниципальной услуги и многофункциональных центров предоставления</w:t>
      </w:r>
      <w:r w:rsidR="00455CE1" w:rsidRPr="003F351C">
        <w:rPr>
          <w:rFonts w:ascii="Times New Roman" w:hAnsi="Times New Roman"/>
          <w:b/>
          <w:sz w:val="24"/>
          <w:szCs w:val="24"/>
          <w:lang w:eastAsia="ar-SA"/>
        </w:rPr>
        <w:t xml:space="preserve"> государственных и муниципальных услуг</w:t>
      </w:r>
    </w:p>
    <w:p w:rsidR="00455CE1" w:rsidRPr="003F351C" w:rsidRDefault="00455CE1" w:rsidP="003F351C">
      <w:pPr>
        <w:widowControl w:val="0"/>
        <w:autoSpaceDE w:val="0"/>
        <w:autoSpaceDN w:val="0"/>
        <w:adjustRightInd w:val="0"/>
        <w:spacing w:after="0" w:line="240" w:lineRule="auto"/>
        <w:jc w:val="center"/>
        <w:rPr>
          <w:rFonts w:ascii="Times New Roman" w:hAnsi="Times New Roman"/>
          <w:sz w:val="24"/>
          <w:szCs w:val="24"/>
        </w:rPr>
      </w:pPr>
    </w:p>
    <w:tbl>
      <w:tblPr>
        <w:tblW w:w="10314" w:type="dxa"/>
        <w:tblLook w:val="00A0"/>
      </w:tblPr>
      <w:tblGrid>
        <w:gridCol w:w="609"/>
        <w:gridCol w:w="9"/>
        <w:gridCol w:w="2407"/>
        <w:gridCol w:w="7200"/>
        <w:gridCol w:w="89"/>
      </w:tblGrid>
      <w:tr w:rsidR="009F6605" w:rsidRPr="003F351C" w:rsidTr="000569BA">
        <w:trPr>
          <w:gridAfter w:val="1"/>
          <w:wAfter w:w="89" w:type="dxa"/>
        </w:trPr>
        <w:tc>
          <w:tcPr>
            <w:tcW w:w="10225" w:type="dxa"/>
            <w:gridSpan w:val="4"/>
            <w:tcBorders>
              <w:top w:val="nil"/>
              <w:left w:val="nil"/>
              <w:bottom w:val="single" w:sz="4" w:space="0" w:color="auto"/>
              <w:right w:val="nil"/>
            </w:tcBorders>
          </w:tcPr>
          <w:p w:rsidR="00455CE1" w:rsidRPr="003F351C" w:rsidRDefault="005752D3" w:rsidP="003F351C">
            <w:pPr>
              <w:widowControl w:val="0"/>
              <w:autoSpaceDE w:val="0"/>
              <w:autoSpaceDN w:val="0"/>
              <w:adjustRightInd w:val="0"/>
              <w:spacing w:after="0" w:line="240" w:lineRule="auto"/>
              <w:jc w:val="center"/>
              <w:rPr>
                <w:rFonts w:ascii="Times New Roman" w:hAnsi="Times New Roman"/>
                <w:sz w:val="24"/>
                <w:szCs w:val="24"/>
              </w:rPr>
            </w:pPr>
            <w:r w:rsidRPr="003F351C">
              <w:rPr>
                <w:rFonts w:ascii="Times New Roman" w:hAnsi="Times New Roman"/>
                <w:sz w:val="24"/>
                <w:szCs w:val="24"/>
              </w:rPr>
              <w:t>Администрация Кировского муниципального района</w:t>
            </w:r>
          </w:p>
        </w:tc>
      </w:tr>
      <w:tr w:rsidR="009F6605" w:rsidRPr="003F351C" w:rsidTr="000569BA">
        <w:trPr>
          <w:gridAfter w:val="1"/>
          <w:wAfter w:w="89" w:type="dxa"/>
        </w:trPr>
        <w:tc>
          <w:tcPr>
            <w:tcW w:w="618" w:type="dxa"/>
            <w:gridSpan w:val="2"/>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vertAlign w:val="superscript"/>
              </w:rPr>
            </w:pPr>
          </w:p>
        </w:tc>
        <w:tc>
          <w:tcPr>
            <w:tcW w:w="9607" w:type="dxa"/>
            <w:gridSpan w:val="2"/>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center"/>
              <w:rPr>
                <w:rFonts w:ascii="Times New Roman" w:hAnsi="Times New Roman"/>
                <w:sz w:val="24"/>
                <w:szCs w:val="24"/>
                <w:vertAlign w:val="superscript"/>
              </w:rPr>
            </w:pPr>
            <w:r w:rsidRPr="003F351C">
              <w:rPr>
                <w:rFonts w:ascii="Times New Roman" w:hAnsi="Times New Roman"/>
                <w:sz w:val="24"/>
                <w:szCs w:val="24"/>
                <w:vertAlign w:val="superscript"/>
              </w:rPr>
              <w:t>(наименование органа, предоставляющего муниципальную услугу)</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1.1.</w:t>
            </w:r>
          </w:p>
        </w:tc>
        <w:tc>
          <w:tcPr>
            <w:tcW w:w="9607"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Место нахождения органа, предоставляющего муниципальную услугу:</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c>
          <w:tcPr>
            <w:tcW w:w="9607" w:type="dxa"/>
            <w:gridSpan w:val="2"/>
            <w:tcBorders>
              <w:top w:val="nil"/>
              <w:left w:val="nil"/>
              <w:bottom w:val="single" w:sz="4" w:space="0" w:color="auto"/>
              <w:right w:val="nil"/>
            </w:tcBorders>
          </w:tcPr>
          <w:p w:rsidR="00455CE1" w:rsidRPr="003F351C" w:rsidRDefault="000569BA" w:rsidP="003F351C">
            <w:pPr>
              <w:widowControl w:val="0"/>
              <w:autoSpaceDE w:val="0"/>
              <w:autoSpaceDN w:val="0"/>
              <w:adjustRightInd w:val="0"/>
              <w:spacing w:after="0" w:line="240" w:lineRule="auto"/>
              <w:jc w:val="center"/>
              <w:rPr>
                <w:rFonts w:ascii="Times New Roman" w:hAnsi="Times New Roman"/>
                <w:sz w:val="24"/>
                <w:szCs w:val="24"/>
              </w:rPr>
            </w:pPr>
            <w:r w:rsidRPr="003F351C">
              <w:rPr>
                <w:rFonts w:ascii="Times New Roman" w:hAnsi="Times New Roman"/>
                <w:sz w:val="24"/>
                <w:szCs w:val="24"/>
              </w:rPr>
              <w:t>пгт. Кировский, ул. Советская, 57</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c>
          <w:tcPr>
            <w:tcW w:w="9607" w:type="dxa"/>
            <w:gridSpan w:val="2"/>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1.2.</w:t>
            </w:r>
          </w:p>
        </w:tc>
        <w:tc>
          <w:tcPr>
            <w:tcW w:w="9607"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vertAlign w:val="superscript"/>
              </w:rPr>
            </w:pPr>
            <w:r w:rsidRPr="003F351C">
              <w:rPr>
                <w:rFonts w:ascii="Times New Roman" w:hAnsi="Times New Roman"/>
                <w:sz w:val="24"/>
                <w:szCs w:val="24"/>
              </w:rPr>
              <w:t xml:space="preserve">График работы органа, предоставляющего муниципальную услугу: </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sz w:val="24"/>
                <w:szCs w:val="24"/>
              </w:rPr>
            </w:pPr>
            <w:r w:rsidRPr="003F351C">
              <w:rPr>
                <w:rFonts w:ascii="Times New Roman" w:hAnsi="Times New Roman"/>
                <w:noProof/>
                <w:sz w:val="24"/>
                <w:szCs w:val="24"/>
              </w:rPr>
              <w:t>Понедельник:</w:t>
            </w:r>
          </w:p>
        </w:tc>
        <w:tc>
          <w:tcPr>
            <w:tcW w:w="7200" w:type="dxa"/>
            <w:tcBorders>
              <w:top w:val="nil"/>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sz w:val="24"/>
                <w:szCs w:val="24"/>
              </w:rPr>
            </w:pPr>
            <w:r w:rsidRPr="003F351C">
              <w:rPr>
                <w:rFonts w:ascii="Times New Roman" w:hAnsi="Times New Roman"/>
                <w:sz w:val="24"/>
                <w:szCs w:val="24"/>
              </w:rPr>
              <w:t>с 8.00 до 13.00, с 14.00 до 17.00</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sz w:val="24"/>
                <w:szCs w:val="24"/>
              </w:rPr>
            </w:pPr>
            <w:r w:rsidRPr="003F351C">
              <w:rPr>
                <w:rFonts w:ascii="Times New Roman" w:hAnsi="Times New Roman"/>
                <w:noProof/>
                <w:sz w:val="24"/>
                <w:szCs w:val="24"/>
              </w:rPr>
              <w:t>Вторник:</w:t>
            </w:r>
          </w:p>
        </w:tc>
        <w:tc>
          <w:tcPr>
            <w:tcW w:w="7200" w:type="dxa"/>
            <w:tcBorders>
              <w:top w:val="single" w:sz="4" w:space="0" w:color="auto"/>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sz w:val="24"/>
                <w:szCs w:val="24"/>
              </w:rPr>
            </w:pPr>
            <w:r w:rsidRPr="003F351C">
              <w:rPr>
                <w:rFonts w:ascii="Times New Roman" w:hAnsi="Times New Roman"/>
                <w:sz w:val="24"/>
                <w:szCs w:val="24"/>
              </w:rPr>
              <w:t>с 8.00 до 13.00, с 14.00 до 17.00</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lang w:val="en-US"/>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noProof/>
                <w:sz w:val="24"/>
                <w:szCs w:val="24"/>
              </w:rPr>
            </w:pPr>
            <w:r w:rsidRPr="003F351C">
              <w:rPr>
                <w:rFonts w:ascii="Times New Roman" w:hAnsi="Times New Roman"/>
                <w:noProof/>
                <w:sz w:val="24"/>
                <w:szCs w:val="24"/>
                <w:lang w:val="en-US"/>
              </w:rPr>
              <w:t>С</w:t>
            </w:r>
            <w:r w:rsidRPr="003F351C">
              <w:rPr>
                <w:rFonts w:ascii="Times New Roman" w:hAnsi="Times New Roman"/>
                <w:noProof/>
                <w:sz w:val="24"/>
                <w:szCs w:val="24"/>
              </w:rPr>
              <w:t>реда:</w:t>
            </w:r>
          </w:p>
        </w:tc>
        <w:tc>
          <w:tcPr>
            <w:tcW w:w="7200" w:type="dxa"/>
            <w:tcBorders>
              <w:top w:val="single" w:sz="4" w:space="0" w:color="auto"/>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sz w:val="24"/>
                <w:szCs w:val="24"/>
              </w:rPr>
            </w:pPr>
            <w:r w:rsidRPr="003F351C">
              <w:rPr>
                <w:rFonts w:ascii="Times New Roman" w:hAnsi="Times New Roman"/>
                <w:sz w:val="24"/>
                <w:szCs w:val="24"/>
              </w:rPr>
              <w:t>с 8.00 до 13.00, с 14.00 до 17.00</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sz w:val="24"/>
                <w:szCs w:val="24"/>
                <w:lang w:val="en-US"/>
              </w:rPr>
            </w:pPr>
            <w:r w:rsidRPr="003F351C">
              <w:rPr>
                <w:rFonts w:ascii="Times New Roman" w:hAnsi="Times New Roman"/>
                <w:noProof/>
                <w:sz w:val="24"/>
                <w:szCs w:val="24"/>
              </w:rPr>
              <w:t>Четверг</w:t>
            </w:r>
            <w:r w:rsidRPr="003F351C">
              <w:rPr>
                <w:rFonts w:ascii="Times New Roman" w:hAnsi="Times New Roman"/>
                <w:noProof/>
                <w:sz w:val="24"/>
                <w:szCs w:val="24"/>
                <w:lang w:val="en-US"/>
              </w:rPr>
              <w:t>:</w:t>
            </w:r>
          </w:p>
        </w:tc>
        <w:tc>
          <w:tcPr>
            <w:tcW w:w="7200" w:type="dxa"/>
            <w:tcBorders>
              <w:top w:val="single" w:sz="4" w:space="0" w:color="auto"/>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sz w:val="24"/>
                <w:szCs w:val="24"/>
              </w:rPr>
            </w:pPr>
            <w:r w:rsidRPr="003F351C">
              <w:rPr>
                <w:rFonts w:ascii="Times New Roman" w:hAnsi="Times New Roman"/>
                <w:sz w:val="24"/>
                <w:szCs w:val="24"/>
              </w:rPr>
              <w:t>с 8.00 до 13.00, с 14.00 до 17.00</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lang w:val="en-US"/>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noProof/>
                <w:sz w:val="24"/>
                <w:szCs w:val="24"/>
                <w:lang w:val="en-US"/>
              </w:rPr>
            </w:pPr>
            <w:r w:rsidRPr="003F351C">
              <w:rPr>
                <w:rFonts w:ascii="Times New Roman" w:hAnsi="Times New Roman"/>
                <w:noProof/>
                <w:sz w:val="24"/>
                <w:szCs w:val="24"/>
                <w:lang w:val="en-US"/>
              </w:rPr>
              <w:t>Пятница:</w:t>
            </w:r>
          </w:p>
        </w:tc>
        <w:tc>
          <w:tcPr>
            <w:tcW w:w="7200" w:type="dxa"/>
            <w:tcBorders>
              <w:top w:val="single" w:sz="4" w:space="0" w:color="auto"/>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sz w:val="24"/>
                <w:szCs w:val="24"/>
              </w:rPr>
            </w:pPr>
            <w:r w:rsidRPr="003F351C">
              <w:rPr>
                <w:rFonts w:ascii="Times New Roman" w:hAnsi="Times New Roman"/>
                <w:sz w:val="24"/>
                <w:szCs w:val="24"/>
              </w:rPr>
              <w:t>с 8.00 до 13.00, с 14.00 до 17.00</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lang w:val="en-US"/>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noProof/>
                <w:sz w:val="24"/>
                <w:szCs w:val="24"/>
              </w:rPr>
            </w:pPr>
            <w:r w:rsidRPr="003F351C">
              <w:rPr>
                <w:rFonts w:ascii="Times New Roman" w:hAnsi="Times New Roman"/>
                <w:noProof/>
                <w:sz w:val="24"/>
                <w:szCs w:val="24"/>
                <w:lang w:val="en-US"/>
              </w:rPr>
              <w:t>Суббота</w:t>
            </w:r>
            <w:r w:rsidRPr="003F351C">
              <w:rPr>
                <w:rFonts w:ascii="Times New Roman" w:hAnsi="Times New Roman"/>
                <w:noProof/>
                <w:sz w:val="24"/>
                <w:szCs w:val="24"/>
              </w:rPr>
              <w:t>:</w:t>
            </w:r>
          </w:p>
        </w:tc>
        <w:tc>
          <w:tcPr>
            <w:tcW w:w="7200" w:type="dxa"/>
            <w:tcBorders>
              <w:top w:val="single" w:sz="4" w:space="0" w:color="auto"/>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noProof/>
                <w:sz w:val="24"/>
                <w:szCs w:val="24"/>
              </w:rPr>
            </w:pPr>
            <w:r w:rsidRPr="003F351C">
              <w:rPr>
                <w:rFonts w:ascii="Times New Roman" w:hAnsi="Times New Roman"/>
                <w:noProof/>
                <w:sz w:val="24"/>
                <w:szCs w:val="24"/>
              </w:rPr>
              <w:t>выходной день</w:t>
            </w:r>
          </w:p>
        </w:tc>
      </w:tr>
      <w:tr w:rsidR="000569BA" w:rsidRPr="003F351C" w:rsidTr="000569BA">
        <w:trPr>
          <w:gridAfter w:val="1"/>
          <w:wAfter w:w="89" w:type="dxa"/>
        </w:trPr>
        <w:tc>
          <w:tcPr>
            <w:tcW w:w="618" w:type="dxa"/>
            <w:gridSpan w:val="2"/>
          </w:tcPr>
          <w:p w:rsidR="000569BA" w:rsidRPr="003F351C" w:rsidRDefault="000569BA" w:rsidP="003F351C">
            <w:pPr>
              <w:tabs>
                <w:tab w:val="left" w:pos="1276"/>
              </w:tabs>
              <w:spacing w:after="0" w:line="240" w:lineRule="auto"/>
              <w:ind w:left="596"/>
              <w:jc w:val="both"/>
              <w:rPr>
                <w:rFonts w:ascii="Times New Roman" w:hAnsi="Times New Roman"/>
                <w:noProof/>
                <w:sz w:val="24"/>
                <w:szCs w:val="24"/>
                <w:lang w:val="en-US"/>
              </w:rPr>
            </w:pPr>
          </w:p>
        </w:tc>
        <w:tc>
          <w:tcPr>
            <w:tcW w:w="2407" w:type="dxa"/>
          </w:tcPr>
          <w:p w:rsidR="000569BA" w:rsidRPr="003F351C" w:rsidRDefault="000569BA" w:rsidP="003F351C">
            <w:pPr>
              <w:tabs>
                <w:tab w:val="left" w:pos="1276"/>
              </w:tabs>
              <w:spacing w:after="0" w:line="240" w:lineRule="auto"/>
              <w:ind w:left="596"/>
              <w:jc w:val="both"/>
              <w:rPr>
                <w:rFonts w:ascii="Times New Roman" w:hAnsi="Times New Roman"/>
                <w:noProof/>
                <w:sz w:val="24"/>
                <w:szCs w:val="24"/>
                <w:lang w:val="en-US"/>
              </w:rPr>
            </w:pPr>
            <w:r w:rsidRPr="003F351C">
              <w:rPr>
                <w:rFonts w:ascii="Times New Roman" w:hAnsi="Times New Roman"/>
                <w:noProof/>
                <w:sz w:val="24"/>
                <w:szCs w:val="24"/>
                <w:lang w:val="en-US"/>
              </w:rPr>
              <w:t>Воскресенье:</w:t>
            </w:r>
          </w:p>
        </w:tc>
        <w:tc>
          <w:tcPr>
            <w:tcW w:w="7200" w:type="dxa"/>
            <w:tcBorders>
              <w:top w:val="single" w:sz="4" w:space="0" w:color="auto"/>
              <w:left w:val="nil"/>
              <w:bottom w:val="single" w:sz="4" w:space="0" w:color="auto"/>
              <w:right w:val="nil"/>
            </w:tcBorders>
          </w:tcPr>
          <w:p w:rsidR="000569BA" w:rsidRPr="003F351C" w:rsidRDefault="000569BA" w:rsidP="003F351C">
            <w:pPr>
              <w:shd w:val="clear" w:color="auto" w:fill="FFFFFF"/>
              <w:tabs>
                <w:tab w:val="left" w:pos="1276"/>
              </w:tabs>
              <w:spacing w:line="240" w:lineRule="auto"/>
              <w:jc w:val="both"/>
              <w:rPr>
                <w:rFonts w:ascii="Times New Roman" w:hAnsi="Times New Roman"/>
                <w:noProof/>
                <w:sz w:val="24"/>
                <w:szCs w:val="24"/>
              </w:rPr>
            </w:pPr>
            <w:r w:rsidRPr="003F351C">
              <w:rPr>
                <w:rFonts w:ascii="Times New Roman" w:hAnsi="Times New Roman"/>
                <w:noProof/>
                <w:sz w:val="24"/>
                <w:szCs w:val="24"/>
              </w:rPr>
              <w:t>выходной день</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1.3.</w:t>
            </w: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1.3.</w:t>
            </w:r>
          </w:p>
        </w:tc>
        <w:tc>
          <w:tcPr>
            <w:tcW w:w="9607"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График приема заявителей:</w:t>
            </w:r>
          </w:p>
          <w:p w:rsidR="00455CE1" w:rsidRPr="003F351C" w:rsidRDefault="00455CE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Понедельник:    ________________________________________________________</w:t>
            </w:r>
          </w:p>
          <w:p w:rsidR="00455CE1" w:rsidRPr="003F351C" w:rsidRDefault="008A4F3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 xml:space="preserve">Вторник:          </w:t>
            </w:r>
            <w:r w:rsidR="00471DBA">
              <w:rPr>
                <w:rFonts w:ascii="Times New Roman" w:hAnsi="Times New Roman"/>
                <w:sz w:val="24"/>
                <w:szCs w:val="24"/>
              </w:rPr>
              <w:t>_________________________________________________________</w:t>
            </w:r>
          </w:p>
          <w:p w:rsidR="00455CE1" w:rsidRPr="003F351C" w:rsidRDefault="00455CE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 xml:space="preserve">Среда:                ________________________________________________________  </w:t>
            </w:r>
          </w:p>
          <w:p w:rsidR="00455CE1" w:rsidRPr="003F351C" w:rsidRDefault="008A4F3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 xml:space="preserve">Четверг:           </w:t>
            </w:r>
            <w:r w:rsidRPr="003F351C">
              <w:rPr>
                <w:rFonts w:ascii="Times New Roman" w:hAnsi="Times New Roman"/>
                <w:sz w:val="24"/>
                <w:szCs w:val="24"/>
                <w:u w:val="single"/>
              </w:rPr>
              <w:t xml:space="preserve">с 9.00 до 13.00, с 14.00 до 16.00 </w:t>
            </w:r>
            <w:r w:rsidRPr="003F351C">
              <w:rPr>
                <w:rFonts w:ascii="Times New Roman" w:hAnsi="Times New Roman"/>
                <w:sz w:val="24"/>
                <w:szCs w:val="24"/>
              </w:rPr>
              <w:t>_______</w:t>
            </w:r>
            <w:r w:rsidR="00455CE1" w:rsidRPr="003F351C">
              <w:rPr>
                <w:rFonts w:ascii="Times New Roman" w:hAnsi="Times New Roman"/>
                <w:sz w:val="24"/>
                <w:szCs w:val="24"/>
              </w:rPr>
              <w:t>_______________________</w:t>
            </w:r>
          </w:p>
          <w:p w:rsidR="00455CE1" w:rsidRPr="003F351C" w:rsidRDefault="00455CE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Пятница:           ________________________________________________________</w:t>
            </w:r>
          </w:p>
          <w:p w:rsidR="00455CE1" w:rsidRPr="003F351C" w:rsidRDefault="00455CE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Суббота:            ________________________________________________________</w:t>
            </w:r>
          </w:p>
          <w:p w:rsidR="00455CE1" w:rsidRPr="003F351C" w:rsidRDefault="00455CE1" w:rsidP="003F351C">
            <w:pPr>
              <w:widowControl w:val="0"/>
              <w:autoSpaceDE w:val="0"/>
              <w:autoSpaceDN w:val="0"/>
              <w:adjustRightInd w:val="0"/>
              <w:spacing w:after="0" w:line="240" w:lineRule="auto"/>
              <w:ind w:firstLine="548"/>
              <w:jc w:val="both"/>
              <w:rPr>
                <w:rFonts w:ascii="Times New Roman" w:hAnsi="Times New Roman"/>
                <w:sz w:val="24"/>
                <w:szCs w:val="24"/>
              </w:rPr>
            </w:pPr>
            <w:r w:rsidRPr="003F351C">
              <w:rPr>
                <w:rFonts w:ascii="Times New Roman" w:hAnsi="Times New Roman"/>
                <w:sz w:val="24"/>
                <w:szCs w:val="24"/>
              </w:rPr>
              <w:t>Воскресенье:     ________________________________________________________</w:t>
            </w:r>
          </w:p>
          <w:p w:rsidR="00455CE1" w:rsidRPr="003F351C" w:rsidRDefault="00455CE1" w:rsidP="003F351C">
            <w:pPr>
              <w:widowControl w:val="0"/>
              <w:autoSpaceDE w:val="0"/>
              <w:autoSpaceDN w:val="0"/>
              <w:adjustRightInd w:val="0"/>
              <w:spacing w:after="0" w:line="240" w:lineRule="auto"/>
              <w:ind w:firstLine="548"/>
              <w:jc w:val="both"/>
              <w:rPr>
                <w:rFonts w:ascii="Times New Roman" w:hAnsi="Times New Roman"/>
                <w:sz w:val="24"/>
                <w:szCs w:val="24"/>
              </w:rPr>
            </w:pPr>
          </w:p>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Контактный телефон органа, предоставляющего муниципальную услугу:</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c>
          <w:tcPr>
            <w:tcW w:w="9607" w:type="dxa"/>
            <w:gridSpan w:val="2"/>
            <w:tcBorders>
              <w:top w:val="nil"/>
              <w:left w:val="nil"/>
              <w:bottom w:val="single" w:sz="4" w:space="0" w:color="auto"/>
              <w:right w:val="nil"/>
            </w:tcBorders>
          </w:tcPr>
          <w:p w:rsidR="00455CE1" w:rsidRPr="003F351C" w:rsidRDefault="000569BA" w:rsidP="003F351C">
            <w:pPr>
              <w:widowControl w:val="0"/>
              <w:autoSpaceDE w:val="0"/>
              <w:autoSpaceDN w:val="0"/>
              <w:adjustRightInd w:val="0"/>
              <w:spacing w:after="0" w:line="240" w:lineRule="auto"/>
              <w:jc w:val="center"/>
              <w:rPr>
                <w:rFonts w:ascii="Times New Roman" w:hAnsi="Times New Roman"/>
                <w:sz w:val="24"/>
                <w:szCs w:val="24"/>
              </w:rPr>
            </w:pPr>
            <w:r w:rsidRPr="003F351C">
              <w:rPr>
                <w:rFonts w:ascii="Times New Roman" w:hAnsi="Times New Roman"/>
                <w:sz w:val="24"/>
                <w:szCs w:val="24"/>
              </w:rPr>
              <w:t>8 (42354)21-3-91</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vertAlign w:val="superscript"/>
              </w:rPr>
            </w:pPr>
          </w:p>
        </w:tc>
        <w:tc>
          <w:tcPr>
            <w:tcW w:w="9607" w:type="dxa"/>
            <w:gridSpan w:val="2"/>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vertAlign w:val="superscript"/>
              </w:rPr>
            </w:pP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1.4.</w:t>
            </w:r>
          </w:p>
        </w:tc>
        <w:tc>
          <w:tcPr>
            <w:tcW w:w="9607"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c>
          <w:tcPr>
            <w:tcW w:w="9607" w:type="dxa"/>
            <w:gridSpan w:val="2"/>
            <w:tcBorders>
              <w:top w:val="nil"/>
              <w:left w:val="nil"/>
              <w:bottom w:val="single" w:sz="4" w:space="0" w:color="auto"/>
              <w:right w:val="nil"/>
            </w:tcBorders>
          </w:tcPr>
          <w:p w:rsidR="00455CE1" w:rsidRPr="003F351C" w:rsidRDefault="00192605" w:rsidP="009F798E">
            <w:pPr>
              <w:widowControl w:val="0"/>
              <w:autoSpaceDE w:val="0"/>
              <w:autoSpaceDN w:val="0"/>
              <w:adjustRightInd w:val="0"/>
              <w:spacing w:after="0" w:line="240" w:lineRule="auto"/>
              <w:jc w:val="center"/>
              <w:rPr>
                <w:rFonts w:ascii="Times New Roman" w:hAnsi="Times New Roman"/>
                <w:sz w:val="24"/>
                <w:szCs w:val="24"/>
              </w:rPr>
            </w:pPr>
            <w:hyperlink r:id="rId38" w:history="1">
              <w:r w:rsidR="009F798E" w:rsidRPr="00843FDA">
                <w:rPr>
                  <w:rStyle w:val="af3"/>
                  <w:rFonts w:ascii="Times New Roman" w:hAnsi="Times New Roman"/>
                  <w:sz w:val="28"/>
                  <w:szCs w:val="28"/>
                  <w:lang w:val="en-US"/>
                </w:rPr>
                <w:t>http</w:t>
              </w:r>
              <w:r w:rsidR="009F798E" w:rsidRPr="00843FDA">
                <w:rPr>
                  <w:rStyle w:val="af3"/>
                  <w:rFonts w:ascii="Times New Roman" w:hAnsi="Times New Roman"/>
                  <w:sz w:val="28"/>
                  <w:szCs w:val="28"/>
                </w:rPr>
                <w:t>://</w:t>
              </w:r>
              <w:r w:rsidR="009F798E" w:rsidRPr="00843FDA">
                <w:rPr>
                  <w:rStyle w:val="af3"/>
                  <w:rFonts w:ascii="Times New Roman" w:hAnsi="Times New Roman"/>
                  <w:sz w:val="28"/>
                  <w:szCs w:val="28"/>
                  <w:lang w:val="en-US"/>
                </w:rPr>
                <w:t>kirovsky-mr.ru</w:t>
              </w:r>
            </w:hyperlink>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c>
          <w:tcPr>
            <w:tcW w:w="9607" w:type="dxa"/>
            <w:gridSpan w:val="2"/>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1.5</w:t>
            </w:r>
          </w:p>
        </w:tc>
        <w:tc>
          <w:tcPr>
            <w:tcW w:w="9607"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Адрес электронной почты органа, предоставляющего муниципальную услугу:</w:t>
            </w:r>
          </w:p>
        </w:tc>
      </w:tr>
      <w:tr w:rsidR="009F6605" w:rsidRPr="003F351C" w:rsidTr="000569BA">
        <w:trPr>
          <w:gridAfter w:val="1"/>
          <w:wAfter w:w="89" w:type="dxa"/>
        </w:trPr>
        <w:tc>
          <w:tcPr>
            <w:tcW w:w="618" w:type="dxa"/>
            <w:gridSpan w:val="2"/>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c>
          <w:tcPr>
            <w:tcW w:w="9607" w:type="dxa"/>
            <w:gridSpan w:val="2"/>
            <w:tcBorders>
              <w:top w:val="nil"/>
              <w:left w:val="nil"/>
              <w:bottom w:val="single" w:sz="4" w:space="0" w:color="auto"/>
              <w:right w:val="nil"/>
            </w:tcBorders>
          </w:tcPr>
          <w:p w:rsidR="00455CE1" w:rsidRPr="003F351C" w:rsidRDefault="00192605" w:rsidP="003F351C">
            <w:pPr>
              <w:widowControl w:val="0"/>
              <w:autoSpaceDE w:val="0"/>
              <w:autoSpaceDN w:val="0"/>
              <w:adjustRightInd w:val="0"/>
              <w:spacing w:after="0" w:line="240" w:lineRule="auto"/>
              <w:jc w:val="center"/>
              <w:rPr>
                <w:rFonts w:ascii="Times New Roman" w:hAnsi="Times New Roman"/>
                <w:b/>
                <w:sz w:val="24"/>
                <w:szCs w:val="24"/>
                <w:lang w:val="en-US"/>
              </w:rPr>
            </w:pPr>
            <w:hyperlink r:id="rId39" w:history="1">
              <w:r w:rsidR="009F798E" w:rsidRPr="00843FDA">
                <w:rPr>
                  <w:rStyle w:val="af3"/>
                  <w:rFonts w:ascii="Times New Roman" w:hAnsi="Times New Roman"/>
                  <w:sz w:val="28"/>
                  <w:szCs w:val="28"/>
                  <w:lang w:val="en-US"/>
                </w:rPr>
                <w:t>kirovsky</w:t>
              </w:r>
              <w:r w:rsidR="009F798E" w:rsidRPr="00843FDA">
                <w:rPr>
                  <w:rStyle w:val="af3"/>
                  <w:rFonts w:ascii="Times New Roman" w:hAnsi="Times New Roman"/>
                  <w:sz w:val="28"/>
                  <w:szCs w:val="28"/>
                </w:rPr>
                <w:t>@</w:t>
              </w:r>
              <w:r w:rsidR="009F798E" w:rsidRPr="00843FDA">
                <w:rPr>
                  <w:rStyle w:val="af3"/>
                  <w:rFonts w:ascii="Times New Roman" w:hAnsi="Times New Roman"/>
                  <w:sz w:val="28"/>
                  <w:szCs w:val="28"/>
                  <w:lang w:val="en-US"/>
                </w:rPr>
                <w:t>mo</w:t>
              </w:r>
              <w:r w:rsidR="009F798E" w:rsidRPr="00843FDA">
                <w:rPr>
                  <w:rStyle w:val="af3"/>
                  <w:rFonts w:ascii="Times New Roman" w:hAnsi="Times New Roman"/>
                  <w:sz w:val="28"/>
                  <w:szCs w:val="28"/>
                </w:rPr>
                <w:t>.</w:t>
              </w:r>
              <w:r w:rsidR="009F798E" w:rsidRPr="00843FDA">
                <w:rPr>
                  <w:rStyle w:val="af3"/>
                  <w:rFonts w:ascii="Times New Roman" w:hAnsi="Times New Roman"/>
                  <w:sz w:val="28"/>
                  <w:szCs w:val="28"/>
                  <w:lang w:val="en-US"/>
                </w:rPr>
                <w:t>primorsky</w:t>
              </w:r>
              <w:r w:rsidR="009F798E" w:rsidRPr="00843FDA">
                <w:rPr>
                  <w:rStyle w:val="af3"/>
                  <w:rFonts w:ascii="Times New Roman" w:hAnsi="Times New Roman"/>
                  <w:sz w:val="28"/>
                  <w:szCs w:val="28"/>
                </w:rPr>
                <w:t>.</w:t>
              </w:r>
              <w:r w:rsidR="009F798E" w:rsidRPr="00843FDA">
                <w:rPr>
                  <w:rStyle w:val="af3"/>
                  <w:rFonts w:ascii="Times New Roman" w:hAnsi="Times New Roman"/>
                  <w:sz w:val="28"/>
                  <w:szCs w:val="28"/>
                  <w:lang w:val="en-US"/>
                </w:rPr>
                <w:t>ru</w:t>
              </w:r>
            </w:hyperlink>
          </w:p>
        </w:tc>
      </w:tr>
      <w:tr w:rsidR="009F6605" w:rsidRPr="003F351C" w:rsidTr="000569BA">
        <w:tc>
          <w:tcPr>
            <w:tcW w:w="10314" w:type="dxa"/>
            <w:gridSpan w:val="5"/>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r>
      <w:tr w:rsidR="009F6605" w:rsidRPr="003F351C" w:rsidTr="000569BA">
        <w:tc>
          <w:tcPr>
            <w:tcW w:w="10314" w:type="dxa"/>
            <w:gridSpan w:val="5"/>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F6605"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142"/>
              <w:jc w:val="both"/>
              <w:rPr>
                <w:rFonts w:ascii="Times New Roman" w:hAnsi="Times New Roman"/>
                <w:sz w:val="24"/>
                <w:szCs w:val="24"/>
              </w:rPr>
            </w:pPr>
          </w:p>
        </w:tc>
        <w:tc>
          <w:tcPr>
            <w:tcW w:w="9705" w:type="dxa"/>
            <w:gridSpan w:val="4"/>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p>
        </w:tc>
      </w:tr>
      <w:tr w:rsidR="009F6605"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0"/>
              <w:jc w:val="both"/>
              <w:rPr>
                <w:rFonts w:ascii="Times New Roman" w:hAnsi="Times New Roman"/>
                <w:sz w:val="24"/>
                <w:szCs w:val="24"/>
              </w:rPr>
            </w:pPr>
            <w:r w:rsidRPr="003F351C">
              <w:rPr>
                <w:rFonts w:ascii="Times New Roman" w:hAnsi="Times New Roman"/>
                <w:sz w:val="24"/>
                <w:szCs w:val="24"/>
              </w:rPr>
              <w:t>2.1.</w:t>
            </w:r>
          </w:p>
        </w:tc>
        <w:tc>
          <w:tcPr>
            <w:tcW w:w="9705" w:type="dxa"/>
            <w:gridSpan w:val="4"/>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vertAlign w:val="superscript"/>
              </w:rPr>
            </w:pPr>
            <w:r w:rsidRPr="003F351C">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F6605"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142"/>
              <w:jc w:val="both"/>
              <w:rPr>
                <w:rFonts w:ascii="Times New Roman" w:hAnsi="Times New Roman"/>
                <w:sz w:val="24"/>
                <w:szCs w:val="24"/>
              </w:rPr>
            </w:pPr>
          </w:p>
        </w:tc>
        <w:tc>
          <w:tcPr>
            <w:tcW w:w="9705" w:type="dxa"/>
            <w:gridSpan w:val="4"/>
            <w:tcBorders>
              <w:top w:val="nil"/>
              <w:left w:val="nil"/>
              <w:bottom w:val="single" w:sz="4" w:space="0" w:color="auto"/>
              <w:right w:val="nil"/>
            </w:tcBorders>
          </w:tcPr>
          <w:p w:rsidR="00455CE1" w:rsidRPr="003F351C" w:rsidRDefault="00455CE1" w:rsidP="003F351C">
            <w:pPr>
              <w:widowControl w:val="0"/>
              <w:autoSpaceDE w:val="0"/>
              <w:autoSpaceDN w:val="0"/>
              <w:adjustRightInd w:val="0"/>
              <w:spacing w:after="0" w:line="240" w:lineRule="auto"/>
              <w:jc w:val="center"/>
              <w:rPr>
                <w:rFonts w:ascii="Times New Roman" w:hAnsi="Times New Roman"/>
                <w:sz w:val="24"/>
                <w:szCs w:val="24"/>
              </w:rPr>
            </w:pPr>
            <w:r w:rsidRPr="003F351C">
              <w:rPr>
                <w:rFonts w:ascii="Times New Roman" w:hAnsi="Times New Roman"/>
                <w:sz w:val="24"/>
                <w:szCs w:val="24"/>
              </w:rPr>
              <w:t>www.mfc-25.ru</w:t>
            </w:r>
          </w:p>
        </w:tc>
      </w:tr>
      <w:tr w:rsidR="009F6605"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0"/>
              <w:jc w:val="both"/>
              <w:rPr>
                <w:rFonts w:ascii="Times New Roman" w:hAnsi="Times New Roman"/>
                <w:sz w:val="24"/>
                <w:szCs w:val="24"/>
              </w:rPr>
            </w:pPr>
            <w:r w:rsidRPr="003F351C">
              <w:rPr>
                <w:rFonts w:ascii="Times New Roman" w:hAnsi="Times New Roman"/>
                <w:sz w:val="24"/>
                <w:szCs w:val="24"/>
              </w:rPr>
              <w:t>2.2.</w:t>
            </w:r>
          </w:p>
        </w:tc>
        <w:tc>
          <w:tcPr>
            <w:tcW w:w="9705" w:type="dxa"/>
            <w:gridSpan w:val="4"/>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Единый телефон сети МФЦ, расположенных на территории Приморского края:</w:t>
            </w:r>
          </w:p>
        </w:tc>
      </w:tr>
      <w:tr w:rsidR="009F6605"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142"/>
              <w:jc w:val="both"/>
              <w:rPr>
                <w:rFonts w:ascii="Times New Roman" w:hAnsi="Times New Roman"/>
                <w:sz w:val="24"/>
                <w:szCs w:val="24"/>
              </w:rPr>
            </w:pPr>
          </w:p>
        </w:tc>
        <w:tc>
          <w:tcPr>
            <w:tcW w:w="9705" w:type="dxa"/>
            <w:gridSpan w:val="4"/>
            <w:tcBorders>
              <w:top w:val="nil"/>
              <w:left w:val="nil"/>
              <w:bottom w:val="single" w:sz="4" w:space="0" w:color="auto"/>
              <w:right w:val="nil"/>
            </w:tcBorders>
          </w:tcPr>
          <w:p w:rsidR="00455CE1" w:rsidRPr="003F351C" w:rsidRDefault="00455CE1" w:rsidP="003F351C">
            <w:pPr>
              <w:widowControl w:val="0"/>
              <w:autoSpaceDE w:val="0"/>
              <w:autoSpaceDN w:val="0"/>
              <w:adjustRightInd w:val="0"/>
              <w:spacing w:after="0" w:line="240" w:lineRule="auto"/>
              <w:jc w:val="center"/>
              <w:rPr>
                <w:rFonts w:ascii="Times New Roman" w:hAnsi="Times New Roman"/>
                <w:sz w:val="24"/>
                <w:szCs w:val="24"/>
              </w:rPr>
            </w:pPr>
            <w:r w:rsidRPr="003F351C">
              <w:rPr>
                <w:rFonts w:ascii="Times New Roman" w:hAnsi="Times New Roman"/>
                <w:sz w:val="24"/>
                <w:szCs w:val="24"/>
              </w:rPr>
              <w:t>8(423)201-01-56</w:t>
            </w:r>
          </w:p>
        </w:tc>
      </w:tr>
      <w:tr w:rsidR="009F6605"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0"/>
              <w:jc w:val="both"/>
              <w:rPr>
                <w:rFonts w:ascii="Times New Roman" w:hAnsi="Times New Roman"/>
                <w:sz w:val="24"/>
                <w:szCs w:val="24"/>
              </w:rPr>
            </w:pPr>
            <w:r w:rsidRPr="003F351C">
              <w:rPr>
                <w:rFonts w:ascii="Times New Roman" w:hAnsi="Times New Roman"/>
                <w:sz w:val="24"/>
                <w:szCs w:val="24"/>
              </w:rPr>
              <w:t>2.3.</w:t>
            </w:r>
          </w:p>
        </w:tc>
        <w:tc>
          <w:tcPr>
            <w:tcW w:w="9705" w:type="dxa"/>
            <w:gridSpan w:val="4"/>
            <w:tcBorders>
              <w:top w:val="single" w:sz="4" w:space="0" w:color="auto"/>
              <w:left w:val="nil"/>
              <w:bottom w:val="nil"/>
              <w:right w:val="nil"/>
            </w:tcBorders>
          </w:tcPr>
          <w:p w:rsidR="00455CE1" w:rsidRPr="003F351C" w:rsidRDefault="00455CE1" w:rsidP="003F351C">
            <w:pPr>
              <w:widowControl w:val="0"/>
              <w:autoSpaceDE w:val="0"/>
              <w:autoSpaceDN w:val="0"/>
              <w:adjustRightInd w:val="0"/>
              <w:spacing w:after="0" w:line="240" w:lineRule="auto"/>
              <w:jc w:val="both"/>
              <w:rPr>
                <w:rFonts w:ascii="Times New Roman" w:hAnsi="Times New Roman"/>
                <w:sz w:val="24"/>
                <w:szCs w:val="24"/>
              </w:rPr>
            </w:pPr>
            <w:r w:rsidRPr="003F351C">
              <w:rPr>
                <w:rFonts w:ascii="Times New Roman" w:hAnsi="Times New Roman"/>
                <w:sz w:val="24"/>
                <w:szCs w:val="24"/>
              </w:rPr>
              <w:t>Адрес электронной почты:</w:t>
            </w:r>
          </w:p>
        </w:tc>
      </w:tr>
      <w:tr w:rsidR="00455CE1" w:rsidRPr="003F351C" w:rsidTr="000569BA">
        <w:tc>
          <w:tcPr>
            <w:tcW w:w="609" w:type="dxa"/>
          </w:tcPr>
          <w:p w:rsidR="00455CE1" w:rsidRPr="003F351C" w:rsidRDefault="00455CE1" w:rsidP="003F351C">
            <w:pPr>
              <w:pStyle w:val="a6"/>
              <w:widowControl w:val="0"/>
              <w:autoSpaceDE w:val="0"/>
              <w:autoSpaceDN w:val="0"/>
              <w:adjustRightInd w:val="0"/>
              <w:spacing w:after="0" w:line="240" w:lineRule="auto"/>
              <w:ind w:left="142"/>
              <w:jc w:val="both"/>
              <w:rPr>
                <w:rFonts w:ascii="Times New Roman" w:hAnsi="Times New Roman"/>
                <w:sz w:val="24"/>
                <w:szCs w:val="24"/>
              </w:rPr>
            </w:pPr>
          </w:p>
        </w:tc>
        <w:tc>
          <w:tcPr>
            <w:tcW w:w="9705" w:type="dxa"/>
            <w:gridSpan w:val="4"/>
            <w:tcBorders>
              <w:top w:val="nil"/>
              <w:left w:val="nil"/>
              <w:bottom w:val="single" w:sz="4" w:space="0" w:color="auto"/>
              <w:right w:val="nil"/>
            </w:tcBorders>
          </w:tcPr>
          <w:p w:rsidR="00455CE1" w:rsidRPr="003F351C" w:rsidRDefault="00455CE1" w:rsidP="003F351C">
            <w:pPr>
              <w:widowControl w:val="0"/>
              <w:autoSpaceDE w:val="0"/>
              <w:autoSpaceDN w:val="0"/>
              <w:adjustRightInd w:val="0"/>
              <w:spacing w:after="0" w:line="240" w:lineRule="auto"/>
              <w:jc w:val="center"/>
              <w:rPr>
                <w:rFonts w:ascii="Times New Roman" w:hAnsi="Times New Roman"/>
                <w:sz w:val="24"/>
                <w:szCs w:val="24"/>
                <w:lang w:val="en-US"/>
              </w:rPr>
            </w:pPr>
            <w:r w:rsidRPr="003F351C">
              <w:rPr>
                <w:rFonts w:ascii="Times New Roman" w:hAnsi="Times New Roman"/>
                <w:sz w:val="24"/>
                <w:szCs w:val="24"/>
                <w:lang w:val="en-US"/>
              </w:rPr>
              <w:t>info@mfc-25.ru</w:t>
            </w:r>
          </w:p>
        </w:tc>
      </w:tr>
    </w:tbl>
    <w:p w:rsidR="00455CE1" w:rsidRPr="003F351C" w:rsidRDefault="00455CE1" w:rsidP="003F351C">
      <w:pPr>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Pr="003F351C" w:rsidRDefault="00455CE1" w:rsidP="003F351C">
      <w:pPr>
        <w:pStyle w:val="consplusdoclist"/>
        <w:spacing w:before="0" w:beforeAutospacing="0" w:after="0" w:afterAutospacing="0"/>
        <w:jc w:val="both"/>
      </w:pPr>
    </w:p>
    <w:p w:rsidR="00455CE1" w:rsidRDefault="00455CE1"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Default="003F351C" w:rsidP="003F351C">
      <w:pPr>
        <w:pStyle w:val="consplusdoclist"/>
        <w:spacing w:before="0" w:beforeAutospacing="0" w:after="0" w:afterAutospacing="0"/>
        <w:jc w:val="both"/>
      </w:pPr>
    </w:p>
    <w:p w:rsidR="003F351C" w:rsidRPr="003F351C" w:rsidRDefault="003F351C" w:rsidP="003F351C">
      <w:pPr>
        <w:pStyle w:val="consplusdoclist"/>
        <w:spacing w:before="0" w:beforeAutospacing="0" w:after="0" w:afterAutospacing="0"/>
        <w:jc w:val="both"/>
      </w:pPr>
    </w:p>
    <w:p w:rsidR="00FA3E3C" w:rsidRDefault="00FA3E3C" w:rsidP="003F351C">
      <w:pPr>
        <w:spacing w:line="240" w:lineRule="auto"/>
        <w:rPr>
          <w:rFonts w:ascii="Times New Roman" w:eastAsia="Times New Roman" w:hAnsi="Times New Roman"/>
          <w:sz w:val="24"/>
          <w:szCs w:val="24"/>
          <w:lang w:eastAsia="ru-RU"/>
        </w:rPr>
      </w:pPr>
    </w:p>
    <w:p w:rsidR="000C0C1C" w:rsidRDefault="000C0C1C" w:rsidP="003F351C">
      <w:pPr>
        <w:spacing w:line="240" w:lineRule="auto"/>
        <w:rPr>
          <w:rFonts w:ascii="Times New Roman" w:eastAsia="Times New Roman" w:hAnsi="Times New Roman"/>
          <w:sz w:val="24"/>
          <w:szCs w:val="24"/>
          <w:lang w:eastAsia="ru-RU"/>
        </w:rPr>
      </w:pPr>
    </w:p>
    <w:p w:rsidR="000C0C1C" w:rsidRDefault="000C0C1C" w:rsidP="003F351C">
      <w:pPr>
        <w:spacing w:line="240" w:lineRule="auto"/>
        <w:rPr>
          <w:rFonts w:ascii="Times New Roman" w:eastAsia="Times New Roman" w:hAnsi="Times New Roman"/>
          <w:sz w:val="24"/>
          <w:szCs w:val="24"/>
          <w:lang w:eastAsia="ru-RU"/>
        </w:rPr>
      </w:pPr>
    </w:p>
    <w:p w:rsidR="000C0C1C" w:rsidRDefault="000C0C1C" w:rsidP="003F351C">
      <w:pPr>
        <w:spacing w:line="240" w:lineRule="auto"/>
        <w:rPr>
          <w:rFonts w:ascii="Times New Roman" w:eastAsia="Times New Roman" w:hAnsi="Times New Roman"/>
          <w:sz w:val="24"/>
          <w:szCs w:val="24"/>
          <w:lang w:eastAsia="ru-RU"/>
        </w:rPr>
      </w:pPr>
    </w:p>
    <w:p w:rsidR="000C0C1C" w:rsidRDefault="000C0C1C" w:rsidP="003F351C">
      <w:pPr>
        <w:spacing w:line="240" w:lineRule="auto"/>
        <w:rPr>
          <w:rFonts w:ascii="Times New Roman" w:eastAsia="Times New Roman" w:hAnsi="Times New Roman"/>
          <w:sz w:val="24"/>
          <w:szCs w:val="24"/>
          <w:lang w:eastAsia="ru-RU"/>
        </w:rPr>
      </w:pPr>
    </w:p>
    <w:p w:rsidR="000C0C1C" w:rsidRDefault="000C0C1C" w:rsidP="003F351C">
      <w:pPr>
        <w:spacing w:line="240" w:lineRule="auto"/>
        <w:rPr>
          <w:rFonts w:ascii="Times New Roman" w:eastAsia="Times New Roman" w:hAnsi="Times New Roman"/>
          <w:sz w:val="24"/>
          <w:szCs w:val="24"/>
          <w:lang w:eastAsia="ru-RU"/>
        </w:rPr>
      </w:pPr>
    </w:p>
    <w:p w:rsidR="000C0C1C" w:rsidRDefault="000C0C1C" w:rsidP="003F351C">
      <w:pPr>
        <w:spacing w:line="240" w:lineRule="auto"/>
        <w:rPr>
          <w:rFonts w:ascii="Times New Roman" w:eastAsia="Times New Roman" w:hAnsi="Times New Roman"/>
          <w:sz w:val="24"/>
          <w:szCs w:val="24"/>
          <w:lang w:eastAsia="ru-RU"/>
        </w:rPr>
      </w:pPr>
    </w:p>
    <w:p w:rsidR="000C0C1C" w:rsidRPr="003F351C" w:rsidRDefault="000C0C1C" w:rsidP="003F351C">
      <w:pPr>
        <w:spacing w:line="240" w:lineRule="auto"/>
        <w:rPr>
          <w:rFonts w:ascii="Times New Roman" w:eastAsia="Times New Roman" w:hAnsi="Times New Roman"/>
          <w:sz w:val="24"/>
          <w:szCs w:val="24"/>
          <w:lang w:eastAsia="ru-RU"/>
        </w:rPr>
      </w:pPr>
    </w:p>
    <w:p w:rsidR="00455CE1" w:rsidRPr="003F351C" w:rsidRDefault="00F250F3" w:rsidP="003F351C">
      <w:pPr>
        <w:spacing w:line="240" w:lineRule="auto"/>
        <w:jc w:val="right"/>
        <w:rPr>
          <w:rFonts w:ascii="Times New Roman" w:hAnsi="Times New Roman"/>
          <w:sz w:val="24"/>
          <w:szCs w:val="24"/>
        </w:rPr>
      </w:pPr>
      <w:r w:rsidRPr="003F351C">
        <w:rPr>
          <w:rFonts w:ascii="Times New Roman" w:hAnsi="Times New Roman"/>
          <w:sz w:val="24"/>
          <w:szCs w:val="24"/>
        </w:rPr>
        <w:t>Прило</w:t>
      </w:r>
      <w:r w:rsidR="00455CE1" w:rsidRPr="003F351C">
        <w:rPr>
          <w:rFonts w:ascii="Times New Roman" w:hAnsi="Times New Roman"/>
          <w:sz w:val="24"/>
          <w:szCs w:val="24"/>
        </w:rPr>
        <w:t>жение № 2</w:t>
      </w:r>
    </w:p>
    <w:p w:rsidR="00455CE1" w:rsidRPr="003F351C" w:rsidRDefault="00455CE1" w:rsidP="003F351C">
      <w:pPr>
        <w:autoSpaceDE w:val="0"/>
        <w:autoSpaceDN w:val="0"/>
        <w:adjustRightInd w:val="0"/>
        <w:spacing w:after="0" w:line="240" w:lineRule="auto"/>
        <w:ind w:firstLine="708"/>
        <w:jc w:val="both"/>
        <w:rPr>
          <w:rFonts w:ascii="Times New Roman" w:hAnsi="Times New Roman"/>
          <w:b/>
          <w:sz w:val="24"/>
          <w:szCs w:val="24"/>
        </w:rPr>
      </w:pPr>
      <w:r w:rsidRPr="003F351C">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455CE1" w:rsidRPr="003F351C" w:rsidRDefault="00455CE1" w:rsidP="003F351C">
      <w:pPr>
        <w:autoSpaceDE w:val="0"/>
        <w:autoSpaceDN w:val="0"/>
        <w:adjustRightInd w:val="0"/>
        <w:spacing w:after="0" w:line="240" w:lineRule="auto"/>
        <w:jc w:val="both"/>
        <w:rPr>
          <w:rFonts w:ascii="Times New Roman" w:hAnsi="Times New Roman"/>
          <w:sz w:val="24"/>
          <w:szCs w:val="24"/>
        </w:rPr>
      </w:pP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8.1. Правовыми основаниями для предоставления муниципальной услуги являются:</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40" w:history="1">
        <w:r w:rsidR="008A4F31" w:rsidRPr="003F351C">
          <w:rPr>
            <w:rFonts w:ascii="Times New Roman" w:hAnsi="Times New Roman"/>
            <w:color w:val="0000FF"/>
            <w:sz w:val="24"/>
            <w:szCs w:val="24"/>
          </w:rPr>
          <w:t>Конституция</w:t>
        </w:r>
      </w:hyperlink>
      <w:r w:rsidR="008A4F31" w:rsidRPr="003F351C">
        <w:rPr>
          <w:rFonts w:ascii="Times New Roman" w:hAnsi="Times New Roman"/>
          <w:sz w:val="24"/>
          <w:szCs w:val="24"/>
        </w:rPr>
        <w:t xml:space="preserve"> Российской Федерации;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Гражданский </w:t>
      </w:r>
      <w:hyperlink r:id="rId41" w:history="1">
        <w:r w:rsidRPr="003F351C">
          <w:rPr>
            <w:rFonts w:ascii="Times New Roman" w:hAnsi="Times New Roman"/>
            <w:color w:val="0000FF"/>
            <w:sz w:val="24"/>
            <w:szCs w:val="24"/>
          </w:rPr>
          <w:t>кодекс</w:t>
        </w:r>
      </w:hyperlink>
      <w:r w:rsidRPr="003F351C">
        <w:rPr>
          <w:rFonts w:ascii="Times New Roman" w:hAnsi="Times New Roman"/>
          <w:sz w:val="24"/>
          <w:szCs w:val="24"/>
        </w:rPr>
        <w:t xml:space="preserve"> Российской Федерации;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Земельный </w:t>
      </w:r>
      <w:hyperlink r:id="rId42" w:history="1">
        <w:r w:rsidRPr="003F351C">
          <w:rPr>
            <w:rFonts w:ascii="Times New Roman" w:hAnsi="Times New Roman"/>
            <w:color w:val="0000FF"/>
            <w:sz w:val="24"/>
            <w:szCs w:val="24"/>
          </w:rPr>
          <w:t>кодекс</w:t>
        </w:r>
      </w:hyperlink>
      <w:r w:rsidRPr="003F351C">
        <w:rPr>
          <w:rFonts w:ascii="Times New Roman" w:hAnsi="Times New Roman"/>
          <w:sz w:val="24"/>
          <w:szCs w:val="24"/>
        </w:rPr>
        <w:t xml:space="preserve"> Российской Федерации;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3"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4"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5"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6"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24 июля 2007 года N 221-ФЗ "О государственном кадастре недвижимости";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7"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27 июля 2006 года N 152-ФЗ "О персональных данных";</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8"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11 июня 2003 года N 74-ФЗ "О крестьянском (фермерском) хозяйстве";</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49"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7 июля 2003 года N 112-ФЗ "О личном подсобном хозяйстве";</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50"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51"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24 июля 2002 года N 101-ФЗ "Об обороте земель сельскохозяйственного назначения";</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52"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25 октября 2001 года N 137-ФЗ "О введении в действие Земельного кодекса Российской Федерации";</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53"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w:t>
      </w:r>
    </w:p>
    <w:p w:rsidR="008A4F31" w:rsidRPr="003F351C" w:rsidRDefault="008A4F31" w:rsidP="003F351C">
      <w:pPr>
        <w:widowControl w:val="0"/>
        <w:autoSpaceDE w:val="0"/>
        <w:autoSpaceDN w:val="0"/>
        <w:spacing w:after="0" w:line="240" w:lineRule="auto"/>
        <w:ind w:firstLine="540"/>
        <w:jc w:val="both"/>
        <w:rPr>
          <w:rFonts w:ascii="Times New Roman" w:hAnsi="Times New Roman"/>
          <w:sz w:val="24"/>
          <w:szCs w:val="24"/>
        </w:rPr>
      </w:pPr>
      <w:r w:rsidRPr="003F351C">
        <w:rPr>
          <w:rFonts w:ascii="Times New Roman" w:hAnsi="Times New Roman"/>
          <w:sz w:val="24"/>
          <w:szCs w:val="24"/>
        </w:rPr>
        <w:t xml:space="preserve">Федеральный </w:t>
      </w:r>
      <w:hyperlink r:id="rId54" w:history="1">
        <w:r w:rsidRPr="003F351C">
          <w:rPr>
            <w:rFonts w:ascii="Times New Roman" w:hAnsi="Times New Roman"/>
            <w:color w:val="0000FF"/>
            <w:sz w:val="24"/>
            <w:szCs w:val="24"/>
          </w:rPr>
          <w:t>закон</w:t>
        </w:r>
      </w:hyperlink>
      <w:r w:rsidRPr="003F351C">
        <w:rPr>
          <w:rFonts w:ascii="Times New Roman" w:hAnsi="Times New Roman"/>
          <w:sz w:val="24"/>
          <w:szCs w:val="24"/>
        </w:rPr>
        <w:t xml:space="preserve"> от 13 июля 2015 года N 212-ФЗ "О свободном порте Владивосток";</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55" w:history="1">
        <w:r w:rsidR="008A4F31" w:rsidRPr="003F351C">
          <w:rPr>
            <w:rFonts w:ascii="Times New Roman" w:hAnsi="Times New Roman"/>
            <w:color w:val="0000FF"/>
            <w:sz w:val="24"/>
            <w:szCs w:val="24"/>
          </w:rPr>
          <w:t>Приказ</w:t>
        </w:r>
      </w:hyperlink>
      <w:r w:rsidR="008A4F31" w:rsidRPr="003F351C">
        <w:rPr>
          <w:rFonts w:ascii="Times New Roman" w:hAnsi="Times New Roman"/>
          <w:sz w:val="24"/>
          <w:szCs w:val="24"/>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56" w:history="1">
        <w:r w:rsidR="008A4F31" w:rsidRPr="003F351C">
          <w:rPr>
            <w:rFonts w:ascii="Times New Roman" w:hAnsi="Times New Roman"/>
            <w:color w:val="0000FF"/>
            <w:sz w:val="24"/>
            <w:szCs w:val="24"/>
          </w:rPr>
          <w:t>Приказ</w:t>
        </w:r>
      </w:hyperlink>
      <w:r w:rsidR="008A4F31" w:rsidRPr="003F351C">
        <w:rPr>
          <w:rFonts w:ascii="Times New Roman" w:hAnsi="Times New Roman"/>
          <w:sz w:val="24"/>
          <w:szCs w:val="24"/>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57" w:history="1">
        <w:r w:rsidR="008A4F31" w:rsidRPr="003F351C">
          <w:rPr>
            <w:rFonts w:ascii="Times New Roman" w:hAnsi="Times New Roman"/>
            <w:color w:val="0000FF"/>
            <w:sz w:val="24"/>
            <w:szCs w:val="24"/>
          </w:rPr>
          <w:t>Приказ</w:t>
        </w:r>
      </w:hyperlink>
      <w:r w:rsidR="008A4F31" w:rsidRPr="003F351C">
        <w:rPr>
          <w:rFonts w:ascii="Times New Roman" w:hAnsi="Times New Roman"/>
          <w:sz w:val="24"/>
          <w:szCs w:val="24"/>
        </w:rPr>
        <w:t xml:space="preserve"> Министерства экономического развития Российской Федерации от 24 ноября 2008 года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58" w:history="1">
        <w:r w:rsidR="008A4F31" w:rsidRPr="003F351C">
          <w:rPr>
            <w:rFonts w:ascii="Times New Roman" w:hAnsi="Times New Roman"/>
            <w:color w:val="0000FF"/>
            <w:sz w:val="24"/>
            <w:szCs w:val="24"/>
          </w:rPr>
          <w:t>Закон</w:t>
        </w:r>
      </w:hyperlink>
      <w:r w:rsidR="008A4F31" w:rsidRPr="003F351C">
        <w:rPr>
          <w:rFonts w:ascii="Times New Roman" w:hAnsi="Times New Roman"/>
          <w:sz w:val="24"/>
          <w:szCs w:val="24"/>
        </w:rPr>
        <w:t xml:space="preserve"> Приморского края от 29 декабря 2003 года N 90-КЗ "О регулировании земельных отношений в Приморском крае".</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59" w:history="1">
        <w:r w:rsidR="008A4F31" w:rsidRPr="003F351C">
          <w:rPr>
            <w:rFonts w:ascii="Times New Roman" w:hAnsi="Times New Roman"/>
            <w:color w:val="0000FF"/>
            <w:sz w:val="24"/>
            <w:szCs w:val="24"/>
          </w:rPr>
          <w:t>Закон</w:t>
        </w:r>
      </w:hyperlink>
      <w:r w:rsidR="008A4F31" w:rsidRPr="003F351C">
        <w:rPr>
          <w:rFonts w:ascii="Times New Roman" w:hAnsi="Times New Roman"/>
          <w:sz w:val="24"/>
          <w:szCs w:val="24"/>
        </w:rPr>
        <w:t xml:space="preserve"> Приморского края от 29 декабря 2003 года N 89-КЗ "Об обороте земель сельскохозяйственного назначения на территории Приморского края";</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60" w:history="1">
        <w:r w:rsidR="008A4F31" w:rsidRPr="003F351C">
          <w:rPr>
            <w:rFonts w:ascii="Times New Roman" w:hAnsi="Times New Roman"/>
            <w:color w:val="0000FF"/>
            <w:sz w:val="24"/>
            <w:szCs w:val="24"/>
          </w:rPr>
          <w:t>Закон</w:t>
        </w:r>
      </w:hyperlink>
      <w:r w:rsidR="008A4F31" w:rsidRPr="003F351C">
        <w:rPr>
          <w:rFonts w:ascii="Times New Roman" w:hAnsi="Times New Roman"/>
          <w:sz w:val="24"/>
          <w:szCs w:val="24"/>
        </w:rPr>
        <w:t xml:space="preserve"> Приморского края от 30 апреля 2003 года N 53-КЗ "О нормах предоставления земельных участков в собственность в Приморском крае";</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61" w:history="1">
        <w:r w:rsidR="008A4F31" w:rsidRPr="003F351C">
          <w:rPr>
            <w:rFonts w:ascii="Times New Roman" w:hAnsi="Times New Roman"/>
            <w:color w:val="0000FF"/>
            <w:sz w:val="24"/>
            <w:szCs w:val="24"/>
          </w:rPr>
          <w:t>Закон</w:t>
        </w:r>
      </w:hyperlink>
      <w:r w:rsidR="008A4F31" w:rsidRPr="003F351C">
        <w:rPr>
          <w:rFonts w:ascii="Times New Roman" w:hAnsi="Times New Roman"/>
          <w:sz w:val="24"/>
          <w:szCs w:val="24"/>
        </w:rPr>
        <w:t xml:space="preserve"> Приморского края от 5 марта 2007 года N 44-КЗ "Об административных </w:t>
      </w:r>
      <w:r w:rsidR="008A4F31" w:rsidRPr="003F351C">
        <w:rPr>
          <w:rFonts w:ascii="Times New Roman" w:hAnsi="Times New Roman"/>
          <w:sz w:val="24"/>
          <w:szCs w:val="24"/>
        </w:rPr>
        <w:lastRenderedPageBreak/>
        <w:t>правонарушениях в Приморском крае";</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62" w:history="1">
        <w:r w:rsidR="008A4F31" w:rsidRPr="003F351C">
          <w:rPr>
            <w:rFonts w:ascii="Times New Roman" w:hAnsi="Times New Roman"/>
            <w:color w:val="0000FF"/>
            <w:sz w:val="24"/>
            <w:szCs w:val="24"/>
          </w:rPr>
          <w:t>Закон</w:t>
        </w:r>
      </w:hyperlink>
      <w:r w:rsidR="008A4F31" w:rsidRPr="003F351C">
        <w:rPr>
          <w:rFonts w:ascii="Times New Roman" w:hAnsi="Times New Roman"/>
          <w:sz w:val="24"/>
          <w:szCs w:val="24"/>
        </w:rPr>
        <w:t xml:space="preserve">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8A4F31" w:rsidRPr="003F351C" w:rsidRDefault="00192605" w:rsidP="003F351C">
      <w:pPr>
        <w:widowControl w:val="0"/>
        <w:autoSpaceDE w:val="0"/>
        <w:autoSpaceDN w:val="0"/>
        <w:spacing w:after="0" w:line="240" w:lineRule="auto"/>
        <w:ind w:firstLine="540"/>
        <w:jc w:val="both"/>
        <w:rPr>
          <w:rFonts w:ascii="Times New Roman" w:hAnsi="Times New Roman"/>
          <w:sz w:val="24"/>
          <w:szCs w:val="24"/>
        </w:rPr>
      </w:pPr>
      <w:hyperlink r:id="rId63" w:history="1">
        <w:r w:rsidR="008A4F31" w:rsidRPr="003F351C">
          <w:rPr>
            <w:rFonts w:ascii="Times New Roman" w:hAnsi="Times New Roman"/>
            <w:color w:val="0000FF"/>
            <w:sz w:val="24"/>
            <w:szCs w:val="24"/>
          </w:rPr>
          <w:t>решение</w:t>
        </w:r>
      </w:hyperlink>
      <w:r w:rsidR="008A4F31" w:rsidRPr="003F351C">
        <w:rPr>
          <w:rFonts w:ascii="Times New Roman" w:hAnsi="Times New Roman"/>
          <w:sz w:val="24"/>
          <w:szCs w:val="24"/>
        </w:rPr>
        <w:t xml:space="preserve"> Думы Кировского муниципального района Приморского края от 25 июня 2010 года N 50-НПА "Об установлении предельных (максимальных и минимальных) норм отвода земельных участков на территории Кировского муниципального района" (в части, касающейся сельских поселений Кировского муниципального района);</w:t>
      </w:r>
    </w:p>
    <w:p w:rsidR="008A4F31" w:rsidRPr="003F351C" w:rsidRDefault="00192605" w:rsidP="003F351C">
      <w:pPr>
        <w:autoSpaceDE w:val="0"/>
        <w:autoSpaceDN w:val="0"/>
        <w:adjustRightInd w:val="0"/>
        <w:spacing w:after="0" w:line="240" w:lineRule="auto"/>
        <w:ind w:firstLine="540"/>
        <w:jc w:val="both"/>
        <w:rPr>
          <w:rFonts w:ascii="Times New Roman" w:hAnsi="Times New Roman"/>
          <w:sz w:val="24"/>
          <w:szCs w:val="24"/>
        </w:rPr>
      </w:pPr>
      <w:hyperlink r:id="rId64" w:history="1">
        <w:r w:rsidR="008A4F31" w:rsidRPr="003F351C">
          <w:rPr>
            <w:rFonts w:ascii="Times New Roman" w:hAnsi="Times New Roman"/>
            <w:color w:val="0000FF"/>
            <w:sz w:val="24"/>
            <w:szCs w:val="24"/>
          </w:rPr>
          <w:t>постановление</w:t>
        </w:r>
      </w:hyperlink>
      <w:r w:rsidR="008A4F31" w:rsidRPr="003F351C">
        <w:rPr>
          <w:rFonts w:ascii="Times New Roman" w:hAnsi="Times New Roman"/>
          <w:sz w:val="24"/>
          <w:szCs w:val="24"/>
        </w:rPr>
        <w:t xml:space="preserve"> администрации Постановление администрации Кировского муниципального района от 15.01.2016 N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p>
    <w:p w:rsidR="00455CE1" w:rsidRPr="003F351C" w:rsidRDefault="00455CE1" w:rsidP="003F351C">
      <w:pPr>
        <w:autoSpaceDE w:val="0"/>
        <w:autoSpaceDN w:val="0"/>
        <w:adjustRightInd w:val="0"/>
        <w:spacing w:after="0" w:line="240" w:lineRule="auto"/>
        <w:jc w:val="both"/>
        <w:rPr>
          <w:rFonts w:ascii="Times New Roman" w:hAnsi="Times New Roman"/>
          <w:sz w:val="24"/>
          <w:szCs w:val="24"/>
        </w:rPr>
      </w:pPr>
    </w:p>
    <w:p w:rsidR="00455CE1" w:rsidRPr="003F351C" w:rsidRDefault="00455CE1" w:rsidP="003F351C">
      <w:pPr>
        <w:autoSpaceDE w:val="0"/>
        <w:autoSpaceDN w:val="0"/>
        <w:adjustRightInd w:val="0"/>
        <w:spacing w:after="0" w:line="240" w:lineRule="auto"/>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jc w:val="both"/>
        <w:rPr>
          <w:rFonts w:ascii="Times New Roman" w:hAnsi="Times New Roman"/>
          <w:sz w:val="24"/>
          <w:szCs w:val="24"/>
        </w:rPr>
      </w:pPr>
    </w:p>
    <w:p w:rsidR="002177C1" w:rsidRPr="00B070A5" w:rsidRDefault="00455CE1" w:rsidP="002177C1">
      <w:pPr>
        <w:spacing w:after="0"/>
        <w:jc w:val="right"/>
        <w:rPr>
          <w:rFonts w:ascii="Times New Roman" w:hAnsi="Times New Roman"/>
          <w:sz w:val="24"/>
          <w:szCs w:val="24"/>
        </w:rPr>
      </w:pPr>
      <w:r w:rsidRPr="009F6605">
        <w:rPr>
          <w:rFonts w:ascii="Times New Roman" w:hAnsi="Times New Roman"/>
          <w:sz w:val="24"/>
          <w:szCs w:val="24"/>
        </w:rPr>
        <w:br w:type="page"/>
      </w:r>
      <w:r w:rsidR="002177C1" w:rsidRPr="00B070A5">
        <w:rPr>
          <w:rFonts w:ascii="Times New Roman" w:hAnsi="Times New Roman"/>
          <w:sz w:val="24"/>
          <w:szCs w:val="24"/>
        </w:rPr>
        <w:lastRenderedPageBreak/>
        <w:t xml:space="preserve">Приложение N </w:t>
      </w:r>
      <w:r w:rsidR="002177C1">
        <w:rPr>
          <w:rFonts w:ascii="Times New Roman" w:hAnsi="Times New Roman"/>
          <w:sz w:val="24"/>
          <w:szCs w:val="24"/>
        </w:rPr>
        <w:t>3</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к Административному регламенту по предоставлению</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муниципальной услуги "Предоставление земельных участков,</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находящихся в ведении и (или) собственности органов местного</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самоуправления муниципальных образований,</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 xml:space="preserve"> без торгов" на территории на территории сельских </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 xml:space="preserve">поселений Кировского муниципального района  </w:t>
      </w:r>
    </w:p>
    <w:p w:rsidR="002177C1" w:rsidRPr="00681AE9" w:rsidRDefault="002177C1" w:rsidP="002177C1">
      <w:pPr>
        <w:widowControl w:val="0"/>
        <w:autoSpaceDE w:val="0"/>
        <w:autoSpaceDN w:val="0"/>
        <w:spacing w:after="0" w:line="240" w:lineRule="auto"/>
        <w:jc w:val="right"/>
        <w:rPr>
          <w:rFonts w:ascii="Times New Roman" w:hAnsi="Times New Roman"/>
          <w:sz w:val="20"/>
          <w:szCs w:val="20"/>
          <w:lang w:eastAsia="ar-SA"/>
        </w:rPr>
      </w:pPr>
      <w:r w:rsidRPr="00681AE9">
        <w:rPr>
          <w:rFonts w:ascii="Times New Roman" w:hAnsi="Times New Roman"/>
          <w:sz w:val="20"/>
          <w:szCs w:val="20"/>
        </w:rPr>
        <w:t xml:space="preserve">и межселенной территории Кировского муниципального района </w:t>
      </w:r>
    </w:p>
    <w:p w:rsidR="002177C1" w:rsidRDefault="002177C1" w:rsidP="002177C1">
      <w:pPr>
        <w:widowControl w:val="0"/>
        <w:autoSpaceDE w:val="0"/>
        <w:autoSpaceDN w:val="0"/>
        <w:spacing w:after="0" w:line="240" w:lineRule="auto"/>
        <w:jc w:val="right"/>
        <w:rPr>
          <w:rFonts w:ascii="Times New Roman" w:hAnsi="Times New Roman"/>
          <w:sz w:val="24"/>
          <w:szCs w:val="24"/>
        </w:rPr>
      </w:pPr>
      <w:r w:rsidRPr="00B070A5">
        <w:rPr>
          <w:rFonts w:ascii="Times New Roman" w:hAnsi="Times New Roman"/>
          <w:sz w:val="24"/>
          <w:szCs w:val="24"/>
        </w:rPr>
        <w:t xml:space="preserve">                                                 </w:t>
      </w:r>
      <w:r>
        <w:rPr>
          <w:rFonts w:ascii="Times New Roman" w:hAnsi="Times New Roman"/>
          <w:sz w:val="24"/>
          <w:szCs w:val="24"/>
        </w:rPr>
        <w:t>Главе Кировского муниципального района</w:t>
      </w:r>
      <w:r w:rsidRPr="00B070A5">
        <w:rPr>
          <w:rFonts w:ascii="Times New Roman" w:hAnsi="Times New Roman"/>
          <w:sz w:val="24"/>
          <w:szCs w:val="24"/>
        </w:rPr>
        <w:t xml:space="preserve"> </w:t>
      </w:r>
    </w:p>
    <w:p w:rsidR="007A3D9C" w:rsidRPr="009F6605" w:rsidRDefault="007A3D9C" w:rsidP="00AB54DA">
      <w:pPr>
        <w:widowControl w:val="0"/>
        <w:spacing w:after="0" w:line="240" w:lineRule="auto"/>
        <w:jc w:val="both"/>
        <w:rPr>
          <w:rFonts w:ascii="Times New Roman" w:hAnsi="Times New Roman"/>
          <w:szCs w:val="24"/>
          <w:lang w:eastAsia="ru-RU"/>
        </w:rPr>
      </w:pPr>
    </w:p>
    <w:p w:rsidR="00E07943" w:rsidRPr="009F6605" w:rsidRDefault="00E07943" w:rsidP="00F250F3">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ЗАЯВЛЕНИЕ</w:t>
      </w:r>
    </w:p>
    <w:p w:rsidR="003447EB" w:rsidRPr="009F6605" w:rsidRDefault="00E07943" w:rsidP="00F250F3">
      <w:pPr>
        <w:pStyle w:val="ConsPlusNonformat"/>
        <w:jc w:val="center"/>
        <w:rPr>
          <w:rFonts w:ascii="Times New Roman" w:hAnsi="Times New Roman" w:cs="Times New Roman"/>
        </w:rPr>
      </w:pPr>
      <w:r w:rsidRPr="009F6605">
        <w:rPr>
          <w:rFonts w:ascii="Times New Roman" w:hAnsi="Times New Roman"/>
          <w:lang w:eastAsia="ru-RU"/>
        </w:rPr>
        <w:t>о предварительном согласовании предоставления земельного</w:t>
      </w:r>
      <w:r w:rsidR="003447EB" w:rsidRPr="009F6605">
        <w:rPr>
          <w:rFonts w:ascii="Times New Roman" w:hAnsi="Times New Roman"/>
          <w:lang w:eastAsia="ru-RU"/>
        </w:rPr>
        <w:t xml:space="preserve"> участка</w:t>
      </w:r>
      <w:r w:rsidR="003447EB" w:rsidRPr="009F6605">
        <w:rPr>
          <w:rFonts w:ascii="Times New Roman" w:hAnsi="Times New Roman" w:cs="Times New Roman"/>
        </w:rPr>
        <w:t>, находящегося в ведении и (или)</w:t>
      </w:r>
    </w:p>
    <w:p w:rsidR="003447EB" w:rsidRPr="009F6605" w:rsidRDefault="003447EB" w:rsidP="00F250F3">
      <w:pPr>
        <w:pStyle w:val="ConsPlusNonformat"/>
        <w:jc w:val="center"/>
        <w:rPr>
          <w:rFonts w:ascii="Times New Roman" w:hAnsi="Times New Roman" w:cs="Times New Roman"/>
        </w:rPr>
      </w:pPr>
      <w:r w:rsidRPr="009F6605">
        <w:rPr>
          <w:rFonts w:ascii="Times New Roman" w:hAnsi="Times New Roman" w:cs="Times New Roman"/>
        </w:rPr>
        <w:t>собственности органов местного самоуправления муниципальных образований,</w:t>
      </w:r>
    </w:p>
    <w:p w:rsidR="003447EB" w:rsidRPr="009F6605" w:rsidRDefault="003447EB" w:rsidP="00F250F3">
      <w:pPr>
        <w:pStyle w:val="ConsPlusNonformat"/>
        <w:jc w:val="center"/>
        <w:rPr>
          <w:rFonts w:ascii="Times New Roman" w:hAnsi="Times New Roman" w:cs="Times New Roman"/>
        </w:rPr>
      </w:pPr>
      <w:r w:rsidRPr="009F6605">
        <w:rPr>
          <w:rFonts w:ascii="Times New Roman" w:hAnsi="Times New Roman" w:cs="Times New Roman"/>
        </w:rPr>
        <w:t xml:space="preserve">без </w:t>
      </w:r>
      <w:r w:rsidR="00DD2624" w:rsidRPr="009F6605">
        <w:rPr>
          <w:rFonts w:ascii="Times New Roman" w:hAnsi="Times New Roman" w:cs="Times New Roman"/>
        </w:rPr>
        <w:t xml:space="preserve">проведения </w:t>
      </w:r>
      <w:r w:rsidRPr="009F6605">
        <w:rPr>
          <w:rFonts w:ascii="Times New Roman" w:hAnsi="Times New Roman" w:cs="Times New Roman"/>
        </w:rPr>
        <w:t>торгов</w:t>
      </w:r>
    </w:p>
    <w:tbl>
      <w:tblPr>
        <w:tblW w:w="0" w:type="auto"/>
        <w:tblLook w:val="04A0"/>
      </w:tblPr>
      <w:tblGrid>
        <w:gridCol w:w="492"/>
        <w:gridCol w:w="1536"/>
        <w:gridCol w:w="5639"/>
        <w:gridCol w:w="2144"/>
      </w:tblGrid>
      <w:tr w:rsidR="009F6605" w:rsidRPr="009F6605" w:rsidTr="007F2066">
        <w:trPr>
          <w:trHeight w:val="235"/>
        </w:trPr>
        <w:tc>
          <w:tcPr>
            <w:tcW w:w="492"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от</w:t>
            </w:r>
          </w:p>
        </w:tc>
        <w:tc>
          <w:tcPr>
            <w:tcW w:w="7175" w:type="dxa"/>
            <w:gridSpan w:val="2"/>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c>
          <w:tcPr>
            <w:tcW w:w="2144"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(далее - заявитель).</w:t>
            </w:r>
          </w:p>
        </w:tc>
      </w:tr>
      <w:tr w:rsidR="009F6605" w:rsidRPr="009F6605" w:rsidTr="007F2066">
        <w:trPr>
          <w:trHeight w:val="188"/>
        </w:trPr>
        <w:tc>
          <w:tcPr>
            <w:tcW w:w="9810" w:type="dxa"/>
            <w:gridSpan w:val="4"/>
            <w:shd w:val="clear" w:color="auto" w:fill="auto"/>
          </w:tcPr>
          <w:p w:rsidR="00FE5477" w:rsidRPr="009F6605" w:rsidRDefault="00FE5477" w:rsidP="00AB54DA">
            <w:pPr>
              <w:spacing w:after="0" w:line="240" w:lineRule="auto"/>
              <w:ind w:right="278" w:firstLine="709"/>
              <w:jc w:val="both"/>
              <w:rPr>
                <w:rFonts w:ascii="Times New Roman" w:hAnsi="Times New Roman"/>
                <w:sz w:val="16"/>
                <w:szCs w:val="16"/>
                <w:lang w:eastAsia="ru-RU"/>
              </w:rPr>
            </w:pPr>
            <w:r w:rsidRPr="009F6605">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9F6605" w:rsidTr="007F2066">
        <w:trPr>
          <w:trHeight w:val="235"/>
        </w:trPr>
        <w:tc>
          <w:tcPr>
            <w:tcW w:w="2028" w:type="dxa"/>
            <w:gridSpan w:val="2"/>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Адрес заявителя:</w:t>
            </w:r>
          </w:p>
        </w:tc>
        <w:tc>
          <w:tcPr>
            <w:tcW w:w="7783" w:type="dxa"/>
            <w:gridSpan w:val="2"/>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7F2066">
        <w:trPr>
          <w:trHeight w:val="172"/>
        </w:trPr>
        <w:tc>
          <w:tcPr>
            <w:tcW w:w="9810" w:type="dxa"/>
            <w:gridSpan w:val="4"/>
            <w:shd w:val="clear" w:color="auto" w:fill="auto"/>
          </w:tcPr>
          <w:p w:rsidR="00FE5477" w:rsidRPr="009F6605" w:rsidRDefault="00FE5477" w:rsidP="00AB54DA">
            <w:pPr>
              <w:widowControl w:val="0"/>
              <w:spacing w:after="0" w:line="240" w:lineRule="auto"/>
              <w:ind w:firstLine="1985"/>
              <w:jc w:val="both"/>
              <w:rPr>
                <w:rFonts w:ascii="Times New Roman" w:hAnsi="Times New Roman"/>
                <w:sz w:val="16"/>
                <w:szCs w:val="16"/>
                <w:lang w:eastAsia="ru-RU"/>
              </w:rPr>
            </w:pPr>
            <w:r w:rsidRPr="009F6605">
              <w:rPr>
                <w:rFonts w:ascii="Times New Roman" w:hAnsi="Times New Roman"/>
                <w:sz w:val="16"/>
                <w:szCs w:val="16"/>
                <w:lang w:eastAsia="ru-RU"/>
              </w:rPr>
              <w:t>(место регистрации физического лица, почтовый адрес, местонахождение – юридического лица)</w:t>
            </w:r>
          </w:p>
        </w:tc>
      </w:tr>
      <w:tr w:rsidR="009F6605" w:rsidRPr="009F6605" w:rsidTr="007F2066">
        <w:trPr>
          <w:trHeight w:val="267"/>
        </w:trPr>
        <w:tc>
          <w:tcPr>
            <w:tcW w:w="9810" w:type="dxa"/>
            <w:gridSpan w:val="4"/>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Cs w:val="24"/>
                <w:lang w:eastAsia="ru-RU"/>
              </w:rPr>
            </w:pPr>
          </w:p>
        </w:tc>
      </w:tr>
      <w:tr w:rsidR="00FE5477" w:rsidRPr="009F6605" w:rsidTr="007F2066">
        <w:trPr>
          <w:trHeight w:val="565"/>
        </w:trPr>
        <w:tc>
          <w:tcPr>
            <w:tcW w:w="9810" w:type="dxa"/>
            <w:gridSpan w:val="4"/>
            <w:tcBorders>
              <w:top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FE5477" w:rsidRPr="009F6605" w:rsidRDefault="00875C30" w:rsidP="00AB54DA">
      <w:pPr>
        <w:widowControl w:val="0"/>
        <w:spacing w:after="0" w:line="240" w:lineRule="auto"/>
        <w:jc w:val="both"/>
        <w:rPr>
          <w:rFonts w:ascii="Times New Roman" w:hAnsi="Times New Roman"/>
          <w:sz w:val="20"/>
          <w:szCs w:val="20"/>
          <w:lang w:eastAsia="ru-RU"/>
        </w:rPr>
      </w:pPr>
      <w:r w:rsidRPr="009F6605">
        <w:rPr>
          <w:rFonts w:ascii="Times New Roman" w:eastAsia="Times New Roman" w:hAnsi="Times New Roman"/>
          <w:sz w:val="20"/>
          <w:szCs w:val="20"/>
          <w:lang w:eastAsia="ru-RU"/>
        </w:rPr>
        <w:t xml:space="preserve">Прошу  </w:t>
      </w:r>
      <w:r w:rsidRPr="009F6605">
        <w:rPr>
          <w:rFonts w:ascii="Times New Roman" w:hAnsi="Times New Roman"/>
          <w:sz w:val="20"/>
          <w:szCs w:val="20"/>
        </w:rPr>
        <w:t>предварительно согласовать предоставление</w:t>
      </w:r>
      <w:r w:rsidRPr="009F6605">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317"/>
        <w:gridCol w:w="6487"/>
      </w:tblGrid>
      <w:tr w:rsidR="009F6605" w:rsidRPr="009F6605" w:rsidTr="00875C30">
        <w:tc>
          <w:tcPr>
            <w:tcW w:w="9606" w:type="dxa"/>
            <w:gridSpan w:val="5"/>
            <w:tcBorders>
              <w:bottom w:val="single" w:sz="4" w:space="0" w:color="auto"/>
            </w:tcBorders>
            <w:shd w:val="clear" w:color="auto" w:fill="auto"/>
          </w:tcPr>
          <w:p w:rsidR="00875C30" w:rsidRPr="009F6605" w:rsidRDefault="00875C30" w:rsidP="00AB54DA">
            <w:pPr>
              <w:widowControl w:val="0"/>
              <w:spacing w:after="0" w:line="240" w:lineRule="auto"/>
              <w:jc w:val="both"/>
              <w:rPr>
                <w:rFonts w:ascii="Times New Roman" w:hAnsi="Times New Roman"/>
                <w:szCs w:val="24"/>
                <w:lang w:eastAsia="ru-RU"/>
              </w:rPr>
            </w:pPr>
          </w:p>
        </w:tc>
      </w:tr>
      <w:tr w:rsidR="009F6605" w:rsidRPr="009F6605" w:rsidTr="006D3AD1">
        <w:trPr>
          <w:trHeight w:val="610"/>
        </w:trPr>
        <w:tc>
          <w:tcPr>
            <w:tcW w:w="9606" w:type="dxa"/>
            <w:gridSpan w:val="5"/>
            <w:tcBorders>
              <w:top w:val="single" w:sz="4" w:space="0" w:color="auto"/>
            </w:tcBorders>
            <w:shd w:val="clear" w:color="auto" w:fill="auto"/>
          </w:tcPr>
          <w:p w:rsidR="00875C30" w:rsidRPr="009F6605" w:rsidRDefault="00875C30"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65" w:history="1">
              <w:r w:rsidRPr="009F6605">
                <w:rPr>
                  <w:rFonts w:ascii="Times New Roman" w:hAnsi="Times New Roman"/>
                  <w:sz w:val="16"/>
                  <w:szCs w:val="16"/>
                  <w:lang w:eastAsia="ru-RU"/>
                </w:rPr>
                <w:t>статьей 39.5</w:t>
              </w:r>
            </w:hyperlink>
            <w:r w:rsidRPr="009F6605">
              <w:rPr>
                <w:rFonts w:ascii="Times New Roman" w:hAnsi="Times New Roman"/>
                <w:sz w:val="16"/>
                <w:szCs w:val="16"/>
                <w:lang w:eastAsia="ru-RU"/>
              </w:rPr>
              <w:t xml:space="preserve"> (собственность бесплатно), </w:t>
            </w:r>
            <w:hyperlink r:id="rId66" w:history="1">
              <w:r w:rsidRPr="009F6605">
                <w:rPr>
                  <w:rFonts w:ascii="Times New Roman" w:hAnsi="Times New Roman"/>
                  <w:sz w:val="16"/>
                  <w:szCs w:val="16"/>
                  <w:lang w:eastAsia="ru-RU"/>
                </w:rPr>
                <w:t>пунктом 2 статьи</w:t>
              </w:r>
            </w:hyperlink>
            <w:r w:rsidR="004A6AD7" w:rsidRPr="009F6605">
              <w:rPr>
                <w:rFonts w:ascii="Times New Roman" w:hAnsi="Times New Roman"/>
                <w:sz w:val="16"/>
                <w:szCs w:val="16"/>
                <w:lang w:eastAsia="ru-RU"/>
              </w:rPr>
              <w:t xml:space="preserve"> </w:t>
            </w:r>
            <w:r w:rsidRPr="009F6605">
              <w:rPr>
                <w:rFonts w:ascii="Times New Roman" w:hAnsi="Times New Roman"/>
                <w:sz w:val="16"/>
                <w:szCs w:val="16"/>
                <w:lang w:eastAsia="ru-RU"/>
              </w:rPr>
              <w:t xml:space="preserve">39.6 (в аренду) или </w:t>
            </w:r>
            <w:hyperlink r:id="rId67" w:history="1">
              <w:r w:rsidRPr="009F6605">
                <w:rPr>
                  <w:rFonts w:ascii="Times New Roman" w:hAnsi="Times New Roman"/>
                  <w:sz w:val="16"/>
                  <w:szCs w:val="16"/>
                  <w:lang w:eastAsia="ru-RU"/>
                </w:rPr>
                <w:t>пунктом 2 статьи 39.10</w:t>
              </w:r>
            </w:hyperlink>
            <w:r w:rsidRPr="009F6605">
              <w:rPr>
                <w:rFonts w:ascii="Times New Roman" w:hAnsi="Times New Roman"/>
                <w:sz w:val="16"/>
                <w:szCs w:val="16"/>
                <w:lang w:eastAsia="ru-RU"/>
              </w:rPr>
              <w:t xml:space="preserve"> (безвозмездное пользование) Земельного кодекса РФ)</w:t>
            </w:r>
          </w:p>
        </w:tc>
      </w:tr>
      <w:tr w:rsidR="009F6605" w:rsidRPr="009F6605" w:rsidTr="00577C4C">
        <w:tc>
          <w:tcPr>
            <w:tcW w:w="9606" w:type="dxa"/>
            <w:gridSpan w:val="5"/>
            <w:shd w:val="clear" w:color="auto" w:fill="auto"/>
          </w:tcPr>
          <w:p w:rsidR="00577C4C" w:rsidRPr="009F6605" w:rsidRDefault="00577C4C"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Сведения о земельном участке:</w:t>
            </w:r>
          </w:p>
        </w:tc>
      </w:tr>
      <w:tr w:rsidR="009F6605" w:rsidRPr="009F6605" w:rsidTr="00577C4C">
        <w:tc>
          <w:tcPr>
            <w:tcW w:w="2802" w:type="dxa"/>
            <w:gridSpan w:val="3"/>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AC4FC1">
        <w:tc>
          <w:tcPr>
            <w:tcW w:w="9606" w:type="dxa"/>
            <w:gridSpan w:val="5"/>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9F6605" w:rsidRPr="009F6605" w:rsidTr="00577C4C">
        <w:tc>
          <w:tcPr>
            <w:tcW w:w="2802" w:type="dxa"/>
            <w:gridSpan w:val="3"/>
            <w:shd w:val="clear" w:color="auto" w:fill="auto"/>
          </w:tcPr>
          <w:p w:rsidR="00FE5477" w:rsidRPr="009F6605" w:rsidRDefault="00577C4C"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577C4C">
        <w:tc>
          <w:tcPr>
            <w:tcW w:w="9606" w:type="dxa"/>
            <w:gridSpan w:val="5"/>
            <w:shd w:val="clear" w:color="auto" w:fill="auto"/>
          </w:tcPr>
          <w:p w:rsidR="00577C4C" w:rsidRPr="009F6605" w:rsidRDefault="00577C4C"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(адрес (описание местоположения) земельного участка)</w:t>
            </w:r>
          </w:p>
        </w:tc>
      </w:tr>
      <w:tr w:rsidR="009F6605" w:rsidRPr="009F6605" w:rsidTr="00577C4C">
        <w:tc>
          <w:tcPr>
            <w:tcW w:w="392" w:type="dxa"/>
            <w:tcBorders>
              <w:top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577C4C">
        <w:tc>
          <w:tcPr>
            <w:tcW w:w="392" w:type="dxa"/>
            <w:shd w:val="clear" w:color="auto" w:fill="auto"/>
          </w:tcPr>
          <w:p w:rsidR="00577C4C" w:rsidRPr="009F6605" w:rsidRDefault="00577C4C" w:rsidP="00AB54DA">
            <w:pPr>
              <w:widowControl w:val="0"/>
              <w:spacing w:after="0" w:line="240" w:lineRule="auto"/>
              <w:jc w:val="both"/>
              <w:rPr>
                <w:rFonts w:ascii="Times New Roman" w:hAnsi="Times New Roman"/>
                <w:sz w:val="16"/>
                <w:szCs w:val="16"/>
                <w:lang w:eastAsia="ru-RU"/>
              </w:rPr>
            </w:pPr>
          </w:p>
        </w:tc>
        <w:tc>
          <w:tcPr>
            <w:tcW w:w="9214" w:type="dxa"/>
            <w:gridSpan w:val="4"/>
            <w:shd w:val="clear" w:color="auto" w:fill="auto"/>
          </w:tcPr>
          <w:p w:rsidR="00577C4C" w:rsidRPr="009F6605" w:rsidRDefault="00577C4C"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(испрашиваемый вид права</w:t>
            </w:r>
            <w:r w:rsidRPr="009F6605">
              <w:rPr>
                <w:rFonts w:ascii="Times New Roman" w:eastAsia="Times New Roman" w:hAnsi="Times New Roman"/>
                <w:sz w:val="20"/>
                <w:szCs w:val="20"/>
                <w:lang w:eastAsia="ru-RU"/>
              </w:rPr>
              <w:t>)</w:t>
            </w:r>
          </w:p>
        </w:tc>
      </w:tr>
      <w:tr w:rsidR="009F6605" w:rsidRPr="009F6605" w:rsidTr="00577C4C">
        <w:tc>
          <w:tcPr>
            <w:tcW w:w="709" w:type="dxa"/>
            <w:gridSpan w:val="2"/>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для</w:t>
            </w:r>
          </w:p>
        </w:tc>
        <w:tc>
          <w:tcPr>
            <w:tcW w:w="8897" w:type="dxa"/>
            <w:gridSpan w:val="3"/>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E86091">
        <w:tc>
          <w:tcPr>
            <w:tcW w:w="9606" w:type="dxa"/>
            <w:gridSpan w:val="5"/>
            <w:shd w:val="clear" w:color="auto" w:fill="auto"/>
          </w:tcPr>
          <w:p w:rsidR="00FE5477" w:rsidRPr="009F6605" w:rsidRDefault="00577C4C"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(цель использования)</w:t>
            </w:r>
          </w:p>
        </w:tc>
      </w:tr>
      <w:tr w:rsidR="009F6605" w:rsidRPr="009F6605" w:rsidTr="00AC4FC1">
        <w:tc>
          <w:tcPr>
            <w:tcW w:w="9606" w:type="dxa"/>
            <w:gridSpan w:val="5"/>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9F6605" w:rsidTr="00E86091">
        <w:tc>
          <w:tcPr>
            <w:tcW w:w="9606" w:type="dxa"/>
            <w:gridSpan w:val="5"/>
            <w:tcBorders>
              <w:bottom w:val="single" w:sz="4" w:space="0" w:color="auto"/>
            </w:tcBorders>
            <w:shd w:val="clear" w:color="auto" w:fill="auto"/>
          </w:tcPr>
          <w:p w:rsidR="00E86091" w:rsidRPr="009F6605" w:rsidRDefault="00E86091" w:rsidP="00AB54DA">
            <w:pPr>
              <w:widowControl w:val="0"/>
              <w:spacing w:after="0" w:line="240" w:lineRule="auto"/>
              <w:jc w:val="both"/>
              <w:rPr>
                <w:rFonts w:ascii="Times New Roman" w:hAnsi="Times New Roman"/>
                <w:szCs w:val="24"/>
                <w:lang w:eastAsia="ru-RU"/>
              </w:rPr>
            </w:pPr>
          </w:p>
        </w:tc>
      </w:tr>
      <w:tr w:rsidR="009F6605" w:rsidRPr="009F6605" w:rsidTr="00E86091">
        <w:tc>
          <w:tcPr>
            <w:tcW w:w="9606" w:type="dxa"/>
            <w:gridSpan w:val="5"/>
            <w:tcBorders>
              <w:top w:val="single" w:sz="4" w:space="0" w:color="auto"/>
            </w:tcBorders>
            <w:shd w:val="clear" w:color="auto" w:fill="auto"/>
          </w:tcPr>
          <w:p w:rsidR="00E86091" w:rsidRPr="009F6605" w:rsidRDefault="00E8609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(указ</w:t>
            </w:r>
            <w:r w:rsidR="006D3AD1" w:rsidRPr="009F6605">
              <w:rPr>
                <w:rFonts w:ascii="Times New Roman" w:hAnsi="Times New Roman"/>
                <w:sz w:val="16"/>
                <w:szCs w:val="16"/>
                <w:lang w:eastAsia="ru-RU"/>
              </w:rPr>
              <w:t>ать</w:t>
            </w:r>
            <w:r w:rsidRPr="009F6605">
              <w:rPr>
                <w:rFonts w:ascii="Times New Roman" w:hAnsi="Times New Roman"/>
                <w:sz w:val="16"/>
                <w:szCs w:val="16"/>
                <w:lang w:eastAsia="ru-RU"/>
              </w:rPr>
              <w:t xml:space="preserve"> в случа</w:t>
            </w:r>
            <w:r w:rsidR="006D3AD1" w:rsidRPr="009F6605">
              <w:rPr>
                <w:rFonts w:ascii="Times New Roman" w:hAnsi="Times New Roman"/>
                <w:sz w:val="16"/>
                <w:szCs w:val="16"/>
                <w:lang w:eastAsia="ru-RU"/>
              </w:rPr>
              <w:t>е</w:t>
            </w:r>
            <w:r w:rsidRPr="009F6605">
              <w:rPr>
                <w:rFonts w:ascii="Times New Roman" w:hAnsi="Times New Roman"/>
                <w:sz w:val="16"/>
                <w:szCs w:val="16"/>
                <w:lang w:eastAsia="ru-RU"/>
              </w:rPr>
              <w:t>,</w:t>
            </w:r>
            <w:r w:rsidR="006D3AD1" w:rsidRPr="009F6605">
              <w:rPr>
                <w:rFonts w:ascii="Times New Roman" w:hAnsi="Times New Roman"/>
                <w:sz w:val="16"/>
                <w:szCs w:val="16"/>
                <w:lang w:eastAsia="ru-RU"/>
              </w:rPr>
              <w:t xml:space="preserve"> </w:t>
            </w:r>
            <w:r w:rsidRPr="009F6605">
              <w:rPr>
                <w:rFonts w:ascii="Times New Roman" w:hAnsi="Times New Roman"/>
                <w:sz w:val="16"/>
                <w:szCs w:val="16"/>
                <w:lang w:eastAsia="ru-RU"/>
              </w:rPr>
              <w:t>если образование земельного участка предусмотрено указанным проектом)</w:t>
            </w:r>
          </w:p>
        </w:tc>
      </w:tr>
      <w:tr w:rsidR="009F6605" w:rsidRPr="009F6605" w:rsidTr="006D3AD1">
        <w:tc>
          <w:tcPr>
            <w:tcW w:w="9606" w:type="dxa"/>
            <w:gridSpan w:val="5"/>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Реквизиты решения об утверждении проекта межевания территории:</w:t>
            </w:r>
          </w:p>
        </w:tc>
      </w:tr>
      <w:tr w:rsidR="009F6605" w:rsidRPr="009F6605" w:rsidTr="006D3AD1">
        <w:trPr>
          <w:trHeight w:val="68"/>
        </w:trPr>
        <w:tc>
          <w:tcPr>
            <w:tcW w:w="9606" w:type="dxa"/>
            <w:gridSpan w:val="5"/>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6D3AD1">
        <w:tc>
          <w:tcPr>
            <w:tcW w:w="9606" w:type="dxa"/>
            <w:gridSpan w:val="5"/>
            <w:tcBorders>
              <w:top w:val="single" w:sz="4" w:space="0" w:color="auto"/>
            </w:tcBorders>
            <w:shd w:val="clear" w:color="auto" w:fill="auto"/>
          </w:tcPr>
          <w:p w:rsidR="00FE5477"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9F6605" w:rsidRPr="009F6605" w:rsidTr="006D3AD1">
        <w:tc>
          <w:tcPr>
            <w:tcW w:w="9606" w:type="dxa"/>
            <w:gridSpan w:val="5"/>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9F6605" w:rsidTr="006D3AD1">
        <w:tc>
          <w:tcPr>
            <w:tcW w:w="9606" w:type="dxa"/>
            <w:gridSpan w:val="5"/>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6D3AD1">
        <w:tc>
          <w:tcPr>
            <w:tcW w:w="9606" w:type="dxa"/>
            <w:gridSpan w:val="5"/>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p>
        </w:tc>
      </w:tr>
      <w:tr w:rsidR="009F6605" w:rsidRPr="009F6605" w:rsidTr="00E86091">
        <w:tc>
          <w:tcPr>
            <w:tcW w:w="9606" w:type="dxa"/>
            <w:gridSpan w:val="5"/>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875C30">
        <w:tc>
          <w:tcPr>
            <w:tcW w:w="3119" w:type="dxa"/>
            <w:gridSpan w:val="4"/>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875C30">
        <w:tc>
          <w:tcPr>
            <w:tcW w:w="3119" w:type="dxa"/>
            <w:gridSpan w:val="4"/>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875C30">
        <w:tc>
          <w:tcPr>
            <w:tcW w:w="3119" w:type="dxa"/>
            <w:gridSpan w:val="4"/>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bl>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Приложение:</w:t>
      </w:r>
      <w:r w:rsidRPr="009F6605">
        <w:rPr>
          <w:rStyle w:val="af9"/>
          <w:rFonts w:ascii="Times New Roman" w:hAnsi="Times New Roman"/>
          <w:sz w:val="20"/>
          <w:szCs w:val="20"/>
          <w:lang w:eastAsia="ru-RU"/>
        </w:rPr>
        <w:footnoteReference w:id="2"/>
      </w:r>
    </w:p>
    <w:tbl>
      <w:tblPr>
        <w:tblW w:w="9606" w:type="dxa"/>
        <w:tblLook w:val="04A0"/>
      </w:tblPr>
      <w:tblGrid>
        <w:gridCol w:w="392"/>
        <w:gridCol w:w="3559"/>
        <w:gridCol w:w="3521"/>
        <w:gridCol w:w="2134"/>
      </w:tblGrid>
      <w:tr w:rsidR="009F6605" w:rsidRPr="009F6605" w:rsidTr="00875C30">
        <w:tc>
          <w:tcPr>
            <w:tcW w:w="392"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875C30">
        <w:tc>
          <w:tcPr>
            <w:tcW w:w="392"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875C30">
        <w:tc>
          <w:tcPr>
            <w:tcW w:w="392"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9F6605" w:rsidRPr="009F6605" w:rsidTr="00875C30">
        <w:tc>
          <w:tcPr>
            <w:tcW w:w="3951" w:type="dxa"/>
            <w:gridSpan w:val="2"/>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c>
          <w:tcPr>
            <w:tcW w:w="3521"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c>
          <w:tcPr>
            <w:tcW w:w="2134" w:type="dxa"/>
            <w:shd w:val="clear" w:color="auto" w:fill="auto"/>
            <w:vAlign w:val="center"/>
          </w:tcPr>
          <w:p w:rsidR="00FE5477" w:rsidRPr="009F6605" w:rsidRDefault="00FE5477" w:rsidP="00AB54DA">
            <w:pPr>
              <w:widowControl w:val="0"/>
              <w:spacing w:after="0" w:line="240" w:lineRule="auto"/>
              <w:jc w:val="both"/>
              <w:rPr>
                <w:rFonts w:ascii="Times New Roman" w:hAnsi="Times New Roman"/>
                <w:sz w:val="20"/>
                <w:szCs w:val="20"/>
                <w:lang w:eastAsia="ru-RU"/>
              </w:rPr>
            </w:pPr>
          </w:p>
        </w:tc>
      </w:tr>
      <w:tr w:rsidR="00FE5477" w:rsidRPr="009F6605" w:rsidTr="00875C30">
        <w:trPr>
          <w:trHeight w:val="58"/>
        </w:trPr>
        <w:tc>
          <w:tcPr>
            <w:tcW w:w="3951" w:type="dxa"/>
            <w:gridSpan w:val="2"/>
            <w:tcBorders>
              <w:top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(подпись)</w:t>
            </w:r>
          </w:p>
        </w:tc>
        <w:tc>
          <w:tcPr>
            <w:tcW w:w="3521" w:type="dxa"/>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9F6605" w:rsidRDefault="00FE5477"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(дата)</w:t>
            </w:r>
          </w:p>
        </w:tc>
      </w:tr>
    </w:tbl>
    <w:p w:rsidR="007F2066" w:rsidRDefault="007F2066" w:rsidP="005F14FB">
      <w:pPr>
        <w:widowControl w:val="0"/>
        <w:autoSpaceDE w:val="0"/>
        <w:autoSpaceDN w:val="0"/>
        <w:spacing w:after="0" w:line="240" w:lineRule="auto"/>
        <w:jc w:val="right"/>
        <w:outlineLvl w:val="1"/>
        <w:rPr>
          <w:rFonts w:ascii="Times New Roman" w:hAnsi="Times New Roman"/>
          <w:sz w:val="24"/>
          <w:szCs w:val="24"/>
        </w:rPr>
      </w:pPr>
    </w:p>
    <w:p w:rsidR="005F14FB" w:rsidRPr="00B070A5" w:rsidRDefault="005F14FB" w:rsidP="005F14FB">
      <w:pPr>
        <w:widowControl w:val="0"/>
        <w:autoSpaceDE w:val="0"/>
        <w:autoSpaceDN w:val="0"/>
        <w:spacing w:after="0" w:line="240" w:lineRule="auto"/>
        <w:jc w:val="right"/>
        <w:outlineLvl w:val="1"/>
        <w:rPr>
          <w:rFonts w:ascii="Times New Roman" w:hAnsi="Times New Roman"/>
          <w:sz w:val="24"/>
          <w:szCs w:val="24"/>
        </w:rPr>
      </w:pPr>
      <w:r w:rsidRPr="00B070A5">
        <w:rPr>
          <w:rFonts w:ascii="Times New Roman" w:hAnsi="Times New Roman"/>
          <w:sz w:val="24"/>
          <w:szCs w:val="24"/>
        </w:rPr>
        <w:lastRenderedPageBreak/>
        <w:t xml:space="preserve">Приложение N </w:t>
      </w:r>
      <w:r>
        <w:rPr>
          <w:rFonts w:ascii="Times New Roman" w:hAnsi="Times New Roman"/>
          <w:sz w:val="24"/>
          <w:szCs w:val="24"/>
        </w:rPr>
        <w:t>4</w:t>
      </w:r>
    </w:p>
    <w:p w:rsidR="005F14FB" w:rsidRPr="00681AE9"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к Административному регламенту по предоставлению</w:t>
      </w:r>
    </w:p>
    <w:p w:rsidR="005F14FB" w:rsidRPr="00681AE9"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муниципальной услуги "Предоставление земельных участков,</w:t>
      </w:r>
    </w:p>
    <w:p w:rsidR="005F14FB" w:rsidRPr="00681AE9"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находящихся в ведении и (или) собственности органов местного</w:t>
      </w:r>
    </w:p>
    <w:p w:rsidR="005F14FB" w:rsidRPr="00681AE9"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самоуправления муниципальных образований,</w:t>
      </w:r>
    </w:p>
    <w:p w:rsidR="005F14FB" w:rsidRPr="00681AE9"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 xml:space="preserve"> без торгов" на территории на территории сельских </w:t>
      </w:r>
    </w:p>
    <w:p w:rsidR="005F14FB" w:rsidRPr="00681AE9"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 xml:space="preserve">поселений Кировского муниципального района  </w:t>
      </w:r>
    </w:p>
    <w:p w:rsidR="005F14FB" w:rsidRPr="005F14FB" w:rsidRDefault="005F14FB" w:rsidP="005F14FB">
      <w:pPr>
        <w:widowControl w:val="0"/>
        <w:autoSpaceDE w:val="0"/>
        <w:autoSpaceDN w:val="0"/>
        <w:spacing w:after="0" w:line="240" w:lineRule="auto"/>
        <w:jc w:val="right"/>
        <w:rPr>
          <w:rFonts w:ascii="Times New Roman" w:hAnsi="Times New Roman"/>
          <w:sz w:val="20"/>
          <w:szCs w:val="20"/>
        </w:rPr>
      </w:pPr>
      <w:r w:rsidRPr="00681AE9">
        <w:rPr>
          <w:rFonts w:ascii="Times New Roman" w:hAnsi="Times New Roman"/>
          <w:sz w:val="20"/>
          <w:szCs w:val="20"/>
        </w:rPr>
        <w:t>и межселенной территории Кировского муниципального района</w:t>
      </w:r>
    </w:p>
    <w:p w:rsidR="005F14FB" w:rsidRDefault="005F14FB" w:rsidP="005F14FB">
      <w:pPr>
        <w:widowControl w:val="0"/>
        <w:autoSpaceDE w:val="0"/>
        <w:autoSpaceDN w:val="0"/>
        <w:spacing w:after="0" w:line="240" w:lineRule="auto"/>
        <w:jc w:val="right"/>
        <w:rPr>
          <w:rFonts w:ascii="Times New Roman" w:hAnsi="Times New Roman"/>
          <w:sz w:val="24"/>
          <w:szCs w:val="24"/>
        </w:rPr>
      </w:pPr>
      <w:r w:rsidRPr="00B070A5">
        <w:rPr>
          <w:rFonts w:ascii="Times New Roman" w:hAnsi="Times New Roman"/>
          <w:sz w:val="24"/>
          <w:szCs w:val="24"/>
        </w:rPr>
        <w:t xml:space="preserve">                                                 </w:t>
      </w:r>
      <w:r>
        <w:rPr>
          <w:rFonts w:ascii="Times New Roman" w:hAnsi="Times New Roman"/>
          <w:sz w:val="24"/>
          <w:szCs w:val="24"/>
        </w:rPr>
        <w:t>Главе Кировского муниципального района</w:t>
      </w:r>
      <w:r w:rsidRPr="00B070A5">
        <w:rPr>
          <w:rFonts w:ascii="Times New Roman" w:hAnsi="Times New Roman"/>
          <w:sz w:val="24"/>
          <w:szCs w:val="24"/>
        </w:rPr>
        <w:t xml:space="preserve"> </w:t>
      </w:r>
    </w:p>
    <w:p w:rsidR="00FE157E" w:rsidRPr="009F6605" w:rsidRDefault="00FE157E" w:rsidP="005F14FB">
      <w:pPr>
        <w:spacing w:after="0"/>
        <w:jc w:val="both"/>
      </w:pPr>
    </w:p>
    <w:p w:rsidR="00F250F3" w:rsidRDefault="00F250F3" w:rsidP="00AB54DA">
      <w:pPr>
        <w:pStyle w:val="ConsPlusNonformat"/>
        <w:jc w:val="both"/>
        <w:rPr>
          <w:rFonts w:ascii="Times New Roman" w:hAnsi="Times New Roman" w:cs="Times New Roman"/>
        </w:rPr>
      </w:pPr>
    </w:p>
    <w:p w:rsidR="00E07943" w:rsidRPr="009F6605" w:rsidRDefault="00A42B9D" w:rsidP="00F250F3">
      <w:pPr>
        <w:pStyle w:val="ConsPlusNonformat"/>
        <w:jc w:val="center"/>
      </w:pPr>
      <w:r w:rsidRPr="009F6605">
        <w:rPr>
          <w:rFonts w:ascii="Times New Roman" w:hAnsi="Times New Roman" w:cs="Times New Roman"/>
        </w:rPr>
        <w:t>ЗАЯВЛЕНИЕ</w:t>
      </w:r>
    </w:p>
    <w:p w:rsidR="00E07943" w:rsidRPr="009F6605" w:rsidRDefault="00E07943" w:rsidP="00F250F3">
      <w:pPr>
        <w:pStyle w:val="ConsPlusNonformat"/>
        <w:jc w:val="center"/>
        <w:rPr>
          <w:rFonts w:ascii="Times New Roman" w:hAnsi="Times New Roman" w:cs="Times New Roman"/>
        </w:rPr>
      </w:pPr>
      <w:r w:rsidRPr="009F6605">
        <w:rPr>
          <w:rFonts w:ascii="Times New Roman" w:hAnsi="Times New Roman" w:cs="Times New Roman"/>
        </w:rPr>
        <w:t>о предоставлении земельного участка, находящегося в ведении и (или)</w:t>
      </w:r>
    </w:p>
    <w:p w:rsidR="00E07943" w:rsidRPr="009F6605" w:rsidRDefault="00E07943" w:rsidP="00F250F3">
      <w:pPr>
        <w:pStyle w:val="ConsPlusNonformat"/>
        <w:jc w:val="center"/>
        <w:rPr>
          <w:rFonts w:ascii="Times New Roman" w:hAnsi="Times New Roman" w:cs="Times New Roman"/>
        </w:rPr>
      </w:pPr>
      <w:r w:rsidRPr="009F6605">
        <w:rPr>
          <w:rFonts w:ascii="Times New Roman" w:hAnsi="Times New Roman" w:cs="Times New Roman"/>
        </w:rPr>
        <w:t>собственности органов местного самоуправления муниципальных образований,</w:t>
      </w:r>
    </w:p>
    <w:p w:rsidR="00E07943" w:rsidRPr="009F6605" w:rsidRDefault="00E07943" w:rsidP="00F250F3">
      <w:pPr>
        <w:pStyle w:val="ConsPlusNonformat"/>
        <w:jc w:val="center"/>
        <w:rPr>
          <w:rFonts w:ascii="Times New Roman" w:hAnsi="Times New Roman" w:cs="Times New Roman"/>
        </w:rPr>
      </w:pPr>
      <w:r w:rsidRPr="009F6605">
        <w:rPr>
          <w:rFonts w:ascii="Times New Roman" w:hAnsi="Times New Roman" w:cs="Times New Roman"/>
        </w:rPr>
        <w:t xml:space="preserve">без </w:t>
      </w:r>
      <w:r w:rsidR="00DD2624" w:rsidRPr="009F6605">
        <w:rPr>
          <w:rFonts w:ascii="Times New Roman" w:hAnsi="Times New Roman" w:cs="Times New Roman"/>
        </w:rPr>
        <w:t xml:space="preserve">проведения </w:t>
      </w:r>
      <w:r w:rsidRPr="009F6605">
        <w:rPr>
          <w:rFonts w:ascii="Times New Roman" w:hAnsi="Times New Roman" w:cs="Times New Roman"/>
        </w:rPr>
        <w:t>торгов</w:t>
      </w:r>
    </w:p>
    <w:p w:rsidR="00E07943" w:rsidRPr="009F6605" w:rsidRDefault="00E07943" w:rsidP="00F250F3">
      <w:pPr>
        <w:spacing w:after="0" w:line="240" w:lineRule="auto"/>
        <w:jc w:val="center"/>
        <w:rPr>
          <w:rFonts w:ascii="Times New Roman" w:eastAsia="Times New Roman" w:hAnsi="Times New Roman"/>
          <w:sz w:val="20"/>
          <w:szCs w:val="20"/>
          <w:lang w:eastAsia="ru-RU"/>
        </w:rPr>
      </w:pPr>
    </w:p>
    <w:tbl>
      <w:tblPr>
        <w:tblW w:w="0" w:type="auto"/>
        <w:tblLook w:val="04A0"/>
      </w:tblPr>
      <w:tblGrid>
        <w:gridCol w:w="480"/>
        <w:gridCol w:w="1498"/>
        <w:gridCol w:w="5501"/>
        <w:gridCol w:w="2091"/>
      </w:tblGrid>
      <w:tr w:rsidR="009F6605" w:rsidRPr="009F6605" w:rsidTr="00AC4FC1">
        <w:tc>
          <w:tcPr>
            <w:tcW w:w="480" w:type="dxa"/>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p>
        </w:tc>
        <w:tc>
          <w:tcPr>
            <w:tcW w:w="2091" w:type="dxa"/>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(далее - заявитель).</w:t>
            </w:r>
          </w:p>
        </w:tc>
      </w:tr>
      <w:tr w:rsidR="009F6605" w:rsidRPr="009F6605" w:rsidTr="00AC4FC1">
        <w:tc>
          <w:tcPr>
            <w:tcW w:w="9570" w:type="dxa"/>
            <w:gridSpan w:val="4"/>
            <w:shd w:val="clear" w:color="auto" w:fill="auto"/>
          </w:tcPr>
          <w:p w:rsidR="006D3AD1" w:rsidRPr="009F6605" w:rsidRDefault="006D3AD1" w:rsidP="00AB54DA">
            <w:pPr>
              <w:spacing w:after="0" w:line="240" w:lineRule="auto"/>
              <w:ind w:right="278" w:firstLine="709"/>
              <w:jc w:val="both"/>
              <w:rPr>
                <w:rFonts w:ascii="Times New Roman" w:hAnsi="Times New Roman"/>
                <w:sz w:val="16"/>
                <w:szCs w:val="16"/>
                <w:lang w:eastAsia="ru-RU"/>
              </w:rPr>
            </w:pPr>
            <w:r w:rsidRPr="009F6605">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9F6605" w:rsidTr="00AC4FC1">
        <w:tc>
          <w:tcPr>
            <w:tcW w:w="1978" w:type="dxa"/>
            <w:gridSpan w:val="2"/>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c>
          <w:tcPr>
            <w:tcW w:w="9570" w:type="dxa"/>
            <w:gridSpan w:val="4"/>
            <w:shd w:val="clear" w:color="auto" w:fill="auto"/>
          </w:tcPr>
          <w:p w:rsidR="006D3AD1" w:rsidRPr="009F6605" w:rsidRDefault="006D3AD1" w:rsidP="00AB54DA">
            <w:pPr>
              <w:widowControl w:val="0"/>
              <w:spacing w:after="0" w:line="240" w:lineRule="auto"/>
              <w:ind w:firstLine="1985"/>
              <w:jc w:val="both"/>
              <w:rPr>
                <w:rFonts w:ascii="Times New Roman" w:hAnsi="Times New Roman"/>
                <w:sz w:val="16"/>
                <w:szCs w:val="16"/>
                <w:lang w:eastAsia="ru-RU"/>
              </w:rPr>
            </w:pPr>
            <w:r w:rsidRPr="009F6605">
              <w:rPr>
                <w:rFonts w:ascii="Times New Roman" w:hAnsi="Times New Roman"/>
                <w:sz w:val="16"/>
                <w:szCs w:val="16"/>
                <w:lang w:eastAsia="ru-RU"/>
              </w:rPr>
              <w:t>(место регистрации физического лица, почтовый адрес, местонахождение – юридического лица)</w:t>
            </w:r>
          </w:p>
        </w:tc>
      </w:tr>
      <w:tr w:rsidR="009F6605" w:rsidRPr="009F6605" w:rsidTr="00AC4FC1">
        <w:tc>
          <w:tcPr>
            <w:tcW w:w="9570" w:type="dxa"/>
            <w:gridSpan w:val="4"/>
            <w:tcBorders>
              <w:top w:val="single" w:sz="4" w:space="0" w:color="auto"/>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6D3AD1" w:rsidRPr="009F6605" w:rsidTr="00AC4FC1">
        <w:tc>
          <w:tcPr>
            <w:tcW w:w="9570" w:type="dxa"/>
            <w:gridSpan w:val="4"/>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eastAsia="Times New Roman" w:hAnsi="Times New Roman"/>
          <w:sz w:val="20"/>
          <w:szCs w:val="20"/>
          <w:lang w:eastAsia="ru-RU"/>
        </w:rPr>
        <w:t>Прошу  предоставить  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9F6605" w:rsidRPr="009F6605" w:rsidTr="00AC4FC1">
        <w:tc>
          <w:tcPr>
            <w:tcW w:w="9606" w:type="dxa"/>
            <w:gridSpan w:val="4"/>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rPr>
          <w:trHeight w:val="610"/>
        </w:trPr>
        <w:tc>
          <w:tcPr>
            <w:tcW w:w="9606" w:type="dxa"/>
            <w:gridSpan w:val="4"/>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68" w:history="1">
              <w:r w:rsidRPr="009F6605">
                <w:rPr>
                  <w:rFonts w:ascii="Times New Roman" w:hAnsi="Times New Roman"/>
                  <w:sz w:val="16"/>
                  <w:szCs w:val="16"/>
                  <w:lang w:eastAsia="ru-RU"/>
                </w:rPr>
                <w:t>статьей 39.5</w:t>
              </w:r>
            </w:hyperlink>
            <w:r w:rsidRPr="009F6605">
              <w:rPr>
                <w:rFonts w:ascii="Times New Roman" w:hAnsi="Times New Roman"/>
                <w:sz w:val="16"/>
                <w:szCs w:val="16"/>
                <w:lang w:eastAsia="ru-RU"/>
              </w:rPr>
              <w:t xml:space="preserve"> (собственность бесплатно), </w:t>
            </w:r>
            <w:hyperlink r:id="rId69" w:history="1">
              <w:r w:rsidRPr="009F6605">
                <w:rPr>
                  <w:rFonts w:ascii="Times New Roman" w:hAnsi="Times New Roman"/>
                  <w:sz w:val="16"/>
                  <w:szCs w:val="16"/>
                  <w:lang w:eastAsia="ru-RU"/>
                </w:rPr>
                <w:t>пунктом 2 статьи</w:t>
              </w:r>
            </w:hyperlink>
            <w:r w:rsidRPr="009F6605">
              <w:rPr>
                <w:rFonts w:ascii="Times New Roman" w:hAnsi="Times New Roman"/>
                <w:sz w:val="16"/>
                <w:szCs w:val="16"/>
                <w:lang w:eastAsia="ru-RU"/>
              </w:rPr>
              <w:t xml:space="preserve"> 39.6 (в аренду) или </w:t>
            </w:r>
            <w:hyperlink r:id="rId70" w:history="1">
              <w:r w:rsidRPr="009F6605">
                <w:rPr>
                  <w:rFonts w:ascii="Times New Roman" w:hAnsi="Times New Roman"/>
                  <w:sz w:val="16"/>
                  <w:szCs w:val="16"/>
                  <w:lang w:eastAsia="ru-RU"/>
                </w:rPr>
                <w:t>пунктом 2 статьи 39.10</w:t>
              </w:r>
            </w:hyperlink>
            <w:r w:rsidRPr="009F6605">
              <w:rPr>
                <w:rFonts w:ascii="Times New Roman" w:hAnsi="Times New Roman"/>
                <w:sz w:val="16"/>
                <w:szCs w:val="16"/>
                <w:lang w:eastAsia="ru-RU"/>
              </w:rPr>
              <w:t xml:space="preserve"> (безвозмездное пользование) Земельного кодекса РФ)</w:t>
            </w:r>
          </w:p>
        </w:tc>
      </w:tr>
      <w:tr w:rsidR="009F6605" w:rsidRPr="009F6605" w:rsidTr="00AC4FC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Сведения о земельном участке:</w:t>
            </w:r>
          </w:p>
        </w:tc>
      </w:tr>
      <w:tr w:rsidR="009F6605" w:rsidRPr="009F6605" w:rsidTr="00AC4FC1">
        <w:tc>
          <w:tcPr>
            <w:tcW w:w="2802" w:type="dxa"/>
            <w:gridSpan w:val="3"/>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p>
        </w:tc>
      </w:tr>
      <w:tr w:rsidR="009F6605" w:rsidRPr="009F6605" w:rsidTr="00AC4FC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9F6605" w:rsidRPr="009F6605" w:rsidTr="00AC4FC1">
        <w:tc>
          <w:tcPr>
            <w:tcW w:w="2802" w:type="dxa"/>
            <w:gridSpan w:val="3"/>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расположенного по адресу:</w:t>
            </w:r>
          </w:p>
        </w:tc>
        <w:tc>
          <w:tcPr>
            <w:tcW w:w="6804" w:type="dxa"/>
            <w:tcBorders>
              <w:top w:val="single" w:sz="4" w:space="0" w:color="auto"/>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(адрес (описание местоположения) земельного участка)</w:t>
            </w:r>
          </w:p>
        </w:tc>
      </w:tr>
      <w:tr w:rsidR="009F6605" w:rsidRPr="009F6605" w:rsidTr="00AC4FC1">
        <w:tc>
          <w:tcPr>
            <w:tcW w:w="392" w:type="dxa"/>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c>
          <w:tcPr>
            <w:tcW w:w="392" w:type="dxa"/>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p>
        </w:tc>
        <w:tc>
          <w:tcPr>
            <w:tcW w:w="9214" w:type="dxa"/>
            <w:gridSpan w:val="3"/>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(испрашиваемый вид права</w:t>
            </w:r>
            <w:r w:rsidRPr="009F6605">
              <w:rPr>
                <w:rFonts w:ascii="Times New Roman" w:eastAsia="Times New Roman" w:hAnsi="Times New Roman"/>
                <w:sz w:val="20"/>
                <w:szCs w:val="20"/>
                <w:lang w:eastAsia="ru-RU"/>
              </w:rPr>
              <w:t>)</w:t>
            </w:r>
          </w:p>
        </w:tc>
      </w:tr>
      <w:tr w:rsidR="009F6605" w:rsidRPr="009F6605" w:rsidTr="00AC4FC1">
        <w:tc>
          <w:tcPr>
            <w:tcW w:w="709" w:type="dxa"/>
            <w:gridSpan w:val="2"/>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hAnsi="Times New Roman"/>
                <w:sz w:val="16"/>
                <w:szCs w:val="16"/>
                <w:lang w:eastAsia="ru-RU"/>
              </w:rPr>
              <w:t>(цель использования)</w:t>
            </w:r>
          </w:p>
        </w:tc>
      </w:tr>
      <w:tr w:rsidR="009F6605" w:rsidRPr="009F6605" w:rsidTr="00AC4FC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9F6605" w:rsidTr="00AC4FC1">
        <w:tc>
          <w:tcPr>
            <w:tcW w:w="9606" w:type="dxa"/>
            <w:gridSpan w:val="4"/>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c>
          <w:tcPr>
            <w:tcW w:w="9606" w:type="dxa"/>
            <w:gridSpan w:val="4"/>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образование земельного участка предусмотрено указанным проектом)</w:t>
            </w:r>
          </w:p>
        </w:tc>
      </w:tr>
      <w:tr w:rsidR="009F6605" w:rsidRPr="009F6605" w:rsidTr="006D3AD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 w:val="16"/>
                <w:szCs w:val="16"/>
                <w:highlight w:val="yellow"/>
                <w:lang w:eastAsia="ru-RU"/>
              </w:rPr>
            </w:pPr>
          </w:p>
        </w:tc>
      </w:tr>
      <w:tr w:rsidR="009F6605" w:rsidRPr="009F6605" w:rsidTr="006D3AD1">
        <w:trPr>
          <w:trHeight w:val="68"/>
        </w:trPr>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 w:val="20"/>
                <w:szCs w:val="20"/>
                <w:highlight w:val="yellow"/>
                <w:lang w:eastAsia="ru-RU"/>
              </w:rPr>
            </w:pPr>
            <w:r w:rsidRPr="009F6605">
              <w:rPr>
                <w:rFonts w:ascii="Times New Roman" w:eastAsia="Times New Roman" w:hAnsi="Times New Roman"/>
                <w:sz w:val="20"/>
                <w:szCs w:val="20"/>
                <w:lang w:eastAsia="ru-RU"/>
              </w:rPr>
              <w:t>Реквизиты  решения  о предварительном согласовании земельного участка:</w:t>
            </w:r>
          </w:p>
        </w:tc>
      </w:tr>
      <w:tr w:rsidR="009F6605" w:rsidRPr="009F6605" w:rsidTr="006D3AD1">
        <w:tc>
          <w:tcPr>
            <w:tcW w:w="9606" w:type="dxa"/>
            <w:gridSpan w:val="4"/>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16"/>
                <w:szCs w:val="16"/>
                <w:highlight w:val="yellow"/>
                <w:lang w:eastAsia="ru-RU"/>
              </w:rPr>
            </w:pPr>
          </w:p>
        </w:tc>
      </w:tr>
      <w:tr w:rsidR="009F6605" w:rsidRPr="009F6605" w:rsidTr="006D3AD1">
        <w:tc>
          <w:tcPr>
            <w:tcW w:w="9606" w:type="dxa"/>
            <w:gridSpan w:val="4"/>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9F6605" w:rsidRDefault="006D3AD1" w:rsidP="00AB54DA">
            <w:pPr>
              <w:widowControl w:val="0"/>
              <w:spacing w:after="0" w:line="240" w:lineRule="auto"/>
              <w:jc w:val="both"/>
              <w:rPr>
                <w:rFonts w:ascii="Times New Roman" w:hAnsi="Times New Roman"/>
                <w:szCs w:val="24"/>
                <w:lang w:eastAsia="ru-RU"/>
              </w:rPr>
            </w:pPr>
          </w:p>
        </w:tc>
      </w:tr>
      <w:tr w:rsidR="009F6605" w:rsidRPr="009F6605" w:rsidTr="00AC4FC1">
        <w:tc>
          <w:tcPr>
            <w:tcW w:w="9606" w:type="dxa"/>
            <w:gridSpan w:val="4"/>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r w:rsidRPr="009F6605">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9F6605" w:rsidTr="00AC4FC1">
        <w:tc>
          <w:tcPr>
            <w:tcW w:w="9606" w:type="dxa"/>
            <w:gridSpan w:val="4"/>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Cs w:val="24"/>
                <w:lang w:eastAsia="ru-RU"/>
              </w:rPr>
            </w:pPr>
          </w:p>
        </w:tc>
      </w:tr>
      <w:tr w:rsidR="006D3AD1" w:rsidRPr="009F6605" w:rsidTr="00AC4FC1">
        <w:tc>
          <w:tcPr>
            <w:tcW w:w="9606" w:type="dxa"/>
            <w:gridSpan w:val="4"/>
            <w:tcBorders>
              <w:top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16"/>
                <w:szCs w:val="16"/>
                <w:lang w:eastAsia="ru-RU"/>
              </w:rPr>
            </w:pPr>
            <w:r w:rsidRPr="009F6605">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p>
        </w:tc>
      </w:tr>
    </w:tbl>
    <w:p w:rsidR="006D3AD1" w:rsidRPr="009F6605" w:rsidRDefault="006D3AD1" w:rsidP="00AB54DA">
      <w:pPr>
        <w:widowControl w:val="0"/>
        <w:spacing w:after="0" w:line="240" w:lineRule="auto"/>
        <w:jc w:val="both"/>
        <w:rPr>
          <w:rFonts w:ascii="Times New Roman" w:hAnsi="Times New Roman"/>
          <w:sz w:val="20"/>
          <w:szCs w:val="20"/>
          <w:lang w:eastAsia="ru-RU"/>
        </w:rPr>
      </w:pPr>
    </w:p>
    <w:tbl>
      <w:tblPr>
        <w:tblW w:w="9606" w:type="dxa"/>
        <w:tblLook w:val="04A0"/>
      </w:tblPr>
      <w:tblGrid>
        <w:gridCol w:w="3119"/>
        <w:gridCol w:w="6487"/>
      </w:tblGrid>
      <w:tr w:rsidR="009F6605" w:rsidRPr="009F6605" w:rsidTr="00AC4FC1">
        <w:tc>
          <w:tcPr>
            <w:tcW w:w="3119" w:type="dxa"/>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p>
        </w:tc>
      </w:tr>
      <w:tr w:rsidR="009F6605" w:rsidRPr="009F6605" w:rsidTr="00AC4FC1">
        <w:tc>
          <w:tcPr>
            <w:tcW w:w="3119" w:type="dxa"/>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p>
        </w:tc>
      </w:tr>
      <w:tr w:rsidR="009F6605" w:rsidRPr="009F6605" w:rsidTr="00AC4FC1">
        <w:tc>
          <w:tcPr>
            <w:tcW w:w="3119" w:type="dxa"/>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9F6605" w:rsidRDefault="006D3AD1" w:rsidP="00AB54DA">
            <w:pPr>
              <w:widowControl w:val="0"/>
              <w:spacing w:after="0" w:line="240" w:lineRule="auto"/>
              <w:jc w:val="both"/>
              <w:rPr>
                <w:rFonts w:ascii="Times New Roman" w:hAnsi="Times New Roman"/>
                <w:sz w:val="20"/>
                <w:szCs w:val="20"/>
                <w:lang w:eastAsia="ru-RU"/>
              </w:rPr>
            </w:pPr>
          </w:p>
        </w:tc>
      </w:tr>
    </w:tbl>
    <w:p w:rsidR="006D3AD1" w:rsidRPr="009F6605" w:rsidRDefault="006D3AD1"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Приложение</w:t>
      </w:r>
      <w:r w:rsidRPr="009F6605">
        <w:rPr>
          <w:rStyle w:val="af9"/>
          <w:rFonts w:ascii="Times New Roman" w:hAnsi="Times New Roman"/>
          <w:sz w:val="20"/>
          <w:szCs w:val="20"/>
          <w:lang w:eastAsia="ru-RU"/>
        </w:rPr>
        <w:footnoteReference w:id="3"/>
      </w:r>
      <w:r w:rsidR="00096D47" w:rsidRPr="009F6605">
        <w:rPr>
          <w:rFonts w:ascii="Times New Roman" w:hAnsi="Times New Roman"/>
          <w:sz w:val="20"/>
          <w:szCs w:val="20"/>
          <w:lang w:eastAsia="ru-RU"/>
        </w:rPr>
        <w:t>:</w:t>
      </w:r>
    </w:p>
    <w:tbl>
      <w:tblPr>
        <w:tblW w:w="9606" w:type="dxa"/>
        <w:tblLook w:val="04A0"/>
      </w:tblPr>
      <w:tblGrid>
        <w:gridCol w:w="3951"/>
        <w:gridCol w:w="3521"/>
        <w:gridCol w:w="2134"/>
      </w:tblGrid>
      <w:tr w:rsidR="009F6605" w:rsidRPr="009F6605" w:rsidTr="00FE157E">
        <w:trPr>
          <w:trHeight w:val="58"/>
        </w:trPr>
        <w:tc>
          <w:tcPr>
            <w:tcW w:w="3951" w:type="dxa"/>
            <w:tcBorders>
              <w:top w:val="single" w:sz="4" w:space="0" w:color="auto"/>
            </w:tcBorders>
            <w:shd w:val="clear" w:color="auto" w:fill="auto"/>
          </w:tcPr>
          <w:p w:rsidR="00FE157E" w:rsidRPr="009F6605" w:rsidRDefault="00FE157E"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(подпись)</w:t>
            </w:r>
          </w:p>
        </w:tc>
        <w:tc>
          <w:tcPr>
            <w:tcW w:w="3521" w:type="dxa"/>
            <w:shd w:val="clear" w:color="auto" w:fill="auto"/>
          </w:tcPr>
          <w:p w:rsidR="00FE157E" w:rsidRPr="009F6605" w:rsidRDefault="00FE157E" w:rsidP="00AB54DA">
            <w:pPr>
              <w:widowControl w:val="0"/>
              <w:spacing w:after="0" w:line="240" w:lineRule="auto"/>
              <w:jc w:val="both"/>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9F6605" w:rsidRDefault="00FE157E" w:rsidP="00AB54DA">
            <w:pPr>
              <w:widowControl w:val="0"/>
              <w:spacing w:after="0" w:line="240" w:lineRule="auto"/>
              <w:jc w:val="both"/>
              <w:rPr>
                <w:rFonts w:ascii="Times New Roman" w:hAnsi="Times New Roman"/>
                <w:sz w:val="20"/>
                <w:szCs w:val="20"/>
                <w:lang w:eastAsia="ru-RU"/>
              </w:rPr>
            </w:pPr>
            <w:r w:rsidRPr="009F6605">
              <w:rPr>
                <w:rFonts w:ascii="Times New Roman" w:hAnsi="Times New Roman"/>
                <w:sz w:val="20"/>
                <w:szCs w:val="20"/>
                <w:lang w:eastAsia="ru-RU"/>
              </w:rPr>
              <w:t>(дата)</w:t>
            </w:r>
          </w:p>
        </w:tc>
      </w:tr>
    </w:tbl>
    <w:p w:rsidR="00FE157E" w:rsidRPr="009F6605" w:rsidRDefault="00FE157E" w:rsidP="00AB54DA">
      <w:pPr>
        <w:spacing w:after="0" w:line="240" w:lineRule="auto"/>
        <w:jc w:val="both"/>
        <w:rPr>
          <w:rFonts w:ascii="Times New Roman" w:hAnsi="Times New Roman"/>
          <w:sz w:val="24"/>
          <w:szCs w:val="24"/>
        </w:rPr>
        <w:sectPr w:rsidR="00FE157E" w:rsidRPr="009F6605" w:rsidSect="00A651DE">
          <w:headerReference w:type="default" r:id="rId71"/>
          <w:headerReference w:type="first" r:id="rId72"/>
          <w:footnotePr>
            <w:numRestart w:val="eachPage"/>
          </w:footnotePr>
          <w:type w:val="continuous"/>
          <w:pgSz w:w="11906" w:h="16838" w:code="9"/>
          <w:pgMar w:top="284" w:right="424" w:bottom="851" w:left="1134" w:header="709" w:footer="709" w:gutter="0"/>
          <w:cols w:space="708"/>
          <w:titlePg/>
          <w:docGrid w:linePitch="360"/>
        </w:sectPr>
      </w:pPr>
    </w:p>
    <w:p w:rsidR="00455CE1" w:rsidRPr="009F6605" w:rsidRDefault="00455CE1" w:rsidP="008A4F31">
      <w:pPr>
        <w:spacing w:after="0" w:line="240" w:lineRule="auto"/>
        <w:jc w:val="right"/>
        <w:rPr>
          <w:rFonts w:ascii="Times New Roman" w:eastAsia="Times New Roman" w:hAnsi="Times New Roman"/>
          <w:sz w:val="20"/>
          <w:szCs w:val="20"/>
          <w:lang w:eastAsia="ru-RU"/>
        </w:rPr>
      </w:pPr>
      <w:r w:rsidRPr="009F6605">
        <w:rPr>
          <w:rFonts w:ascii="Times New Roman" w:hAnsi="Times New Roman"/>
          <w:sz w:val="24"/>
          <w:szCs w:val="24"/>
        </w:rPr>
        <w:lastRenderedPageBreak/>
        <w:t>Приложение №</w:t>
      </w:r>
      <w:r w:rsidR="002E2896" w:rsidRPr="009F6605">
        <w:rPr>
          <w:rFonts w:ascii="Times New Roman" w:hAnsi="Times New Roman"/>
          <w:sz w:val="24"/>
          <w:szCs w:val="24"/>
        </w:rPr>
        <w:t>5</w:t>
      </w:r>
    </w:p>
    <w:p w:rsidR="002C485E" w:rsidRPr="009F6605" w:rsidRDefault="002C485E" w:rsidP="00AB54DA">
      <w:pPr>
        <w:autoSpaceDE w:val="0"/>
        <w:autoSpaceDN w:val="0"/>
        <w:adjustRightInd w:val="0"/>
        <w:spacing w:after="0" w:line="240" w:lineRule="auto"/>
        <w:jc w:val="both"/>
        <w:rPr>
          <w:rFonts w:ascii="Times New Roman" w:hAnsi="Times New Roman"/>
          <w:b/>
          <w:sz w:val="24"/>
          <w:szCs w:val="24"/>
        </w:rPr>
      </w:pPr>
    </w:p>
    <w:p w:rsidR="002C485E" w:rsidRPr="009F6605" w:rsidRDefault="002C485E" w:rsidP="00AB54DA">
      <w:pPr>
        <w:autoSpaceDE w:val="0"/>
        <w:autoSpaceDN w:val="0"/>
        <w:adjustRightInd w:val="0"/>
        <w:spacing w:after="0" w:line="240" w:lineRule="auto"/>
        <w:jc w:val="both"/>
        <w:rPr>
          <w:rFonts w:ascii="Times New Roman" w:hAnsi="Times New Roman"/>
          <w:b/>
          <w:sz w:val="24"/>
          <w:szCs w:val="24"/>
        </w:rPr>
      </w:pPr>
    </w:p>
    <w:p w:rsidR="00A42B9D" w:rsidRPr="009F6605" w:rsidRDefault="00FB61E7" w:rsidP="00AB54DA">
      <w:pPr>
        <w:pStyle w:val="ConsPlusTitle"/>
        <w:jc w:val="both"/>
        <w:rPr>
          <w:rFonts w:ascii="Times New Roman" w:hAnsi="Times New Roman" w:cs="Times New Roman"/>
          <w:sz w:val="24"/>
          <w:szCs w:val="24"/>
        </w:rPr>
      </w:pPr>
      <w:r w:rsidRPr="009F6605">
        <w:rPr>
          <w:rFonts w:ascii="Times New Roman" w:hAnsi="Times New Roman" w:cs="Times New Roman"/>
          <w:sz w:val="24"/>
          <w:szCs w:val="24"/>
        </w:rPr>
        <w:t>Перечень</w:t>
      </w:r>
    </w:p>
    <w:p w:rsidR="00A42B9D" w:rsidRPr="009F6605" w:rsidRDefault="00FB61E7" w:rsidP="00AB54DA">
      <w:pPr>
        <w:pStyle w:val="ConsPlusTitle"/>
        <w:jc w:val="both"/>
        <w:rPr>
          <w:rFonts w:ascii="Times New Roman" w:hAnsi="Times New Roman" w:cs="Times New Roman"/>
          <w:sz w:val="24"/>
          <w:szCs w:val="24"/>
        </w:rPr>
      </w:pPr>
      <w:r w:rsidRPr="009F6605">
        <w:rPr>
          <w:rFonts w:ascii="Times New Roman" w:hAnsi="Times New Roman" w:cs="Times New Roman"/>
          <w:sz w:val="24"/>
          <w:szCs w:val="24"/>
        </w:rPr>
        <w:t>документов, подтверждающих право заявителя на приобретение</w:t>
      </w:r>
    </w:p>
    <w:p w:rsidR="00A42B9D" w:rsidRPr="009F6605" w:rsidRDefault="00FB61E7" w:rsidP="00AB54DA">
      <w:pPr>
        <w:pStyle w:val="ConsPlusTitle"/>
        <w:jc w:val="both"/>
        <w:rPr>
          <w:rFonts w:ascii="Times New Roman" w:hAnsi="Times New Roman" w:cs="Times New Roman"/>
          <w:sz w:val="24"/>
          <w:szCs w:val="24"/>
        </w:rPr>
      </w:pPr>
      <w:r w:rsidRPr="009F6605">
        <w:rPr>
          <w:rFonts w:ascii="Times New Roman" w:hAnsi="Times New Roman" w:cs="Times New Roman"/>
          <w:sz w:val="24"/>
          <w:szCs w:val="24"/>
        </w:rPr>
        <w:t>земельного участка без проведения торгов</w:t>
      </w:r>
    </w:p>
    <w:p w:rsidR="00A42B9D" w:rsidRPr="009F6605" w:rsidRDefault="00A42B9D" w:rsidP="00AB54DA">
      <w:pPr>
        <w:pStyle w:val="ConsPlusNormal"/>
        <w:jc w:val="both"/>
      </w:pPr>
    </w:p>
    <w:tbl>
      <w:tblPr>
        <w:tblW w:w="15694"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26"/>
        <w:gridCol w:w="1559"/>
        <w:gridCol w:w="1843"/>
        <w:gridCol w:w="2702"/>
        <w:gridCol w:w="3402"/>
        <w:gridCol w:w="4252"/>
      </w:tblGrid>
      <w:tr w:rsidR="009F6605" w:rsidRPr="009F6605" w:rsidTr="00AF168D">
        <w:trPr>
          <w:trHeight w:val="2309"/>
          <w:tblHeader/>
          <w:jc w:val="center"/>
        </w:trPr>
        <w:tc>
          <w:tcPr>
            <w:tcW w:w="510"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N п/п</w:t>
            </w:r>
          </w:p>
        </w:tc>
        <w:tc>
          <w:tcPr>
            <w:tcW w:w="1426"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Заявитель</w:t>
            </w:r>
          </w:p>
        </w:tc>
        <w:tc>
          <w:tcPr>
            <w:tcW w:w="2702"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Земельный участок</w:t>
            </w:r>
          </w:p>
        </w:tc>
        <w:tc>
          <w:tcPr>
            <w:tcW w:w="3402"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592837" w:rsidRPr="009F6605">
              <w:rPr>
                <w:b/>
                <w:sz w:val="20"/>
                <w:szCs w:val="20"/>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525E2" w:rsidRPr="009F6605" w:rsidRDefault="00C525E2" w:rsidP="00AB54DA">
            <w:pPr>
              <w:pStyle w:val="ConsPlusNormal"/>
              <w:jc w:val="both"/>
              <w:rPr>
                <w:b/>
                <w:sz w:val="20"/>
                <w:szCs w:val="20"/>
              </w:rPr>
            </w:pPr>
            <w:r w:rsidRPr="009F6605">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9F6605">
              <w:rPr>
                <w:b/>
                <w:sz w:val="20"/>
                <w:szCs w:val="20"/>
                <w:u w:val="single"/>
              </w:rPr>
              <w:t xml:space="preserve">которые заявитель </w:t>
            </w:r>
            <w:r w:rsidR="00592837" w:rsidRPr="009F6605">
              <w:rPr>
                <w:b/>
                <w:sz w:val="20"/>
                <w:szCs w:val="20"/>
                <w:u w:val="single"/>
              </w:rPr>
              <w:t xml:space="preserve">(представитель заявителя) </w:t>
            </w:r>
            <w:r w:rsidRPr="009F6605">
              <w:rPr>
                <w:b/>
                <w:sz w:val="20"/>
                <w:szCs w:val="20"/>
                <w:u w:val="single"/>
              </w:rPr>
              <w:t>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9F6605" w:rsidRPr="009F6605" w:rsidTr="00AF168D">
        <w:trPr>
          <w:trHeight w:val="2530"/>
          <w:jc w:val="center"/>
        </w:trPr>
        <w:tc>
          <w:tcPr>
            <w:tcW w:w="510" w:type="dxa"/>
            <w:tcBorders>
              <w:top w:val="single" w:sz="4" w:space="0" w:color="auto"/>
              <w:bottom w:val="single" w:sz="4" w:space="0" w:color="auto"/>
            </w:tcBorders>
            <w:shd w:val="clear" w:color="auto" w:fill="auto"/>
            <w:vAlign w:val="center"/>
          </w:tcPr>
          <w:p w:rsidR="00EB3740" w:rsidRPr="009F6605" w:rsidRDefault="00EB374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3740" w:rsidRPr="009F6605" w:rsidRDefault="00192605" w:rsidP="00AB54DA">
            <w:pPr>
              <w:pStyle w:val="ConsPlusNormal"/>
              <w:jc w:val="both"/>
              <w:rPr>
                <w:sz w:val="20"/>
                <w:szCs w:val="20"/>
              </w:rPr>
            </w:pPr>
            <w:hyperlink r:id="rId73" w:history="1">
              <w:r w:rsidR="00EB3740" w:rsidRPr="009F6605">
                <w:rPr>
                  <w:sz w:val="20"/>
                  <w:szCs w:val="20"/>
                </w:rPr>
                <w:t>Подпункт 1 пункта 2 статьи 39.3</w:t>
              </w:r>
            </w:hyperlink>
            <w:r w:rsidR="00EB3740" w:rsidRPr="009F6605">
              <w:rPr>
                <w:sz w:val="20"/>
                <w:szCs w:val="20"/>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13"/>
              </w:numPr>
              <w:jc w:val="both"/>
              <w:rPr>
                <w:sz w:val="20"/>
                <w:szCs w:val="20"/>
              </w:rPr>
            </w:pPr>
            <w:r w:rsidRPr="009F6605">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14"/>
              </w:numPr>
              <w:spacing w:after="120"/>
              <w:ind w:left="714" w:hanging="357"/>
              <w:jc w:val="both"/>
              <w:rPr>
                <w:sz w:val="20"/>
                <w:szCs w:val="20"/>
              </w:rPr>
            </w:pPr>
            <w:r w:rsidRPr="009F6605">
              <w:rPr>
                <w:sz w:val="20"/>
                <w:szCs w:val="20"/>
              </w:rPr>
              <w:t>Выписка из Единого государственного реестра недвижимости (ЕГРН) об объекте недвижимости (об испрашиваемом земельном участке)</w:t>
            </w:r>
          </w:p>
          <w:p w:rsidR="00EB3740" w:rsidRPr="009F6605" w:rsidRDefault="00EB3740" w:rsidP="00AB54DA">
            <w:pPr>
              <w:pStyle w:val="ConsPlusNormal"/>
              <w:numPr>
                <w:ilvl w:val="0"/>
                <w:numId w:val="14"/>
              </w:numPr>
              <w:spacing w:after="120"/>
              <w:ind w:left="714" w:hanging="357"/>
              <w:jc w:val="both"/>
              <w:rPr>
                <w:sz w:val="20"/>
                <w:szCs w:val="20"/>
              </w:rPr>
            </w:pPr>
            <w:r w:rsidRPr="009F6605">
              <w:rPr>
                <w:sz w:val="20"/>
                <w:szCs w:val="20"/>
              </w:rPr>
              <w:t>Утвержденный проект планировки и утвержденный проект межевания территории</w:t>
            </w:r>
          </w:p>
          <w:p w:rsidR="00EB3740" w:rsidRPr="009F6605" w:rsidRDefault="00EB3740" w:rsidP="00AB54DA">
            <w:pPr>
              <w:pStyle w:val="ConsPlusNormal"/>
              <w:numPr>
                <w:ilvl w:val="0"/>
                <w:numId w:val="14"/>
              </w:numPr>
              <w:spacing w:after="120"/>
              <w:ind w:left="714" w:hanging="357"/>
              <w:jc w:val="both"/>
              <w:rPr>
                <w:sz w:val="20"/>
                <w:szCs w:val="20"/>
              </w:rPr>
            </w:pPr>
            <w:r w:rsidRPr="009F6605">
              <w:rPr>
                <w:sz w:val="20"/>
                <w:szCs w:val="20"/>
              </w:rPr>
              <w:t>Выписка из Единого государственного реестра юридических лиц (ЕГРЮЛ) о юридическом лице, являющемся заявителем</w:t>
            </w:r>
          </w:p>
        </w:tc>
      </w:tr>
      <w:tr w:rsidR="009F6605" w:rsidRPr="009F6605" w:rsidTr="00AF168D">
        <w:trPr>
          <w:trHeight w:val="2990"/>
          <w:jc w:val="center"/>
        </w:trPr>
        <w:tc>
          <w:tcPr>
            <w:tcW w:w="510" w:type="dxa"/>
            <w:tcBorders>
              <w:top w:val="single" w:sz="4" w:space="0" w:color="auto"/>
              <w:bottom w:val="single" w:sz="4" w:space="0" w:color="auto"/>
            </w:tcBorders>
            <w:shd w:val="clear" w:color="auto" w:fill="auto"/>
            <w:vAlign w:val="center"/>
          </w:tcPr>
          <w:p w:rsidR="00EB3740" w:rsidRPr="009F6605" w:rsidRDefault="00EB374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3740" w:rsidRPr="009F6605" w:rsidRDefault="00192605" w:rsidP="00AB54DA">
            <w:pPr>
              <w:pStyle w:val="ConsPlusNormal"/>
              <w:jc w:val="both"/>
              <w:rPr>
                <w:sz w:val="20"/>
                <w:szCs w:val="20"/>
              </w:rPr>
            </w:pPr>
            <w:hyperlink r:id="rId74" w:history="1">
              <w:r w:rsidR="00EB3740" w:rsidRPr="009F6605">
                <w:rPr>
                  <w:sz w:val="20"/>
                  <w:szCs w:val="20"/>
                </w:rPr>
                <w:t>Подпункт 2 пункта 2 статьи 39.3</w:t>
              </w:r>
            </w:hyperlink>
            <w:r w:rsidR="00EB374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16"/>
              </w:numPr>
              <w:spacing w:after="120"/>
              <w:jc w:val="both"/>
              <w:rPr>
                <w:sz w:val="20"/>
                <w:szCs w:val="20"/>
              </w:rPr>
            </w:pPr>
            <w:r w:rsidRPr="009F6605">
              <w:rPr>
                <w:sz w:val="20"/>
                <w:szCs w:val="20"/>
              </w:rPr>
              <w:t>Документ, подтверждающий членство заявителя в некоммерческой организации</w:t>
            </w:r>
          </w:p>
          <w:p w:rsidR="00EB3740" w:rsidRPr="009F6605" w:rsidRDefault="00EB3740" w:rsidP="00AB54DA">
            <w:pPr>
              <w:pStyle w:val="ConsPlusNormal"/>
              <w:numPr>
                <w:ilvl w:val="0"/>
                <w:numId w:val="16"/>
              </w:numPr>
              <w:spacing w:after="120"/>
              <w:jc w:val="both"/>
              <w:rPr>
                <w:sz w:val="20"/>
                <w:szCs w:val="20"/>
              </w:rPr>
            </w:pPr>
            <w:r w:rsidRPr="009F6605">
              <w:rPr>
                <w:sz w:val="20"/>
                <w:szCs w:val="20"/>
              </w:rPr>
              <w:t>Решение органа некоммерческой организации о распределении испрашиваемого земельного участка заявителю</w:t>
            </w:r>
          </w:p>
          <w:p w:rsidR="00EB3740" w:rsidRPr="009F6605" w:rsidRDefault="00EB3740" w:rsidP="00AB54DA">
            <w:pPr>
              <w:pStyle w:val="ConsPlusNormal"/>
              <w:numPr>
                <w:ilvl w:val="0"/>
                <w:numId w:val="16"/>
              </w:numPr>
              <w:spacing w:after="120"/>
              <w:jc w:val="both"/>
              <w:rPr>
                <w:sz w:val="20"/>
                <w:szCs w:val="20"/>
              </w:rPr>
            </w:pPr>
            <w:r w:rsidRPr="009F6605">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1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B3740" w:rsidRPr="009F6605" w:rsidRDefault="00EB3740" w:rsidP="00AB54DA">
            <w:pPr>
              <w:pStyle w:val="ConsPlusNormal"/>
              <w:numPr>
                <w:ilvl w:val="0"/>
                <w:numId w:val="17"/>
              </w:numPr>
              <w:spacing w:after="120"/>
              <w:ind w:left="714" w:hanging="357"/>
              <w:jc w:val="both"/>
              <w:rPr>
                <w:sz w:val="20"/>
                <w:szCs w:val="20"/>
              </w:rPr>
            </w:pPr>
            <w:r w:rsidRPr="009F6605">
              <w:rPr>
                <w:sz w:val="20"/>
                <w:szCs w:val="20"/>
              </w:rPr>
              <w:t>Выписка из ЕГРЮЛ о юридическом лице, являющемся заявителем</w:t>
            </w:r>
          </w:p>
          <w:p w:rsidR="00EB3740" w:rsidRPr="009F6605" w:rsidRDefault="00EB3740" w:rsidP="00AB54DA">
            <w:pPr>
              <w:pStyle w:val="ConsPlusNormal"/>
              <w:numPr>
                <w:ilvl w:val="0"/>
                <w:numId w:val="17"/>
              </w:numPr>
              <w:spacing w:after="120"/>
              <w:ind w:left="714" w:hanging="357"/>
              <w:jc w:val="both"/>
              <w:rPr>
                <w:sz w:val="20"/>
                <w:szCs w:val="20"/>
              </w:rPr>
            </w:pPr>
            <w:r w:rsidRPr="009F6605">
              <w:rPr>
                <w:sz w:val="20"/>
                <w:szCs w:val="20"/>
              </w:rPr>
              <w:t>Утвержденный проект планировки и утвержденный проект межевания территории</w:t>
            </w:r>
          </w:p>
        </w:tc>
      </w:tr>
      <w:tr w:rsidR="009F6605" w:rsidRPr="009F6605" w:rsidTr="00AF168D">
        <w:trPr>
          <w:trHeight w:val="3220"/>
          <w:jc w:val="center"/>
        </w:trPr>
        <w:tc>
          <w:tcPr>
            <w:tcW w:w="510" w:type="dxa"/>
            <w:tcBorders>
              <w:top w:val="single" w:sz="4" w:space="0" w:color="auto"/>
              <w:bottom w:val="single" w:sz="4" w:space="0" w:color="auto"/>
            </w:tcBorders>
            <w:shd w:val="clear" w:color="auto" w:fill="auto"/>
            <w:vAlign w:val="center"/>
          </w:tcPr>
          <w:p w:rsidR="00EB3740" w:rsidRPr="009F6605" w:rsidRDefault="00EB374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3740" w:rsidRPr="009F6605" w:rsidRDefault="00192605" w:rsidP="00AB54DA">
            <w:pPr>
              <w:pStyle w:val="ConsPlusNormal"/>
              <w:jc w:val="both"/>
              <w:rPr>
                <w:sz w:val="20"/>
                <w:szCs w:val="20"/>
              </w:rPr>
            </w:pPr>
            <w:hyperlink r:id="rId75" w:history="1">
              <w:r w:rsidR="00EB3740" w:rsidRPr="009F6605">
                <w:rPr>
                  <w:sz w:val="20"/>
                  <w:szCs w:val="20"/>
                </w:rPr>
                <w:t>Подпункт 2 пункта 2 статьи 39.3</w:t>
              </w:r>
            </w:hyperlink>
            <w:r w:rsidR="00EB374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18"/>
              </w:numPr>
              <w:spacing w:after="120"/>
              <w:jc w:val="both"/>
              <w:rPr>
                <w:sz w:val="20"/>
                <w:szCs w:val="20"/>
              </w:rPr>
            </w:pPr>
            <w:r w:rsidRPr="009F6605">
              <w:rPr>
                <w:sz w:val="20"/>
                <w:szCs w:val="20"/>
              </w:rPr>
              <w:t>Решение органа некоммерческой организации о приобретении земельного участка</w:t>
            </w:r>
          </w:p>
          <w:p w:rsidR="00EB3740" w:rsidRPr="009F6605" w:rsidRDefault="00EB3740" w:rsidP="00AB54DA">
            <w:pPr>
              <w:pStyle w:val="ConsPlusNormal"/>
              <w:numPr>
                <w:ilvl w:val="0"/>
                <w:numId w:val="18"/>
              </w:numPr>
              <w:spacing w:after="120"/>
              <w:jc w:val="both"/>
              <w:rPr>
                <w:sz w:val="20"/>
                <w:szCs w:val="20"/>
              </w:rPr>
            </w:pPr>
            <w:r w:rsidRPr="009F6605">
              <w:rPr>
                <w:sz w:val="20"/>
                <w:szCs w:val="20"/>
              </w:rPr>
              <w:t>Договор о комплексном освоении территории</w:t>
            </w:r>
          </w:p>
          <w:p w:rsidR="00EB3740" w:rsidRPr="009F6605" w:rsidRDefault="00EB3740" w:rsidP="00AB54DA">
            <w:pPr>
              <w:pStyle w:val="ConsPlusNormal"/>
              <w:jc w:val="both"/>
              <w:rPr>
                <w:sz w:val="20"/>
                <w:szCs w:val="20"/>
              </w:rPr>
            </w:pPr>
          </w:p>
        </w:tc>
        <w:tc>
          <w:tcPr>
            <w:tcW w:w="425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19"/>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EB3740" w:rsidRPr="009F6605" w:rsidRDefault="00EB3740" w:rsidP="00AB54DA">
            <w:pPr>
              <w:pStyle w:val="ConsPlusNormal"/>
              <w:numPr>
                <w:ilvl w:val="0"/>
                <w:numId w:val="1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B3740" w:rsidRPr="009F6605" w:rsidRDefault="00EB3740" w:rsidP="00AB54DA">
            <w:pPr>
              <w:pStyle w:val="ConsPlusNormal"/>
              <w:numPr>
                <w:ilvl w:val="0"/>
                <w:numId w:val="1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401"/>
          <w:jc w:val="center"/>
        </w:trPr>
        <w:tc>
          <w:tcPr>
            <w:tcW w:w="510" w:type="dxa"/>
            <w:tcBorders>
              <w:top w:val="single" w:sz="4" w:space="0" w:color="auto"/>
              <w:bottom w:val="single" w:sz="4" w:space="0" w:color="auto"/>
            </w:tcBorders>
            <w:shd w:val="clear" w:color="auto" w:fill="auto"/>
            <w:vAlign w:val="center"/>
          </w:tcPr>
          <w:p w:rsidR="00F55E4E" w:rsidRPr="009F6605" w:rsidRDefault="00F55E4E"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F55E4E" w:rsidRPr="009F6605" w:rsidRDefault="00192605" w:rsidP="00AB54DA">
            <w:pPr>
              <w:pStyle w:val="ConsPlusNormal"/>
              <w:jc w:val="both"/>
              <w:rPr>
                <w:sz w:val="20"/>
                <w:szCs w:val="20"/>
              </w:rPr>
            </w:pPr>
            <w:hyperlink r:id="rId76" w:history="1">
              <w:r w:rsidR="00F55E4E" w:rsidRPr="009F6605">
                <w:rPr>
                  <w:sz w:val="20"/>
                  <w:szCs w:val="20"/>
                </w:rPr>
                <w:t>Подпункт 3 пункта 2 статьи 39.3</w:t>
              </w:r>
            </w:hyperlink>
            <w:r w:rsidR="00F55E4E"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9F6605" w:rsidRDefault="00F55E4E"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9F6605" w:rsidRDefault="00F55E4E" w:rsidP="00AB54DA">
            <w:pPr>
              <w:pStyle w:val="ConsPlusNormal"/>
              <w:jc w:val="both"/>
              <w:rPr>
                <w:sz w:val="20"/>
                <w:szCs w:val="20"/>
              </w:rPr>
            </w:pPr>
            <w:r w:rsidRPr="009F6605">
              <w:rPr>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02" w:type="dxa"/>
            <w:tcBorders>
              <w:top w:val="single" w:sz="4" w:space="0" w:color="auto"/>
              <w:bottom w:val="single" w:sz="4" w:space="0" w:color="auto"/>
            </w:tcBorders>
            <w:shd w:val="clear" w:color="auto" w:fill="auto"/>
          </w:tcPr>
          <w:p w:rsidR="00F55E4E" w:rsidRPr="009F6605" w:rsidRDefault="00F55E4E" w:rsidP="00AB54DA">
            <w:pPr>
              <w:pStyle w:val="ConsPlusNormal"/>
              <w:jc w:val="both"/>
              <w:rPr>
                <w:sz w:val="20"/>
                <w:szCs w:val="20"/>
              </w:rPr>
            </w:pPr>
            <w:r w:rsidRPr="009F6605">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shd w:val="clear" w:color="auto" w:fill="auto"/>
          </w:tcPr>
          <w:p w:rsidR="00F55E4E" w:rsidRPr="009F6605" w:rsidRDefault="00F55E4E" w:rsidP="00AB54DA">
            <w:pPr>
              <w:pStyle w:val="ConsPlusNormal"/>
              <w:numPr>
                <w:ilvl w:val="0"/>
                <w:numId w:val="20"/>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5E4E" w:rsidRPr="009F6605" w:rsidRDefault="00F55E4E" w:rsidP="00AB54DA">
            <w:pPr>
              <w:pStyle w:val="ConsPlusNormal"/>
              <w:numPr>
                <w:ilvl w:val="0"/>
                <w:numId w:val="20"/>
              </w:numPr>
              <w:spacing w:after="120"/>
              <w:jc w:val="both"/>
              <w:rPr>
                <w:sz w:val="20"/>
                <w:szCs w:val="20"/>
              </w:rPr>
            </w:pPr>
            <w:r w:rsidRPr="009F6605">
              <w:rPr>
                <w:sz w:val="20"/>
                <w:szCs w:val="20"/>
              </w:rPr>
              <w:t>Документ, подтверждающий членство заявителя в некоммерческой организации</w:t>
            </w:r>
          </w:p>
          <w:p w:rsidR="00F55E4E" w:rsidRPr="009F6605" w:rsidRDefault="00F55E4E" w:rsidP="00AB54DA">
            <w:pPr>
              <w:pStyle w:val="ConsPlusNormal"/>
              <w:numPr>
                <w:ilvl w:val="0"/>
                <w:numId w:val="20"/>
              </w:numPr>
              <w:spacing w:after="120"/>
              <w:jc w:val="both"/>
              <w:rPr>
                <w:sz w:val="20"/>
                <w:szCs w:val="20"/>
              </w:rPr>
            </w:pPr>
            <w:r w:rsidRPr="009F6605">
              <w:rPr>
                <w:sz w:val="20"/>
                <w:szCs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F55E4E" w:rsidRPr="009F6605" w:rsidRDefault="00F55E4E" w:rsidP="00AB54DA">
            <w:pPr>
              <w:pStyle w:val="ConsPlusNormal"/>
              <w:numPr>
                <w:ilvl w:val="0"/>
                <w:numId w:val="21"/>
              </w:numPr>
              <w:spacing w:after="120"/>
              <w:jc w:val="both"/>
              <w:rPr>
                <w:sz w:val="20"/>
                <w:szCs w:val="20"/>
              </w:rPr>
            </w:pPr>
            <w:r w:rsidRPr="009F6605">
              <w:rPr>
                <w:sz w:val="20"/>
                <w:szCs w:val="20"/>
              </w:rPr>
              <w:t>Утвержденный проект межевания территории</w:t>
            </w:r>
          </w:p>
          <w:p w:rsidR="00F55E4E" w:rsidRPr="009F6605" w:rsidRDefault="00F55E4E" w:rsidP="00AB54DA">
            <w:pPr>
              <w:pStyle w:val="ConsPlusNormal"/>
              <w:numPr>
                <w:ilvl w:val="0"/>
                <w:numId w:val="21"/>
              </w:numPr>
              <w:spacing w:after="120"/>
              <w:jc w:val="both"/>
              <w:rPr>
                <w:sz w:val="20"/>
                <w:szCs w:val="20"/>
              </w:rPr>
            </w:pPr>
            <w:r w:rsidRPr="009F6605">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55E4E" w:rsidRPr="009F6605" w:rsidRDefault="00F55E4E" w:rsidP="00AB54DA">
            <w:pPr>
              <w:pStyle w:val="ConsPlusNormal"/>
              <w:numPr>
                <w:ilvl w:val="0"/>
                <w:numId w:val="2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F55E4E" w:rsidRPr="009F6605" w:rsidRDefault="00F55E4E" w:rsidP="00AB54DA">
            <w:pPr>
              <w:pStyle w:val="ConsPlusNormal"/>
              <w:numPr>
                <w:ilvl w:val="0"/>
                <w:numId w:val="21"/>
              </w:numPr>
              <w:spacing w:after="120"/>
              <w:jc w:val="both"/>
              <w:rPr>
                <w:sz w:val="20"/>
                <w:szCs w:val="20"/>
              </w:rPr>
            </w:pPr>
            <w:r w:rsidRPr="009F6605">
              <w:rPr>
                <w:sz w:val="20"/>
                <w:szCs w:val="20"/>
              </w:rPr>
              <w:t xml:space="preserve"> Выписка из ЕГРЮЛ о юридическом лице, являющемся заявителем</w:t>
            </w:r>
          </w:p>
        </w:tc>
      </w:tr>
      <w:tr w:rsidR="009F6605" w:rsidRPr="009F6605" w:rsidTr="00AF168D">
        <w:trPr>
          <w:trHeight w:val="2990"/>
          <w:jc w:val="center"/>
        </w:trPr>
        <w:tc>
          <w:tcPr>
            <w:tcW w:w="510" w:type="dxa"/>
            <w:tcBorders>
              <w:top w:val="single" w:sz="4" w:space="0" w:color="auto"/>
              <w:bottom w:val="single" w:sz="4" w:space="0" w:color="auto"/>
            </w:tcBorders>
            <w:shd w:val="clear" w:color="auto" w:fill="auto"/>
            <w:vAlign w:val="center"/>
          </w:tcPr>
          <w:p w:rsidR="00F55E4E" w:rsidRPr="009F6605" w:rsidRDefault="00F55E4E"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F55E4E" w:rsidRPr="009F6605" w:rsidRDefault="00192605" w:rsidP="00AB54DA">
            <w:pPr>
              <w:pStyle w:val="ConsPlusNormal"/>
              <w:jc w:val="both"/>
              <w:rPr>
                <w:sz w:val="20"/>
                <w:szCs w:val="20"/>
              </w:rPr>
            </w:pPr>
            <w:hyperlink r:id="rId77" w:history="1">
              <w:r w:rsidR="00F55E4E" w:rsidRPr="009F6605">
                <w:rPr>
                  <w:sz w:val="20"/>
                  <w:szCs w:val="20"/>
                </w:rPr>
                <w:t>Подпункт 4 пункта 2 статьи 39.3</w:t>
              </w:r>
            </w:hyperlink>
            <w:r w:rsidR="00F55E4E"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9F6605" w:rsidRDefault="00F55E4E"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9F6605" w:rsidRDefault="00F55E4E" w:rsidP="00AB54DA">
            <w:pPr>
              <w:pStyle w:val="ConsPlusNormal"/>
              <w:jc w:val="both"/>
              <w:rPr>
                <w:sz w:val="20"/>
                <w:szCs w:val="20"/>
              </w:rPr>
            </w:pPr>
            <w:r w:rsidRPr="009F6605">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F55E4E" w:rsidRPr="009F6605" w:rsidRDefault="00F55E4E" w:rsidP="00AB54DA">
            <w:pPr>
              <w:pStyle w:val="ConsPlusNormal"/>
              <w:jc w:val="both"/>
              <w:rPr>
                <w:sz w:val="20"/>
                <w:szCs w:val="20"/>
              </w:rPr>
            </w:pPr>
            <w:r w:rsidRPr="009F6605">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F55E4E" w:rsidRPr="009F6605" w:rsidRDefault="00F55E4E" w:rsidP="00AB54DA">
            <w:pPr>
              <w:pStyle w:val="ConsPlusNormal"/>
              <w:numPr>
                <w:ilvl w:val="0"/>
                <w:numId w:val="22"/>
              </w:numPr>
              <w:spacing w:after="120"/>
              <w:jc w:val="both"/>
              <w:rPr>
                <w:sz w:val="20"/>
                <w:szCs w:val="20"/>
              </w:rPr>
            </w:pPr>
            <w:r w:rsidRPr="009F6605">
              <w:rPr>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F55E4E" w:rsidRPr="009F6605" w:rsidRDefault="00F55E4E" w:rsidP="00AB54DA">
            <w:pPr>
              <w:pStyle w:val="ConsPlusNormal"/>
              <w:numPr>
                <w:ilvl w:val="0"/>
                <w:numId w:val="23"/>
              </w:numPr>
              <w:spacing w:after="120"/>
              <w:jc w:val="both"/>
              <w:rPr>
                <w:sz w:val="20"/>
                <w:szCs w:val="20"/>
              </w:rPr>
            </w:pPr>
            <w:r w:rsidRPr="009F6605">
              <w:rPr>
                <w:sz w:val="20"/>
                <w:szCs w:val="20"/>
              </w:rPr>
              <w:t>Договор о комплексном освоении территории</w:t>
            </w:r>
          </w:p>
          <w:p w:rsidR="00F55E4E" w:rsidRPr="009F6605" w:rsidRDefault="00F55E4E" w:rsidP="00AB54DA">
            <w:pPr>
              <w:pStyle w:val="ConsPlusNormal"/>
              <w:numPr>
                <w:ilvl w:val="0"/>
                <w:numId w:val="2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F55E4E" w:rsidRPr="009F6605" w:rsidRDefault="00F55E4E" w:rsidP="00AB54DA">
            <w:pPr>
              <w:pStyle w:val="ConsPlusNormal"/>
              <w:numPr>
                <w:ilvl w:val="0"/>
                <w:numId w:val="23"/>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252"/>
          <w:jc w:val="center"/>
        </w:trPr>
        <w:tc>
          <w:tcPr>
            <w:tcW w:w="510" w:type="dxa"/>
            <w:tcBorders>
              <w:top w:val="single" w:sz="4" w:space="0" w:color="auto"/>
              <w:bottom w:val="single" w:sz="4" w:space="0" w:color="auto"/>
            </w:tcBorders>
            <w:shd w:val="clear" w:color="auto" w:fill="auto"/>
            <w:vAlign w:val="center"/>
          </w:tcPr>
          <w:p w:rsidR="00273812" w:rsidRPr="009F6605" w:rsidRDefault="00273812"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273812" w:rsidRPr="009F6605" w:rsidRDefault="00192605" w:rsidP="00AB54DA">
            <w:pPr>
              <w:pStyle w:val="ConsPlusNormal"/>
              <w:jc w:val="both"/>
              <w:rPr>
                <w:sz w:val="20"/>
                <w:szCs w:val="20"/>
              </w:rPr>
            </w:pPr>
            <w:hyperlink r:id="rId78" w:history="1">
              <w:r w:rsidR="00273812" w:rsidRPr="009F6605">
                <w:rPr>
                  <w:sz w:val="20"/>
                  <w:szCs w:val="20"/>
                </w:rPr>
                <w:t>Подпункт 5 пункта 2 статьи 39.3</w:t>
              </w:r>
            </w:hyperlink>
            <w:r w:rsidR="00273812"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273812" w:rsidRPr="009F6605" w:rsidRDefault="00273812"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273812" w:rsidRPr="009F6605" w:rsidRDefault="00273812" w:rsidP="00AB54DA">
            <w:pPr>
              <w:pStyle w:val="ConsPlusNormal"/>
              <w:jc w:val="both"/>
              <w:rPr>
                <w:sz w:val="20"/>
                <w:szCs w:val="20"/>
              </w:rPr>
            </w:pPr>
            <w:r w:rsidRPr="009F6605">
              <w:rPr>
                <w:sz w:val="20"/>
                <w:szCs w:val="20"/>
              </w:rPr>
              <w:t>Юридическое лицо, которому предоставлен земельный участок для ведения дачного хозяйства</w:t>
            </w:r>
          </w:p>
        </w:tc>
        <w:tc>
          <w:tcPr>
            <w:tcW w:w="2702" w:type="dxa"/>
            <w:tcBorders>
              <w:top w:val="single" w:sz="4" w:space="0" w:color="auto"/>
              <w:bottom w:val="single" w:sz="4" w:space="0" w:color="auto"/>
            </w:tcBorders>
            <w:shd w:val="clear" w:color="auto" w:fill="auto"/>
          </w:tcPr>
          <w:p w:rsidR="00273812" w:rsidRPr="009F6605" w:rsidRDefault="00273812" w:rsidP="00AB54DA">
            <w:pPr>
              <w:pStyle w:val="ConsPlusNormal"/>
              <w:jc w:val="both"/>
              <w:rPr>
                <w:sz w:val="20"/>
                <w:szCs w:val="20"/>
              </w:rPr>
            </w:pPr>
            <w:r w:rsidRPr="009F6605">
              <w:rPr>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273812" w:rsidRPr="009F6605" w:rsidRDefault="00273812" w:rsidP="00AB54DA">
            <w:pPr>
              <w:pStyle w:val="ConsPlusNormal"/>
              <w:numPr>
                <w:ilvl w:val="0"/>
                <w:numId w:val="25"/>
              </w:numPr>
              <w:spacing w:after="120"/>
              <w:jc w:val="both"/>
              <w:rPr>
                <w:sz w:val="20"/>
                <w:szCs w:val="20"/>
              </w:rPr>
            </w:pPr>
            <w:r w:rsidRPr="009F6605">
              <w:rPr>
                <w:sz w:val="20"/>
                <w:szCs w:val="20"/>
              </w:rPr>
              <w:t>Решение органа юридического лица о приобретении земельного участка, относящегося к имуществу общего пользования</w:t>
            </w:r>
          </w:p>
          <w:p w:rsidR="00273812" w:rsidRPr="009F6605" w:rsidRDefault="00273812" w:rsidP="00AB54DA">
            <w:pPr>
              <w:pStyle w:val="ConsPlusNormal"/>
              <w:numPr>
                <w:ilvl w:val="0"/>
                <w:numId w:val="25"/>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273812" w:rsidRPr="009F6605" w:rsidRDefault="00273812" w:rsidP="00AB54DA">
            <w:pPr>
              <w:pStyle w:val="ConsPlusNormal"/>
              <w:numPr>
                <w:ilvl w:val="0"/>
                <w:numId w:val="24"/>
              </w:numPr>
              <w:spacing w:after="120"/>
              <w:jc w:val="both"/>
              <w:rPr>
                <w:sz w:val="20"/>
                <w:szCs w:val="20"/>
              </w:rPr>
            </w:pPr>
            <w:r w:rsidRPr="009F6605">
              <w:rPr>
                <w:sz w:val="20"/>
                <w:szCs w:val="20"/>
              </w:rPr>
              <w:t>Утвержденный проект межевания территории</w:t>
            </w:r>
          </w:p>
          <w:p w:rsidR="00273812" w:rsidRPr="009F6605" w:rsidRDefault="00273812" w:rsidP="00AB54DA">
            <w:pPr>
              <w:pStyle w:val="ConsPlusNormal"/>
              <w:numPr>
                <w:ilvl w:val="0"/>
                <w:numId w:val="24"/>
              </w:numPr>
              <w:spacing w:after="120"/>
              <w:jc w:val="both"/>
              <w:rPr>
                <w:sz w:val="20"/>
                <w:szCs w:val="20"/>
              </w:rPr>
            </w:pPr>
            <w:r w:rsidRPr="009F6605">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73812" w:rsidRPr="009F6605" w:rsidRDefault="00273812" w:rsidP="00AB54DA">
            <w:pPr>
              <w:pStyle w:val="ConsPlusNormal"/>
              <w:numPr>
                <w:ilvl w:val="0"/>
                <w:numId w:val="2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273812" w:rsidRPr="009F6605" w:rsidRDefault="00273812" w:rsidP="00AB54DA">
            <w:pPr>
              <w:pStyle w:val="ConsPlusNormal"/>
              <w:numPr>
                <w:ilvl w:val="0"/>
                <w:numId w:val="2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83"/>
          <w:jc w:val="center"/>
        </w:trPr>
        <w:tc>
          <w:tcPr>
            <w:tcW w:w="510" w:type="dxa"/>
            <w:tcBorders>
              <w:top w:val="single" w:sz="4" w:space="0" w:color="auto"/>
              <w:bottom w:val="single" w:sz="4" w:space="0" w:color="auto"/>
            </w:tcBorders>
            <w:shd w:val="clear" w:color="auto" w:fill="auto"/>
            <w:vAlign w:val="center"/>
          </w:tcPr>
          <w:p w:rsidR="00EA11AB" w:rsidRPr="009F6605" w:rsidRDefault="00EA11AB"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A11AB" w:rsidRPr="009F6605" w:rsidRDefault="00192605" w:rsidP="00AB54DA">
            <w:pPr>
              <w:pStyle w:val="ConsPlusNormal"/>
              <w:jc w:val="both"/>
              <w:rPr>
                <w:sz w:val="20"/>
                <w:szCs w:val="20"/>
              </w:rPr>
            </w:pPr>
            <w:hyperlink r:id="rId79" w:history="1">
              <w:r w:rsidR="00EA11AB" w:rsidRPr="009F6605">
                <w:rPr>
                  <w:sz w:val="20"/>
                  <w:szCs w:val="20"/>
                </w:rPr>
                <w:t>Подпункт 6 пункта 2 статьи 39.3</w:t>
              </w:r>
            </w:hyperlink>
            <w:r w:rsidR="00EA11AB"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A11AB" w:rsidRPr="009F6605" w:rsidRDefault="00EA11AB"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A11AB" w:rsidRPr="009F6605" w:rsidRDefault="00EA11AB" w:rsidP="00AB54DA">
            <w:pPr>
              <w:pStyle w:val="ConsPlusNormal"/>
              <w:jc w:val="both"/>
              <w:rPr>
                <w:sz w:val="20"/>
                <w:szCs w:val="20"/>
              </w:rPr>
            </w:pPr>
            <w:r w:rsidRPr="009F6605">
              <w:rPr>
                <w:sz w:val="20"/>
                <w:szCs w:val="20"/>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EA11AB" w:rsidRPr="009F6605" w:rsidRDefault="00EA11AB" w:rsidP="00AB54DA">
            <w:pPr>
              <w:pStyle w:val="ConsPlusNormal"/>
              <w:jc w:val="both"/>
              <w:rPr>
                <w:sz w:val="20"/>
                <w:szCs w:val="20"/>
              </w:rPr>
            </w:pPr>
            <w:r w:rsidRPr="009F6605">
              <w:rPr>
                <w:sz w:val="20"/>
                <w:szCs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EA11AB" w:rsidRPr="009F6605" w:rsidRDefault="00EA11AB" w:rsidP="00AB54DA">
            <w:pPr>
              <w:pStyle w:val="ConsPlusNormal"/>
              <w:numPr>
                <w:ilvl w:val="0"/>
                <w:numId w:val="27"/>
              </w:numPr>
              <w:spacing w:after="120"/>
              <w:jc w:val="both"/>
              <w:rPr>
                <w:sz w:val="20"/>
                <w:szCs w:val="20"/>
              </w:rPr>
            </w:pPr>
            <w:r w:rsidRPr="009F6605">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A11AB" w:rsidRPr="009F6605" w:rsidRDefault="00EA11AB" w:rsidP="00AB54DA">
            <w:pPr>
              <w:pStyle w:val="ConsPlusNormal"/>
              <w:numPr>
                <w:ilvl w:val="0"/>
                <w:numId w:val="27"/>
              </w:numPr>
              <w:spacing w:after="120"/>
              <w:jc w:val="both"/>
              <w:rPr>
                <w:sz w:val="20"/>
                <w:szCs w:val="20"/>
              </w:rPr>
            </w:pPr>
            <w:r w:rsidRPr="009F6605">
              <w:rPr>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9F6605">
              <w:rPr>
                <w:sz w:val="20"/>
                <w:szCs w:val="20"/>
              </w:rPr>
              <w:lastRenderedPageBreak/>
              <w:t>земельный участок)</w:t>
            </w:r>
          </w:p>
          <w:p w:rsidR="00EA11AB" w:rsidRPr="009F6605" w:rsidRDefault="00EA11AB" w:rsidP="00AB54DA">
            <w:pPr>
              <w:pStyle w:val="ConsPlusNormal"/>
              <w:numPr>
                <w:ilvl w:val="0"/>
                <w:numId w:val="27"/>
              </w:numPr>
              <w:spacing w:after="120"/>
              <w:jc w:val="both"/>
              <w:rPr>
                <w:sz w:val="20"/>
                <w:szCs w:val="20"/>
              </w:rPr>
            </w:pPr>
            <w:r w:rsidRPr="009F6605">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EA11AB" w:rsidRPr="009F6605" w:rsidRDefault="00EA11AB" w:rsidP="00AB54DA">
            <w:pPr>
              <w:pStyle w:val="ConsPlusNormal"/>
              <w:numPr>
                <w:ilvl w:val="0"/>
                <w:numId w:val="26"/>
              </w:numPr>
              <w:spacing w:after="120"/>
              <w:jc w:val="both"/>
              <w:rPr>
                <w:sz w:val="20"/>
                <w:szCs w:val="20"/>
              </w:rPr>
            </w:pPr>
            <w:r w:rsidRPr="009F6605">
              <w:rPr>
                <w:sz w:val="20"/>
                <w:szCs w:val="20"/>
              </w:rPr>
              <w:lastRenderedPageBreak/>
              <w:t>Выписка из ЕГРН об объекте недвижимости (об испрашиваемом земельном участке)е</w:t>
            </w:r>
          </w:p>
          <w:p w:rsidR="00EA11AB" w:rsidRPr="009F6605" w:rsidRDefault="00EA11AB" w:rsidP="00AB54DA">
            <w:pPr>
              <w:pStyle w:val="ConsPlusNormal"/>
              <w:numPr>
                <w:ilvl w:val="0"/>
                <w:numId w:val="26"/>
              </w:numPr>
              <w:spacing w:after="120"/>
              <w:jc w:val="both"/>
              <w:rPr>
                <w:sz w:val="20"/>
                <w:szCs w:val="20"/>
              </w:rPr>
            </w:pPr>
            <w:r w:rsidRPr="009F6605">
              <w:rPr>
                <w:sz w:val="20"/>
                <w:szCs w:val="20"/>
              </w:rPr>
              <w:t>Выписка из ЕГРН об объекте недвижимости (о здании и (или) сооружении, расположенном(ых) на испрашиваемом земельном участке)</w:t>
            </w:r>
          </w:p>
          <w:p w:rsidR="00EA11AB" w:rsidRPr="009F6605" w:rsidRDefault="00EA11AB" w:rsidP="00AB54DA">
            <w:pPr>
              <w:pStyle w:val="ConsPlusNormal"/>
              <w:numPr>
                <w:ilvl w:val="0"/>
                <w:numId w:val="26"/>
              </w:numPr>
              <w:spacing w:after="120"/>
              <w:jc w:val="both"/>
              <w:rPr>
                <w:sz w:val="20"/>
                <w:szCs w:val="20"/>
              </w:rPr>
            </w:pPr>
            <w:r w:rsidRPr="009F6605">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11AB" w:rsidRPr="009F6605" w:rsidRDefault="00EA11AB" w:rsidP="00AB54DA">
            <w:pPr>
              <w:pStyle w:val="ConsPlusNormal"/>
              <w:numPr>
                <w:ilvl w:val="0"/>
                <w:numId w:val="26"/>
              </w:numPr>
              <w:spacing w:after="120"/>
              <w:jc w:val="both"/>
              <w:rPr>
                <w:sz w:val="20"/>
                <w:szCs w:val="20"/>
              </w:rPr>
            </w:pPr>
            <w:r w:rsidRPr="009F6605">
              <w:rPr>
                <w:sz w:val="20"/>
                <w:szCs w:val="20"/>
              </w:rPr>
              <w:t xml:space="preserve">Выписка из ЕГРЮЛ о юридическом </w:t>
            </w:r>
            <w:r w:rsidRPr="009F6605">
              <w:rPr>
                <w:sz w:val="20"/>
                <w:szCs w:val="20"/>
              </w:rPr>
              <w:lastRenderedPageBreak/>
              <w:t>лице, являющемся заявителем</w:t>
            </w:r>
          </w:p>
          <w:p w:rsidR="00EA11AB" w:rsidRPr="009F6605" w:rsidRDefault="00EA11AB" w:rsidP="00AB54DA">
            <w:pPr>
              <w:pStyle w:val="ConsPlusNormal"/>
              <w:numPr>
                <w:ilvl w:val="0"/>
                <w:numId w:val="26"/>
              </w:numPr>
              <w:spacing w:after="120"/>
              <w:jc w:val="both"/>
              <w:rPr>
                <w:sz w:val="20"/>
                <w:szCs w:val="20"/>
              </w:rPr>
            </w:pPr>
            <w:r w:rsidRPr="009F6605">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F6605" w:rsidRPr="009F6605" w:rsidTr="00AF168D">
        <w:trPr>
          <w:trHeight w:val="1693"/>
          <w:jc w:val="center"/>
        </w:trPr>
        <w:tc>
          <w:tcPr>
            <w:tcW w:w="510" w:type="dxa"/>
            <w:tcBorders>
              <w:top w:val="single" w:sz="4" w:space="0" w:color="auto"/>
              <w:bottom w:val="single" w:sz="4" w:space="0" w:color="auto"/>
            </w:tcBorders>
            <w:shd w:val="clear" w:color="auto" w:fill="auto"/>
            <w:vAlign w:val="center"/>
          </w:tcPr>
          <w:p w:rsidR="006364DE" w:rsidRPr="009F6605" w:rsidRDefault="006364DE"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364DE" w:rsidRPr="009F6605" w:rsidRDefault="00192605" w:rsidP="00AB54DA">
            <w:pPr>
              <w:pStyle w:val="ConsPlusNormal"/>
              <w:jc w:val="both"/>
              <w:rPr>
                <w:sz w:val="20"/>
                <w:szCs w:val="20"/>
              </w:rPr>
            </w:pPr>
            <w:hyperlink r:id="rId80" w:history="1">
              <w:r w:rsidR="006364DE" w:rsidRPr="009F6605">
                <w:rPr>
                  <w:sz w:val="20"/>
                  <w:szCs w:val="20"/>
                </w:rPr>
                <w:t>Подпункт 7 пункта 2 статьи 39.3</w:t>
              </w:r>
            </w:hyperlink>
            <w:r w:rsidR="006364DE"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6364DE" w:rsidRPr="009F6605" w:rsidRDefault="006364DE" w:rsidP="00AB54DA">
            <w:pPr>
              <w:pStyle w:val="ConsPlusNormal"/>
              <w:numPr>
                <w:ilvl w:val="0"/>
                <w:numId w:val="28"/>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6364DE" w:rsidRPr="009F6605" w:rsidRDefault="006364DE" w:rsidP="00AB54DA">
            <w:pPr>
              <w:pStyle w:val="ConsPlusNormal"/>
              <w:numPr>
                <w:ilvl w:val="0"/>
                <w:numId w:val="2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6364DE" w:rsidRPr="009F6605" w:rsidRDefault="006364DE" w:rsidP="00AB54DA">
            <w:pPr>
              <w:pStyle w:val="ConsPlusNormal"/>
              <w:numPr>
                <w:ilvl w:val="0"/>
                <w:numId w:val="2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450"/>
          <w:jc w:val="center"/>
        </w:trPr>
        <w:tc>
          <w:tcPr>
            <w:tcW w:w="510" w:type="dxa"/>
            <w:tcBorders>
              <w:top w:val="single" w:sz="4" w:space="0" w:color="auto"/>
              <w:bottom w:val="single" w:sz="4" w:space="0" w:color="auto"/>
            </w:tcBorders>
            <w:shd w:val="clear" w:color="auto" w:fill="auto"/>
            <w:vAlign w:val="center"/>
          </w:tcPr>
          <w:p w:rsidR="006364DE" w:rsidRPr="009F6605" w:rsidRDefault="006364DE"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364DE" w:rsidRPr="009F6605" w:rsidRDefault="00192605" w:rsidP="00AB54DA">
            <w:pPr>
              <w:pStyle w:val="ConsPlusNormal"/>
              <w:jc w:val="both"/>
              <w:rPr>
                <w:sz w:val="20"/>
                <w:szCs w:val="20"/>
              </w:rPr>
            </w:pPr>
            <w:hyperlink r:id="rId81" w:history="1">
              <w:r w:rsidR="006364DE" w:rsidRPr="009F6605">
                <w:rPr>
                  <w:sz w:val="20"/>
                  <w:szCs w:val="20"/>
                </w:rPr>
                <w:t>Подпункт 8 пункта 2 статьи 39.3</w:t>
              </w:r>
            </w:hyperlink>
            <w:r w:rsidR="006364DE"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6364DE" w:rsidRPr="009F6605" w:rsidRDefault="006364DE"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6364DE" w:rsidRPr="009F6605" w:rsidRDefault="006364DE" w:rsidP="00AB54DA">
            <w:pPr>
              <w:pStyle w:val="ConsPlusNormal"/>
              <w:numPr>
                <w:ilvl w:val="0"/>
                <w:numId w:val="3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6364DE" w:rsidRPr="009F6605" w:rsidRDefault="006364DE" w:rsidP="00AB54DA">
            <w:pPr>
              <w:pStyle w:val="ConsPlusNormal"/>
              <w:numPr>
                <w:ilvl w:val="0"/>
                <w:numId w:val="30"/>
              </w:numPr>
              <w:spacing w:after="120"/>
              <w:jc w:val="both"/>
              <w:rPr>
                <w:sz w:val="20"/>
                <w:szCs w:val="20"/>
              </w:rPr>
            </w:pPr>
            <w:r w:rsidRPr="009F6605">
              <w:rPr>
                <w:sz w:val="20"/>
                <w:szCs w:val="20"/>
              </w:rPr>
              <w:t>Выписка из ЕГРЮЛ о юридическом лице, являющемся заявителем</w:t>
            </w:r>
          </w:p>
          <w:p w:rsidR="006364DE" w:rsidRPr="009F6605" w:rsidRDefault="006364DE" w:rsidP="00AB54DA">
            <w:pPr>
              <w:pStyle w:val="ConsPlusNormal"/>
              <w:numPr>
                <w:ilvl w:val="0"/>
                <w:numId w:val="30"/>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2118"/>
          <w:jc w:val="center"/>
        </w:trPr>
        <w:tc>
          <w:tcPr>
            <w:tcW w:w="510" w:type="dxa"/>
            <w:tcBorders>
              <w:top w:val="single" w:sz="4" w:space="0" w:color="auto"/>
              <w:bottom w:val="single" w:sz="4" w:space="0" w:color="auto"/>
            </w:tcBorders>
            <w:shd w:val="clear" w:color="auto" w:fill="auto"/>
            <w:vAlign w:val="center"/>
          </w:tcPr>
          <w:p w:rsidR="00EB4DFC" w:rsidRPr="009F6605" w:rsidRDefault="00EB4DF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4DFC" w:rsidRPr="009F6605" w:rsidRDefault="00192605" w:rsidP="00AB54DA">
            <w:pPr>
              <w:pStyle w:val="ConsPlusNormal"/>
              <w:jc w:val="both"/>
              <w:rPr>
                <w:sz w:val="20"/>
                <w:szCs w:val="20"/>
              </w:rPr>
            </w:pPr>
            <w:hyperlink r:id="rId82" w:history="1">
              <w:r w:rsidR="00EB4DFC" w:rsidRPr="009F6605">
                <w:rPr>
                  <w:sz w:val="20"/>
                  <w:szCs w:val="20"/>
                </w:rPr>
                <w:t>Подпункт 9 пункта 2 статьи 39.3</w:t>
              </w:r>
            </w:hyperlink>
            <w:r w:rsidR="00EB4DF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EB4DFC" w:rsidRPr="009F6605" w:rsidRDefault="00EB4DFC" w:rsidP="00AB54DA">
            <w:pPr>
              <w:pStyle w:val="ConsPlusNormal"/>
              <w:numPr>
                <w:ilvl w:val="0"/>
                <w:numId w:val="3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B4DFC" w:rsidRPr="009F6605" w:rsidRDefault="00EB4DFC" w:rsidP="00AB54DA">
            <w:pPr>
              <w:pStyle w:val="ConsPlusNormal"/>
              <w:numPr>
                <w:ilvl w:val="0"/>
                <w:numId w:val="31"/>
              </w:numPr>
              <w:spacing w:after="120"/>
              <w:jc w:val="both"/>
              <w:rPr>
                <w:sz w:val="20"/>
                <w:szCs w:val="20"/>
              </w:rPr>
            </w:pPr>
            <w:r w:rsidRPr="009F6605">
              <w:rPr>
                <w:sz w:val="20"/>
                <w:szCs w:val="20"/>
              </w:rPr>
              <w:t>Выписка из ЕГРЮЛ о юридическом лице, являющемся заявителем</w:t>
            </w:r>
          </w:p>
          <w:p w:rsidR="00EB4DFC" w:rsidRPr="009F6605" w:rsidRDefault="00EB4DFC" w:rsidP="00AB54DA">
            <w:pPr>
              <w:pStyle w:val="ConsPlusNormal"/>
              <w:numPr>
                <w:ilvl w:val="0"/>
                <w:numId w:val="31"/>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5060"/>
          <w:jc w:val="center"/>
        </w:trPr>
        <w:tc>
          <w:tcPr>
            <w:tcW w:w="510" w:type="dxa"/>
            <w:tcBorders>
              <w:top w:val="single" w:sz="4" w:space="0" w:color="auto"/>
              <w:bottom w:val="single" w:sz="4" w:space="0" w:color="auto"/>
            </w:tcBorders>
            <w:shd w:val="clear" w:color="auto" w:fill="auto"/>
            <w:vAlign w:val="center"/>
          </w:tcPr>
          <w:p w:rsidR="00EB4DFC" w:rsidRPr="009F6605" w:rsidRDefault="00EB4DF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4DFC" w:rsidRPr="009F6605" w:rsidRDefault="00192605" w:rsidP="00AB54DA">
            <w:pPr>
              <w:pStyle w:val="ConsPlusNormal"/>
              <w:jc w:val="both"/>
              <w:rPr>
                <w:sz w:val="20"/>
                <w:szCs w:val="20"/>
              </w:rPr>
            </w:pPr>
            <w:hyperlink r:id="rId83" w:history="1">
              <w:r w:rsidR="00EB4DFC" w:rsidRPr="009F6605">
                <w:rPr>
                  <w:sz w:val="20"/>
                  <w:szCs w:val="20"/>
                </w:rPr>
                <w:t>Подпункт 10 пункта 2 статьи 39.3</w:t>
              </w:r>
            </w:hyperlink>
            <w:r w:rsidR="00EB4DF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02"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p>
        </w:tc>
        <w:tc>
          <w:tcPr>
            <w:tcW w:w="4252" w:type="dxa"/>
            <w:tcBorders>
              <w:top w:val="single" w:sz="4" w:space="0" w:color="auto"/>
              <w:bottom w:val="single" w:sz="4" w:space="0" w:color="auto"/>
            </w:tcBorders>
            <w:shd w:val="clear" w:color="auto" w:fill="auto"/>
          </w:tcPr>
          <w:p w:rsidR="00EB4DFC" w:rsidRPr="009F6605" w:rsidRDefault="00EB4DFC" w:rsidP="00AB54DA">
            <w:pPr>
              <w:pStyle w:val="ConsPlusNormal"/>
              <w:numPr>
                <w:ilvl w:val="0"/>
                <w:numId w:val="3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2118"/>
          <w:jc w:val="center"/>
        </w:trPr>
        <w:tc>
          <w:tcPr>
            <w:tcW w:w="510" w:type="dxa"/>
            <w:tcBorders>
              <w:top w:val="single" w:sz="4" w:space="0" w:color="auto"/>
              <w:bottom w:val="nil"/>
            </w:tcBorders>
            <w:shd w:val="clear" w:color="auto" w:fill="auto"/>
            <w:vAlign w:val="center"/>
          </w:tcPr>
          <w:p w:rsidR="00EB4DFC" w:rsidRPr="009F6605" w:rsidRDefault="00EB4DF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4DFC" w:rsidRPr="009F6605" w:rsidRDefault="00192605" w:rsidP="00AB54DA">
            <w:pPr>
              <w:pStyle w:val="ConsPlusNormal"/>
              <w:jc w:val="both"/>
              <w:rPr>
                <w:sz w:val="20"/>
                <w:szCs w:val="20"/>
              </w:rPr>
            </w:pPr>
            <w:hyperlink r:id="rId84" w:history="1">
              <w:r w:rsidR="00EB4DFC" w:rsidRPr="009F6605">
                <w:rPr>
                  <w:sz w:val="20"/>
                  <w:szCs w:val="20"/>
                </w:rPr>
                <w:t>Подпункт 1 статьи 39.5</w:t>
              </w:r>
            </w:hyperlink>
            <w:r w:rsidR="00EB4DF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EB4DFC" w:rsidRPr="009F6605" w:rsidRDefault="00EB4DFC" w:rsidP="00AB54DA">
            <w:pPr>
              <w:pStyle w:val="ConsPlusNormal"/>
              <w:jc w:val="both"/>
              <w:rPr>
                <w:sz w:val="20"/>
                <w:szCs w:val="20"/>
              </w:rPr>
            </w:pPr>
            <w:r w:rsidRPr="009F6605">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EB4DFC" w:rsidRPr="009F6605" w:rsidRDefault="00EB4DFC" w:rsidP="00AB54DA">
            <w:pPr>
              <w:pStyle w:val="ConsPlusNormal"/>
              <w:numPr>
                <w:ilvl w:val="0"/>
                <w:numId w:val="33"/>
              </w:numPr>
              <w:spacing w:after="120"/>
              <w:jc w:val="both"/>
              <w:rPr>
                <w:sz w:val="20"/>
                <w:szCs w:val="20"/>
              </w:rPr>
            </w:pPr>
            <w:r w:rsidRPr="009F6605">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EB4DFC" w:rsidRPr="009F6605" w:rsidRDefault="00EB4DFC" w:rsidP="00AB54DA">
            <w:pPr>
              <w:pStyle w:val="ConsPlusNormal"/>
              <w:numPr>
                <w:ilvl w:val="0"/>
                <w:numId w:val="3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B4DFC" w:rsidRPr="009F6605" w:rsidRDefault="00EB4DFC" w:rsidP="00AB54DA">
            <w:pPr>
              <w:pStyle w:val="ConsPlusNormal"/>
              <w:numPr>
                <w:ilvl w:val="0"/>
                <w:numId w:val="34"/>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EB4DFC" w:rsidRPr="009F6605" w:rsidRDefault="00EB4DFC" w:rsidP="00AB54DA">
            <w:pPr>
              <w:pStyle w:val="ConsPlusNormal"/>
              <w:numPr>
                <w:ilvl w:val="0"/>
                <w:numId w:val="3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701"/>
          <w:jc w:val="center"/>
        </w:trPr>
        <w:tc>
          <w:tcPr>
            <w:tcW w:w="510" w:type="dxa"/>
            <w:tcBorders>
              <w:top w:val="single" w:sz="4" w:space="0" w:color="auto"/>
              <w:bottom w:val="single" w:sz="4" w:space="0" w:color="auto"/>
            </w:tcBorders>
            <w:shd w:val="clear" w:color="auto" w:fill="auto"/>
            <w:vAlign w:val="center"/>
          </w:tcPr>
          <w:p w:rsidR="0037087D" w:rsidRPr="009F6605" w:rsidRDefault="0037087D"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37087D" w:rsidRPr="009F6605" w:rsidRDefault="00192605" w:rsidP="00AB54DA">
            <w:pPr>
              <w:pStyle w:val="ConsPlusNormal"/>
              <w:jc w:val="both"/>
              <w:rPr>
                <w:sz w:val="20"/>
                <w:szCs w:val="20"/>
              </w:rPr>
            </w:pPr>
            <w:hyperlink r:id="rId85" w:history="1">
              <w:r w:rsidR="0037087D" w:rsidRPr="009F6605">
                <w:rPr>
                  <w:sz w:val="20"/>
                  <w:szCs w:val="20"/>
                </w:rPr>
                <w:t>Подпункт 2 статьи 39.5</w:t>
              </w:r>
            </w:hyperlink>
            <w:r w:rsidR="0037087D"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7087D" w:rsidRPr="009F6605" w:rsidRDefault="0037087D"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7087D" w:rsidRPr="009F6605" w:rsidRDefault="0037087D" w:rsidP="00AB54DA">
            <w:pPr>
              <w:pStyle w:val="ConsPlusNormal"/>
              <w:jc w:val="both"/>
              <w:rPr>
                <w:sz w:val="20"/>
                <w:szCs w:val="20"/>
              </w:rPr>
            </w:pPr>
            <w:r w:rsidRPr="009F6605">
              <w:rPr>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02" w:type="dxa"/>
            <w:tcBorders>
              <w:top w:val="single" w:sz="4" w:space="0" w:color="auto"/>
              <w:bottom w:val="single" w:sz="4" w:space="0" w:color="auto"/>
            </w:tcBorders>
            <w:shd w:val="clear" w:color="auto" w:fill="auto"/>
          </w:tcPr>
          <w:p w:rsidR="0037087D" w:rsidRPr="009F6605" w:rsidRDefault="0037087D" w:rsidP="00AB54DA">
            <w:pPr>
              <w:pStyle w:val="ConsPlusNormal"/>
              <w:jc w:val="both"/>
              <w:rPr>
                <w:sz w:val="20"/>
                <w:szCs w:val="20"/>
              </w:rPr>
            </w:pPr>
            <w:r w:rsidRPr="009F6605">
              <w:rPr>
                <w:sz w:val="20"/>
                <w:szCs w:val="20"/>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37087D" w:rsidRPr="009F6605" w:rsidRDefault="0037087D" w:rsidP="00AB54DA">
            <w:pPr>
              <w:pStyle w:val="ConsPlusNormal"/>
              <w:numPr>
                <w:ilvl w:val="0"/>
                <w:numId w:val="35"/>
              </w:numPr>
              <w:spacing w:after="120"/>
              <w:jc w:val="both"/>
              <w:rPr>
                <w:sz w:val="20"/>
                <w:szCs w:val="20"/>
              </w:rPr>
            </w:pPr>
            <w:r w:rsidRPr="009F6605">
              <w:rPr>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7087D" w:rsidRPr="009F6605" w:rsidRDefault="0037087D" w:rsidP="00AB54DA">
            <w:pPr>
              <w:pStyle w:val="ConsPlusNormal"/>
              <w:numPr>
                <w:ilvl w:val="0"/>
                <w:numId w:val="35"/>
              </w:numPr>
              <w:spacing w:after="120"/>
              <w:jc w:val="both"/>
              <w:rPr>
                <w:sz w:val="20"/>
                <w:szCs w:val="20"/>
              </w:rPr>
            </w:pPr>
            <w:r w:rsidRPr="009F6605">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087D" w:rsidRPr="009F6605" w:rsidRDefault="0037087D" w:rsidP="00AB54DA">
            <w:pPr>
              <w:pStyle w:val="ConsPlusNormal"/>
              <w:numPr>
                <w:ilvl w:val="0"/>
                <w:numId w:val="35"/>
              </w:numPr>
              <w:spacing w:after="120"/>
              <w:jc w:val="both"/>
              <w:rPr>
                <w:sz w:val="20"/>
                <w:szCs w:val="20"/>
              </w:rPr>
            </w:pPr>
            <w:r w:rsidRPr="009F6605">
              <w:rPr>
                <w:sz w:val="20"/>
                <w:szCs w:val="20"/>
              </w:rPr>
              <w:t xml:space="preserve">Сообщение заявителя (заявителей), содержащее перечень всех зданий, сооружений, расположенных на испрашиваемом </w:t>
            </w:r>
            <w:r w:rsidRPr="009F6605">
              <w:rPr>
                <w:sz w:val="20"/>
                <w:szCs w:val="20"/>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7087D" w:rsidRPr="009F6605" w:rsidRDefault="0037087D" w:rsidP="00AB54DA">
            <w:pPr>
              <w:pStyle w:val="ConsPlusNormal"/>
              <w:numPr>
                <w:ilvl w:val="0"/>
                <w:numId w:val="36"/>
              </w:numPr>
              <w:spacing w:after="120"/>
              <w:jc w:val="both"/>
              <w:rPr>
                <w:sz w:val="20"/>
                <w:szCs w:val="20"/>
              </w:rPr>
            </w:pPr>
            <w:r w:rsidRPr="009F6605">
              <w:rPr>
                <w:sz w:val="20"/>
                <w:szCs w:val="20"/>
              </w:rPr>
              <w:lastRenderedPageBreak/>
              <w:t>Выписка из ЕГРН об объекте недвижимости (об испрашиваемом земельном участке)</w:t>
            </w:r>
          </w:p>
          <w:p w:rsidR="0037087D" w:rsidRPr="009F6605" w:rsidRDefault="0037087D" w:rsidP="00AB54DA">
            <w:pPr>
              <w:pStyle w:val="ConsPlusNormal"/>
              <w:numPr>
                <w:ilvl w:val="0"/>
                <w:numId w:val="36"/>
              </w:numPr>
              <w:spacing w:after="120"/>
              <w:jc w:val="both"/>
              <w:rPr>
                <w:sz w:val="20"/>
                <w:szCs w:val="20"/>
              </w:rPr>
            </w:pPr>
            <w:r w:rsidRPr="009F6605">
              <w:rPr>
                <w:sz w:val="20"/>
                <w:szCs w:val="20"/>
              </w:rPr>
              <w:t>Выписка из ЕГРН об объекте недвижимости (о здании и (или) сооружении, расположенном(ых) на испрашиваемом земельном участке)</w:t>
            </w:r>
          </w:p>
          <w:p w:rsidR="0037087D" w:rsidRPr="009F6605" w:rsidRDefault="0037087D" w:rsidP="00AB54DA">
            <w:pPr>
              <w:pStyle w:val="ConsPlusNormal"/>
              <w:numPr>
                <w:ilvl w:val="0"/>
                <w:numId w:val="36"/>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110"/>
          <w:jc w:val="center"/>
        </w:trPr>
        <w:tc>
          <w:tcPr>
            <w:tcW w:w="510" w:type="dxa"/>
            <w:tcBorders>
              <w:top w:val="single" w:sz="4" w:space="0" w:color="auto"/>
              <w:bottom w:val="single" w:sz="4" w:space="0" w:color="auto"/>
            </w:tcBorders>
            <w:shd w:val="clear" w:color="auto" w:fill="auto"/>
            <w:vAlign w:val="center"/>
          </w:tcPr>
          <w:p w:rsidR="006707E4" w:rsidRPr="009F6605" w:rsidRDefault="006707E4"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707E4" w:rsidRPr="009F6605" w:rsidRDefault="00192605" w:rsidP="00AB54DA">
            <w:pPr>
              <w:pStyle w:val="ConsPlusNormal"/>
              <w:jc w:val="both"/>
              <w:rPr>
                <w:sz w:val="20"/>
                <w:szCs w:val="20"/>
              </w:rPr>
            </w:pPr>
            <w:hyperlink r:id="rId86" w:history="1">
              <w:r w:rsidR="006707E4" w:rsidRPr="009F6605">
                <w:rPr>
                  <w:sz w:val="20"/>
                  <w:szCs w:val="20"/>
                </w:rPr>
                <w:t>Подпункт 3 статьи 39.5</w:t>
              </w:r>
            </w:hyperlink>
            <w:r w:rsidR="006707E4"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9F6605" w:rsidRDefault="006707E4"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6707E4" w:rsidRPr="009F6605" w:rsidRDefault="006707E4" w:rsidP="00AB54DA">
            <w:pPr>
              <w:pStyle w:val="ConsPlusNormal"/>
              <w:jc w:val="both"/>
              <w:rPr>
                <w:sz w:val="20"/>
                <w:szCs w:val="20"/>
              </w:rPr>
            </w:pPr>
            <w:r w:rsidRPr="009F6605">
              <w:rPr>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702" w:type="dxa"/>
            <w:tcBorders>
              <w:top w:val="single" w:sz="4" w:space="0" w:color="auto"/>
              <w:bottom w:val="single" w:sz="4" w:space="0" w:color="auto"/>
            </w:tcBorders>
            <w:shd w:val="clear" w:color="auto" w:fill="auto"/>
          </w:tcPr>
          <w:p w:rsidR="006707E4" w:rsidRPr="009F6605" w:rsidRDefault="006707E4" w:rsidP="00AB54DA">
            <w:pPr>
              <w:pStyle w:val="ConsPlusNormal"/>
              <w:jc w:val="both"/>
              <w:rPr>
                <w:sz w:val="20"/>
                <w:szCs w:val="20"/>
              </w:rPr>
            </w:pPr>
            <w:r w:rsidRPr="009F6605">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tcBorders>
              <w:top w:val="single" w:sz="4" w:space="0" w:color="auto"/>
              <w:bottom w:val="single" w:sz="4" w:space="0" w:color="auto"/>
            </w:tcBorders>
            <w:shd w:val="clear" w:color="auto" w:fill="auto"/>
          </w:tcPr>
          <w:p w:rsidR="006707E4" w:rsidRPr="009F6605" w:rsidRDefault="006707E4" w:rsidP="00AB54DA">
            <w:pPr>
              <w:pStyle w:val="ConsPlusNormal"/>
              <w:numPr>
                <w:ilvl w:val="0"/>
                <w:numId w:val="37"/>
              </w:numPr>
              <w:spacing w:after="120"/>
              <w:jc w:val="both"/>
              <w:rPr>
                <w:sz w:val="20"/>
                <w:szCs w:val="20"/>
              </w:rPr>
            </w:pPr>
            <w:r w:rsidRPr="009F6605">
              <w:rPr>
                <w:sz w:val="20"/>
                <w:szCs w:val="20"/>
              </w:rPr>
              <w:t>Решение органа некоммерческой организации о приобретении земельного участка</w:t>
            </w:r>
          </w:p>
          <w:p w:rsidR="006707E4" w:rsidRPr="009F6605" w:rsidRDefault="006707E4" w:rsidP="00AB54DA">
            <w:pPr>
              <w:pStyle w:val="ConsPlusNormal"/>
              <w:jc w:val="both"/>
              <w:rPr>
                <w:sz w:val="20"/>
                <w:szCs w:val="20"/>
              </w:rPr>
            </w:pPr>
          </w:p>
        </w:tc>
        <w:tc>
          <w:tcPr>
            <w:tcW w:w="4252" w:type="dxa"/>
            <w:tcBorders>
              <w:top w:val="single" w:sz="4" w:space="0" w:color="auto"/>
              <w:bottom w:val="single" w:sz="4" w:space="0" w:color="auto"/>
            </w:tcBorders>
            <w:shd w:val="clear" w:color="auto" w:fill="auto"/>
          </w:tcPr>
          <w:p w:rsidR="006707E4" w:rsidRPr="009F6605" w:rsidRDefault="006707E4" w:rsidP="00AB54DA">
            <w:pPr>
              <w:pStyle w:val="ConsPlusNormal"/>
              <w:numPr>
                <w:ilvl w:val="0"/>
                <w:numId w:val="38"/>
              </w:numPr>
              <w:spacing w:after="120"/>
              <w:jc w:val="both"/>
              <w:rPr>
                <w:sz w:val="20"/>
                <w:szCs w:val="20"/>
              </w:rPr>
            </w:pPr>
            <w:r w:rsidRPr="009F6605">
              <w:rPr>
                <w:sz w:val="20"/>
                <w:szCs w:val="20"/>
              </w:rPr>
              <w:t>* Утвержденный проект межевания территории</w:t>
            </w:r>
          </w:p>
          <w:p w:rsidR="006707E4" w:rsidRPr="009F6605" w:rsidRDefault="006707E4" w:rsidP="00AB54DA">
            <w:pPr>
              <w:pStyle w:val="ConsPlusNormal"/>
              <w:numPr>
                <w:ilvl w:val="0"/>
                <w:numId w:val="38"/>
              </w:numPr>
              <w:spacing w:after="120"/>
              <w:jc w:val="both"/>
              <w:rPr>
                <w:sz w:val="20"/>
                <w:szCs w:val="20"/>
              </w:rPr>
            </w:pPr>
            <w:r w:rsidRPr="009F6605">
              <w:rPr>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707E4" w:rsidRPr="009F6605" w:rsidRDefault="006707E4" w:rsidP="00AB54DA">
            <w:pPr>
              <w:pStyle w:val="ConsPlusNormal"/>
              <w:numPr>
                <w:ilvl w:val="0"/>
                <w:numId w:val="38"/>
              </w:numPr>
              <w:spacing w:after="120"/>
              <w:jc w:val="both"/>
              <w:rPr>
                <w:sz w:val="20"/>
                <w:szCs w:val="20"/>
              </w:rPr>
            </w:pPr>
            <w:r w:rsidRPr="009F6605">
              <w:rPr>
                <w:sz w:val="20"/>
                <w:szCs w:val="20"/>
              </w:rPr>
              <w:t>* Выписка из ЕГРН об объекте недвижимости (об испрашиваемом земельном участке)</w:t>
            </w:r>
          </w:p>
          <w:p w:rsidR="006707E4" w:rsidRPr="009F6605" w:rsidRDefault="006707E4" w:rsidP="00AB54DA">
            <w:pPr>
              <w:pStyle w:val="ConsPlusNormal"/>
              <w:numPr>
                <w:ilvl w:val="0"/>
                <w:numId w:val="38"/>
              </w:numPr>
              <w:spacing w:after="120"/>
              <w:jc w:val="both"/>
              <w:rPr>
                <w:sz w:val="20"/>
                <w:szCs w:val="20"/>
              </w:rPr>
            </w:pPr>
            <w:r w:rsidRPr="009F6605">
              <w:rPr>
                <w:sz w:val="20"/>
                <w:szCs w:val="20"/>
              </w:rPr>
              <w:t>* Выписка из ЕГРЮЛ о юридическом лице, являющемся заявителем</w:t>
            </w:r>
          </w:p>
        </w:tc>
      </w:tr>
      <w:tr w:rsidR="009F6605" w:rsidRPr="009F6605" w:rsidTr="00AF168D">
        <w:trPr>
          <w:trHeight w:val="3394"/>
          <w:jc w:val="center"/>
        </w:trPr>
        <w:tc>
          <w:tcPr>
            <w:tcW w:w="510" w:type="dxa"/>
            <w:tcBorders>
              <w:top w:val="single" w:sz="4" w:space="0" w:color="auto"/>
              <w:bottom w:val="single" w:sz="4" w:space="0" w:color="auto"/>
            </w:tcBorders>
            <w:shd w:val="clear" w:color="auto" w:fill="auto"/>
            <w:vAlign w:val="center"/>
          </w:tcPr>
          <w:p w:rsidR="006707E4" w:rsidRPr="009F6605" w:rsidRDefault="006707E4"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707E4" w:rsidRPr="009F6605" w:rsidRDefault="00192605" w:rsidP="00AB54DA">
            <w:pPr>
              <w:pStyle w:val="ConsPlusNormal"/>
              <w:jc w:val="both"/>
              <w:rPr>
                <w:sz w:val="20"/>
                <w:szCs w:val="20"/>
              </w:rPr>
            </w:pPr>
            <w:hyperlink r:id="rId87" w:history="1">
              <w:r w:rsidR="006707E4" w:rsidRPr="009F6605">
                <w:rPr>
                  <w:sz w:val="20"/>
                  <w:szCs w:val="20"/>
                </w:rPr>
                <w:t>Подпункт 3 статьи 39.5</w:t>
              </w:r>
            </w:hyperlink>
            <w:r w:rsidR="006707E4"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9F6605" w:rsidRDefault="006707E4" w:rsidP="00AB54DA">
            <w:pPr>
              <w:pStyle w:val="ConsPlusNormal"/>
              <w:jc w:val="both"/>
              <w:rPr>
                <w:sz w:val="20"/>
                <w:szCs w:val="20"/>
              </w:rPr>
            </w:pPr>
            <w:r w:rsidRPr="009F6605">
              <w:rPr>
                <w:sz w:val="20"/>
                <w:szCs w:val="20"/>
              </w:rPr>
              <w:t>В общую собственность бесплатно</w:t>
            </w:r>
          </w:p>
        </w:tc>
        <w:tc>
          <w:tcPr>
            <w:tcW w:w="1843" w:type="dxa"/>
            <w:tcBorders>
              <w:top w:val="single" w:sz="4" w:space="0" w:color="auto"/>
              <w:bottom w:val="single" w:sz="4" w:space="0" w:color="auto"/>
            </w:tcBorders>
            <w:shd w:val="clear" w:color="auto" w:fill="auto"/>
          </w:tcPr>
          <w:p w:rsidR="006707E4" w:rsidRPr="009F6605" w:rsidRDefault="006707E4" w:rsidP="00AB54DA">
            <w:pPr>
              <w:pStyle w:val="ConsPlusNormal"/>
              <w:jc w:val="both"/>
              <w:rPr>
                <w:sz w:val="20"/>
                <w:szCs w:val="20"/>
              </w:rPr>
            </w:pPr>
            <w:r w:rsidRPr="009F6605">
              <w:rPr>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702" w:type="dxa"/>
            <w:tcBorders>
              <w:top w:val="single" w:sz="4" w:space="0" w:color="auto"/>
              <w:bottom w:val="single" w:sz="4" w:space="0" w:color="auto"/>
            </w:tcBorders>
            <w:shd w:val="clear" w:color="auto" w:fill="auto"/>
          </w:tcPr>
          <w:p w:rsidR="006707E4" w:rsidRPr="009F6605" w:rsidRDefault="006707E4" w:rsidP="00AB54DA">
            <w:pPr>
              <w:pStyle w:val="ConsPlusNormal"/>
              <w:jc w:val="both"/>
              <w:rPr>
                <w:sz w:val="20"/>
                <w:szCs w:val="20"/>
              </w:rPr>
            </w:pPr>
            <w:r w:rsidRPr="009F6605">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tcBorders>
              <w:top w:val="single" w:sz="4" w:space="0" w:color="auto"/>
              <w:bottom w:val="single" w:sz="4" w:space="0" w:color="auto"/>
            </w:tcBorders>
            <w:shd w:val="clear" w:color="auto" w:fill="auto"/>
          </w:tcPr>
          <w:p w:rsidR="006707E4" w:rsidRPr="009F6605" w:rsidRDefault="006707E4" w:rsidP="00AB54DA">
            <w:pPr>
              <w:pStyle w:val="ConsPlusNormal"/>
              <w:numPr>
                <w:ilvl w:val="0"/>
                <w:numId w:val="39"/>
              </w:numPr>
              <w:spacing w:after="120"/>
              <w:jc w:val="both"/>
              <w:rPr>
                <w:sz w:val="20"/>
                <w:szCs w:val="20"/>
              </w:rPr>
            </w:pPr>
            <w:r w:rsidRPr="009F6605">
              <w:rPr>
                <w:sz w:val="20"/>
                <w:szCs w:val="20"/>
              </w:rPr>
              <w:t>Документ, подтверждающий членство заявителя в некоммерческой организации</w:t>
            </w:r>
          </w:p>
          <w:p w:rsidR="006707E4" w:rsidRPr="009F6605" w:rsidRDefault="006707E4" w:rsidP="00AB54DA">
            <w:pPr>
              <w:pStyle w:val="ConsPlusNormal"/>
              <w:jc w:val="both"/>
              <w:rPr>
                <w:sz w:val="20"/>
                <w:szCs w:val="20"/>
              </w:rPr>
            </w:pPr>
          </w:p>
        </w:tc>
        <w:tc>
          <w:tcPr>
            <w:tcW w:w="4252" w:type="dxa"/>
            <w:tcBorders>
              <w:top w:val="single" w:sz="4" w:space="0" w:color="auto"/>
              <w:bottom w:val="single" w:sz="4" w:space="0" w:color="auto"/>
            </w:tcBorders>
            <w:shd w:val="clear" w:color="auto" w:fill="auto"/>
          </w:tcPr>
          <w:p w:rsidR="006707E4" w:rsidRPr="009F6605" w:rsidRDefault="006707E4" w:rsidP="00AB54DA">
            <w:pPr>
              <w:pStyle w:val="ConsPlusNormal"/>
              <w:numPr>
                <w:ilvl w:val="0"/>
                <w:numId w:val="40"/>
              </w:numPr>
              <w:spacing w:after="120"/>
              <w:jc w:val="both"/>
              <w:rPr>
                <w:sz w:val="20"/>
                <w:szCs w:val="20"/>
              </w:rPr>
            </w:pPr>
            <w:r w:rsidRPr="009F6605">
              <w:rPr>
                <w:sz w:val="20"/>
                <w:szCs w:val="20"/>
              </w:rPr>
              <w:t>Утвержденный проект межевания территории</w:t>
            </w:r>
          </w:p>
          <w:p w:rsidR="006707E4" w:rsidRPr="009F6605" w:rsidRDefault="006707E4" w:rsidP="00AB54DA">
            <w:pPr>
              <w:pStyle w:val="ConsPlusNormal"/>
              <w:numPr>
                <w:ilvl w:val="0"/>
                <w:numId w:val="40"/>
              </w:numPr>
              <w:spacing w:after="120"/>
              <w:jc w:val="both"/>
              <w:rPr>
                <w:sz w:val="20"/>
                <w:szCs w:val="20"/>
              </w:rPr>
            </w:pPr>
            <w:r w:rsidRPr="009F6605">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707E4" w:rsidRPr="009F6605" w:rsidRDefault="006707E4" w:rsidP="00AB54DA">
            <w:pPr>
              <w:pStyle w:val="ConsPlusNormal"/>
              <w:numPr>
                <w:ilvl w:val="0"/>
                <w:numId w:val="4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6707E4" w:rsidRPr="009F6605" w:rsidRDefault="006707E4" w:rsidP="00AB54DA">
            <w:pPr>
              <w:pStyle w:val="ConsPlusNormal"/>
              <w:numPr>
                <w:ilvl w:val="0"/>
                <w:numId w:val="40"/>
              </w:numPr>
              <w:spacing w:after="120"/>
              <w:jc w:val="both"/>
              <w:rPr>
                <w:sz w:val="20"/>
                <w:szCs w:val="20"/>
              </w:rPr>
            </w:pPr>
            <w:r w:rsidRPr="009F6605">
              <w:rPr>
                <w:sz w:val="20"/>
                <w:szCs w:val="20"/>
              </w:rPr>
              <w:t>Выписка из ЕГРЮЛ о некоммерческой организации, членом которой является гражданин</w:t>
            </w:r>
          </w:p>
        </w:tc>
      </w:tr>
      <w:tr w:rsidR="009F6605" w:rsidRPr="009F6605" w:rsidTr="00AF168D">
        <w:trPr>
          <w:trHeight w:val="5290"/>
          <w:jc w:val="center"/>
        </w:trPr>
        <w:tc>
          <w:tcPr>
            <w:tcW w:w="510" w:type="dxa"/>
            <w:tcBorders>
              <w:top w:val="single" w:sz="4" w:space="0" w:color="auto"/>
              <w:bottom w:val="single" w:sz="4" w:space="0" w:color="auto"/>
            </w:tcBorders>
            <w:shd w:val="clear" w:color="auto" w:fill="auto"/>
            <w:vAlign w:val="center"/>
          </w:tcPr>
          <w:p w:rsidR="005B2E4B" w:rsidRPr="009F6605" w:rsidRDefault="005B2E4B"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5B2E4B" w:rsidRPr="009F6605" w:rsidRDefault="00192605" w:rsidP="00AB54DA">
            <w:pPr>
              <w:pStyle w:val="ConsPlusNormal"/>
              <w:jc w:val="both"/>
              <w:rPr>
                <w:sz w:val="20"/>
                <w:szCs w:val="20"/>
              </w:rPr>
            </w:pPr>
            <w:hyperlink r:id="rId88" w:history="1">
              <w:r w:rsidR="005B2E4B" w:rsidRPr="009F6605">
                <w:rPr>
                  <w:sz w:val="20"/>
                  <w:szCs w:val="20"/>
                </w:rPr>
                <w:t>Подпункт 4 статьи 39.5</w:t>
              </w:r>
            </w:hyperlink>
            <w:r w:rsidR="005B2E4B"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5B2E4B" w:rsidRPr="009F6605" w:rsidRDefault="005B2E4B"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5B2E4B" w:rsidRPr="009F6605" w:rsidRDefault="005B2E4B" w:rsidP="00AB54DA">
            <w:pPr>
              <w:pStyle w:val="ConsPlusNormal"/>
              <w:jc w:val="both"/>
              <w:rPr>
                <w:sz w:val="20"/>
                <w:szCs w:val="20"/>
              </w:rPr>
            </w:pPr>
            <w:r w:rsidRPr="009F6605">
              <w:rPr>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5B2E4B" w:rsidRPr="009F6605" w:rsidRDefault="005B2E4B" w:rsidP="00AB54DA">
            <w:pPr>
              <w:pStyle w:val="ConsPlusNormal"/>
              <w:jc w:val="both"/>
              <w:rPr>
                <w:sz w:val="20"/>
                <w:szCs w:val="20"/>
              </w:rPr>
            </w:pPr>
            <w:r w:rsidRPr="009F6605">
              <w:rPr>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5B2E4B" w:rsidRPr="009F6605" w:rsidRDefault="005B2E4B"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5B2E4B" w:rsidRPr="009F6605" w:rsidRDefault="005B2E4B" w:rsidP="00AB54DA">
            <w:pPr>
              <w:pStyle w:val="ConsPlusNormal"/>
              <w:numPr>
                <w:ilvl w:val="0"/>
                <w:numId w:val="4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5B2E4B" w:rsidRPr="009F6605" w:rsidRDefault="005B2E4B" w:rsidP="00AB54DA">
            <w:pPr>
              <w:pStyle w:val="ConsPlusNormal"/>
              <w:spacing w:after="120"/>
              <w:ind w:left="720"/>
              <w:jc w:val="both"/>
              <w:rPr>
                <w:sz w:val="20"/>
                <w:szCs w:val="20"/>
              </w:rPr>
            </w:pPr>
          </w:p>
        </w:tc>
      </w:tr>
      <w:tr w:rsidR="009F6605" w:rsidRPr="009F6605" w:rsidTr="00AF168D">
        <w:trPr>
          <w:trHeight w:val="2760"/>
          <w:jc w:val="center"/>
        </w:trPr>
        <w:tc>
          <w:tcPr>
            <w:tcW w:w="510" w:type="dxa"/>
            <w:tcBorders>
              <w:top w:val="single" w:sz="4" w:space="0" w:color="auto"/>
              <w:bottom w:val="nil"/>
            </w:tcBorders>
            <w:shd w:val="clear" w:color="auto" w:fill="auto"/>
            <w:vAlign w:val="center"/>
          </w:tcPr>
          <w:p w:rsidR="00125EA5" w:rsidRPr="009F6605" w:rsidRDefault="00125EA5"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125EA5" w:rsidRPr="009F6605" w:rsidRDefault="00192605" w:rsidP="00AB54DA">
            <w:pPr>
              <w:pStyle w:val="ConsPlusNormal"/>
              <w:jc w:val="both"/>
              <w:rPr>
                <w:sz w:val="20"/>
                <w:szCs w:val="20"/>
              </w:rPr>
            </w:pPr>
            <w:hyperlink r:id="rId89" w:history="1">
              <w:r w:rsidR="00125EA5" w:rsidRPr="009F6605">
                <w:rPr>
                  <w:sz w:val="20"/>
                  <w:szCs w:val="20"/>
                </w:rPr>
                <w:t>Подпункт 5 статьи 39.5</w:t>
              </w:r>
            </w:hyperlink>
            <w:r w:rsidR="00125EA5"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125EA5" w:rsidRPr="009F6605" w:rsidRDefault="00125EA5"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nil"/>
            </w:tcBorders>
            <w:shd w:val="clear" w:color="auto" w:fill="auto"/>
          </w:tcPr>
          <w:p w:rsidR="00125EA5" w:rsidRPr="009F6605" w:rsidRDefault="00125EA5" w:rsidP="00AB54DA">
            <w:pPr>
              <w:pStyle w:val="ConsPlusNormal"/>
              <w:jc w:val="both"/>
              <w:rPr>
                <w:sz w:val="20"/>
                <w:szCs w:val="20"/>
              </w:rPr>
            </w:pPr>
            <w:r w:rsidRPr="009F6605">
              <w:rPr>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125EA5" w:rsidRPr="009F6605" w:rsidRDefault="00125EA5"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125EA5" w:rsidRPr="009F6605" w:rsidRDefault="00125EA5" w:rsidP="00AB54DA">
            <w:pPr>
              <w:pStyle w:val="ConsPlusNormal"/>
              <w:numPr>
                <w:ilvl w:val="0"/>
                <w:numId w:val="42"/>
              </w:numPr>
              <w:spacing w:after="120"/>
              <w:jc w:val="both"/>
              <w:rPr>
                <w:sz w:val="20"/>
                <w:szCs w:val="20"/>
              </w:rPr>
            </w:pPr>
            <w:r w:rsidRPr="009F6605">
              <w:rPr>
                <w:sz w:val="20"/>
                <w:szCs w:val="20"/>
              </w:rPr>
              <w:t>Приказ о приеме на работу, выписка из трудовой книжки или трудовой договор (контракт)</w:t>
            </w:r>
          </w:p>
          <w:p w:rsidR="00125EA5" w:rsidRPr="009F6605" w:rsidRDefault="00125EA5" w:rsidP="00AB54DA">
            <w:pPr>
              <w:pStyle w:val="ConsPlusNormal"/>
              <w:jc w:val="both"/>
              <w:rPr>
                <w:sz w:val="20"/>
                <w:szCs w:val="20"/>
              </w:rPr>
            </w:pPr>
          </w:p>
        </w:tc>
        <w:tc>
          <w:tcPr>
            <w:tcW w:w="4252" w:type="dxa"/>
            <w:tcBorders>
              <w:top w:val="single" w:sz="4" w:space="0" w:color="auto"/>
            </w:tcBorders>
            <w:shd w:val="clear" w:color="auto" w:fill="auto"/>
          </w:tcPr>
          <w:p w:rsidR="00125EA5" w:rsidRPr="009F6605" w:rsidRDefault="00125EA5" w:rsidP="00AB54DA">
            <w:pPr>
              <w:pStyle w:val="ConsPlusNormal"/>
              <w:numPr>
                <w:ilvl w:val="0"/>
                <w:numId w:val="4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125EA5" w:rsidRPr="009F6605" w:rsidRDefault="00125EA5" w:rsidP="00AB54DA">
            <w:pPr>
              <w:pStyle w:val="ConsPlusNormal"/>
              <w:jc w:val="both"/>
              <w:rPr>
                <w:sz w:val="20"/>
                <w:szCs w:val="20"/>
              </w:rPr>
            </w:pPr>
          </w:p>
        </w:tc>
      </w:tr>
      <w:tr w:rsidR="009F6605" w:rsidRPr="009F6605" w:rsidTr="008B37D0">
        <w:trPr>
          <w:trHeight w:val="2300"/>
          <w:jc w:val="center"/>
        </w:trPr>
        <w:tc>
          <w:tcPr>
            <w:tcW w:w="510" w:type="dxa"/>
            <w:tcBorders>
              <w:top w:val="single" w:sz="4" w:space="0" w:color="auto"/>
              <w:bottom w:val="nil"/>
            </w:tcBorders>
            <w:shd w:val="clear" w:color="auto" w:fill="auto"/>
            <w:vAlign w:val="center"/>
          </w:tcPr>
          <w:p w:rsidR="00D92D3F" w:rsidRPr="009F6605" w:rsidRDefault="00D92D3F"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D92D3F" w:rsidRPr="009F6605" w:rsidRDefault="00192605" w:rsidP="00AB54DA">
            <w:pPr>
              <w:pStyle w:val="ConsPlusNormal"/>
              <w:jc w:val="both"/>
              <w:rPr>
                <w:sz w:val="20"/>
                <w:szCs w:val="20"/>
              </w:rPr>
            </w:pPr>
            <w:hyperlink r:id="rId90" w:history="1">
              <w:r w:rsidR="00D92D3F" w:rsidRPr="009F6605">
                <w:rPr>
                  <w:sz w:val="20"/>
                  <w:szCs w:val="20"/>
                </w:rPr>
                <w:t>Подпункт 7 статьи 39.5</w:t>
              </w:r>
            </w:hyperlink>
            <w:r w:rsidR="00D92D3F"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D92D3F" w:rsidRPr="009F6605" w:rsidRDefault="00D92D3F"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nil"/>
            </w:tcBorders>
            <w:shd w:val="clear" w:color="auto" w:fill="auto"/>
          </w:tcPr>
          <w:p w:rsidR="00D92D3F" w:rsidRPr="009F6605" w:rsidRDefault="00D92D3F" w:rsidP="00AB54DA">
            <w:pPr>
              <w:pStyle w:val="ConsPlusNormal"/>
              <w:jc w:val="both"/>
              <w:rPr>
                <w:sz w:val="20"/>
                <w:szCs w:val="20"/>
              </w:rPr>
            </w:pPr>
            <w:r w:rsidRPr="009F6605">
              <w:rPr>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D92D3F" w:rsidRPr="009F6605" w:rsidRDefault="00D92D3F" w:rsidP="00AB54DA">
            <w:pPr>
              <w:pStyle w:val="ConsPlusNormal"/>
              <w:jc w:val="both"/>
              <w:rPr>
                <w:sz w:val="20"/>
                <w:szCs w:val="20"/>
              </w:rPr>
            </w:pPr>
            <w:r w:rsidRPr="009F6605">
              <w:rPr>
                <w:sz w:val="20"/>
                <w:szCs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D92D3F" w:rsidRPr="009F6605" w:rsidRDefault="00D92D3F" w:rsidP="00AB54DA">
            <w:pPr>
              <w:pStyle w:val="ConsPlusNormal"/>
              <w:numPr>
                <w:ilvl w:val="0"/>
                <w:numId w:val="44"/>
              </w:numPr>
              <w:spacing w:after="120"/>
              <w:jc w:val="both"/>
              <w:rPr>
                <w:sz w:val="20"/>
                <w:szCs w:val="20"/>
              </w:rPr>
            </w:pPr>
            <w:r w:rsidRPr="009F6605">
              <w:rPr>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D92D3F" w:rsidRPr="009F6605" w:rsidRDefault="00D92D3F" w:rsidP="00AB54DA">
            <w:pPr>
              <w:pStyle w:val="ConsPlusNormal"/>
              <w:numPr>
                <w:ilvl w:val="0"/>
                <w:numId w:val="4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92D3F" w:rsidRPr="009F6605" w:rsidRDefault="00D92D3F" w:rsidP="00AB54DA">
            <w:pPr>
              <w:pStyle w:val="ConsPlusNormal"/>
              <w:jc w:val="both"/>
              <w:rPr>
                <w:sz w:val="20"/>
                <w:szCs w:val="20"/>
              </w:rPr>
            </w:pPr>
          </w:p>
        </w:tc>
      </w:tr>
      <w:tr w:rsidR="009F6605" w:rsidRPr="009F6605" w:rsidTr="008B37D0">
        <w:trPr>
          <w:jc w:val="center"/>
        </w:trPr>
        <w:tc>
          <w:tcPr>
            <w:tcW w:w="510" w:type="dxa"/>
            <w:tcBorders>
              <w:top w:val="single" w:sz="4" w:space="0" w:color="auto"/>
              <w:bottom w:val="single" w:sz="4" w:space="0" w:color="auto"/>
            </w:tcBorders>
            <w:shd w:val="clear" w:color="auto" w:fill="auto"/>
            <w:vAlign w:val="center"/>
          </w:tcPr>
          <w:p w:rsidR="00EB3740" w:rsidRPr="009F6605" w:rsidRDefault="00EB374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3740" w:rsidRPr="009F6605" w:rsidRDefault="00192605" w:rsidP="00AB54DA">
            <w:pPr>
              <w:pStyle w:val="ConsPlusNormal"/>
              <w:jc w:val="both"/>
              <w:rPr>
                <w:sz w:val="20"/>
                <w:szCs w:val="20"/>
              </w:rPr>
            </w:pPr>
            <w:hyperlink r:id="rId91" w:history="1">
              <w:r w:rsidR="00EB3740" w:rsidRPr="009F6605">
                <w:rPr>
                  <w:sz w:val="20"/>
                  <w:szCs w:val="20"/>
                </w:rPr>
                <w:t>Подпункт 7 статьи 39.5</w:t>
              </w:r>
            </w:hyperlink>
            <w:r w:rsidR="00EB374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47"/>
              </w:numPr>
              <w:spacing w:after="120"/>
              <w:jc w:val="both"/>
              <w:rPr>
                <w:sz w:val="20"/>
                <w:szCs w:val="20"/>
              </w:rPr>
            </w:pPr>
            <w:r w:rsidRPr="009F6605">
              <w:rPr>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EB3740" w:rsidRPr="009F6605" w:rsidRDefault="006A3793" w:rsidP="00AB54DA">
            <w:pPr>
              <w:pStyle w:val="ConsPlusNormal"/>
              <w:jc w:val="both"/>
              <w:rPr>
                <w:sz w:val="20"/>
                <w:szCs w:val="20"/>
              </w:rPr>
            </w:pPr>
            <w:r w:rsidRPr="009F6605">
              <w:rPr>
                <w:sz w:val="20"/>
                <w:szCs w:val="20"/>
              </w:rPr>
              <w:t>-</w:t>
            </w:r>
          </w:p>
        </w:tc>
      </w:tr>
      <w:tr w:rsidR="009F6605" w:rsidRPr="009F6605" w:rsidTr="008B37D0">
        <w:trPr>
          <w:jc w:val="center"/>
        </w:trPr>
        <w:tc>
          <w:tcPr>
            <w:tcW w:w="510" w:type="dxa"/>
            <w:tcBorders>
              <w:top w:val="single" w:sz="4" w:space="0" w:color="auto"/>
              <w:bottom w:val="single" w:sz="4" w:space="0" w:color="auto"/>
            </w:tcBorders>
            <w:shd w:val="clear" w:color="auto" w:fill="auto"/>
            <w:vAlign w:val="center"/>
          </w:tcPr>
          <w:p w:rsidR="00EB3740" w:rsidRPr="009F6605" w:rsidRDefault="00EB374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3740" w:rsidRPr="009F6605" w:rsidRDefault="00192605" w:rsidP="00AB54DA">
            <w:pPr>
              <w:pStyle w:val="ConsPlusNormal"/>
              <w:jc w:val="both"/>
              <w:rPr>
                <w:sz w:val="20"/>
                <w:szCs w:val="20"/>
              </w:rPr>
            </w:pPr>
            <w:hyperlink r:id="rId92" w:history="1">
              <w:r w:rsidR="00EB3740" w:rsidRPr="009F6605">
                <w:rPr>
                  <w:sz w:val="20"/>
                  <w:szCs w:val="20"/>
                </w:rPr>
                <w:t>Подпункт 8 статьи 39.5</w:t>
              </w:r>
            </w:hyperlink>
            <w:r w:rsidR="00EB374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46"/>
              </w:numPr>
              <w:jc w:val="both"/>
              <w:rPr>
                <w:sz w:val="20"/>
                <w:szCs w:val="20"/>
              </w:rPr>
            </w:pPr>
            <w:r w:rsidRPr="009F6605">
              <w:rPr>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EB3740" w:rsidRPr="009F6605" w:rsidRDefault="006A3793" w:rsidP="00AB54DA">
            <w:pPr>
              <w:pStyle w:val="ConsPlusNormal"/>
              <w:jc w:val="both"/>
              <w:rPr>
                <w:sz w:val="20"/>
                <w:szCs w:val="20"/>
              </w:rPr>
            </w:pPr>
            <w:r w:rsidRPr="009F6605">
              <w:rPr>
                <w:sz w:val="20"/>
                <w:szCs w:val="20"/>
              </w:rPr>
              <w:t>-</w:t>
            </w:r>
          </w:p>
        </w:tc>
      </w:tr>
      <w:tr w:rsidR="009F6605" w:rsidRPr="009F6605" w:rsidTr="00AF168D">
        <w:trPr>
          <w:trHeight w:val="1978"/>
          <w:jc w:val="center"/>
        </w:trPr>
        <w:tc>
          <w:tcPr>
            <w:tcW w:w="510" w:type="dxa"/>
            <w:tcBorders>
              <w:top w:val="single" w:sz="4" w:space="0" w:color="auto"/>
              <w:bottom w:val="single" w:sz="4" w:space="0" w:color="auto"/>
            </w:tcBorders>
            <w:shd w:val="clear" w:color="auto" w:fill="auto"/>
            <w:vAlign w:val="center"/>
          </w:tcPr>
          <w:p w:rsidR="000D0641" w:rsidRPr="009F6605" w:rsidRDefault="000D064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0D0641" w:rsidRPr="009F6605" w:rsidRDefault="00192605" w:rsidP="00AB54DA">
            <w:pPr>
              <w:pStyle w:val="ConsPlusNormal"/>
              <w:jc w:val="both"/>
              <w:rPr>
                <w:sz w:val="20"/>
                <w:szCs w:val="20"/>
              </w:rPr>
            </w:pPr>
            <w:hyperlink r:id="rId93" w:history="1">
              <w:r w:rsidR="000D0641" w:rsidRPr="009F6605">
                <w:rPr>
                  <w:sz w:val="20"/>
                  <w:szCs w:val="20"/>
                </w:rPr>
                <w:t>Подпункт 1 пункта 2 статьи 39.6</w:t>
              </w:r>
            </w:hyperlink>
            <w:r w:rsidR="000D064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D0641" w:rsidRPr="009F6605" w:rsidRDefault="000D064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0D0641" w:rsidRPr="009F6605" w:rsidRDefault="000D0641" w:rsidP="00AB54DA">
            <w:pPr>
              <w:pStyle w:val="ConsPlusNormal"/>
              <w:jc w:val="both"/>
              <w:rPr>
                <w:sz w:val="20"/>
                <w:szCs w:val="20"/>
              </w:rPr>
            </w:pPr>
            <w:r w:rsidRPr="009F6605">
              <w:rPr>
                <w:sz w:val="20"/>
                <w:szCs w:val="20"/>
              </w:rPr>
              <w:t>Юридическое лицо</w:t>
            </w:r>
          </w:p>
        </w:tc>
        <w:tc>
          <w:tcPr>
            <w:tcW w:w="2702" w:type="dxa"/>
            <w:tcBorders>
              <w:top w:val="single" w:sz="4" w:space="0" w:color="auto"/>
              <w:bottom w:val="single" w:sz="4" w:space="0" w:color="auto"/>
            </w:tcBorders>
            <w:shd w:val="clear" w:color="auto" w:fill="auto"/>
          </w:tcPr>
          <w:p w:rsidR="000D0641" w:rsidRPr="009F6605" w:rsidRDefault="000D0641" w:rsidP="00AB54DA">
            <w:pPr>
              <w:pStyle w:val="ConsPlusNormal"/>
              <w:jc w:val="both"/>
              <w:rPr>
                <w:sz w:val="20"/>
                <w:szCs w:val="20"/>
              </w:rPr>
            </w:pPr>
            <w:r w:rsidRPr="009F6605">
              <w:rPr>
                <w:sz w:val="20"/>
                <w:szCs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0D0641" w:rsidRPr="009F6605" w:rsidRDefault="000D0641"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0D0641" w:rsidRPr="009F6605" w:rsidRDefault="000D0641" w:rsidP="00AB54DA">
            <w:pPr>
              <w:pStyle w:val="ConsPlusNormal"/>
              <w:numPr>
                <w:ilvl w:val="0"/>
                <w:numId w:val="48"/>
              </w:numPr>
              <w:spacing w:after="120"/>
              <w:jc w:val="both"/>
              <w:rPr>
                <w:sz w:val="20"/>
                <w:szCs w:val="20"/>
              </w:rPr>
            </w:pPr>
            <w:r w:rsidRPr="009F6605">
              <w:rPr>
                <w:sz w:val="20"/>
                <w:szCs w:val="20"/>
              </w:rPr>
              <w:t>Указ или распоряжение Президента Российской Федерации</w:t>
            </w:r>
          </w:p>
          <w:p w:rsidR="000D0641" w:rsidRPr="009F6605" w:rsidRDefault="000D0641" w:rsidP="00AB54DA">
            <w:pPr>
              <w:pStyle w:val="ConsPlusNormal"/>
              <w:numPr>
                <w:ilvl w:val="0"/>
                <w:numId w:val="48"/>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0D0641" w:rsidRPr="009F6605" w:rsidRDefault="000D0641" w:rsidP="00AB54DA">
            <w:pPr>
              <w:pStyle w:val="ConsPlusNormal"/>
              <w:numPr>
                <w:ilvl w:val="0"/>
                <w:numId w:val="48"/>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842"/>
          <w:jc w:val="center"/>
        </w:trPr>
        <w:tc>
          <w:tcPr>
            <w:tcW w:w="510" w:type="dxa"/>
            <w:tcBorders>
              <w:top w:val="single" w:sz="4" w:space="0" w:color="auto"/>
              <w:bottom w:val="single" w:sz="4" w:space="0" w:color="auto"/>
            </w:tcBorders>
            <w:shd w:val="clear" w:color="auto" w:fill="auto"/>
            <w:vAlign w:val="center"/>
          </w:tcPr>
          <w:p w:rsidR="00355A41" w:rsidRPr="009F6605" w:rsidRDefault="00355A4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355A41" w:rsidRPr="009F6605" w:rsidRDefault="00192605" w:rsidP="00AB54DA">
            <w:pPr>
              <w:pStyle w:val="ConsPlusNormal"/>
              <w:jc w:val="both"/>
              <w:rPr>
                <w:sz w:val="20"/>
                <w:szCs w:val="20"/>
              </w:rPr>
            </w:pPr>
            <w:hyperlink r:id="rId94" w:history="1">
              <w:r w:rsidR="00355A41" w:rsidRPr="009F6605">
                <w:rPr>
                  <w:sz w:val="20"/>
                  <w:szCs w:val="20"/>
                </w:rPr>
                <w:t>Подпункт 2 пункта 2 статьи 39.6</w:t>
              </w:r>
            </w:hyperlink>
            <w:r w:rsidR="00355A4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55A41" w:rsidRPr="009F6605" w:rsidRDefault="00355A4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355A41" w:rsidRPr="009F6605" w:rsidRDefault="00355A41" w:rsidP="00AB54DA">
            <w:pPr>
              <w:pStyle w:val="ConsPlusNormal"/>
              <w:jc w:val="both"/>
              <w:rPr>
                <w:sz w:val="20"/>
                <w:szCs w:val="20"/>
              </w:rPr>
            </w:pPr>
            <w:r w:rsidRPr="009F6605">
              <w:rPr>
                <w:sz w:val="20"/>
                <w:szCs w:val="20"/>
              </w:rPr>
              <w:t>Юридическое лицо</w:t>
            </w:r>
          </w:p>
        </w:tc>
        <w:tc>
          <w:tcPr>
            <w:tcW w:w="2702" w:type="dxa"/>
            <w:tcBorders>
              <w:top w:val="single" w:sz="4" w:space="0" w:color="auto"/>
              <w:bottom w:val="single" w:sz="4" w:space="0" w:color="auto"/>
            </w:tcBorders>
            <w:shd w:val="clear" w:color="auto" w:fill="auto"/>
          </w:tcPr>
          <w:p w:rsidR="00355A41" w:rsidRPr="009F6605" w:rsidRDefault="00355A41" w:rsidP="00AB54DA">
            <w:pPr>
              <w:pStyle w:val="ConsPlusNormal"/>
              <w:jc w:val="both"/>
              <w:rPr>
                <w:sz w:val="20"/>
                <w:szCs w:val="20"/>
              </w:rPr>
            </w:pPr>
            <w:r w:rsidRPr="009F6605">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55A41" w:rsidRPr="009F6605" w:rsidRDefault="00355A41"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355A41" w:rsidRPr="009F6605" w:rsidRDefault="00355A41" w:rsidP="00AB54DA">
            <w:pPr>
              <w:pStyle w:val="ConsPlusNormal"/>
              <w:numPr>
                <w:ilvl w:val="0"/>
                <w:numId w:val="49"/>
              </w:numPr>
              <w:spacing w:after="120"/>
              <w:jc w:val="both"/>
              <w:rPr>
                <w:sz w:val="20"/>
                <w:szCs w:val="20"/>
              </w:rPr>
            </w:pPr>
            <w:r w:rsidRPr="009F6605">
              <w:rPr>
                <w:sz w:val="20"/>
                <w:szCs w:val="20"/>
              </w:rPr>
              <w:t>Распоряжение Правительства Российской Федерации</w:t>
            </w:r>
          </w:p>
          <w:p w:rsidR="00355A41" w:rsidRPr="009F6605" w:rsidRDefault="00355A41" w:rsidP="00AB54DA">
            <w:pPr>
              <w:pStyle w:val="ConsPlusNormal"/>
              <w:numPr>
                <w:ilvl w:val="0"/>
                <w:numId w:val="4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355A41" w:rsidRPr="009F6605" w:rsidRDefault="00355A41" w:rsidP="00AB54DA">
            <w:pPr>
              <w:pStyle w:val="ConsPlusNormal"/>
              <w:numPr>
                <w:ilvl w:val="0"/>
                <w:numId w:val="4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977"/>
          <w:jc w:val="center"/>
        </w:trPr>
        <w:tc>
          <w:tcPr>
            <w:tcW w:w="510" w:type="dxa"/>
            <w:tcBorders>
              <w:top w:val="single" w:sz="4" w:space="0" w:color="auto"/>
              <w:bottom w:val="nil"/>
            </w:tcBorders>
            <w:shd w:val="clear" w:color="auto" w:fill="auto"/>
            <w:vAlign w:val="center"/>
          </w:tcPr>
          <w:p w:rsidR="00D30AEF" w:rsidRPr="009F6605" w:rsidRDefault="00D30AEF"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D30AEF" w:rsidRPr="009F6605" w:rsidRDefault="00192605" w:rsidP="00AB54DA">
            <w:pPr>
              <w:pStyle w:val="ConsPlusNormal"/>
              <w:jc w:val="both"/>
              <w:rPr>
                <w:sz w:val="20"/>
                <w:szCs w:val="20"/>
              </w:rPr>
            </w:pPr>
            <w:hyperlink r:id="rId95" w:history="1">
              <w:r w:rsidR="00D30AEF" w:rsidRPr="009F6605">
                <w:rPr>
                  <w:sz w:val="20"/>
                  <w:szCs w:val="20"/>
                </w:rPr>
                <w:t>Подпункт 3 пункта 2 статьи 39.6</w:t>
              </w:r>
            </w:hyperlink>
            <w:r w:rsidR="00D30AEF"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D30AEF" w:rsidRPr="009F6605" w:rsidRDefault="00D30AEF"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D30AEF" w:rsidRPr="009F6605" w:rsidRDefault="00D30AEF" w:rsidP="00AB54DA">
            <w:pPr>
              <w:pStyle w:val="ConsPlusNormal"/>
              <w:jc w:val="both"/>
              <w:rPr>
                <w:sz w:val="20"/>
                <w:szCs w:val="20"/>
              </w:rPr>
            </w:pPr>
            <w:r w:rsidRPr="009F6605">
              <w:rPr>
                <w:sz w:val="20"/>
                <w:szCs w:val="20"/>
              </w:rPr>
              <w:t>Юридическое лицо</w:t>
            </w:r>
          </w:p>
        </w:tc>
        <w:tc>
          <w:tcPr>
            <w:tcW w:w="2702" w:type="dxa"/>
            <w:tcBorders>
              <w:top w:val="single" w:sz="4" w:space="0" w:color="auto"/>
              <w:bottom w:val="nil"/>
            </w:tcBorders>
            <w:shd w:val="clear" w:color="auto" w:fill="auto"/>
          </w:tcPr>
          <w:p w:rsidR="00D30AEF" w:rsidRPr="009F6605" w:rsidRDefault="00D30AEF" w:rsidP="00AB54DA">
            <w:pPr>
              <w:pStyle w:val="ConsPlusNormal"/>
              <w:jc w:val="both"/>
              <w:rPr>
                <w:sz w:val="20"/>
                <w:szCs w:val="20"/>
              </w:rPr>
            </w:pPr>
            <w:r w:rsidRPr="009F6605">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D30AEF" w:rsidRPr="009F6605" w:rsidRDefault="00D30AEF" w:rsidP="00AB54DA">
            <w:pPr>
              <w:pStyle w:val="ConsPlusNormal"/>
              <w:jc w:val="both"/>
              <w:rPr>
                <w:sz w:val="20"/>
                <w:szCs w:val="20"/>
              </w:rPr>
            </w:pPr>
            <w:r w:rsidRPr="009F6605">
              <w:rPr>
                <w:sz w:val="20"/>
                <w:szCs w:val="20"/>
              </w:rPr>
              <w:t>-</w:t>
            </w:r>
          </w:p>
        </w:tc>
        <w:tc>
          <w:tcPr>
            <w:tcW w:w="4252" w:type="dxa"/>
            <w:tcBorders>
              <w:top w:val="single" w:sz="4" w:space="0" w:color="auto"/>
            </w:tcBorders>
            <w:shd w:val="clear" w:color="auto" w:fill="auto"/>
          </w:tcPr>
          <w:p w:rsidR="00D30AEF" w:rsidRPr="009F6605" w:rsidRDefault="00D30AEF" w:rsidP="00AB54DA">
            <w:pPr>
              <w:pStyle w:val="ConsPlusNormal"/>
              <w:numPr>
                <w:ilvl w:val="0"/>
                <w:numId w:val="50"/>
              </w:numPr>
              <w:spacing w:after="120"/>
              <w:jc w:val="both"/>
              <w:rPr>
                <w:sz w:val="20"/>
                <w:szCs w:val="20"/>
              </w:rPr>
            </w:pPr>
            <w:r w:rsidRPr="009F6605">
              <w:rPr>
                <w:sz w:val="20"/>
                <w:szCs w:val="20"/>
              </w:rPr>
              <w:t>Распоряжение высшего должностного лица субъекта Российской Федерации</w:t>
            </w:r>
          </w:p>
          <w:p w:rsidR="00D30AEF" w:rsidRPr="009F6605" w:rsidRDefault="00D30AEF" w:rsidP="00AB54DA">
            <w:pPr>
              <w:pStyle w:val="ConsPlusNormal"/>
              <w:numPr>
                <w:ilvl w:val="0"/>
                <w:numId w:val="5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30AEF" w:rsidRPr="009F6605" w:rsidRDefault="00D30AEF" w:rsidP="00AB54DA">
            <w:pPr>
              <w:pStyle w:val="ConsPlusNormal"/>
              <w:numPr>
                <w:ilvl w:val="0"/>
                <w:numId w:val="50"/>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jc w:val="center"/>
        </w:trPr>
        <w:tc>
          <w:tcPr>
            <w:tcW w:w="510" w:type="dxa"/>
            <w:tcBorders>
              <w:top w:val="single" w:sz="4" w:space="0" w:color="auto"/>
              <w:bottom w:val="single" w:sz="4" w:space="0" w:color="auto"/>
            </w:tcBorders>
            <w:shd w:val="clear" w:color="auto" w:fill="auto"/>
            <w:vAlign w:val="center"/>
          </w:tcPr>
          <w:p w:rsidR="00EB3740" w:rsidRPr="009F6605" w:rsidRDefault="00EB374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B3740" w:rsidRPr="009F6605" w:rsidRDefault="00192605" w:rsidP="00AB54DA">
            <w:pPr>
              <w:pStyle w:val="ConsPlusNormal"/>
              <w:jc w:val="both"/>
              <w:rPr>
                <w:sz w:val="20"/>
                <w:szCs w:val="20"/>
              </w:rPr>
            </w:pPr>
            <w:hyperlink r:id="rId96" w:history="1">
              <w:r w:rsidR="00EB3740" w:rsidRPr="009F6605">
                <w:rPr>
                  <w:sz w:val="20"/>
                  <w:szCs w:val="20"/>
                </w:rPr>
                <w:t>Подпункт 4 пункта 2 статьи 39.6</w:t>
              </w:r>
            </w:hyperlink>
            <w:r w:rsidR="00EB374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Юридическое лицо</w:t>
            </w:r>
          </w:p>
        </w:tc>
        <w:tc>
          <w:tcPr>
            <w:tcW w:w="2702" w:type="dxa"/>
            <w:tcBorders>
              <w:top w:val="single" w:sz="4" w:space="0" w:color="auto"/>
              <w:bottom w:val="single" w:sz="4" w:space="0" w:color="auto"/>
            </w:tcBorders>
            <w:shd w:val="clear" w:color="auto" w:fill="auto"/>
          </w:tcPr>
          <w:p w:rsidR="00EB3740" w:rsidRPr="009F6605" w:rsidRDefault="00EB3740" w:rsidP="00AB54DA">
            <w:pPr>
              <w:pStyle w:val="ConsPlusNormal"/>
              <w:jc w:val="both"/>
              <w:rPr>
                <w:sz w:val="20"/>
                <w:szCs w:val="20"/>
              </w:rPr>
            </w:pPr>
            <w:r w:rsidRPr="009F6605">
              <w:rPr>
                <w:sz w:val="20"/>
                <w:szCs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EB3740" w:rsidRPr="009F6605" w:rsidRDefault="00EB3740" w:rsidP="00AB54DA">
            <w:pPr>
              <w:pStyle w:val="ConsPlusNormal"/>
              <w:numPr>
                <w:ilvl w:val="0"/>
                <w:numId w:val="51"/>
              </w:numPr>
              <w:spacing w:after="120"/>
              <w:jc w:val="both"/>
              <w:rPr>
                <w:sz w:val="20"/>
                <w:szCs w:val="20"/>
              </w:rPr>
            </w:pPr>
            <w:r w:rsidRPr="009F6605">
              <w:rPr>
                <w:sz w:val="20"/>
                <w:szCs w:val="20"/>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EB3740" w:rsidRPr="009F6605" w:rsidRDefault="00AA159B" w:rsidP="00AB54DA">
            <w:pPr>
              <w:pStyle w:val="ConsPlusNormal"/>
              <w:jc w:val="both"/>
              <w:rPr>
                <w:sz w:val="20"/>
                <w:szCs w:val="20"/>
              </w:rPr>
            </w:pPr>
            <w:r w:rsidRPr="009F6605">
              <w:rPr>
                <w:sz w:val="20"/>
                <w:szCs w:val="20"/>
              </w:rPr>
              <w:t>-</w:t>
            </w:r>
          </w:p>
        </w:tc>
      </w:tr>
      <w:tr w:rsidR="009F6605" w:rsidRPr="009F6605" w:rsidTr="00AF168D">
        <w:trPr>
          <w:trHeight w:val="4092"/>
          <w:jc w:val="center"/>
        </w:trPr>
        <w:tc>
          <w:tcPr>
            <w:tcW w:w="510" w:type="dxa"/>
            <w:tcBorders>
              <w:top w:val="single" w:sz="4" w:space="0" w:color="auto"/>
              <w:bottom w:val="single" w:sz="4" w:space="0" w:color="auto"/>
            </w:tcBorders>
            <w:shd w:val="clear" w:color="auto" w:fill="auto"/>
            <w:vAlign w:val="center"/>
          </w:tcPr>
          <w:p w:rsidR="00AA159B" w:rsidRPr="009F6605" w:rsidRDefault="00AA159B"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AA159B" w:rsidRPr="009F6605" w:rsidRDefault="00192605" w:rsidP="00AB54DA">
            <w:pPr>
              <w:pStyle w:val="ConsPlusNormal"/>
              <w:jc w:val="both"/>
              <w:rPr>
                <w:sz w:val="20"/>
                <w:szCs w:val="20"/>
              </w:rPr>
            </w:pPr>
            <w:hyperlink r:id="rId97" w:history="1">
              <w:r w:rsidR="00AA159B" w:rsidRPr="009F6605">
                <w:rPr>
                  <w:sz w:val="20"/>
                  <w:szCs w:val="20"/>
                </w:rPr>
                <w:t>Подпункт 4 пункта 2 статьи 39.6</w:t>
              </w:r>
            </w:hyperlink>
            <w:r w:rsidR="00AA159B"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A159B" w:rsidRPr="009F6605" w:rsidRDefault="00AA159B"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AA159B" w:rsidRPr="009F6605" w:rsidRDefault="00AA159B" w:rsidP="00AB54DA">
            <w:pPr>
              <w:pStyle w:val="ConsPlusNormal"/>
              <w:jc w:val="both"/>
              <w:rPr>
                <w:sz w:val="20"/>
                <w:szCs w:val="20"/>
              </w:rPr>
            </w:pPr>
            <w:r w:rsidRPr="009F6605">
              <w:rPr>
                <w:sz w:val="20"/>
                <w:szCs w:val="20"/>
              </w:rPr>
              <w:t>Юридическое лицо</w:t>
            </w:r>
          </w:p>
        </w:tc>
        <w:tc>
          <w:tcPr>
            <w:tcW w:w="2702" w:type="dxa"/>
            <w:tcBorders>
              <w:top w:val="single" w:sz="4" w:space="0" w:color="auto"/>
              <w:bottom w:val="single" w:sz="4" w:space="0" w:color="auto"/>
            </w:tcBorders>
            <w:shd w:val="clear" w:color="auto" w:fill="auto"/>
          </w:tcPr>
          <w:p w:rsidR="00AA159B" w:rsidRPr="009F6605" w:rsidRDefault="00AA159B" w:rsidP="00AB54DA">
            <w:pPr>
              <w:pStyle w:val="ConsPlusNormal"/>
              <w:jc w:val="both"/>
              <w:rPr>
                <w:sz w:val="20"/>
                <w:szCs w:val="20"/>
              </w:rPr>
            </w:pPr>
            <w:r w:rsidRPr="009F6605">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AA159B" w:rsidRPr="009F6605" w:rsidRDefault="00AA159B"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AA159B" w:rsidRPr="009F6605" w:rsidRDefault="00AA159B" w:rsidP="00AB54DA">
            <w:pPr>
              <w:pStyle w:val="ConsPlusNormal"/>
              <w:numPr>
                <w:ilvl w:val="0"/>
                <w:numId w:val="52"/>
              </w:numPr>
              <w:spacing w:after="120"/>
              <w:jc w:val="both"/>
              <w:rPr>
                <w:sz w:val="20"/>
                <w:szCs w:val="20"/>
              </w:rPr>
            </w:pPr>
            <w:r w:rsidRPr="009F6605">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AA159B" w:rsidRPr="009F6605" w:rsidRDefault="00AA159B" w:rsidP="00AB54DA">
            <w:pPr>
              <w:pStyle w:val="ConsPlusNormal"/>
              <w:numPr>
                <w:ilvl w:val="0"/>
                <w:numId w:val="5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AA159B" w:rsidRPr="009F6605" w:rsidRDefault="00AA159B" w:rsidP="00AB54DA">
            <w:pPr>
              <w:pStyle w:val="ConsPlusNormal"/>
              <w:numPr>
                <w:ilvl w:val="0"/>
                <w:numId w:val="52"/>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530"/>
          <w:jc w:val="center"/>
        </w:trPr>
        <w:tc>
          <w:tcPr>
            <w:tcW w:w="510" w:type="dxa"/>
            <w:tcBorders>
              <w:top w:val="single" w:sz="4" w:space="0" w:color="auto"/>
              <w:bottom w:val="single" w:sz="4" w:space="0" w:color="auto"/>
            </w:tcBorders>
            <w:shd w:val="clear" w:color="auto" w:fill="auto"/>
            <w:vAlign w:val="center"/>
          </w:tcPr>
          <w:p w:rsidR="00167639" w:rsidRPr="009F6605" w:rsidRDefault="00167639"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167639" w:rsidRPr="009F6605" w:rsidRDefault="00192605" w:rsidP="00AB54DA">
            <w:pPr>
              <w:pStyle w:val="ConsPlusNormal"/>
              <w:jc w:val="both"/>
              <w:rPr>
                <w:sz w:val="20"/>
                <w:szCs w:val="20"/>
              </w:rPr>
            </w:pPr>
            <w:hyperlink r:id="rId98" w:history="1">
              <w:r w:rsidR="00167639" w:rsidRPr="009F6605">
                <w:rPr>
                  <w:sz w:val="20"/>
                  <w:szCs w:val="20"/>
                </w:rPr>
                <w:t>Подпункт 5 пункта 2 статьи 39.6</w:t>
              </w:r>
            </w:hyperlink>
            <w:r w:rsidR="00167639"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167639" w:rsidRPr="009F6605" w:rsidRDefault="00167639"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167639" w:rsidRPr="009F6605" w:rsidRDefault="00167639" w:rsidP="00AB54DA">
            <w:pPr>
              <w:pStyle w:val="ConsPlusNormal"/>
              <w:jc w:val="both"/>
              <w:rPr>
                <w:sz w:val="20"/>
                <w:szCs w:val="20"/>
              </w:rPr>
            </w:pPr>
            <w:r w:rsidRPr="009F6605">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167639" w:rsidRPr="009F6605" w:rsidRDefault="00167639" w:rsidP="00AB54DA">
            <w:pPr>
              <w:pStyle w:val="ConsPlusNormal"/>
              <w:jc w:val="both"/>
              <w:rPr>
                <w:sz w:val="20"/>
                <w:szCs w:val="20"/>
              </w:rPr>
            </w:pPr>
            <w:r w:rsidRPr="009F6605">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167639" w:rsidRPr="009F6605" w:rsidRDefault="00167639" w:rsidP="00AB54DA">
            <w:pPr>
              <w:pStyle w:val="ConsPlusNormal"/>
              <w:numPr>
                <w:ilvl w:val="0"/>
                <w:numId w:val="53"/>
              </w:numPr>
              <w:spacing w:after="120"/>
              <w:jc w:val="both"/>
              <w:rPr>
                <w:sz w:val="20"/>
                <w:szCs w:val="20"/>
              </w:rPr>
            </w:pPr>
            <w:r w:rsidRPr="009F6605">
              <w:rPr>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9" w:history="1">
              <w:r w:rsidRPr="009F6605">
                <w:rPr>
                  <w:sz w:val="20"/>
                  <w:szCs w:val="20"/>
                </w:rPr>
                <w:t>закона</w:t>
              </w:r>
            </w:hyperlink>
            <w:r w:rsidRPr="009F6605">
              <w:rPr>
                <w:sz w:val="20"/>
                <w:szCs w:val="20"/>
              </w:rPr>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rsidR="00167639" w:rsidRPr="009F6605" w:rsidRDefault="00167639" w:rsidP="00AB54DA">
            <w:pPr>
              <w:pStyle w:val="ConsPlusNormal"/>
              <w:numPr>
                <w:ilvl w:val="0"/>
                <w:numId w:val="5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167639" w:rsidRPr="009F6605" w:rsidRDefault="00167639" w:rsidP="00AB54DA">
            <w:pPr>
              <w:pStyle w:val="ConsPlusNormal"/>
              <w:numPr>
                <w:ilvl w:val="0"/>
                <w:numId w:val="53"/>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760"/>
          <w:jc w:val="center"/>
        </w:trPr>
        <w:tc>
          <w:tcPr>
            <w:tcW w:w="510" w:type="dxa"/>
            <w:tcBorders>
              <w:top w:val="single" w:sz="4" w:space="0" w:color="auto"/>
              <w:bottom w:val="single" w:sz="4" w:space="0" w:color="auto"/>
            </w:tcBorders>
            <w:shd w:val="clear" w:color="auto" w:fill="auto"/>
            <w:vAlign w:val="center"/>
          </w:tcPr>
          <w:p w:rsidR="00D374C1" w:rsidRPr="009F6605" w:rsidRDefault="00D374C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374C1" w:rsidRPr="009F6605" w:rsidRDefault="00192605" w:rsidP="00AB54DA">
            <w:pPr>
              <w:pStyle w:val="ConsPlusNormal"/>
              <w:jc w:val="both"/>
              <w:rPr>
                <w:sz w:val="20"/>
                <w:szCs w:val="20"/>
              </w:rPr>
            </w:pPr>
            <w:hyperlink r:id="rId100" w:history="1">
              <w:r w:rsidR="00D374C1" w:rsidRPr="009F6605">
                <w:rPr>
                  <w:sz w:val="20"/>
                  <w:szCs w:val="20"/>
                </w:rPr>
                <w:t>Подпункт 5 пункта 2 статьи 39.6</w:t>
              </w:r>
            </w:hyperlink>
            <w:r w:rsidR="00D374C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374C1" w:rsidRPr="009F6605" w:rsidRDefault="00D374C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D374C1" w:rsidRPr="009F6605" w:rsidRDefault="00D374C1" w:rsidP="00AB54DA">
            <w:pPr>
              <w:pStyle w:val="ConsPlusNormal"/>
              <w:jc w:val="both"/>
              <w:rPr>
                <w:sz w:val="20"/>
                <w:szCs w:val="20"/>
              </w:rPr>
            </w:pPr>
            <w:r w:rsidRPr="009F6605">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D374C1" w:rsidRPr="009F6605" w:rsidRDefault="00D374C1" w:rsidP="00AB54DA">
            <w:pPr>
              <w:pStyle w:val="ConsPlusNormal"/>
              <w:jc w:val="both"/>
              <w:rPr>
                <w:sz w:val="20"/>
                <w:szCs w:val="20"/>
              </w:rPr>
            </w:pPr>
            <w:r w:rsidRPr="009F6605">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D374C1" w:rsidRPr="009F6605" w:rsidRDefault="00D374C1" w:rsidP="00AB54DA">
            <w:pPr>
              <w:pStyle w:val="ConsPlusNormal"/>
              <w:numPr>
                <w:ilvl w:val="0"/>
                <w:numId w:val="54"/>
              </w:numPr>
              <w:spacing w:after="120"/>
              <w:jc w:val="both"/>
              <w:rPr>
                <w:sz w:val="20"/>
                <w:szCs w:val="20"/>
              </w:rPr>
            </w:pPr>
            <w:r w:rsidRPr="009F6605">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D374C1" w:rsidRPr="009F6605" w:rsidRDefault="00D374C1" w:rsidP="00AB54DA">
            <w:pPr>
              <w:pStyle w:val="ConsPlusNormal"/>
              <w:numPr>
                <w:ilvl w:val="0"/>
                <w:numId w:val="55"/>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D374C1" w:rsidRPr="009F6605" w:rsidRDefault="00D374C1" w:rsidP="00AB54DA">
            <w:pPr>
              <w:pStyle w:val="ConsPlusNormal"/>
              <w:numPr>
                <w:ilvl w:val="0"/>
                <w:numId w:val="5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374C1" w:rsidRPr="009F6605" w:rsidRDefault="00D374C1" w:rsidP="00AB54DA">
            <w:pPr>
              <w:pStyle w:val="ConsPlusNormal"/>
              <w:numPr>
                <w:ilvl w:val="0"/>
                <w:numId w:val="55"/>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252"/>
          <w:jc w:val="center"/>
        </w:trPr>
        <w:tc>
          <w:tcPr>
            <w:tcW w:w="510" w:type="dxa"/>
            <w:tcBorders>
              <w:top w:val="single" w:sz="4" w:space="0" w:color="auto"/>
              <w:bottom w:val="single" w:sz="4" w:space="0" w:color="auto"/>
            </w:tcBorders>
            <w:shd w:val="clear" w:color="auto" w:fill="auto"/>
            <w:vAlign w:val="center"/>
          </w:tcPr>
          <w:p w:rsidR="00B62FC6" w:rsidRPr="009F6605" w:rsidRDefault="00B62FC6"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B62FC6" w:rsidRPr="009F6605" w:rsidRDefault="00192605" w:rsidP="00AB54DA">
            <w:pPr>
              <w:pStyle w:val="ConsPlusNormal"/>
              <w:jc w:val="both"/>
              <w:rPr>
                <w:sz w:val="20"/>
                <w:szCs w:val="20"/>
              </w:rPr>
            </w:pPr>
            <w:hyperlink r:id="rId101" w:history="1">
              <w:r w:rsidR="00B62FC6" w:rsidRPr="009F6605">
                <w:rPr>
                  <w:sz w:val="20"/>
                  <w:szCs w:val="20"/>
                </w:rPr>
                <w:t>Подпункт 6 пункта 2 статьи 39.6</w:t>
              </w:r>
            </w:hyperlink>
            <w:r w:rsidR="00B62FC6"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62FC6" w:rsidRPr="009F6605" w:rsidRDefault="00B62FC6"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B62FC6" w:rsidRPr="009F6605" w:rsidRDefault="00B62FC6" w:rsidP="00AB54DA">
            <w:pPr>
              <w:pStyle w:val="ConsPlusNormal"/>
              <w:jc w:val="both"/>
              <w:rPr>
                <w:sz w:val="20"/>
                <w:szCs w:val="20"/>
              </w:rPr>
            </w:pPr>
            <w:r w:rsidRPr="009F6605">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B62FC6" w:rsidRPr="009F6605" w:rsidRDefault="00B62FC6"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B62FC6" w:rsidRPr="009F6605" w:rsidRDefault="00B62FC6" w:rsidP="00AB54DA">
            <w:pPr>
              <w:pStyle w:val="ConsPlusNormal"/>
              <w:numPr>
                <w:ilvl w:val="0"/>
                <w:numId w:val="56"/>
              </w:numPr>
              <w:spacing w:after="120"/>
              <w:jc w:val="both"/>
              <w:rPr>
                <w:sz w:val="20"/>
                <w:szCs w:val="20"/>
              </w:rPr>
            </w:pPr>
            <w:r w:rsidRPr="009F6605">
              <w:rPr>
                <w:sz w:val="20"/>
                <w:szCs w:val="20"/>
              </w:rPr>
              <w:t>Договор о комплексном освоении территории</w:t>
            </w:r>
          </w:p>
          <w:p w:rsidR="00B62FC6" w:rsidRPr="009F6605" w:rsidRDefault="00B62FC6" w:rsidP="00AB54DA">
            <w:pPr>
              <w:pStyle w:val="ConsPlusNormal"/>
              <w:numPr>
                <w:ilvl w:val="0"/>
                <w:numId w:val="56"/>
              </w:numPr>
              <w:spacing w:after="120"/>
              <w:jc w:val="both"/>
              <w:rPr>
                <w:sz w:val="20"/>
                <w:szCs w:val="20"/>
              </w:rPr>
            </w:pPr>
            <w:r w:rsidRPr="009F6605">
              <w:rPr>
                <w:sz w:val="20"/>
                <w:szCs w:val="20"/>
              </w:rPr>
              <w:t>Документ, подтверждающий членство заявителя в некоммерческой организации</w:t>
            </w:r>
          </w:p>
          <w:p w:rsidR="00B62FC6" w:rsidRPr="009F6605" w:rsidRDefault="00B62FC6" w:rsidP="00AB54DA">
            <w:pPr>
              <w:pStyle w:val="ConsPlusNormal"/>
              <w:numPr>
                <w:ilvl w:val="0"/>
                <w:numId w:val="56"/>
              </w:numPr>
              <w:spacing w:after="120"/>
              <w:jc w:val="both"/>
              <w:rPr>
                <w:sz w:val="20"/>
                <w:szCs w:val="20"/>
              </w:rPr>
            </w:pPr>
            <w:r w:rsidRPr="009F6605">
              <w:rPr>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B62FC6" w:rsidRPr="009F6605" w:rsidRDefault="00B62FC6" w:rsidP="00AB54DA">
            <w:pPr>
              <w:pStyle w:val="ConsPlusNormal"/>
              <w:numPr>
                <w:ilvl w:val="0"/>
                <w:numId w:val="57"/>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B62FC6" w:rsidRPr="009F6605" w:rsidRDefault="00B62FC6" w:rsidP="00AB54DA">
            <w:pPr>
              <w:pStyle w:val="ConsPlusNormal"/>
              <w:numPr>
                <w:ilvl w:val="0"/>
                <w:numId w:val="5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B62FC6" w:rsidRPr="009F6605" w:rsidRDefault="00B62FC6" w:rsidP="00AB54DA">
            <w:pPr>
              <w:pStyle w:val="ConsPlusNormal"/>
              <w:numPr>
                <w:ilvl w:val="0"/>
                <w:numId w:val="5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220"/>
          <w:jc w:val="center"/>
        </w:trPr>
        <w:tc>
          <w:tcPr>
            <w:tcW w:w="510" w:type="dxa"/>
            <w:tcBorders>
              <w:top w:val="single" w:sz="4" w:space="0" w:color="auto"/>
              <w:bottom w:val="single" w:sz="4" w:space="0" w:color="auto"/>
            </w:tcBorders>
            <w:shd w:val="clear" w:color="auto" w:fill="auto"/>
            <w:vAlign w:val="center"/>
          </w:tcPr>
          <w:p w:rsidR="00881636" w:rsidRPr="009F6605" w:rsidRDefault="00881636"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81636" w:rsidRPr="009F6605" w:rsidRDefault="00192605" w:rsidP="00AB54DA">
            <w:pPr>
              <w:pStyle w:val="ConsPlusNormal"/>
              <w:jc w:val="both"/>
              <w:rPr>
                <w:sz w:val="20"/>
                <w:szCs w:val="20"/>
              </w:rPr>
            </w:pPr>
            <w:hyperlink r:id="rId102" w:history="1">
              <w:r w:rsidR="00881636" w:rsidRPr="009F6605">
                <w:rPr>
                  <w:sz w:val="20"/>
                  <w:szCs w:val="20"/>
                </w:rPr>
                <w:t>Подпункт 6 пункта 2 статьи 39.6</w:t>
              </w:r>
            </w:hyperlink>
            <w:r w:rsidR="00881636"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1636" w:rsidRPr="009F6605" w:rsidRDefault="00881636"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881636" w:rsidRPr="009F6605" w:rsidRDefault="00881636" w:rsidP="00AB54DA">
            <w:pPr>
              <w:pStyle w:val="ConsPlusNormal"/>
              <w:jc w:val="both"/>
              <w:rPr>
                <w:sz w:val="20"/>
                <w:szCs w:val="20"/>
              </w:rPr>
            </w:pPr>
            <w:r w:rsidRPr="009F6605">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881636" w:rsidRPr="009F6605" w:rsidRDefault="00881636"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881636" w:rsidRPr="009F6605" w:rsidRDefault="00881636" w:rsidP="00AB54DA">
            <w:pPr>
              <w:pStyle w:val="ConsPlusNormal"/>
              <w:numPr>
                <w:ilvl w:val="0"/>
                <w:numId w:val="58"/>
              </w:numPr>
              <w:spacing w:after="120"/>
              <w:jc w:val="both"/>
              <w:rPr>
                <w:sz w:val="20"/>
                <w:szCs w:val="20"/>
              </w:rPr>
            </w:pPr>
            <w:r w:rsidRPr="009F6605">
              <w:rPr>
                <w:sz w:val="20"/>
                <w:szCs w:val="20"/>
              </w:rPr>
              <w:t>Договор о комплексном освоении территории</w:t>
            </w:r>
          </w:p>
          <w:p w:rsidR="00881636" w:rsidRPr="009F6605" w:rsidRDefault="00881636" w:rsidP="00AB54DA">
            <w:pPr>
              <w:pStyle w:val="ConsPlusNormal"/>
              <w:numPr>
                <w:ilvl w:val="0"/>
                <w:numId w:val="58"/>
              </w:numPr>
              <w:spacing w:after="120"/>
              <w:jc w:val="both"/>
              <w:rPr>
                <w:sz w:val="20"/>
                <w:szCs w:val="20"/>
              </w:rPr>
            </w:pPr>
            <w:r w:rsidRPr="009F6605">
              <w:rPr>
                <w:sz w:val="20"/>
                <w:szCs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881636" w:rsidRPr="009F6605" w:rsidRDefault="00881636" w:rsidP="00AB54DA">
            <w:pPr>
              <w:pStyle w:val="ConsPlusNormal"/>
              <w:numPr>
                <w:ilvl w:val="0"/>
                <w:numId w:val="59"/>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881636" w:rsidRPr="009F6605" w:rsidRDefault="00881636" w:rsidP="00AB54DA">
            <w:pPr>
              <w:pStyle w:val="ConsPlusNormal"/>
              <w:numPr>
                <w:ilvl w:val="0"/>
                <w:numId w:val="5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81636" w:rsidRPr="009F6605" w:rsidRDefault="00881636" w:rsidP="00AB54DA">
            <w:pPr>
              <w:pStyle w:val="ConsPlusNormal"/>
              <w:numPr>
                <w:ilvl w:val="0"/>
                <w:numId w:val="5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961"/>
          <w:jc w:val="center"/>
        </w:trPr>
        <w:tc>
          <w:tcPr>
            <w:tcW w:w="510" w:type="dxa"/>
            <w:tcBorders>
              <w:top w:val="single" w:sz="4" w:space="0" w:color="auto"/>
              <w:bottom w:val="single" w:sz="4" w:space="0" w:color="auto"/>
            </w:tcBorders>
            <w:shd w:val="clear" w:color="auto" w:fill="auto"/>
            <w:vAlign w:val="center"/>
          </w:tcPr>
          <w:p w:rsidR="003605D1" w:rsidRPr="009F6605" w:rsidRDefault="003605D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3605D1" w:rsidRPr="009F6605" w:rsidRDefault="00192605" w:rsidP="00AB54DA">
            <w:pPr>
              <w:pStyle w:val="ConsPlusNormal"/>
              <w:jc w:val="both"/>
              <w:rPr>
                <w:sz w:val="20"/>
                <w:szCs w:val="20"/>
              </w:rPr>
            </w:pPr>
            <w:hyperlink r:id="rId103" w:history="1">
              <w:r w:rsidR="003605D1" w:rsidRPr="009F6605">
                <w:rPr>
                  <w:sz w:val="20"/>
                  <w:szCs w:val="20"/>
                </w:rPr>
                <w:t>Подпункт 7 пункта 2 статьи 39.6</w:t>
              </w:r>
            </w:hyperlink>
            <w:r w:rsidR="003605D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05D1" w:rsidRPr="009F6605" w:rsidRDefault="003605D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3605D1" w:rsidRPr="009F6605" w:rsidRDefault="003605D1" w:rsidP="00AB54DA">
            <w:pPr>
              <w:pStyle w:val="ConsPlusNormal"/>
              <w:jc w:val="both"/>
              <w:rPr>
                <w:sz w:val="20"/>
                <w:szCs w:val="20"/>
              </w:rPr>
            </w:pPr>
            <w:r w:rsidRPr="009F6605">
              <w:rPr>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02" w:type="dxa"/>
            <w:tcBorders>
              <w:top w:val="single" w:sz="4" w:space="0" w:color="auto"/>
              <w:bottom w:val="single" w:sz="4" w:space="0" w:color="auto"/>
            </w:tcBorders>
            <w:shd w:val="clear" w:color="auto" w:fill="auto"/>
          </w:tcPr>
          <w:p w:rsidR="003605D1" w:rsidRPr="009F6605" w:rsidRDefault="003605D1" w:rsidP="00AB54DA">
            <w:pPr>
              <w:pStyle w:val="ConsPlusNormal"/>
              <w:jc w:val="both"/>
              <w:rPr>
                <w:sz w:val="20"/>
                <w:szCs w:val="20"/>
              </w:rPr>
            </w:pPr>
            <w:r w:rsidRPr="009F6605">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shd w:val="clear" w:color="auto" w:fill="auto"/>
          </w:tcPr>
          <w:p w:rsidR="003605D1" w:rsidRPr="009F6605" w:rsidRDefault="003605D1" w:rsidP="00AB54DA">
            <w:pPr>
              <w:pStyle w:val="ConsPlusNormal"/>
              <w:numPr>
                <w:ilvl w:val="0"/>
                <w:numId w:val="60"/>
              </w:numPr>
              <w:spacing w:after="120"/>
              <w:jc w:val="both"/>
              <w:rPr>
                <w:sz w:val="20"/>
                <w:szCs w:val="20"/>
              </w:rPr>
            </w:pPr>
            <w:r w:rsidRPr="009F6605">
              <w:rPr>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3605D1" w:rsidRPr="009F6605" w:rsidRDefault="003605D1" w:rsidP="00AB54DA">
            <w:pPr>
              <w:pStyle w:val="ConsPlusNormal"/>
              <w:numPr>
                <w:ilvl w:val="0"/>
                <w:numId w:val="60"/>
              </w:numPr>
              <w:spacing w:after="120"/>
              <w:jc w:val="both"/>
              <w:rPr>
                <w:sz w:val="20"/>
                <w:szCs w:val="20"/>
              </w:rPr>
            </w:pPr>
            <w:r w:rsidRPr="009F6605">
              <w:rPr>
                <w:sz w:val="20"/>
                <w:szCs w:val="20"/>
              </w:rPr>
              <w:t>Документ, подтверждающий членство заявителя в некоммерческой организации</w:t>
            </w:r>
          </w:p>
          <w:p w:rsidR="003605D1" w:rsidRPr="009F6605" w:rsidRDefault="003605D1" w:rsidP="00AB54DA">
            <w:pPr>
              <w:pStyle w:val="ConsPlusNormal"/>
              <w:numPr>
                <w:ilvl w:val="0"/>
                <w:numId w:val="60"/>
              </w:numPr>
              <w:spacing w:after="120"/>
              <w:jc w:val="both"/>
              <w:rPr>
                <w:sz w:val="20"/>
                <w:szCs w:val="20"/>
              </w:rPr>
            </w:pPr>
            <w:r w:rsidRPr="009F6605">
              <w:rPr>
                <w:sz w:val="20"/>
                <w:szCs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3605D1" w:rsidRPr="009F6605" w:rsidRDefault="003605D1" w:rsidP="00AB54DA">
            <w:pPr>
              <w:pStyle w:val="ConsPlusNormal"/>
              <w:numPr>
                <w:ilvl w:val="0"/>
                <w:numId w:val="61"/>
              </w:numPr>
              <w:spacing w:after="120"/>
              <w:jc w:val="both"/>
              <w:rPr>
                <w:sz w:val="20"/>
                <w:szCs w:val="20"/>
              </w:rPr>
            </w:pPr>
            <w:r w:rsidRPr="009F6605">
              <w:rPr>
                <w:sz w:val="20"/>
                <w:szCs w:val="20"/>
              </w:rPr>
              <w:t>Утвержденный проект межевания территории</w:t>
            </w:r>
          </w:p>
          <w:p w:rsidR="003605D1" w:rsidRPr="009F6605" w:rsidRDefault="003605D1" w:rsidP="00AB54DA">
            <w:pPr>
              <w:pStyle w:val="ConsPlusNormal"/>
              <w:numPr>
                <w:ilvl w:val="0"/>
                <w:numId w:val="61"/>
              </w:numPr>
              <w:spacing w:after="120"/>
              <w:jc w:val="both"/>
              <w:rPr>
                <w:sz w:val="20"/>
                <w:szCs w:val="20"/>
              </w:rPr>
            </w:pPr>
            <w:r w:rsidRPr="009F6605">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605D1" w:rsidRPr="009F6605" w:rsidRDefault="003605D1" w:rsidP="00AB54DA">
            <w:pPr>
              <w:pStyle w:val="ConsPlusNormal"/>
              <w:numPr>
                <w:ilvl w:val="0"/>
                <w:numId w:val="6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3605D1" w:rsidRPr="009F6605" w:rsidRDefault="003605D1" w:rsidP="00AB54DA">
            <w:pPr>
              <w:pStyle w:val="ConsPlusNormal"/>
              <w:numPr>
                <w:ilvl w:val="0"/>
                <w:numId w:val="61"/>
              </w:numPr>
              <w:spacing w:after="120"/>
              <w:jc w:val="both"/>
              <w:rPr>
                <w:sz w:val="20"/>
                <w:szCs w:val="20"/>
              </w:rPr>
            </w:pPr>
            <w:r w:rsidRPr="009F6605">
              <w:rPr>
                <w:sz w:val="20"/>
                <w:szCs w:val="20"/>
              </w:rPr>
              <w:t>Выписка из ЕГРЮЛ о некоммерческой организации, членом которой является гражданин</w:t>
            </w:r>
          </w:p>
        </w:tc>
      </w:tr>
      <w:tr w:rsidR="009F6605" w:rsidRPr="009F6605" w:rsidTr="00AF168D">
        <w:trPr>
          <w:trHeight w:val="3677"/>
          <w:jc w:val="center"/>
        </w:trPr>
        <w:tc>
          <w:tcPr>
            <w:tcW w:w="510" w:type="dxa"/>
            <w:tcBorders>
              <w:top w:val="single" w:sz="4" w:space="0" w:color="auto"/>
              <w:bottom w:val="single" w:sz="4" w:space="0" w:color="auto"/>
            </w:tcBorders>
            <w:shd w:val="clear" w:color="auto" w:fill="auto"/>
            <w:vAlign w:val="center"/>
          </w:tcPr>
          <w:p w:rsidR="0022092C" w:rsidRPr="009F6605" w:rsidRDefault="0022092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22092C" w:rsidRPr="009F6605" w:rsidRDefault="00192605" w:rsidP="00AB54DA">
            <w:pPr>
              <w:pStyle w:val="ConsPlusNormal"/>
              <w:jc w:val="both"/>
              <w:rPr>
                <w:sz w:val="20"/>
                <w:szCs w:val="20"/>
              </w:rPr>
            </w:pPr>
            <w:hyperlink r:id="rId104" w:history="1">
              <w:r w:rsidR="0022092C" w:rsidRPr="009F6605">
                <w:rPr>
                  <w:sz w:val="20"/>
                  <w:szCs w:val="20"/>
                </w:rPr>
                <w:t>Подпункт 8 пункта 2 статьи 39.6</w:t>
              </w:r>
            </w:hyperlink>
            <w:r w:rsidR="0022092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22092C" w:rsidRPr="009F6605" w:rsidRDefault="0022092C"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22092C" w:rsidRPr="009F6605" w:rsidRDefault="0022092C" w:rsidP="00AB54DA">
            <w:pPr>
              <w:pStyle w:val="ConsPlusNormal"/>
              <w:jc w:val="both"/>
              <w:rPr>
                <w:sz w:val="20"/>
                <w:szCs w:val="20"/>
              </w:rPr>
            </w:pPr>
            <w:r w:rsidRPr="009F6605">
              <w:rPr>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22092C" w:rsidRPr="009F6605" w:rsidRDefault="0022092C" w:rsidP="00AB54DA">
            <w:pPr>
              <w:pStyle w:val="ConsPlusNormal"/>
              <w:jc w:val="both"/>
              <w:rPr>
                <w:sz w:val="20"/>
                <w:szCs w:val="20"/>
              </w:rPr>
            </w:pPr>
            <w:r w:rsidRPr="009F6605">
              <w:rPr>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22092C" w:rsidRPr="009F6605" w:rsidRDefault="0022092C" w:rsidP="00AB54DA">
            <w:pPr>
              <w:pStyle w:val="ConsPlusNormal"/>
              <w:numPr>
                <w:ilvl w:val="0"/>
                <w:numId w:val="62"/>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092C" w:rsidRPr="009F6605" w:rsidRDefault="0022092C" w:rsidP="00AB54DA">
            <w:pPr>
              <w:pStyle w:val="ConsPlusNormal"/>
              <w:numPr>
                <w:ilvl w:val="0"/>
                <w:numId w:val="62"/>
              </w:numPr>
              <w:spacing w:after="120"/>
              <w:jc w:val="both"/>
              <w:rPr>
                <w:sz w:val="20"/>
                <w:szCs w:val="20"/>
              </w:rPr>
            </w:pPr>
            <w:r w:rsidRPr="009F6605">
              <w:rPr>
                <w:sz w:val="20"/>
                <w:szCs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22092C" w:rsidRPr="009F6605" w:rsidRDefault="0022092C" w:rsidP="00AB54DA">
            <w:pPr>
              <w:pStyle w:val="ConsPlusNormal"/>
              <w:numPr>
                <w:ilvl w:val="0"/>
                <w:numId w:val="63"/>
              </w:numPr>
              <w:spacing w:after="120"/>
              <w:jc w:val="both"/>
              <w:rPr>
                <w:sz w:val="20"/>
                <w:szCs w:val="20"/>
              </w:rPr>
            </w:pPr>
            <w:r w:rsidRPr="009F6605">
              <w:rPr>
                <w:sz w:val="20"/>
                <w:szCs w:val="20"/>
              </w:rPr>
              <w:t>Утвержденный проект межевания территории</w:t>
            </w:r>
          </w:p>
          <w:p w:rsidR="0022092C" w:rsidRPr="009F6605" w:rsidRDefault="0022092C" w:rsidP="00AB54DA">
            <w:pPr>
              <w:pStyle w:val="ConsPlusNormal"/>
              <w:numPr>
                <w:ilvl w:val="0"/>
                <w:numId w:val="63"/>
              </w:numPr>
              <w:spacing w:after="120"/>
              <w:jc w:val="both"/>
              <w:rPr>
                <w:sz w:val="20"/>
                <w:szCs w:val="20"/>
              </w:rPr>
            </w:pPr>
            <w:r w:rsidRPr="009F6605">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092C" w:rsidRPr="009F6605" w:rsidRDefault="0022092C" w:rsidP="00AB54DA">
            <w:pPr>
              <w:pStyle w:val="ConsPlusNormal"/>
              <w:numPr>
                <w:ilvl w:val="0"/>
                <w:numId w:val="6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22092C" w:rsidRPr="009F6605" w:rsidRDefault="0022092C" w:rsidP="00AB54DA">
            <w:pPr>
              <w:pStyle w:val="ConsPlusNormal"/>
              <w:numPr>
                <w:ilvl w:val="0"/>
                <w:numId w:val="63"/>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701"/>
          <w:jc w:val="center"/>
        </w:trPr>
        <w:tc>
          <w:tcPr>
            <w:tcW w:w="510" w:type="dxa"/>
            <w:tcBorders>
              <w:top w:val="single" w:sz="4" w:space="0" w:color="auto"/>
              <w:bottom w:val="single" w:sz="4" w:space="0" w:color="auto"/>
            </w:tcBorders>
            <w:shd w:val="clear" w:color="auto" w:fill="auto"/>
            <w:vAlign w:val="center"/>
          </w:tcPr>
          <w:p w:rsidR="00CC5900" w:rsidRPr="009F6605" w:rsidRDefault="00CC590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CC5900" w:rsidRPr="009F6605" w:rsidRDefault="00192605" w:rsidP="00AB54DA">
            <w:pPr>
              <w:pStyle w:val="ConsPlusNormal"/>
              <w:jc w:val="both"/>
              <w:rPr>
                <w:sz w:val="20"/>
                <w:szCs w:val="20"/>
              </w:rPr>
            </w:pPr>
            <w:hyperlink r:id="rId105" w:history="1">
              <w:r w:rsidR="00CC5900" w:rsidRPr="009F6605">
                <w:rPr>
                  <w:sz w:val="20"/>
                  <w:szCs w:val="20"/>
                </w:rPr>
                <w:t>Подпункт 9 пункта 2 статьи 39.6</w:t>
              </w:r>
            </w:hyperlink>
            <w:r w:rsidR="00CC590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C5900" w:rsidRPr="009F6605" w:rsidRDefault="00CC5900"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CC5900" w:rsidRPr="009F6605" w:rsidRDefault="00CC5900" w:rsidP="00AB54DA">
            <w:pPr>
              <w:pStyle w:val="ConsPlusNormal"/>
              <w:jc w:val="both"/>
              <w:rPr>
                <w:sz w:val="20"/>
                <w:szCs w:val="20"/>
              </w:rPr>
            </w:pPr>
            <w:r w:rsidRPr="009F6605">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6" w:history="1">
              <w:r w:rsidRPr="009F6605">
                <w:rPr>
                  <w:sz w:val="20"/>
                  <w:szCs w:val="20"/>
                </w:rPr>
                <w:t>статьей 39.20</w:t>
              </w:r>
            </w:hyperlink>
            <w:r w:rsidRPr="009F6605">
              <w:rPr>
                <w:sz w:val="20"/>
                <w:szCs w:val="20"/>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C5900" w:rsidRPr="009F6605" w:rsidRDefault="00CC5900" w:rsidP="00AB54DA">
            <w:pPr>
              <w:pStyle w:val="ConsPlusNormal"/>
              <w:jc w:val="both"/>
              <w:rPr>
                <w:sz w:val="20"/>
                <w:szCs w:val="20"/>
              </w:rPr>
            </w:pPr>
            <w:r w:rsidRPr="009F6605">
              <w:rPr>
                <w:sz w:val="20"/>
                <w:szCs w:val="20"/>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C5900" w:rsidRPr="009F6605" w:rsidRDefault="00CC5900" w:rsidP="00AB54DA">
            <w:pPr>
              <w:pStyle w:val="ConsPlusNormal"/>
              <w:numPr>
                <w:ilvl w:val="0"/>
                <w:numId w:val="64"/>
              </w:numPr>
              <w:spacing w:after="120"/>
              <w:jc w:val="both"/>
              <w:rPr>
                <w:sz w:val="20"/>
                <w:szCs w:val="20"/>
              </w:rPr>
            </w:pPr>
            <w:r w:rsidRPr="009F6605">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C5900" w:rsidRPr="009F6605" w:rsidRDefault="00CC5900" w:rsidP="00AB54DA">
            <w:pPr>
              <w:pStyle w:val="ConsPlusNormal"/>
              <w:numPr>
                <w:ilvl w:val="0"/>
                <w:numId w:val="64"/>
              </w:numPr>
              <w:spacing w:after="120"/>
              <w:jc w:val="both"/>
              <w:rPr>
                <w:sz w:val="20"/>
                <w:szCs w:val="20"/>
              </w:rPr>
            </w:pPr>
            <w:r w:rsidRPr="009F6605">
              <w:rPr>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9F6605">
              <w:rPr>
                <w:sz w:val="20"/>
                <w:szCs w:val="20"/>
              </w:rPr>
              <w:lastRenderedPageBreak/>
              <w:t>земельный участок)</w:t>
            </w:r>
          </w:p>
          <w:p w:rsidR="00CC5900" w:rsidRPr="009F6605" w:rsidRDefault="00CC5900" w:rsidP="00AB54DA">
            <w:pPr>
              <w:pStyle w:val="ConsPlusNormal"/>
              <w:numPr>
                <w:ilvl w:val="0"/>
                <w:numId w:val="64"/>
              </w:numPr>
              <w:spacing w:after="120"/>
              <w:jc w:val="both"/>
              <w:rPr>
                <w:sz w:val="20"/>
                <w:szCs w:val="20"/>
              </w:rPr>
            </w:pPr>
            <w:r w:rsidRPr="009F6605">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C5900" w:rsidRPr="009F6605" w:rsidRDefault="00CC5900" w:rsidP="00AB54DA">
            <w:pPr>
              <w:pStyle w:val="ConsPlusNormal"/>
              <w:numPr>
                <w:ilvl w:val="0"/>
                <w:numId w:val="65"/>
              </w:numPr>
              <w:spacing w:after="120"/>
              <w:jc w:val="both"/>
              <w:rPr>
                <w:sz w:val="20"/>
                <w:szCs w:val="20"/>
              </w:rPr>
            </w:pPr>
            <w:r w:rsidRPr="009F6605">
              <w:rPr>
                <w:sz w:val="20"/>
                <w:szCs w:val="20"/>
              </w:rPr>
              <w:lastRenderedPageBreak/>
              <w:t>Выписка из ЕГРН об объекте недвижимости (об испрашиваемом земельном участке)</w:t>
            </w:r>
          </w:p>
          <w:p w:rsidR="00CC5900" w:rsidRPr="009F6605" w:rsidRDefault="00CC5900" w:rsidP="00AB54DA">
            <w:pPr>
              <w:pStyle w:val="ConsPlusNormal"/>
              <w:numPr>
                <w:ilvl w:val="0"/>
                <w:numId w:val="65"/>
              </w:numPr>
              <w:spacing w:after="120"/>
              <w:jc w:val="both"/>
              <w:rPr>
                <w:sz w:val="20"/>
                <w:szCs w:val="20"/>
              </w:rPr>
            </w:pPr>
            <w:r w:rsidRPr="009F6605">
              <w:rPr>
                <w:sz w:val="20"/>
                <w:szCs w:val="20"/>
              </w:rPr>
              <w:t>Выписка из ЕГРН об объекте недвижимости (о здании и (или) сооружении, расположенном(ых) на испрашиваемом земельном участке)</w:t>
            </w:r>
          </w:p>
          <w:p w:rsidR="00CC5900" w:rsidRPr="009F6605" w:rsidRDefault="00CC5900" w:rsidP="00AB54DA">
            <w:pPr>
              <w:pStyle w:val="ConsPlusNormal"/>
              <w:numPr>
                <w:ilvl w:val="0"/>
                <w:numId w:val="65"/>
              </w:numPr>
              <w:spacing w:after="120"/>
              <w:jc w:val="both"/>
              <w:rPr>
                <w:sz w:val="20"/>
                <w:szCs w:val="20"/>
              </w:rPr>
            </w:pPr>
            <w:r w:rsidRPr="009F6605">
              <w:rPr>
                <w:sz w:val="20"/>
                <w:szCs w:val="20"/>
              </w:rPr>
              <w:t>Выписка из ЕГРЮЛ о юридическом лице, являющемся заявителем</w:t>
            </w:r>
          </w:p>
          <w:p w:rsidR="00CC5900" w:rsidRPr="009F6605" w:rsidRDefault="00CC5900" w:rsidP="00AB54DA">
            <w:pPr>
              <w:pStyle w:val="ConsPlusNormal"/>
              <w:numPr>
                <w:ilvl w:val="0"/>
                <w:numId w:val="65"/>
              </w:numPr>
              <w:spacing w:after="120"/>
              <w:jc w:val="both"/>
              <w:rPr>
                <w:sz w:val="20"/>
                <w:szCs w:val="20"/>
              </w:rPr>
            </w:pPr>
            <w:r w:rsidRPr="009F6605">
              <w:rPr>
                <w:sz w:val="20"/>
                <w:szCs w:val="20"/>
              </w:rPr>
              <w:t xml:space="preserve">Выписка из ЕГРН об объекте недвижимости (о помещении в здании, сооружении, расположенном на испрашиваемом земельном участке, в </w:t>
            </w:r>
            <w:r w:rsidRPr="009F6605">
              <w:rPr>
                <w:sz w:val="20"/>
                <w:szCs w:val="20"/>
              </w:rPr>
              <w:lastRenderedPageBreak/>
              <w:t>случае обращения собственника помещения)</w:t>
            </w:r>
          </w:p>
        </w:tc>
      </w:tr>
      <w:tr w:rsidR="009F6605" w:rsidRPr="009F6605" w:rsidTr="00AF168D">
        <w:trPr>
          <w:trHeight w:val="7739"/>
          <w:jc w:val="center"/>
        </w:trPr>
        <w:tc>
          <w:tcPr>
            <w:tcW w:w="510" w:type="dxa"/>
            <w:tcBorders>
              <w:top w:val="single" w:sz="4" w:space="0" w:color="auto"/>
              <w:bottom w:val="single" w:sz="4" w:space="0" w:color="auto"/>
            </w:tcBorders>
            <w:shd w:val="clear" w:color="auto" w:fill="auto"/>
            <w:vAlign w:val="center"/>
          </w:tcPr>
          <w:p w:rsidR="00DD14D7" w:rsidRPr="009F6605" w:rsidRDefault="00DD14D7"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D14D7" w:rsidRPr="009F6605" w:rsidRDefault="00192605" w:rsidP="00AB54DA">
            <w:pPr>
              <w:pStyle w:val="ConsPlusNormal"/>
              <w:jc w:val="both"/>
              <w:rPr>
                <w:sz w:val="20"/>
                <w:szCs w:val="20"/>
              </w:rPr>
            </w:pPr>
            <w:hyperlink r:id="rId107" w:history="1">
              <w:r w:rsidR="00DD14D7" w:rsidRPr="009F6605">
                <w:rPr>
                  <w:sz w:val="20"/>
                  <w:szCs w:val="20"/>
                </w:rPr>
                <w:t>Подпункт 10 пункта 2 статьи 39.6</w:t>
              </w:r>
            </w:hyperlink>
            <w:r w:rsidR="00DD14D7" w:rsidRPr="009F6605">
              <w:rPr>
                <w:sz w:val="20"/>
                <w:szCs w:val="20"/>
              </w:rPr>
              <w:t xml:space="preserve"> Земельного кодекса, </w:t>
            </w:r>
            <w:hyperlink r:id="rId108" w:history="1">
              <w:r w:rsidR="00DD14D7" w:rsidRPr="009F6605">
                <w:rPr>
                  <w:sz w:val="20"/>
                  <w:szCs w:val="20"/>
                </w:rPr>
                <w:t>пункт 21 статьи 3</w:t>
              </w:r>
            </w:hyperlink>
            <w:r w:rsidR="00DD14D7" w:rsidRPr="009F6605">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DD14D7" w:rsidRPr="009F6605" w:rsidRDefault="00DD14D7"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DD14D7" w:rsidRPr="009F6605" w:rsidRDefault="00DD14D7" w:rsidP="00AB54DA">
            <w:pPr>
              <w:pStyle w:val="ConsPlusNormal"/>
              <w:jc w:val="both"/>
              <w:rPr>
                <w:sz w:val="20"/>
                <w:szCs w:val="20"/>
              </w:rPr>
            </w:pPr>
            <w:r w:rsidRPr="009F6605">
              <w:rPr>
                <w:sz w:val="20"/>
                <w:szCs w:val="20"/>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DD14D7" w:rsidRPr="009F6605" w:rsidRDefault="00DD14D7" w:rsidP="00AB54DA">
            <w:pPr>
              <w:pStyle w:val="ConsPlusNormal"/>
              <w:jc w:val="both"/>
              <w:rPr>
                <w:sz w:val="20"/>
                <w:szCs w:val="20"/>
              </w:rPr>
            </w:pPr>
            <w:r w:rsidRPr="009F6605">
              <w:rPr>
                <w:sz w:val="20"/>
                <w:szCs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DD14D7" w:rsidRPr="009F6605" w:rsidRDefault="00DD14D7" w:rsidP="00AB54DA">
            <w:pPr>
              <w:pStyle w:val="ConsPlusNormal"/>
              <w:numPr>
                <w:ilvl w:val="0"/>
                <w:numId w:val="66"/>
              </w:numPr>
              <w:spacing w:after="120"/>
              <w:jc w:val="both"/>
              <w:rPr>
                <w:sz w:val="20"/>
                <w:szCs w:val="20"/>
              </w:rPr>
            </w:pPr>
            <w:r w:rsidRPr="009F6605">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14D7" w:rsidRPr="009F6605" w:rsidRDefault="00DD14D7" w:rsidP="00AB54DA">
            <w:pPr>
              <w:pStyle w:val="ConsPlusNormal"/>
              <w:numPr>
                <w:ilvl w:val="0"/>
                <w:numId w:val="66"/>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14D7" w:rsidRPr="009F6605" w:rsidRDefault="00DD14D7" w:rsidP="00AB54DA">
            <w:pPr>
              <w:pStyle w:val="ConsPlusNormal"/>
              <w:numPr>
                <w:ilvl w:val="0"/>
                <w:numId w:val="66"/>
              </w:numPr>
              <w:spacing w:after="120"/>
              <w:jc w:val="both"/>
              <w:rPr>
                <w:sz w:val="20"/>
                <w:szCs w:val="20"/>
              </w:rPr>
            </w:pPr>
            <w:r w:rsidRPr="009F6605">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DD14D7" w:rsidRPr="009F6605" w:rsidRDefault="00DD14D7" w:rsidP="00AB54DA">
            <w:pPr>
              <w:pStyle w:val="ConsPlusNormal"/>
              <w:numPr>
                <w:ilvl w:val="0"/>
                <w:numId w:val="6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D14D7" w:rsidRPr="009F6605" w:rsidRDefault="00DD14D7" w:rsidP="00AB54DA">
            <w:pPr>
              <w:pStyle w:val="ConsPlusNormal"/>
              <w:numPr>
                <w:ilvl w:val="0"/>
                <w:numId w:val="67"/>
              </w:numPr>
              <w:spacing w:after="120"/>
              <w:jc w:val="both"/>
              <w:rPr>
                <w:sz w:val="20"/>
                <w:szCs w:val="20"/>
              </w:rPr>
            </w:pPr>
            <w:r w:rsidRPr="009F6605">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DD14D7" w:rsidRPr="009F6605" w:rsidRDefault="00DD14D7" w:rsidP="00AB54DA">
            <w:pPr>
              <w:pStyle w:val="ConsPlusNormal"/>
              <w:numPr>
                <w:ilvl w:val="0"/>
                <w:numId w:val="6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022"/>
          <w:jc w:val="center"/>
        </w:trPr>
        <w:tc>
          <w:tcPr>
            <w:tcW w:w="510" w:type="dxa"/>
            <w:tcBorders>
              <w:top w:val="single" w:sz="4" w:space="0" w:color="auto"/>
              <w:bottom w:val="single" w:sz="4" w:space="0" w:color="auto"/>
            </w:tcBorders>
            <w:shd w:val="clear" w:color="auto" w:fill="auto"/>
            <w:vAlign w:val="center"/>
          </w:tcPr>
          <w:p w:rsidR="00DD14D7" w:rsidRPr="009F6605" w:rsidRDefault="00DD14D7"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D14D7" w:rsidRPr="009F6605" w:rsidRDefault="00192605" w:rsidP="00AB54DA">
            <w:pPr>
              <w:pStyle w:val="ConsPlusNormal"/>
              <w:jc w:val="both"/>
              <w:rPr>
                <w:sz w:val="20"/>
                <w:szCs w:val="20"/>
              </w:rPr>
            </w:pPr>
            <w:hyperlink r:id="rId109" w:history="1">
              <w:r w:rsidR="00DD14D7" w:rsidRPr="009F6605">
                <w:rPr>
                  <w:sz w:val="20"/>
                  <w:szCs w:val="20"/>
                </w:rPr>
                <w:t>Подпункт 11 пункта 2 статьи 39.6</w:t>
              </w:r>
            </w:hyperlink>
            <w:r w:rsidR="00DD14D7"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14D7" w:rsidRPr="009F6605" w:rsidRDefault="00DD14D7"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DD14D7" w:rsidRPr="009F6605" w:rsidRDefault="00DD14D7" w:rsidP="00AB54DA">
            <w:pPr>
              <w:pStyle w:val="ConsPlusNormal"/>
              <w:jc w:val="both"/>
              <w:rPr>
                <w:sz w:val="20"/>
                <w:szCs w:val="20"/>
              </w:rPr>
            </w:pPr>
            <w:r w:rsidRPr="009F6605">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DD14D7" w:rsidRPr="009F6605" w:rsidRDefault="00DD14D7" w:rsidP="00AB54DA">
            <w:pPr>
              <w:pStyle w:val="ConsPlusNormal"/>
              <w:jc w:val="both"/>
              <w:rPr>
                <w:sz w:val="20"/>
                <w:szCs w:val="20"/>
              </w:rPr>
            </w:pPr>
            <w:r w:rsidRPr="009F6605">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DD14D7" w:rsidRPr="009F6605" w:rsidRDefault="00DD14D7" w:rsidP="00AB54DA">
            <w:pPr>
              <w:pStyle w:val="ConsPlusNormal"/>
              <w:numPr>
                <w:ilvl w:val="0"/>
                <w:numId w:val="68"/>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DD14D7" w:rsidRPr="009F6605" w:rsidRDefault="00DD14D7" w:rsidP="00AB54DA">
            <w:pPr>
              <w:pStyle w:val="ConsPlusNormal"/>
              <w:numPr>
                <w:ilvl w:val="0"/>
                <w:numId w:val="6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D14D7" w:rsidRPr="009F6605" w:rsidRDefault="00DD14D7" w:rsidP="00AB54DA">
            <w:pPr>
              <w:pStyle w:val="ConsPlusNormal"/>
              <w:numPr>
                <w:ilvl w:val="0"/>
                <w:numId w:val="6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450"/>
          <w:jc w:val="center"/>
        </w:trPr>
        <w:tc>
          <w:tcPr>
            <w:tcW w:w="510" w:type="dxa"/>
            <w:tcBorders>
              <w:top w:val="single" w:sz="4" w:space="0" w:color="auto"/>
              <w:bottom w:val="single" w:sz="4" w:space="0" w:color="auto"/>
            </w:tcBorders>
            <w:shd w:val="clear" w:color="auto" w:fill="auto"/>
            <w:vAlign w:val="center"/>
          </w:tcPr>
          <w:p w:rsidR="009773B6" w:rsidRPr="009F6605" w:rsidRDefault="009773B6"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9773B6" w:rsidRPr="009F6605" w:rsidRDefault="00192605" w:rsidP="00AB54DA">
            <w:pPr>
              <w:pStyle w:val="ConsPlusNormal"/>
              <w:jc w:val="both"/>
              <w:rPr>
                <w:sz w:val="20"/>
                <w:szCs w:val="20"/>
              </w:rPr>
            </w:pPr>
            <w:hyperlink r:id="rId110" w:history="1">
              <w:r w:rsidR="009773B6" w:rsidRPr="009F6605">
                <w:rPr>
                  <w:sz w:val="20"/>
                  <w:szCs w:val="20"/>
                </w:rPr>
                <w:t>Подпункт 12 пункта 2 статьи 39.6</w:t>
              </w:r>
            </w:hyperlink>
            <w:r w:rsidR="009773B6"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773B6" w:rsidRPr="009F6605" w:rsidRDefault="009773B6"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9773B6" w:rsidRPr="009F6605" w:rsidRDefault="009773B6" w:rsidP="00AB54DA">
            <w:pPr>
              <w:pStyle w:val="ConsPlusNormal"/>
              <w:jc w:val="both"/>
              <w:rPr>
                <w:sz w:val="20"/>
                <w:szCs w:val="20"/>
              </w:rPr>
            </w:pPr>
            <w:r w:rsidRPr="009F6605">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9773B6" w:rsidRPr="009F6605" w:rsidRDefault="009773B6" w:rsidP="00AB54DA">
            <w:pPr>
              <w:pStyle w:val="ConsPlusNormal"/>
              <w:jc w:val="both"/>
              <w:rPr>
                <w:sz w:val="20"/>
                <w:szCs w:val="20"/>
              </w:rPr>
            </w:pPr>
            <w:r w:rsidRPr="009F6605">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9773B6" w:rsidRPr="009F6605" w:rsidRDefault="009773B6"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9773B6" w:rsidRPr="009F6605" w:rsidRDefault="009773B6" w:rsidP="00AB54DA">
            <w:pPr>
              <w:pStyle w:val="ConsPlusNormal"/>
              <w:numPr>
                <w:ilvl w:val="0"/>
                <w:numId w:val="7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9773B6" w:rsidRPr="009F6605" w:rsidRDefault="009773B6" w:rsidP="00AB54DA">
            <w:pPr>
              <w:pStyle w:val="ConsPlusNormal"/>
              <w:numPr>
                <w:ilvl w:val="0"/>
                <w:numId w:val="70"/>
              </w:numPr>
              <w:spacing w:after="120"/>
              <w:jc w:val="both"/>
              <w:rPr>
                <w:sz w:val="20"/>
                <w:szCs w:val="20"/>
              </w:rPr>
            </w:pPr>
            <w:r w:rsidRPr="009F6605">
              <w:rPr>
                <w:sz w:val="20"/>
                <w:szCs w:val="20"/>
              </w:rPr>
              <w:t>Выписка из ЕГРЮЛ о юридическом лице, являющемся заявителем</w:t>
            </w:r>
          </w:p>
          <w:p w:rsidR="009773B6" w:rsidRPr="009F6605" w:rsidRDefault="009773B6" w:rsidP="00AB54DA">
            <w:pPr>
              <w:pStyle w:val="ConsPlusNormal"/>
              <w:numPr>
                <w:ilvl w:val="0"/>
                <w:numId w:val="70"/>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2236"/>
          <w:jc w:val="center"/>
        </w:trPr>
        <w:tc>
          <w:tcPr>
            <w:tcW w:w="510" w:type="dxa"/>
            <w:tcBorders>
              <w:top w:val="single" w:sz="4" w:space="0" w:color="auto"/>
              <w:bottom w:val="single" w:sz="4" w:space="0" w:color="auto"/>
            </w:tcBorders>
            <w:shd w:val="clear" w:color="auto" w:fill="auto"/>
            <w:vAlign w:val="center"/>
          </w:tcPr>
          <w:p w:rsidR="00C41D87" w:rsidRPr="009F6605" w:rsidRDefault="00C41D87"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C41D87" w:rsidRPr="009F6605" w:rsidRDefault="00192605" w:rsidP="00AB54DA">
            <w:pPr>
              <w:pStyle w:val="ConsPlusNormal"/>
              <w:jc w:val="both"/>
              <w:rPr>
                <w:sz w:val="20"/>
                <w:szCs w:val="20"/>
              </w:rPr>
            </w:pPr>
            <w:hyperlink r:id="rId111" w:history="1">
              <w:r w:rsidR="00C41D87" w:rsidRPr="009F6605">
                <w:rPr>
                  <w:sz w:val="20"/>
                  <w:szCs w:val="20"/>
                </w:rPr>
                <w:t>Подпункт 13 пункта 2 статьи 39.6</w:t>
              </w:r>
            </w:hyperlink>
            <w:r w:rsidR="00C41D87"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9F6605" w:rsidRDefault="00C41D87"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C41D87" w:rsidRPr="009F6605" w:rsidRDefault="00C41D87" w:rsidP="00AB54DA">
            <w:pPr>
              <w:pStyle w:val="ConsPlusNormal"/>
              <w:jc w:val="both"/>
              <w:rPr>
                <w:sz w:val="20"/>
                <w:szCs w:val="20"/>
              </w:rPr>
            </w:pPr>
            <w:r w:rsidRPr="009F6605">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41D87" w:rsidRPr="009F6605" w:rsidRDefault="00C41D87" w:rsidP="00AB54DA">
            <w:pPr>
              <w:pStyle w:val="ConsPlusNormal"/>
              <w:jc w:val="both"/>
              <w:rPr>
                <w:sz w:val="20"/>
                <w:szCs w:val="20"/>
              </w:rPr>
            </w:pPr>
            <w:r w:rsidRPr="009F6605">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41D87" w:rsidRPr="009F6605" w:rsidRDefault="00C41D87" w:rsidP="00AB54DA">
            <w:pPr>
              <w:pStyle w:val="ConsPlusNormal"/>
              <w:numPr>
                <w:ilvl w:val="0"/>
                <w:numId w:val="71"/>
              </w:numPr>
              <w:spacing w:after="120"/>
              <w:jc w:val="both"/>
              <w:rPr>
                <w:sz w:val="20"/>
                <w:szCs w:val="20"/>
              </w:rPr>
            </w:pPr>
            <w:r w:rsidRPr="009F6605">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41D87" w:rsidRPr="009F6605" w:rsidRDefault="00C41D87" w:rsidP="00AB54DA">
            <w:pPr>
              <w:pStyle w:val="ConsPlusNormal"/>
              <w:numPr>
                <w:ilvl w:val="0"/>
                <w:numId w:val="7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C41D87" w:rsidRPr="009F6605" w:rsidRDefault="00C41D87" w:rsidP="00AB54DA">
            <w:pPr>
              <w:pStyle w:val="ConsPlusNormal"/>
              <w:numPr>
                <w:ilvl w:val="0"/>
                <w:numId w:val="72"/>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C41D87" w:rsidRPr="009F6605" w:rsidRDefault="00C41D87" w:rsidP="00AB54DA">
            <w:pPr>
              <w:pStyle w:val="ConsPlusNormal"/>
              <w:numPr>
                <w:ilvl w:val="0"/>
                <w:numId w:val="72"/>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466"/>
          <w:jc w:val="center"/>
        </w:trPr>
        <w:tc>
          <w:tcPr>
            <w:tcW w:w="510" w:type="dxa"/>
            <w:tcBorders>
              <w:top w:val="single" w:sz="4" w:space="0" w:color="auto"/>
              <w:bottom w:val="single" w:sz="4" w:space="0" w:color="auto"/>
            </w:tcBorders>
            <w:shd w:val="clear" w:color="auto" w:fill="auto"/>
            <w:vAlign w:val="center"/>
          </w:tcPr>
          <w:p w:rsidR="00C41D87" w:rsidRPr="009F6605" w:rsidRDefault="00C41D87"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C41D87" w:rsidRPr="009F6605" w:rsidRDefault="00192605" w:rsidP="00AB54DA">
            <w:pPr>
              <w:pStyle w:val="ConsPlusNormal"/>
              <w:jc w:val="both"/>
              <w:rPr>
                <w:sz w:val="20"/>
                <w:szCs w:val="20"/>
              </w:rPr>
            </w:pPr>
            <w:hyperlink r:id="rId112" w:history="1">
              <w:r w:rsidR="00C41D87" w:rsidRPr="009F6605">
                <w:rPr>
                  <w:sz w:val="20"/>
                  <w:szCs w:val="20"/>
                </w:rPr>
                <w:t>Подпункт 13.1 пункта 2 статьи 39.6</w:t>
              </w:r>
            </w:hyperlink>
            <w:r w:rsidR="00C41D87"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9F6605" w:rsidRDefault="00C41D87"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C41D87" w:rsidRPr="009F6605" w:rsidRDefault="00C41D87" w:rsidP="00AB54DA">
            <w:pPr>
              <w:pStyle w:val="ConsPlusNormal"/>
              <w:jc w:val="both"/>
              <w:rPr>
                <w:sz w:val="20"/>
                <w:szCs w:val="20"/>
              </w:rPr>
            </w:pPr>
            <w:r w:rsidRPr="009F6605">
              <w:rPr>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702" w:type="dxa"/>
            <w:tcBorders>
              <w:top w:val="single" w:sz="4" w:space="0" w:color="auto"/>
              <w:bottom w:val="single" w:sz="4" w:space="0" w:color="auto"/>
            </w:tcBorders>
            <w:shd w:val="clear" w:color="auto" w:fill="auto"/>
          </w:tcPr>
          <w:p w:rsidR="00C41D87" w:rsidRPr="009F6605" w:rsidRDefault="00C41D87" w:rsidP="00AB54DA">
            <w:pPr>
              <w:pStyle w:val="ConsPlusNormal"/>
              <w:jc w:val="both"/>
              <w:rPr>
                <w:sz w:val="20"/>
                <w:szCs w:val="20"/>
              </w:rPr>
            </w:pPr>
            <w:r w:rsidRPr="009F6605">
              <w:rPr>
                <w:sz w:val="20"/>
                <w:szCs w:val="20"/>
              </w:rPr>
              <w:t>Земельный участок, предназначенный для освоения территории в целях строительства жилья экономического класса</w:t>
            </w:r>
          </w:p>
        </w:tc>
        <w:tc>
          <w:tcPr>
            <w:tcW w:w="3402" w:type="dxa"/>
            <w:tcBorders>
              <w:top w:val="single" w:sz="4" w:space="0" w:color="auto"/>
              <w:bottom w:val="single" w:sz="4" w:space="0" w:color="auto"/>
            </w:tcBorders>
            <w:shd w:val="clear" w:color="auto" w:fill="auto"/>
          </w:tcPr>
          <w:p w:rsidR="00C41D87" w:rsidRPr="009F6605" w:rsidRDefault="00C41D87" w:rsidP="00AB54DA">
            <w:pPr>
              <w:pStyle w:val="ConsPlusNormal"/>
              <w:numPr>
                <w:ilvl w:val="0"/>
                <w:numId w:val="73"/>
              </w:numPr>
              <w:spacing w:after="120"/>
              <w:jc w:val="both"/>
              <w:rPr>
                <w:sz w:val="20"/>
                <w:szCs w:val="20"/>
              </w:rPr>
            </w:pPr>
            <w:r w:rsidRPr="009F6605">
              <w:rPr>
                <w:sz w:val="20"/>
                <w:szCs w:val="20"/>
              </w:rPr>
              <w:t>Договор об освоении территории в целях строительства жилья экономического класса</w:t>
            </w:r>
          </w:p>
        </w:tc>
        <w:tc>
          <w:tcPr>
            <w:tcW w:w="4252" w:type="dxa"/>
            <w:tcBorders>
              <w:top w:val="single" w:sz="4" w:space="0" w:color="auto"/>
              <w:bottom w:val="single" w:sz="4" w:space="0" w:color="auto"/>
            </w:tcBorders>
            <w:shd w:val="clear" w:color="auto" w:fill="auto"/>
          </w:tcPr>
          <w:p w:rsidR="00C41D87" w:rsidRPr="009F6605" w:rsidRDefault="00C41D87" w:rsidP="00AB54DA">
            <w:pPr>
              <w:pStyle w:val="ConsPlusNormal"/>
              <w:numPr>
                <w:ilvl w:val="0"/>
                <w:numId w:val="74"/>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C41D87" w:rsidRPr="009F6605" w:rsidRDefault="00C41D87" w:rsidP="00AB54DA">
            <w:pPr>
              <w:pStyle w:val="ConsPlusNormal"/>
              <w:numPr>
                <w:ilvl w:val="0"/>
                <w:numId w:val="7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C41D87" w:rsidRPr="009F6605" w:rsidRDefault="00C41D87" w:rsidP="00AB54DA">
            <w:pPr>
              <w:pStyle w:val="ConsPlusNormal"/>
              <w:numPr>
                <w:ilvl w:val="0"/>
                <w:numId w:val="7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409"/>
          <w:jc w:val="center"/>
        </w:trPr>
        <w:tc>
          <w:tcPr>
            <w:tcW w:w="510" w:type="dxa"/>
            <w:tcBorders>
              <w:top w:val="single" w:sz="4" w:space="0" w:color="auto"/>
              <w:bottom w:val="nil"/>
            </w:tcBorders>
            <w:shd w:val="clear" w:color="auto" w:fill="auto"/>
            <w:vAlign w:val="center"/>
          </w:tcPr>
          <w:p w:rsidR="004C3DD9" w:rsidRPr="009F6605" w:rsidRDefault="004C3DD9"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4C3DD9" w:rsidRPr="009F6605" w:rsidRDefault="00192605" w:rsidP="00AB54DA">
            <w:pPr>
              <w:pStyle w:val="ConsPlusNormal"/>
              <w:jc w:val="both"/>
              <w:rPr>
                <w:sz w:val="20"/>
                <w:szCs w:val="20"/>
              </w:rPr>
            </w:pPr>
            <w:hyperlink r:id="rId113" w:history="1">
              <w:r w:rsidR="004C3DD9" w:rsidRPr="009F6605">
                <w:rPr>
                  <w:sz w:val="20"/>
                  <w:szCs w:val="20"/>
                </w:rPr>
                <w:t>Подпункт 13.1 пункта 2 статьи 39.6</w:t>
              </w:r>
            </w:hyperlink>
            <w:r w:rsidR="004C3DD9"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4C3DD9" w:rsidRPr="009F6605" w:rsidRDefault="004C3DD9"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4C3DD9" w:rsidRPr="009F6605" w:rsidRDefault="004C3DD9" w:rsidP="00AB54DA">
            <w:pPr>
              <w:pStyle w:val="ConsPlusNormal"/>
              <w:jc w:val="both"/>
              <w:rPr>
                <w:sz w:val="20"/>
                <w:szCs w:val="20"/>
              </w:rPr>
            </w:pPr>
            <w:r w:rsidRPr="009F6605">
              <w:rPr>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702" w:type="dxa"/>
            <w:tcBorders>
              <w:top w:val="single" w:sz="4" w:space="0" w:color="auto"/>
              <w:bottom w:val="nil"/>
            </w:tcBorders>
            <w:shd w:val="clear" w:color="auto" w:fill="auto"/>
          </w:tcPr>
          <w:p w:rsidR="004C3DD9" w:rsidRPr="009F6605" w:rsidRDefault="004C3DD9" w:rsidP="00AB54DA">
            <w:pPr>
              <w:pStyle w:val="ConsPlusNormal"/>
              <w:jc w:val="both"/>
              <w:rPr>
                <w:sz w:val="20"/>
                <w:szCs w:val="20"/>
              </w:rPr>
            </w:pPr>
            <w:r w:rsidRPr="009F6605">
              <w:rPr>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tcBorders>
              <w:top w:val="single" w:sz="4" w:space="0" w:color="auto"/>
            </w:tcBorders>
            <w:shd w:val="clear" w:color="auto" w:fill="auto"/>
          </w:tcPr>
          <w:p w:rsidR="004C3DD9" w:rsidRPr="009F6605" w:rsidRDefault="004C3DD9" w:rsidP="00AB54DA">
            <w:pPr>
              <w:pStyle w:val="ConsPlusNormal"/>
              <w:numPr>
                <w:ilvl w:val="0"/>
                <w:numId w:val="75"/>
              </w:numPr>
              <w:spacing w:after="120"/>
              <w:jc w:val="both"/>
              <w:rPr>
                <w:sz w:val="20"/>
                <w:szCs w:val="20"/>
              </w:rPr>
            </w:pPr>
            <w:r w:rsidRPr="009F6605">
              <w:rPr>
                <w:sz w:val="20"/>
                <w:szCs w:val="20"/>
              </w:rPr>
              <w:t>Договор о комплексном освоении территории в целях строительства жилья экономического класса</w:t>
            </w:r>
          </w:p>
        </w:tc>
        <w:tc>
          <w:tcPr>
            <w:tcW w:w="4252" w:type="dxa"/>
            <w:tcBorders>
              <w:top w:val="single" w:sz="4" w:space="0" w:color="auto"/>
            </w:tcBorders>
            <w:shd w:val="clear" w:color="auto" w:fill="auto"/>
          </w:tcPr>
          <w:p w:rsidR="004C3DD9" w:rsidRPr="009F6605" w:rsidRDefault="004C3DD9" w:rsidP="00AB54DA">
            <w:pPr>
              <w:pStyle w:val="ConsPlusNormal"/>
              <w:numPr>
                <w:ilvl w:val="0"/>
                <w:numId w:val="76"/>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4C3DD9" w:rsidRPr="009F6605" w:rsidRDefault="004C3DD9" w:rsidP="00AB54DA">
            <w:pPr>
              <w:pStyle w:val="ConsPlusNormal"/>
              <w:numPr>
                <w:ilvl w:val="0"/>
                <w:numId w:val="76"/>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4C3DD9" w:rsidRPr="009F6605" w:rsidRDefault="004C3DD9" w:rsidP="00AB54DA">
            <w:pPr>
              <w:pStyle w:val="ConsPlusNormal"/>
              <w:numPr>
                <w:ilvl w:val="0"/>
                <w:numId w:val="76"/>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792"/>
          <w:jc w:val="center"/>
        </w:trPr>
        <w:tc>
          <w:tcPr>
            <w:tcW w:w="510" w:type="dxa"/>
            <w:tcBorders>
              <w:top w:val="single" w:sz="4" w:space="0" w:color="auto"/>
              <w:bottom w:val="single" w:sz="4" w:space="0" w:color="auto"/>
            </w:tcBorders>
            <w:shd w:val="clear" w:color="auto" w:fill="auto"/>
            <w:vAlign w:val="center"/>
          </w:tcPr>
          <w:p w:rsidR="00884ADC" w:rsidRPr="009F6605" w:rsidRDefault="00884AD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84ADC" w:rsidRPr="009F6605" w:rsidRDefault="00192605" w:rsidP="00AB54DA">
            <w:pPr>
              <w:pStyle w:val="ConsPlusNormal"/>
              <w:jc w:val="both"/>
              <w:rPr>
                <w:sz w:val="20"/>
                <w:szCs w:val="20"/>
              </w:rPr>
            </w:pPr>
            <w:hyperlink r:id="rId114" w:history="1">
              <w:r w:rsidR="00884ADC" w:rsidRPr="009F6605">
                <w:rPr>
                  <w:sz w:val="20"/>
                  <w:szCs w:val="20"/>
                </w:rPr>
                <w:t>Подпункты 13.2</w:t>
              </w:r>
            </w:hyperlink>
            <w:r w:rsidR="00884ADC" w:rsidRPr="009F6605">
              <w:rPr>
                <w:sz w:val="20"/>
                <w:szCs w:val="20"/>
              </w:rPr>
              <w:t xml:space="preserve"> и </w:t>
            </w:r>
            <w:hyperlink r:id="rId115" w:history="1">
              <w:r w:rsidR="00884ADC" w:rsidRPr="009F6605">
                <w:rPr>
                  <w:sz w:val="20"/>
                  <w:szCs w:val="20"/>
                </w:rPr>
                <w:t>13.3 пункта 2 статьи 39.6</w:t>
              </w:r>
            </w:hyperlink>
            <w:r w:rsidR="00884AD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4ADC" w:rsidRPr="009F6605" w:rsidRDefault="00884ADC"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884ADC" w:rsidRPr="009F6605" w:rsidRDefault="00884ADC" w:rsidP="00AB54DA">
            <w:pPr>
              <w:pStyle w:val="ConsPlusNormal"/>
              <w:jc w:val="both"/>
              <w:rPr>
                <w:sz w:val="20"/>
                <w:szCs w:val="20"/>
              </w:rPr>
            </w:pPr>
            <w:r w:rsidRPr="009F6605">
              <w:rPr>
                <w:sz w:val="20"/>
                <w:szCs w:val="20"/>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884ADC" w:rsidRPr="009F6605" w:rsidRDefault="00884ADC" w:rsidP="00AB54DA">
            <w:pPr>
              <w:pStyle w:val="ConsPlusNormal"/>
              <w:jc w:val="both"/>
              <w:rPr>
                <w:sz w:val="20"/>
                <w:szCs w:val="20"/>
              </w:rPr>
            </w:pPr>
            <w:r w:rsidRPr="009F6605">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884ADC" w:rsidRPr="009F6605" w:rsidRDefault="00884ADC" w:rsidP="00AB54DA">
            <w:pPr>
              <w:pStyle w:val="ConsPlusNormal"/>
              <w:numPr>
                <w:ilvl w:val="0"/>
                <w:numId w:val="77"/>
              </w:numPr>
              <w:spacing w:after="120"/>
              <w:jc w:val="both"/>
              <w:rPr>
                <w:sz w:val="20"/>
                <w:szCs w:val="20"/>
              </w:rPr>
            </w:pPr>
            <w:r w:rsidRPr="009F6605">
              <w:rPr>
                <w:sz w:val="20"/>
                <w:szCs w:val="20"/>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884ADC" w:rsidRPr="009F6605" w:rsidRDefault="00884ADC" w:rsidP="00AB54DA">
            <w:pPr>
              <w:pStyle w:val="ConsPlusNormal"/>
              <w:numPr>
                <w:ilvl w:val="0"/>
                <w:numId w:val="78"/>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884ADC" w:rsidRPr="009F6605" w:rsidRDefault="00884ADC" w:rsidP="00AB54DA">
            <w:pPr>
              <w:pStyle w:val="ConsPlusNormal"/>
              <w:numPr>
                <w:ilvl w:val="0"/>
                <w:numId w:val="78"/>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84ADC" w:rsidRPr="009F6605" w:rsidRDefault="00884ADC" w:rsidP="00AB54DA">
            <w:pPr>
              <w:pStyle w:val="ConsPlusNormal"/>
              <w:numPr>
                <w:ilvl w:val="0"/>
                <w:numId w:val="78"/>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566"/>
          <w:jc w:val="center"/>
        </w:trPr>
        <w:tc>
          <w:tcPr>
            <w:tcW w:w="510" w:type="dxa"/>
            <w:tcBorders>
              <w:top w:val="single" w:sz="4" w:space="0" w:color="auto"/>
              <w:bottom w:val="single" w:sz="4" w:space="0" w:color="auto"/>
            </w:tcBorders>
            <w:shd w:val="clear" w:color="auto" w:fill="auto"/>
            <w:vAlign w:val="center"/>
          </w:tcPr>
          <w:p w:rsidR="00684611" w:rsidRPr="009F6605" w:rsidRDefault="0068461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84611" w:rsidRPr="009F6605" w:rsidRDefault="00192605" w:rsidP="00AB54DA">
            <w:pPr>
              <w:pStyle w:val="ConsPlusNormal"/>
              <w:jc w:val="both"/>
              <w:rPr>
                <w:sz w:val="20"/>
                <w:szCs w:val="20"/>
              </w:rPr>
            </w:pPr>
            <w:hyperlink r:id="rId116" w:history="1">
              <w:r w:rsidR="00684611" w:rsidRPr="009F6605">
                <w:rPr>
                  <w:sz w:val="20"/>
                  <w:szCs w:val="20"/>
                </w:rPr>
                <w:t>Подпункт 14 пункта 2 статьи 39.6</w:t>
              </w:r>
            </w:hyperlink>
            <w:r w:rsidR="0068461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84611" w:rsidRPr="009F6605" w:rsidRDefault="0068461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684611" w:rsidRPr="009F6605" w:rsidRDefault="00684611" w:rsidP="00AB54DA">
            <w:pPr>
              <w:pStyle w:val="ConsPlusNormal"/>
              <w:jc w:val="both"/>
              <w:rPr>
                <w:sz w:val="20"/>
                <w:szCs w:val="20"/>
              </w:rPr>
            </w:pPr>
            <w:r w:rsidRPr="009F6605">
              <w:rPr>
                <w:sz w:val="20"/>
                <w:szCs w:val="20"/>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684611" w:rsidRPr="009F6605" w:rsidRDefault="00684611" w:rsidP="00AB54DA">
            <w:pPr>
              <w:pStyle w:val="ConsPlusNormal"/>
              <w:jc w:val="both"/>
              <w:rPr>
                <w:sz w:val="20"/>
                <w:szCs w:val="20"/>
              </w:rPr>
            </w:pPr>
            <w:r w:rsidRPr="009F6605">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684611" w:rsidRPr="009F6605" w:rsidRDefault="00684611" w:rsidP="00AB54DA">
            <w:pPr>
              <w:pStyle w:val="ConsPlusNormal"/>
              <w:numPr>
                <w:ilvl w:val="0"/>
                <w:numId w:val="79"/>
              </w:numPr>
              <w:spacing w:after="120"/>
              <w:jc w:val="both"/>
              <w:rPr>
                <w:sz w:val="20"/>
                <w:szCs w:val="20"/>
              </w:rPr>
            </w:pPr>
            <w:r w:rsidRPr="009F6605">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52" w:type="dxa"/>
            <w:tcBorders>
              <w:top w:val="single" w:sz="4" w:space="0" w:color="auto"/>
              <w:bottom w:val="single" w:sz="4" w:space="0" w:color="auto"/>
            </w:tcBorders>
            <w:shd w:val="clear" w:color="auto" w:fill="auto"/>
          </w:tcPr>
          <w:p w:rsidR="00684611" w:rsidRPr="009F6605" w:rsidRDefault="00684611" w:rsidP="00AB54DA">
            <w:pPr>
              <w:pStyle w:val="ConsPlusNormal"/>
              <w:numPr>
                <w:ilvl w:val="0"/>
                <w:numId w:val="8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684611" w:rsidRPr="009F6605" w:rsidRDefault="00684611" w:rsidP="00AB54DA">
            <w:pPr>
              <w:pStyle w:val="ConsPlusNormal"/>
              <w:jc w:val="both"/>
              <w:rPr>
                <w:sz w:val="20"/>
                <w:szCs w:val="20"/>
              </w:rPr>
            </w:pPr>
          </w:p>
        </w:tc>
      </w:tr>
      <w:tr w:rsidR="009F6605" w:rsidRPr="009F6605" w:rsidTr="00AF168D">
        <w:trPr>
          <w:trHeight w:val="2530"/>
          <w:jc w:val="center"/>
        </w:trPr>
        <w:tc>
          <w:tcPr>
            <w:tcW w:w="510" w:type="dxa"/>
            <w:tcBorders>
              <w:top w:val="single" w:sz="4" w:space="0" w:color="auto"/>
              <w:bottom w:val="nil"/>
            </w:tcBorders>
            <w:shd w:val="clear" w:color="auto" w:fill="auto"/>
            <w:vAlign w:val="center"/>
          </w:tcPr>
          <w:p w:rsidR="00E36F84" w:rsidRPr="009F6605" w:rsidRDefault="00E36F84"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E36F84" w:rsidRPr="009F6605" w:rsidRDefault="00192605" w:rsidP="00AB54DA">
            <w:pPr>
              <w:pStyle w:val="ConsPlusNormal"/>
              <w:jc w:val="both"/>
              <w:rPr>
                <w:sz w:val="20"/>
                <w:szCs w:val="20"/>
              </w:rPr>
            </w:pPr>
            <w:hyperlink r:id="rId117" w:history="1">
              <w:r w:rsidR="00E36F84" w:rsidRPr="009F6605">
                <w:rPr>
                  <w:sz w:val="20"/>
                  <w:szCs w:val="20"/>
                </w:rPr>
                <w:t>Подпункт 16 пункта 2 статьи 39.6</w:t>
              </w:r>
            </w:hyperlink>
            <w:r w:rsidR="00E36F84"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E36F84" w:rsidRPr="009F6605" w:rsidRDefault="00E36F84"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E36F84" w:rsidRPr="009F6605" w:rsidRDefault="00E36F84" w:rsidP="00AB54DA">
            <w:pPr>
              <w:pStyle w:val="ConsPlusNormal"/>
              <w:jc w:val="both"/>
              <w:rPr>
                <w:sz w:val="20"/>
                <w:szCs w:val="20"/>
              </w:rPr>
            </w:pPr>
            <w:r w:rsidRPr="009F6605">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E36F84" w:rsidRPr="009F6605" w:rsidRDefault="00E36F84" w:rsidP="00AB54DA">
            <w:pPr>
              <w:pStyle w:val="ConsPlusNormal"/>
              <w:jc w:val="both"/>
              <w:rPr>
                <w:sz w:val="20"/>
                <w:szCs w:val="20"/>
              </w:rPr>
            </w:pPr>
            <w:r w:rsidRPr="009F6605">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E36F84" w:rsidRPr="009F6605" w:rsidRDefault="00E36F84" w:rsidP="00AB54DA">
            <w:pPr>
              <w:pStyle w:val="ConsPlusNormal"/>
              <w:numPr>
                <w:ilvl w:val="0"/>
                <w:numId w:val="83"/>
              </w:numPr>
              <w:spacing w:after="120"/>
              <w:jc w:val="both"/>
              <w:rPr>
                <w:sz w:val="20"/>
                <w:szCs w:val="20"/>
              </w:rPr>
            </w:pPr>
            <w:r w:rsidRPr="009F6605">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E36F84" w:rsidRPr="009F6605" w:rsidRDefault="00E36F84" w:rsidP="00AB54DA">
            <w:pPr>
              <w:pStyle w:val="ConsPlusNormal"/>
              <w:numPr>
                <w:ilvl w:val="0"/>
                <w:numId w:val="8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36F84" w:rsidRPr="009F6605" w:rsidRDefault="00E36F84" w:rsidP="00AB54DA">
            <w:pPr>
              <w:pStyle w:val="ConsPlusNormal"/>
              <w:numPr>
                <w:ilvl w:val="0"/>
                <w:numId w:val="8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578"/>
          <w:jc w:val="center"/>
        </w:trPr>
        <w:tc>
          <w:tcPr>
            <w:tcW w:w="510" w:type="dxa"/>
            <w:tcBorders>
              <w:top w:val="single" w:sz="4" w:space="0" w:color="auto"/>
              <w:bottom w:val="single" w:sz="4" w:space="0" w:color="auto"/>
            </w:tcBorders>
            <w:shd w:val="clear" w:color="auto" w:fill="auto"/>
            <w:vAlign w:val="center"/>
          </w:tcPr>
          <w:p w:rsidR="006722E1" w:rsidRPr="009F6605" w:rsidRDefault="006722E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722E1" w:rsidRPr="009F6605" w:rsidRDefault="00192605" w:rsidP="00AB54DA">
            <w:pPr>
              <w:pStyle w:val="ConsPlusNormal"/>
              <w:jc w:val="both"/>
              <w:rPr>
                <w:sz w:val="20"/>
                <w:szCs w:val="20"/>
              </w:rPr>
            </w:pPr>
            <w:hyperlink r:id="rId118" w:history="1">
              <w:r w:rsidR="006722E1" w:rsidRPr="009F6605">
                <w:rPr>
                  <w:sz w:val="20"/>
                  <w:szCs w:val="20"/>
                </w:rPr>
                <w:t>Подпункт 17 пункта 2 статьи 39.6</w:t>
              </w:r>
            </w:hyperlink>
            <w:r w:rsidR="006722E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22E1" w:rsidRPr="009F6605" w:rsidRDefault="006722E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6722E1" w:rsidRPr="009F6605" w:rsidRDefault="006722E1" w:rsidP="00AB54DA">
            <w:pPr>
              <w:pStyle w:val="ConsPlusNormal"/>
              <w:jc w:val="both"/>
              <w:rPr>
                <w:sz w:val="20"/>
                <w:szCs w:val="20"/>
              </w:rPr>
            </w:pPr>
            <w:r w:rsidRPr="009F6605">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6722E1" w:rsidRPr="009F6605" w:rsidRDefault="006722E1" w:rsidP="00AB54DA">
            <w:pPr>
              <w:pStyle w:val="ConsPlusNormal"/>
              <w:jc w:val="both"/>
              <w:rPr>
                <w:sz w:val="20"/>
                <w:szCs w:val="20"/>
              </w:rPr>
            </w:pPr>
            <w:r w:rsidRPr="009F6605">
              <w:rPr>
                <w:sz w:val="20"/>
                <w:szCs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6722E1" w:rsidRPr="009F6605" w:rsidRDefault="006722E1"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6722E1" w:rsidRPr="009F6605" w:rsidRDefault="006722E1" w:rsidP="00AB54DA">
            <w:pPr>
              <w:pStyle w:val="ConsPlusNormal"/>
              <w:numPr>
                <w:ilvl w:val="0"/>
                <w:numId w:val="8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6722E1" w:rsidRPr="009F6605" w:rsidRDefault="006722E1" w:rsidP="00AB54DA">
            <w:pPr>
              <w:pStyle w:val="ConsPlusNormal"/>
              <w:numPr>
                <w:ilvl w:val="0"/>
                <w:numId w:val="85"/>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070"/>
          <w:jc w:val="center"/>
        </w:trPr>
        <w:tc>
          <w:tcPr>
            <w:tcW w:w="510" w:type="dxa"/>
            <w:tcBorders>
              <w:top w:val="single" w:sz="4" w:space="0" w:color="auto"/>
              <w:bottom w:val="single" w:sz="4" w:space="0" w:color="auto"/>
            </w:tcBorders>
            <w:shd w:val="clear" w:color="auto" w:fill="auto"/>
            <w:vAlign w:val="center"/>
          </w:tcPr>
          <w:p w:rsidR="00015C4B" w:rsidRPr="009F6605" w:rsidRDefault="00015C4B"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015C4B" w:rsidRPr="009F6605" w:rsidRDefault="00192605" w:rsidP="00AB54DA">
            <w:pPr>
              <w:pStyle w:val="ConsPlusNormal"/>
              <w:jc w:val="both"/>
              <w:rPr>
                <w:sz w:val="20"/>
                <w:szCs w:val="20"/>
              </w:rPr>
            </w:pPr>
            <w:hyperlink r:id="rId119" w:history="1">
              <w:r w:rsidR="00015C4B" w:rsidRPr="009F6605">
                <w:rPr>
                  <w:sz w:val="20"/>
                  <w:szCs w:val="20"/>
                </w:rPr>
                <w:t>Подпункт 17 пункта 2 статьи 39.6</w:t>
              </w:r>
            </w:hyperlink>
            <w:r w:rsidR="00015C4B"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15C4B" w:rsidRPr="009F6605" w:rsidRDefault="00015C4B"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015C4B" w:rsidRPr="009F6605" w:rsidRDefault="00015C4B" w:rsidP="00AB54DA">
            <w:pPr>
              <w:pStyle w:val="ConsPlusNormal"/>
              <w:jc w:val="both"/>
              <w:rPr>
                <w:sz w:val="20"/>
                <w:szCs w:val="20"/>
              </w:rPr>
            </w:pPr>
            <w:r w:rsidRPr="009F6605">
              <w:rPr>
                <w:sz w:val="20"/>
                <w:szCs w:val="20"/>
              </w:rPr>
              <w:t>Казачье общество</w:t>
            </w:r>
          </w:p>
        </w:tc>
        <w:tc>
          <w:tcPr>
            <w:tcW w:w="2702" w:type="dxa"/>
            <w:tcBorders>
              <w:top w:val="single" w:sz="4" w:space="0" w:color="auto"/>
              <w:bottom w:val="single" w:sz="4" w:space="0" w:color="auto"/>
            </w:tcBorders>
            <w:shd w:val="clear" w:color="auto" w:fill="auto"/>
          </w:tcPr>
          <w:p w:rsidR="00015C4B" w:rsidRPr="009F6605" w:rsidRDefault="00015C4B" w:rsidP="00AB54DA">
            <w:pPr>
              <w:pStyle w:val="ConsPlusNormal"/>
              <w:jc w:val="both"/>
              <w:rPr>
                <w:sz w:val="20"/>
                <w:szCs w:val="20"/>
              </w:rPr>
            </w:pPr>
            <w:r w:rsidRPr="009F6605">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015C4B" w:rsidRPr="009F6605" w:rsidRDefault="00015C4B" w:rsidP="00AB54DA">
            <w:pPr>
              <w:pStyle w:val="ConsPlusNormal"/>
              <w:numPr>
                <w:ilvl w:val="0"/>
                <w:numId w:val="86"/>
              </w:numPr>
              <w:spacing w:after="120"/>
              <w:jc w:val="both"/>
              <w:rPr>
                <w:sz w:val="20"/>
                <w:szCs w:val="20"/>
              </w:rPr>
            </w:pPr>
            <w:r w:rsidRPr="009F6605">
              <w:rPr>
                <w:sz w:val="20"/>
                <w:szCs w:val="20"/>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015C4B" w:rsidRPr="009F6605" w:rsidRDefault="00015C4B" w:rsidP="00AB54DA">
            <w:pPr>
              <w:pStyle w:val="ConsPlusNormal"/>
              <w:numPr>
                <w:ilvl w:val="0"/>
                <w:numId w:val="8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015C4B" w:rsidRPr="009F6605" w:rsidRDefault="00015C4B" w:rsidP="00AB54DA">
            <w:pPr>
              <w:pStyle w:val="ConsPlusNormal"/>
              <w:numPr>
                <w:ilvl w:val="0"/>
                <w:numId w:val="8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990"/>
          <w:jc w:val="center"/>
        </w:trPr>
        <w:tc>
          <w:tcPr>
            <w:tcW w:w="510" w:type="dxa"/>
            <w:tcBorders>
              <w:top w:val="single" w:sz="4" w:space="0" w:color="auto"/>
              <w:bottom w:val="single" w:sz="4" w:space="0" w:color="auto"/>
            </w:tcBorders>
            <w:shd w:val="clear" w:color="auto" w:fill="auto"/>
            <w:vAlign w:val="center"/>
          </w:tcPr>
          <w:p w:rsidR="00A020B9" w:rsidRPr="009F6605" w:rsidRDefault="00A020B9"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A020B9" w:rsidRPr="009F6605" w:rsidRDefault="00192605" w:rsidP="00AB54DA">
            <w:pPr>
              <w:pStyle w:val="ConsPlusNormal"/>
              <w:jc w:val="both"/>
              <w:rPr>
                <w:sz w:val="20"/>
                <w:szCs w:val="20"/>
              </w:rPr>
            </w:pPr>
            <w:hyperlink r:id="rId120" w:history="1">
              <w:r w:rsidR="00A020B9" w:rsidRPr="009F6605">
                <w:rPr>
                  <w:sz w:val="20"/>
                  <w:szCs w:val="20"/>
                </w:rPr>
                <w:t>Подпункт 18 пункта 2 статьи 39.6</w:t>
              </w:r>
            </w:hyperlink>
            <w:r w:rsidR="00A020B9"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020B9" w:rsidRPr="009F6605" w:rsidRDefault="00A020B9"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A020B9" w:rsidRPr="009F6605" w:rsidRDefault="00A020B9" w:rsidP="00AB54DA">
            <w:pPr>
              <w:pStyle w:val="ConsPlusNormal"/>
              <w:jc w:val="both"/>
              <w:rPr>
                <w:sz w:val="20"/>
                <w:szCs w:val="20"/>
              </w:rPr>
            </w:pPr>
            <w:r w:rsidRPr="009F6605">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A020B9" w:rsidRPr="009F6605" w:rsidRDefault="00A020B9" w:rsidP="00AB54DA">
            <w:pPr>
              <w:pStyle w:val="ConsPlusNormal"/>
              <w:jc w:val="both"/>
              <w:rPr>
                <w:sz w:val="20"/>
                <w:szCs w:val="20"/>
              </w:rPr>
            </w:pPr>
            <w:r w:rsidRPr="009F6605">
              <w:rPr>
                <w:sz w:val="20"/>
                <w:szCs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A020B9" w:rsidRPr="009F6605" w:rsidRDefault="00A020B9" w:rsidP="00AB54DA">
            <w:pPr>
              <w:pStyle w:val="ConsPlusNormal"/>
              <w:numPr>
                <w:ilvl w:val="0"/>
                <w:numId w:val="88"/>
              </w:numPr>
              <w:spacing w:after="120"/>
              <w:jc w:val="both"/>
              <w:rPr>
                <w:sz w:val="20"/>
                <w:szCs w:val="20"/>
              </w:rPr>
            </w:pPr>
            <w:r w:rsidRPr="009F6605">
              <w:rPr>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A020B9" w:rsidRPr="009F6605" w:rsidRDefault="00A020B9" w:rsidP="00AB54DA">
            <w:pPr>
              <w:pStyle w:val="ConsPlusNormal"/>
              <w:numPr>
                <w:ilvl w:val="0"/>
                <w:numId w:val="8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A020B9" w:rsidRPr="009F6605" w:rsidRDefault="00A020B9" w:rsidP="00AB54DA">
            <w:pPr>
              <w:pStyle w:val="ConsPlusNormal"/>
              <w:numPr>
                <w:ilvl w:val="0"/>
                <w:numId w:val="8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961"/>
          <w:jc w:val="center"/>
        </w:trPr>
        <w:tc>
          <w:tcPr>
            <w:tcW w:w="510" w:type="dxa"/>
            <w:tcBorders>
              <w:top w:val="single" w:sz="4" w:space="0" w:color="auto"/>
              <w:bottom w:val="single" w:sz="4" w:space="0" w:color="auto"/>
            </w:tcBorders>
            <w:shd w:val="clear" w:color="auto" w:fill="auto"/>
            <w:vAlign w:val="center"/>
          </w:tcPr>
          <w:p w:rsidR="00737329" w:rsidRPr="009F6605" w:rsidRDefault="00737329"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737329" w:rsidRPr="009F6605" w:rsidRDefault="00192605" w:rsidP="00AB54DA">
            <w:pPr>
              <w:pStyle w:val="ConsPlusNormal"/>
              <w:jc w:val="both"/>
              <w:rPr>
                <w:sz w:val="20"/>
                <w:szCs w:val="20"/>
              </w:rPr>
            </w:pPr>
            <w:hyperlink r:id="rId121" w:history="1">
              <w:r w:rsidR="00737329" w:rsidRPr="009F6605">
                <w:rPr>
                  <w:sz w:val="20"/>
                  <w:szCs w:val="20"/>
                </w:rPr>
                <w:t>Подпункт 19 пункта 2 статьи 39.6</w:t>
              </w:r>
            </w:hyperlink>
            <w:r w:rsidR="00737329"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37329" w:rsidRPr="009F6605" w:rsidRDefault="00737329"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737329" w:rsidRPr="009F6605" w:rsidRDefault="00737329" w:rsidP="00AB54DA">
            <w:pPr>
              <w:pStyle w:val="ConsPlusNormal"/>
              <w:jc w:val="both"/>
              <w:rPr>
                <w:sz w:val="20"/>
                <w:szCs w:val="20"/>
              </w:rPr>
            </w:pPr>
            <w:r w:rsidRPr="009F6605">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737329" w:rsidRPr="009F6605" w:rsidRDefault="00737329" w:rsidP="00AB54DA">
            <w:pPr>
              <w:pStyle w:val="ConsPlusNormal"/>
              <w:jc w:val="both"/>
              <w:rPr>
                <w:sz w:val="20"/>
                <w:szCs w:val="20"/>
              </w:rPr>
            </w:pPr>
            <w:r w:rsidRPr="009F6605">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737329" w:rsidRPr="009F6605" w:rsidRDefault="00737329" w:rsidP="00AB54DA">
            <w:pPr>
              <w:pStyle w:val="ConsPlusNormal"/>
              <w:jc w:val="both"/>
              <w:rPr>
                <w:sz w:val="20"/>
                <w:szCs w:val="20"/>
              </w:rPr>
            </w:pPr>
          </w:p>
        </w:tc>
        <w:tc>
          <w:tcPr>
            <w:tcW w:w="4252" w:type="dxa"/>
            <w:tcBorders>
              <w:top w:val="single" w:sz="4" w:space="0" w:color="auto"/>
              <w:bottom w:val="single" w:sz="4" w:space="0" w:color="auto"/>
            </w:tcBorders>
            <w:shd w:val="clear" w:color="auto" w:fill="auto"/>
          </w:tcPr>
          <w:p w:rsidR="00737329" w:rsidRPr="009F6605" w:rsidRDefault="00737329" w:rsidP="00AB54DA">
            <w:pPr>
              <w:pStyle w:val="ConsPlusNormal"/>
              <w:numPr>
                <w:ilvl w:val="0"/>
                <w:numId w:val="9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275"/>
          <w:jc w:val="center"/>
        </w:trPr>
        <w:tc>
          <w:tcPr>
            <w:tcW w:w="510" w:type="dxa"/>
            <w:tcBorders>
              <w:top w:val="single" w:sz="4" w:space="0" w:color="auto"/>
              <w:bottom w:val="single" w:sz="4" w:space="0" w:color="auto"/>
            </w:tcBorders>
            <w:shd w:val="clear" w:color="auto" w:fill="auto"/>
            <w:vAlign w:val="center"/>
          </w:tcPr>
          <w:p w:rsidR="00737329" w:rsidRPr="009F6605" w:rsidRDefault="00737329"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737329" w:rsidRPr="009F6605" w:rsidRDefault="00192605" w:rsidP="00AB54DA">
            <w:pPr>
              <w:pStyle w:val="ConsPlusNormal"/>
              <w:jc w:val="both"/>
              <w:rPr>
                <w:sz w:val="20"/>
                <w:szCs w:val="20"/>
              </w:rPr>
            </w:pPr>
            <w:hyperlink r:id="rId122" w:history="1">
              <w:r w:rsidR="00737329" w:rsidRPr="009F6605">
                <w:rPr>
                  <w:sz w:val="20"/>
                  <w:szCs w:val="20"/>
                </w:rPr>
                <w:t>Подпункт 20 пункта 2 статьи 39.6</w:t>
              </w:r>
            </w:hyperlink>
            <w:r w:rsidR="00737329"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737329" w:rsidRPr="009F6605" w:rsidRDefault="00737329"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737329" w:rsidRPr="009F6605" w:rsidRDefault="00737329" w:rsidP="00AB54DA">
            <w:pPr>
              <w:pStyle w:val="ConsPlusNormal"/>
              <w:jc w:val="both"/>
              <w:rPr>
                <w:sz w:val="20"/>
                <w:szCs w:val="20"/>
              </w:rPr>
            </w:pPr>
            <w:r w:rsidRPr="009F6605">
              <w:rPr>
                <w:sz w:val="20"/>
                <w:szCs w:val="20"/>
              </w:rPr>
              <w:t>Недропользователь</w:t>
            </w:r>
          </w:p>
        </w:tc>
        <w:tc>
          <w:tcPr>
            <w:tcW w:w="2702" w:type="dxa"/>
            <w:tcBorders>
              <w:top w:val="single" w:sz="4" w:space="0" w:color="auto"/>
              <w:bottom w:val="nil"/>
            </w:tcBorders>
            <w:shd w:val="clear" w:color="auto" w:fill="auto"/>
          </w:tcPr>
          <w:p w:rsidR="00737329" w:rsidRPr="009F6605" w:rsidRDefault="00737329" w:rsidP="00AB54DA">
            <w:pPr>
              <w:pStyle w:val="ConsPlusNormal"/>
              <w:jc w:val="both"/>
              <w:rPr>
                <w:sz w:val="20"/>
                <w:szCs w:val="20"/>
              </w:rPr>
            </w:pPr>
            <w:r w:rsidRPr="009F6605">
              <w:rPr>
                <w:sz w:val="20"/>
                <w:szCs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737329" w:rsidRPr="009F6605" w:rsidRDefault="00737329" w:rsidP="00AB54DA">
            <w:pPr>
              <w:pStyle w:val="ConsPlusNormal"/>
              <w:numPr>
                <w:ilvl w:val="0"/>
                <w:numId w:val="91"/>
              </w:numPr>
              <w:spacing w:after="120"/>
              <w:jc w:val="both"/>
              <w:rPr>
                <w:sz w:val="20"/>
                <w:szCs w:val="20"/>
              </w:rPr>
            </w:pPr>
            <w:r w:rsidRPr="009F6605">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737329" w:rsidRPr="009F6605" w:rsidRDefault="00737329" w:rsidP="00AB54DA">
            <w:pPr>
              <w:pStyle w:val="ConsPlusNormal"/>
              <w:numPr>
                <w:ilvl w:val="0"/>
                <w:numId w:val="9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737329" w:rsidRPr="009F6605" w:rsidRDefault="00737329" w:rsidP="00AB54DA">
            <w:pPr>
              <w:pStyle w:val="ConsPlusNormal"/>
              <w:numPr>
                <w:ilvl w:val="0"/>
                <w:numId w:val="92"/>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275"/>
          <w:jc w:val="center"/>
        </w:trPr>
        <w:tc>
          <w:tcPr>
            <w:tcW w:w="510" w:type="dxa"/>
            <w:tcBorders>
              <w:top w:val="single" w:sz="4" w:space="0" w:color="auto"/>
              <w:bottom w:val="single" w:sz="4" w:space="0" w:color="auto"/>
            </w:tcBorders>
            <w:shd w:val="clear" w:color="auto" w:fill="auto"/>
            <w:vAlign w:val="center"/>
          </w:tcPr>
          <w:p w:rsidR="00E20195" w:rsidRPr="009F6605" w:rsidRDefault="00E2019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20195" w:rsidRPr="009F6605" w:rsidRDefault="00192605" w:rsidP="00AB54DA">
            <w:pPr>
              <w:pStyle w:val="ConsPlusNormal"/>
              <w:jc w:val="both"/>
              <w:rPr>
                <w:sz w:val="20"/>
                <w:szCs w:val="20"/>
              </w:rPr>
            </w:pPr>
            <w:hyperlink r:id="rId123" w:history="1">
              <w:r w:rsidR="00E20195" w:rsidRPr="009F6605">
                <w:rPr>
                  <w:sz w:val="20"/>
                  <w:szCs w:val="20"/>
                </w:rPr>
                <w:t>Подпункт 21 пункта 2 статьи 39.6</w:t>
              </w:r>
            </w:hyperlink>
            <w:r w:rsidR="00E2019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Резидент особой экономической зоны</w:t>
            </w:r>
          </w:p>
        </w:tc>
        <w:tc>
          <w:tcPr>
            <w:tcW w:w="2702"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9F6605" w:rsidRDefault="00E20195" w:rsidP="00AB54DA">
            <w:pPr>
              <w:pStyle w:val="ConsPlusNormal"/>
              <w:numPr>
                <w:ilvl w:val="0"/>
                <w:numId w:val="93"/>
              </w:numPr>
              <w:spacing w:after="120"/>
              <w:jc w:val="both"/>
              <w:rPr>
                <w:sz w:val="20"/>
                <w:szCs w:val="20"/>
              </w:rPr>
            </w:pPr>
            <w:r w:rsidRPr="009F6605">
              <w:rPr>
                <w:sz w:val="20"/>
                <w:szCs w:val="20"/>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E20195" w:rsidRPr="009F6605" w:rsidRDefault="00E20195" w:rsidP="00AB54DA">
            <w:pPr>
              <w:pStyle w:val="ConsPlusNormal"/>
              <w:numPr>
                <w:ilvl w:val="0"/>
                <w:numId w:val="9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20195" w:rsidRPr="009F6605" w:rsidRDefault="00E20195" w:rsidP="00AB54DA">
            <w:pPr>
              <w:pStyle w:val="ConsPlusNormal"/>
              <w:numPr>
                <w:ilvl w:val="0"/>
                <w:numId w:val="9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6439"/>
          <w:jc w:val="center"/>
        </w:trPr>
        <w:tc>
          <w:tcPr>
            <w:tcW w:w="510" w:type="dxa"/>
            <w:tcBorders>
              <w:top w:val="single" w:sz="4" w:space="0" w:color="auto"/>
              <w:bottom w:val="single" w:sz="4" w:space="0" w:color="auto"/>
            </w:tcBorders>
            <w:shd w:val="clear" w:color="auto" w:fill="auto"/>
            <w:vAlign w:val="center"/>
          </w:tcPr>
          <w:p w:rsidR="00E20195" w:rsidRPr="009F6605" w:rsidRDefault="00E2019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20195" w:rsidRPr="009F6605" w:rsidRDefault="00192605" w:rsidP="00AB54DA">
            <w:pPr>
              <w:pStyle w:val="ConsPlusNormal"/>
              <w:jc w:val="both"/>
              <w:rPr>
                <w:sz w:val="20"/>
                <w:szCs w:val="20"/>
              </w:rPr>
            </w:pPr>
            <w:hyperlink r:id="rId124" w:history="1">
              <w:r w:rsidR="00E20195" w:rsidRPr="009F6605">
                <w:rPr>
                  <w:sz w:val="20"/>
                  <w:szCs w:val="20"/>
                </w:rPr>
                <w:t>Подпункт 21 пункта 2 статьи 39.6</w:t>
              </w:r>
            </w:hyperlink>
            <w:r w:rsidR="00E2019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9F6605" w:rsidRDefault="00E20195" w:rsidP="00AB54DA">
            <w:pPr>
              <w:pStyle w:val="ConsPlusNormal"/>
              <w:numPr>
                <w:ilvl w:val="0"/>
                <w:numId w:val="95"/>
              </w:numPr>
              <w:spacing w:after="120"/>
              <w:jc w:val="both"/>
              <w:rPr>
                <w:sz w:val="20"/>
                <w:szCs w:val="20"/>
              </w:rPr>
            </w:pPr>
            <w:r w:rsidRPr="009F6605">
              <w:rPr>
                <w:sz w:val="20"/>
                <w:szCs w:val="20"/>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E20195" w:rsidRPr="009F6605" w:rsidRDefault="00E20195" w:rsidP="00AB54DA">
            <w:pPr>
              <w:pStyle w:val="ConsPlusNormal"/>
              <w:numPr>
                <w:ilvl w:val="0"/>
                <w:numId w:val="96"/>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20195" w:rsidRPr="009F6605" w:rsidRDefault="00E20195" w:rsidP="00AB54DA">
            <w:pPr>
              <w:pStyle w:val="ConsPlusNormal"/>
              <w:numPr>
                <w:ilvl w:val="0"/>
                <w:numId w:val="96"/>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680"/>
          <w:jc w:val="center"/>
        </w:trPr>
        <w:tc>
          <w:tcPr>
            <w:tcW w:w="510" w:type="dxa"/>
            <w:tcBorders>
              <w:top w:val="single" w:sz="4" w:space="0" w:color="auto"/>
              <w:bottom w:val="single" w:sz="4" w:space="0" w:color="auto"/>
            </w:tcBorders>
            <w:shd w:val="clear" w:color="auto" w:fill="auto"/>
            <w:vAlign w:val="center"/>
          </w:tcPr>
          <w:p w:rsidR="00E20195" w:rsidRPr="009F6605" w:rsidRDefault="00E2019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20195" w:rsidRPr="009F6605" w:rsidRDefault="00192605" w:rsidP="00AB54DA">
            <w:pPr>
              <w:pStyle w:val="ConsPlusNormal"/>
              <w:jc w:val="both"/>
              <w:rPr>
                <w:sz w:val="20"/>
                <w:szCs w:val="20"/>
              </w:rPr>
            </w:pPr>
            <w:hyperlink r:id="rId125" w:history="1">
              <w:r w:rsidR="00E20195" w:rsidRPr="009F6605">
                <w:rPr>
                  <w:sz w:val="20"/>
                  <w:szCs w:val="20"/>
                </w:rPr>
                <w:t>Подпункт 22 пункта 2 статьи 39.6</w:t>
              </w:r>
            </w:hyperlink>
            <w:r w:rsidR="00E2019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E20195" w:rsidRPr="009F6605" w:rsidRDefault="00E20195" w:rsidP="00AB54DA">
            <w:pPr>
              <w:pStyle w:val="ConsPlusNormal"/>
              <w:jc w:val="both"/>
              <w:rPr>
                <w:sz w:val="20"/>
                <w:szCs w:val="20"/>
              </w:rPr>
            </w:pPr>
            <w:r w:rsidRPr="009F6605">
              <w:rPr>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E20195" w:rsidRPr="009F6605" w:rsidRDefault="00E20195" w:rsidP="00AB54DA">
            <w:pPr>
              <w:pStyle w:val="ConsPlusNormal"/>
              <w:numPr>
                <w:ilvl w:val="0"/>
                <w:numId w:val="97"/>
              </w:numPr>
              <w:spacing w:after="120"/>
              <w:jc w:val="both"/>
              <w:rPr>
                <w:sz w:val="20"/>
                <w:szCs w:val="20"/>
              </w:rPr>
            </w:pPr>
            <w:r w:rsidRPr="009F6605">
              <w:rPr>
                <w:sz w:val="20"/>
                <w:szCs w:val="20"/>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E20195" w:rsidRPr="009F6605" w:rsidRDefault="00E20195" w:rsidP="00AB54DA">
            <w:pPr>
              <w:pStyle w:val="ConsPlusNormal"/>
              <w:numPr>
                <w:ilvl w:val="0"/>
                <w:numId w:val="98"/>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20195" w:rsidRPr="009F6605" w:rsidRDefault="00E20195" w:rsidP="00AB54DA">
            <w:pPr>
              <w:pStyle w:val="ConsPlusNormal"/>
              <w:numPr>
                <w:ilvl w:val="0"/>
                <w:numId w:val="98"/>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344"/>
          <w:jc w:val="center"/>
        </w:trPr>
        <w:tc>
          <w:tcPr>
            <w:tcW w:w="510" w:type="dxa"/>
            <w:tcBorders>
              <w:top w:val="single" w:sz="4" w:space="0" w:color="auto"/>
              <w:bottom w:val="single" w:sz="4" w:space="0" w:color="auto"/>
            </w:tcBorders>
            <w:shd w:val="clear" w:color="auto" w:fill="auto"/>
            <w:vAlign w:val="center"/>
          </w:tcPr>
          <w:p w:rsidR="00F94368" w:rsidRPr="009F6605" w:rsidRDefault="00F94368"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F94368" w:rsidRPr="009F6605" w:rsidRDefault="00192605" w:rsidP="00AB54DA">
            <w:pPr>
              <w:pStyle w:val="ConsPlusNormal"/>
              <w:jc w:val="both"/>
              <w:rPr>
                <w:sz w:val="20"/>
                <w:szCs w:val="20"/>
              </w:rPr>
            </w:pPr>
            <w:hyperlink r:id="rId126" w:history="1">
              <w:r w:rsidR="00F94368" w:rsidRPr="009F6605">
                <w:rPr>
                  <w:sz w:val="20"/>
                  <w:szCs w:val="20"/>
                </w:rPr>
                <w:t>Подпункт 23 пункта 2 статьи 39.6</w:t>
              </w:r>
            </w:hyperlink>
            <w:r w:rsidR="00F94368"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94368" w:rsidRPr="009F6605" w:rsidRDefault="00F94368"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F94368" w:rsidRPr="009F6605" w:rsidRDefault="00F94368" w:rsidP="00AB54DA">
            <w:pPr>
              <w:pStyle w:val="ConsPlusNormal"/>
              <w:jc w:val="both"/>
              <w:rPr>
                <w:sz w:val="20"/>
                <w:szCs w:val="20"/>
              </w:rPr>
            </w:pPr>
            <w:r w:rsidRPr="009F6605">
              <w:rPr>
                <w:sz w:val="20"/>
                <w:szCs w:val="20"/>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F94368" w:rsidRPr="009F6605" w:rsidRDefault="00F94368" w:rsidP="00AB54DA">
            <w:pPr>
              <w:pStyle w:val="ConsPlusNormal"/>
              <w:jc w:val="both"/>
              <w:rPr>
                <w:sz w:val="20"/>
                <w:szCs w:val="20"/>
              </w:rPr>
            </w:pPr>
            <w:r w:rsidRPr="009F6605">
              <w:rPr>
                <w:sz w:val="20"/>
                <w:szCs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F94368" w:rsidRPr="009F6605" w:rsidRDefault="00F94368" w:rsidP="00AB54DA">
            <w:pPr>
              <w:pStyle w:val="ConsPlusNormal"/>
              <w:numPr>
                <w:ilvl w:val="0"/>
                <w:numId w:val="99"/>
              </w:numPr>
              <w:spacing w:after="120"/>
              <w:jc w:val="both"/>
              <w:rPr>
                <w:sz w:val="20"/>
                <w:szCs w:val="20"/>
              </w:rPr>
            </w:pPr>
            <w:r w:rsidRPr="009F6605">
              <w:rPr>
                <w:sz w:val="20"/>
                <w:szCs w:val="20"/>
              </w:rPr>
              <w:t>Концессионное соглашение</w:t>
            </w:r>
          </w:p>
        </w:tc>
        <w:tc>
          <w:tcPr>
            <w:tcW w:w="4252" w:type="dxa"/>
            <w:tcBorders>
              <w:top w:val="single" w:sz="4" w:space="0" w:color="auto"/>
              <w:bottom w:val="single" w:sz="4" w:space="0" w:color="auto"/>
            </w:tcBorders>
            <w:shd w:val="clear" w:color="auto" w:fill="auto"/>
          </w:tcPr>
          <w:p w:rsidR="00F94368" w:rsidRPr="009F6605" w:rsidRDefault="00F94368" w:rsidP="00AB54DA">
            <w:pPr>
              <w:pStyle w:val="ConsPlusNormal"/>
              <w:numPr>
                <w:ilvl w:val="0"/>
                <w:numId w:val="10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F94368" w:rsidRPr="009F6605" w:rsidRDefault="00F94368" w:rsidP="00AB54DA">
            <w:pPr>
              <w:pStyle w:val="ConsPlusNormal"/>
              <w:numPr>
                <w:ilvl w:val="0"/>
                <w:numId w:val="100"/>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118"/>
          <w:jc w:val="center"/>
        </w:trPr>
        <w:tc>
          <w:tcPr>
            <w:tcW w:w="510" w:type="dxa"/>
            <w:tcBorders>
              <w:top w:val="single" w:sz="4" w:space="0" w:color="auto"/>
              <w:bottom w:val="nil"/>
            </w:tcBorders>
            <w:shd w:val="clear" w:color="auto" w:fill="auto"/>
            <w:vAlign w:val="center"/>
          </w:tcPr>
          <w:p w:rsidR="00B83B03" w:rsidRPr="009F6605" w:rsidRDefault="00B83B03"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B83B03" w:rsidRPr="009F6605" w:rsidRDefault="00192605" w:rsidP="00AB54DA">
            <w:pPr>
              <w:pStyle w:val="ConsPlusNormal"/>
              <w:jc w:val="both"/>
              <w:rPr>
                <w:sz w:val="20"/>
                <w:szCs w:val="20"/>
              </w:rPr>
            </w:pPr>
            <w:hyperlink r:id="rId127" w:history="1">
              <w:r w:rsidR="00B83B03" w:rsidRPr="009F6605">
                <w:rPr>
                  <w:sz w:val="20"/>
                  <w:szCs w:val="20"/>
                </w:rPr>
                <w:t>Подпункт 23.1 пункта 2 статьи 39.6</w:t>
              </w:r>
            </w:hyperlink>
            <w:r w:rsidR="00B83B03"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B83B03" w:rsidRPr="009F6605" w:rsidRDefault="00B83B03"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B83B03" w:rsidRPr="009F6605" w:rsidRDefault="00B83B03" w:rsidP="00AB54DA">
            <w:pPr>
              <w:pStyle w:val="ConsPlusNormal"/>
              <w:jc w:val="both"/>
              <w:rPr>
                <w:sz w:val="20"/>
                <w:szCs w:val="20"/>
              </w:rPr>
            </w:pPr>
            <w:r w:rsidRPr="009F6605">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B83B03" w:rsidRPr="009F6605" w:rsidRDefault="00B83B03" w:rsidP="00AB54DA">
            <w:pPr>
              <w:pStyle w:val="ConsPlusNormal"/>
              <w:jc w:val="both"/>
              <w:rPr>
                <w:sz w:val="20"/>
                <w:szCs w:val="20"/>
              </w:rPr>
            </w:pPr>
            <w:r w:rsidRPr="009F6605">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B83B03" w:rsidRPr="009F6605" w:rsidRDefault="00B83B03" w:rsidP="00AB54DA">
            <w:pPr>
              <w:pStyle w:val="ConsPlusNormal"/>
              <w:numPr>
                <w:ilvl w:val="0"/>
                <w:numId w:val="101"/>
              </w:numPr>
              <w:spacing w:after="120"/>
              <w:jc w:val="both"/>
              <w:rPr>
                <w:sz w:val="20"/>
                <w:szCs w:val="20"/>
              </w:rPr>
            </w:pPr>
            <w:r w:rsidRPr="009F6605">
              <w:rPr>
                <w:sz w:val="20"/>
                <w:szCs w:val="20"/>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B83B03" w:rsidRPr="009F6605" w:rsidRDefault="00B83B03" w:rsidP="00AB54DA">
            <w:pPr>
              <w:pStyle w:val="ConsPlusNormal"/>
              <w:numPr>
                <w:ilvl w:val="0"/>
                <w:numId w:val="102"/>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B83B03" w:rsidRPr="009F6605" w:rsidRDefault="00B83B03" w:rsidP="00AB54DA">
            <w:pPr>
              <w:pStyle w:val="ConsPlusNormal"/>
              <w:numPr>
                <w:ilvl w:val="0"/>
                <w:numId w:val="10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B83B03" w:rsidRPr="009F6605" w:rsidRDefault="00B83B03" w:rsidP="00AB54DA">
            <w:pPr>
              <w:pStyle w:val="ConsPlusNormal"/>
              <w:numPr>
                <w:ilvl w:val="0"/>
                <w:numId w:val="102"/>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110"/>
          <w:jc w:val="center"/>
        </w:trPr>
        <w:tc>
          <w:tcPr>
            <w:tcW w:w="510" w:type="dxa"/>
            <w:tcBorders>
              <w:top w:val="single" w:sz="4" w:space="0" w:color="auto"/>
              <w:bottom w:val="single" w:sz="4" w:space="0" w:color="auto"/>
            </w:tcBorders>
            <w:shd w:val="clear" w:color="auto" w:fill="auto"/>
            <w:vAlign w:val="center"/>
          </w:tcPr>
          <w:p w:rsidR="00E97CE3" w:rsidRPr="009F6605" w:rsidRDefault="00E97CE3"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97CE3" w:rsidRPr="009F6605" w:rsidRDefault="00192605" w:rsidP="00AB54DA">
            <w:pPr>
              <w:pStyle w:val="ConsPlusNormal"/>
              <w:jc w:val="both"/>
              <w:rPr>
                <w:sz w:val="20"/>
                <w:szCs w:val="20"/>
              </w:rPr>
            </w:pPr>
            <w:hyperlink r:id="rId128" w:history="1">
              <w:r w:rsidR="00E97CE3" w:rsidRPr="009F6605">
                <w:rPr>
                  <w:sz w:val="20"/>
                  <w:szCs w:val="20"/>
                </w:rPr>
                <w:t>Подпункт 23.1 пункта 2 статьи 39.6</w:t>
              </w:r>
            </w:hyperlink>
            <w:r w:rsidR="00E97CE3"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9F6605" w:rsidRDefault="00E97CE3"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97CE3" w:rsidRPr="009F6605" w:rsidRDefault="00E97CE3" w:rsidP="00AB54DA">
            <w:pPr>
              <w:pStyle w:val="ConsPlusNormal"/>
              <w:jc w:val="both"/>
              <w:rPr>
                <w:sz w:val="20"/>
                <w:szCs w:val="20"/>
              </w:rPr>
            </w:pPr>
            <w:r w:rsidRPr="009F6605">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E97CE3" w:rsidRPr="009F6605" w:rsidRDefault="00E97CE3" w:rsidP="00AB54DA">
            <w:pPr>
              <w:pStyle w:val="ConsPlusNormal"/>
              <w:jc w:val="both"/>
              <w:rPr>
                <w:sz w:val="20"/>
                <w:szCs w:val="20"/>
              </w:rPr>
            </w:pPr>
            <w:r w:rsidRPr="009F6605">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E97CE3" w:rsidRPr="009F6605" w:rsidRDefault="00E97CE3" w:rsidP="00AB54DA">
            <w:pPr>
              <w:pStyle w:val="ConsPlusNormal"/>
              <w:numPr>
                <w:ilvl w:val="0"/>
                <w:numId w:val="103"/>
              </w:numPr>
              <w:spacing w:after="120"/>
              <w:jc w:val="both"/>
              <w:rPr>
                <w:sz w:val="20"/>
                <w:szCs w:val="20"/>
              </w:rPr>
            </w:pPr>
            <w:r w:rsidRPr="009F6605">
              <w:rPr>
                <w:sz w:val="20"/>
                <w:szCs w:val="20"/>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E97CE3" w:rsidRPr="009F6605" w:rsidRDefault="00E97CE3" w:rsidP="00AB54DA">
            <w:pPr>
              <w:pStyle w:val="ConsPlusNormal"/>
              <w:numPr>
                <w:ilvl w:val="0"/>
                <w:numId w:val="104"/>
              </w:numPr>
              <w:spacing w:after="120"/>
              <w:jc w:val="both"/>
              <w:rPr>
                <w:sz w:val="20"/>
                <w:szCs w:val="20"/>
              </w:rPr>
            </w:pPr>
            <w:r w:rsidRPr="009F6605">
              <w:rPr>
                <w:sz w:val="20"/>
                <w:szCs w:val="20"/>
              </w:rPr>
              <w:t>Утвержденный проект планировки и утвержденный проект межевания территории</w:t>
            </w:r>
          </w:p>
          <w:p w:rsidR="00E97CE3" w:rsidRPr="009F6605" w:rsidRDefault="00E97CE3" w:rsidP="00AB54DA">
            <w:pPr>
              <w:pStyle w:val="ConsPlusNormal"/>
              <w:numPr>
                <w:ilvl w:val="0"/>
                <w:numId w:val="10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97CE3" w:rsidRPr="009F6605" w:rsidRDefault="00E97CE3" w:rsidP="00AB54DA">
            <w:pPr>
              <w:pStyle w:val="ConsPlusNormal"/>
              <w:numPr>
                <w:ilvl w:val="0"/>
                <w:numId w:val="10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410"/>
          <w:jc w:val="center"/>
        </w:trPr>
        <w:tc>
          <w:tcPr>
            <w:tcW w:w="510" w:type="dxa"/>
            <w:tcBorders>
              <w:top w:val="single" w:sz="4" w:space="0" w:color="auto"/>
              <w:bottom w:val="single" w:sz="4" w:space="0" w:color="auto"/>
            </w:tcBorders>
            <w:shd w:val="clear" w:color="auto" w:fill="auto"/>
            <w:vAlign w:val="center"/>
          </w:tcPr>
          <w:p w:rsidR="00E97CE3" w:rsidRPr="009F6605" w:rsidRDefault="00E97CE3"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97CE3" w:rsidRPr="009F6605" w:rsidRDefault="00192605" w:rsidP="00AB54DA">
            <w:pPr>
              <w:pStyle w:val="ConsPlusNormal"/>
              <w:jc w:val="both"/>
              <w:rPr>
                <w:sz w:val="20"/>
                <w:szCs w:val="20"/>
              </w:rPr>
            </w:pPr>
            <w:hyperlink r:id="rId129" w:history="1">
              <w:r w:rsidR="00E97CE3" w:rsidRPr="009F6605">
                <w:rPr>
                  <w:sz w:val="20"/>
                  <w:szCs w:val="20"/>
                </w:rPr>
                <w:t>Подпункт 23.2 пункта 2 статьи 39.6</w:t>
              </w:r>
            </w:hyperlink>
            <w:r w:rsidR="00E97CE3"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9F6605" w:rsidRDefault="00E97CE3"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97CE3" w:rsidRPr="009F6605" w:rsidRDefault="00E97CE3" w:rsidP="00AB54DA">
            <w:pPr>
              <w:pStyle w:val="ConsPlusNormal"/>
              <w:jc w:val="both"/>
              <w:rPr>
                <w:sz w:val="20"/>
                <w:szCs w:val="20"/>
              </w:rPr>
            </w:pPr>
            <w:r w:rsidRPr="009F6605">
              <w:rPr>
                <w:sz w:val="20"/>
                <w:szCs w:val="20"/>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E97CE3" w:rsidRPr="009F6605" w:rsidRDefault="00E97CE3" w:rsidP="00AB54DA">
            <w:pPr>
              <w:pStyle w:val="ConsPlusNormal"/>
              <w:jc w:val="both"/>
              <w:rPr>
                <w:sz w:val="20"/>
                <w:szCs w:val="20"/>
              </w:rPr>
            </w:pPr>
            <w:r w:rsidRPr="009F6605">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E97CE3" w:rsidRPr="009F6605" w:rsidRDefault="00E97CE3" w:rsidP="00AB54DA">
            <w:pPr>
              <w:pStyle w:val="ConsPlusNormal"/>
              <w:numPr>
                <w:ilvl w:val="0"/>
                <w:numId w:val="105"/>
              </w:numPr>
              <w:spacing w:after="120"/>
              <w:jc w:val="both"/>
              <w:rPr>
                <w:sz w:val="20"/>
                <w:szCs w:val="20"/>
              </w:rPr>
            </w:pPr>
            <w:r w:rsidRPr="009F6605">
              <w:rPr>
                <w:sz w:val="20"/>
                <w:szCs w:val="20"/>
              </w:rPr>
              <w:t>Специальный инвестиционный контракт</w:t>
            </w:r>
          </w:p>
        </w:tc>
        <w:tc>
          <w:tcPr>
            <w:tcW w:w="4252" w:type="dxa"/>
            <w:tcBorders>
              <w:top w:val="single" w:sz="4" w:space="0" w:color="auto"/>
              <w:bottom w:val="single" w:sz="4" w:space="0" w:color="auto"/>
            </w:tcBorders>
            <w:shd w:val="clear" w:color="auto" w:fill="auto"/>
          </w:tcPr>
          <w:p w:rsidR="00E97CE3" w:rsidRPr="009F6605" w:rsidRDefault="00E97CE3" w:rsidP="00AB54DA">
            <w:pPr>
              <w:pStyle w:val="ConsPlusNormal"/>
              <w:numPr>
                <w:ilvl w:val="0"/>
                <w:numId w:val="106"/>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97CE3" w:rsidRPr="009F6605" w:rsidRDefault="00E97CE3" w:rsidP="00AB54DA">
            <w:pPr>
              <w:pStyle w:val="ConsPlusNormal"/>
              <w:numPr>
                <w:ilvl w:val="0"/>
                <w:numId w:val="106"/>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056"/>
          <w:jc w:val="center"/>
        </w:trPr>
        <w:tc>
          <w:tcPr>
            <w:tcW w:w="510" w:type="dxa"/>
            <w:tcBorders>
              <w:top w:val="single" w:sz="4" w:space="0" w:color="auto"/>
              <w:bottom w:val="nil"/>
            </w:tcBorders>
            <w:shd w:val="clear" w:color="auto" w:fill="auto"/>
            <w:vAlign w:val="center"/>
          </w:tcPr>
          <w:p w:rsidR="00E97CE3" w:rsidRPr="009F6605" w:rsidRDefault="00E97CE3"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E97CE3" w:rsidRPr="009F6605" w:rsidRDefault="00192605" w:rsidP="00AB54DA">
            <w:pPr>
              <w:pStyle w:val="ConsPlusNormal"/>
              <w:jc w:val="both"/>
              <w:rPr>
                <w:sz w:val="20"/>
                <w:szCs w:val="20"/>
              </w:rPr>
            </w:pPr>
            <w:hyperlink r:id="rId130" w:history="1">
              <w:r w:rsidR="00E97CE3" w:rsidRPr="009F6605">
                <w:rPr>
                  <w:sz w:val="20"/>
                  <w:szCs w:val="20"/>
                </w:rPr>
                <w:t>Подпункт 24 пункта 2 статьи 39.6</w:t>
              </w:r>
            </w:hyperlink>
            <w:r w:rsidR="00E97CE3"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E97CE3" w:rsidRPr="009F6605" w:rsidRDefault="00E97CE3"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E97CE3" w:rsidRPr="009F6605" w:rsidRDefault="00E97CE3" w:rsidP="00AB54DA">
            <w:pPr>
              <w:pStyle w:val="ConsPlusNormal"/>
              <w:jc w:val="both"/>
              <w:rPr>
                <w:sz w:val="20"/>
                <w:szCs w:val="20"/>
              </w:rPr>
            </w:pPr>
            <w:r w:rsidRPr="009F6605">
              <w:rPr>
                <w:sz w:val="20"/>
                <w:szCs w:val="20"/>
              </w:rPr>
              <w:t>Лицо, с которым заключено охотхозяйственное соглашение</w:t>
            </w:r>
          </w:p>
        </w:tc>
        <w:tc>
          <w:tcPr>
            <w:tcW w:w="2702" w:type="dxa"/>
            <w:tcBorders>
              <w:top w:val="single" w:sz="4" w:space="0" w:color="auto"/>
              <w:bottom w:val="nil"/>
            </w:tcBorders>
            <w:shd w:val="clear" w:color="auto" w:fill="auto"/>
          </w:tcPr>
          <w:p w:rsidR="00E97CE3" w:rsidRPr="009F6605" w:rsidRDefault="00E97CE3" w:rsidP="00AB54DA">
            <w:pPr>
              <w:pStyle w:val="ConsPlusNormal"/>
              <w:jc w:val="both"/>
              <w:rPr>
                <w:sz w:val="20"/>
                <w:szCs w:val="20"/>
              </w:rPr>
            </w:pPr>
            <w:r w:rsidRPr="009F6605">
              <w:rPr>
                <w:sz w:val="20"/>
                <w:szCs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E97CE3" w:rsidRPr="009F6605" w:rsidRDefault="00E97CE3" w:rsidP="00AB54DA">
            <w:pPr>
              <w:pStyle w:val="ConsPlusNormal"/>
              <w:numPr>
                <w:ilvl w:val="0"/>
                <w:numId w:val="107"/>
              </w:numPr>
              <w:spacing w:after="120"/>
              <w:jc w:val="both"/>
              <w:rPr>
                <w:sz w:val="20"/>
                <w:szCs w:val="20"/>
              </w:rPr>
            </w:pPr>
            <w:r w:rsidRPr="009F6605">
              <w:rPr>
                <w:sz w:val="20"/>
                <w:szCs w:val="20"/>
              </w:rPr>
              <w:t>Охотхозяйственное соглашение</w:t>
            </w:r>
          </w:p>
        </w:tc>
        <w:tc>
          <w:tcPr>
            <w:tcW w:w="4252" w:type="dxa"/>
            <w:tcBorders>
              <w:top w:val="single" w:sz="4" w:space="0" w:color="auto"/>
            </w:tcBorders>
            <w:shd w:val="clear" w:color="auto" w:fill="auto"/>
          </w:tcPr>
          <w:p w:rsidR="00E97CE3" w:rsidRPr="009F6605" w:rsidRDefault="00E97CE3" w:rsidP="00AB54DA">
            <w:pPr>
              <w:pStyle w:val="ConsPlusNormal"/>
              <w:numPr>
                <w:ilvl w:val="0"/>
                <w:numId w:val="108"/>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97CE3" w:rsidRPr="009F6605" w:rsidRDefault="00E97CE3" w:rsidP="00AB54DA">
            <w:pPr>
              <w:pStyle w:val="ConsPlusNormal"/>
              <w:numPr>
                <w:ilvl w:val="0"/>
                <w:numId w:val="108"/>
              </w:numPr>
              <w:spacing w:after="120"/>
              <w:jc w:val="both"/>
              <w:rPr>
                <w:sz w:val="20"/>
                <w:szCs w:val="20"/>
              </w:rPr>
            </w:pPr>
            <w:r w:rsidRPr="009F6605">
              <w:rPr>
                <w:sz w:val="20"/>
                <w:szCs w:val="20"/>
              </w:rPr>
              <w:t>Выписка из ЕГРЮЛ о юридическом лице, являющемся заявителем</w:t>
            </w:r>
          </w:p>
          <w:p w:rsidR="00E97CE3" w:rsidRPr="009F6605" w:rsidRDefault="00E97CE3" w:rsidP="00AB54DA">
            <w:pPr>
              <w:pStyle w:val="ConsPlusNormal"/>
              <w:numPr>
                <w:ilvl w:val="0"/>
                <w:numId w:val="108"/>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276"/>
          <w:jc w:val="center"/>
        </w:trPr>
        <w:tc>
          <w:tcPr>
            <w:tcW w:w="510" w:type="dxa"/>
            <w:tcBorders>
              <w:top w:val="single" w:sz="4" w:space="0" w:color="auto"/>
              <w:bottom w:val="single" w:sz="4" w:space="0" w:color="auto"/>
            </w:tcBorders>
            <w:shd w:val="clear" w:color="auto" w:fill="auto"/>
            <w:vAlign w:val="center"/>
          </w:tcPr>
          <w:p w:rsidR="008227F2" w:rsidRPr="009F6605" w:rsidRDefault="008227F2"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227F2" w:rsidRPr="009F6605" w:rsidRDefault="00192605" w:rsidP="00AB54DA">
            <w:pPr>
              <w:pStyle w:val="ConsPlusNormal"/>
              <w:jc w:val="both"/>
              <w:rPr>
                <w:sz w:val="20"/>
                <w:szCs w:val="20"/>
              </w:rPr>
            </w:pPr>
            <w:hyperlink r:id="rId131" w:history="1">
              <w:r w:rsidR="008227F2" w:rsidRPr="009F6605">
                <w:rPr>
                  <w:sz w:val="20"/>
                  <w:szCs w:val="20"/>
                </w:rPr>
                <w:t>Подпункт 25 пункта 2 статьи 39.6</w:t>
              </w:r>
            </w:hyperlink>
            <w:r w:rsidR="008227F2"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227F2" w:rsidRPr="009F6605" w:rsidRDefault="008227F2"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8227F2" w:rsidRPr="009F6605" w:rsidRDefault="008227F2" w:rsidP="00AB54DA">
            <w:pPr>
              <w:pStyle w:val="ConsPlusNormal"/>
              <w:jc w:val="both"/>
              <w:rPr>
                <w:sz w:val="20"/>
                <w:szCs w:val="20"/>
              </w:rPr>
            </w:pPr>
            <w:r w:rsidRPr="009F6605">
              <w:rPr>
                <w:sz w:val="20"/>
                <w:szCs w:val="20"/>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8227F2" w:rsidRPr="009F6605" w:rsidRDefault="008227F2" w:rsidP="00AB54DA">
            <w:pPr>
              <w:pStyle w:val="ConsPlusNormal"/>
              <w:jc w:val="both"/>
              <w:rPr>
                <w:sz w:val="20"/>
                <w:szCs w:val="20"/>
              </w:rPr>
            </w:pPr>
            <w:r w:rsidRPr="009F6605">
              <w:rPr>
                <w:sz w:val="20"/>
                <w:szCs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8227F2" w:rsidRPr="009F6605" w:rsidRDefault="008227F2"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8227F2" w:rsidRPr="009F6605" w:rsidRDefault="008227F2" w:rsidP="00AB54DA">
            <w:pPr>
              <w:pStyle w:val="ConsPlusNormal"/>
              <w:numPr>
                <w:ilvl w:val="0"/>
                <w:numId w:val="10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227F2" w:rsidRPr="009F6605" w:rsidRDefault="008227F2" w:rsidP="00AB54DA">
            <w:pPr>
              <w:pStyle w:val="ConsPlusNormal"/>
              <w:numPr>
                <w:ilvl w:val="0"/>
                <w:numId w:val="109"/>
              </w:numPr>
              <w:spacing w:after="120"/>
              <w:jc w:val="both"/>
              <w:rPr>
                <w:sz w:val="20"/>
                <w:szCs w:val="20"/>
              </w:rPr>
            </w:pPr>
            <w:r w:rsidRPr="009F6605">
              <w:rPr>
                <w:sz w:val="20"/>
                <w:szCs w:val="20"/>
              </w:rPr>
              <w:t>Выписка из ЕГРЮЛ о юридическом лице, являющемся заявителем</w:t>
            </w:r>
          </w:p>
          <w:p w:rsidR="008227F2" w:rsidRPr="009F6605" w:rsidRDefault="008227F2" w:rsidP="00AB54DA">
            <w:pPr>
              <w:pStyle w:val="ConsPlusNormal"/>
              <w:numPr>
                <w:ilvl w:val="0"/>
                <w:numId w:val="109"/>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2070"/>
          <w:jc w:val="center"/>
        </w:trPr>
        <w:tc>
          <w:tcPr>
            <w:tcW w:w="510" w:type="dxa"/>
            <w:tcBorders>
              <w:top w:val="single" w:sz="4" w:space="0" w:color="auto"/>
              <w:bottom w:val="single" w:sz="4" w:space="0" w:color="auto"/>
            </w:tcBorders>
            <w:shd w:val="clear" w:color="auto" w:fill="auto"/>
            <w:vAlign w:val="center"/>
          </w:tcPr>
          <w:p w:rsidR="00335A18" w:rsidRPr="009F6605" w:rsidRDefault="00335A18"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335A18" w:rsidRPr="009F6605" w:rsidRDefault="00192605" w:rsidP="00AB54DA">
            <w:pPr>
              <w:pStyle w:val="ConsPlusNormal"/>
              <w:jc w:val="both"/>
              <w:rPr>
                <w:sz w:val="20"/>
                <w:szCs w:val="20"/>
              </w:rPr>
            </w:pPr>
            <w:hyperlink r:id="rId132" w:history="1">
              <w:r w:rsidR="00335A18" w:rsidRPr="009F6605">
                <w:rPr>
                  <w:sz w:val="20"/>
                  <w:szCs w:val="20"/>
                </w:rPr>
                <w:t>Подпункт 26 пункта 2 статьи 39.6</w:t>
              </w:r>
            </w:hyperlink>
            <w:r w:rsidR="00335A18"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35A18" w:rsidRPr="009F6605" w:rsidRDefault="00335A18"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335A18" w:rsidRPr="009F6605" w:rsidRDefault="00335A18" w:rsidP="00AB54DA">
            <w:pPr>
              <w:pStyle w:val="ConsPlusNormal"/>
              <w:jc w:val="both"/>
              <w:rPr>
                <w:sz w:val="20"/>
                <w:szCs w:val="20"/>
              </w:rPr>
            </w:pPr>
            <w:r w:rsidRPr="009F6605">
              <w:rPr>
                <w:sz w:val="20"/>
                <w:szCs w:val="20"/>
              </w:rPr>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rsidR="00335A18" w:rsidRPr="009F6605" w:rsidRDefault="00335A18" w:rsidP="00AB54DA">
            <w:pPr>
              <w:pStyle w:val="ConsPlusNormal"/>
              <w:jc w:val="both"/>
              <w:rPr>
                <w:sz w:val="20"/>
                <w:szCs w:val="20"/>
              </w:rPr>
            </w:pPr>
            <w:r w:rsidRPr="009F6605">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35A18" w:rsidRPr="009F6605" w:rsidRDefault="007010C1"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335A18" w:rsidRPr="009F6605" w:rsidRDefault="00335A18" w:rsidP="00AB54DA">
            <w:pPr>
              <w:pStyle w:val="ConsPlusNormal"/>
              <w:numPr>
                <w:ilvl w:val="0"/>
                <w:numId w:val="11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335A18" w:rsidRPr="009F6605" w:rsidRDefault="00335A18" w:rsidP="00AB54DA">
            <w:pPr>
              <w:pStyle w:val="ConsPlusNormal"/>
              <w:numPr>
                <w:ilvl w:val="0"/>
                <w:numId w:val="110"/>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760"/>
          <w:jc w:val="center"/>
        </w:trPr>
        <w:tc>
          <w:tcPr>
            <w:tcW w:w="510" w:type="dxa"/>
            <w:tcBorders>
              <w:top w:val="single" w:sz="4" w:space="0" w:color="auto"/>
              <w:bottom w:val="single" w:sz="4" w:space="0" w:color="auto"/>
            </w:tcBorders>
            <w:shd w:val="clear" w:color="auto" w:fill="auto"/>
            <w:vAlign w:val="center"/>
          </w:tcPr>
          <w:p w:rsidR="00DF74DF" w:rsidRPr="009F6605" w:rsidRDefault="00DF74DF"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F74DF" w:rsidRPr="009F6605" w:rsidRDefault="00192605" w:rsidP="00AB54DA">
            <w:pPr>
              <w:pStyle w:val="ConsPlusNormal"/>
              <w:jc w:val="both"/>
              <w:rPr>
                <w:sz w:val="20"/>
                <w:szCs w:val="20"/>
              </w:rPr>
            </w:pPr>
            <w:hyperlink r:id="rId133" w:history="1">
              <w:r w:rsidR="00DF74DF" w:rsidRPr="009F6605">
                <w:rPr>
                  <w:sz w:val="20"/>
                  <w:szCs w:val="20"/>
                </w:rPr>
                <w:t>Подпункт 27 пункта 2 статьи 39.6</w:t>
              </w:r>
            </w:hyperlink>
            <w:r w:rsidR="00DF74DF"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74DF" w:rsidRPr="009F6605" w:rsidRDefault="00DF74DF"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DF74DF" w:rsidRPr="009F6605" w:rsidRDefault="00DF74DF" w:rsidP="00AB54DA">
            <w:pPr>
              <w:pStyle w:val="ConsPlusNormal"/>
              <w:jc w:val="both"/>
              <w:rPr>
                <w:sz w:val="20"/>
                <w:szCs w:val="20"/>
              </w:rPr>
            </w:pPr>
            <w:r w:rsidRPr="009F6605">
              <w:rPr>
                <w:sz w:val="20"/>
                <w:szCs w:val="20"/>
              </w:rPr>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rsidR="00DF74DF" w:rsidRPr="009F6605" w:rsidRDefault="00DF74DF" w:rsidP="00AB54DA">
            <w:pPr>
              <w:pStyle w:val="ConsPlusNormal"/>
              <w:jc w:val="both"/>
              <w:rPr>
                <w:sz w:val="20"/>
                <w:szCs w:val="20"/>
              </w:rPr>
            </w:pPr>
            <w:r w:rsidRPr="009F6605">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DF74DF" w:rsidRPr="009F6605" w:rsidRDefault="007010C1"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DF74DF" w:rsidRPr="009F6605" w:rsidRDefault="00DF74DF" w:rsidP="00AB54DA">
            <w:pPr>
              <w:pStyle w:val="ConsPlusNormal"/>
              <w:numPr>
                <w:ilvl w:val="0"/>
                <w:numId w:val="11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F74DF" w:rsidRPr="009F6605" w:rsidRDefault="00DF74DF" w:rsidP="00AB54DA">
            <w:pPr>
              <w:pStyle w:val="ConsPlusNormal"/>
              <w:numPr>
                <w:ilvl w:val="0"/>
                <w:numId w:val="111"/>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835"/>
          <w:jc w:val="center"/>
        </w:trPr>
        <w:tc>
          <w:tcPr>
            <w:tcW w:w="510" w:type="dxa"/>
            <w:tcBorders>
              <w:top w:val="single" w:sz="4" w:space="0" w:color="auto"/>
              <w:bottom w:val="single" w:sz="4" w:space="0" w:color="auto"/>
            </w:tcBorders>
            <w:shd w:val="clear" w:color="auto" w:fill="auto"/>
            <w:vAlign w:val="center"/>
          </w:tcPr>
          <w:p w:rsidR="007010C1" w:rsidRPr="009F6605" w:rsidRDefault="007010C1"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7010C1" w:rsidRPr="009F6605" w:rsidRDefault="00192605" w:rsidP="00AB54DA">
            <w:pPr>
              <w:pStyle w:val="ConsPlusNormal"/>
              <w:jc w:val="both"/>
              <w:rPr>
                <w:sz w:val="20"/>
                <w:szCs w:val="20"/>
              </w:rPr>
            </w:pPr>
            <w:hyperlink r:id="rId134" w:history="1">
              <w:r w:rsidR="007010C1" w:rsidRPr="009F6605">
                <w:rPr>
                  <w:sz w:val="20"/>
                  <w:szCs w:val="20"/>
                </w:rPr>
                <w:t>Подпункт 28 пункта 2 статьи 39.6</w:t>
              </w:r>
            </w:hyperlink>
            <w:r w:rsidR="007010C1"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010C1" w:rsidRPr="009F6605" w:rsidRDefault="007010C1"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7010C1" w:rsidRPr="009F6605" w:rsidRDefault="007010C1" w:rsidP="00AB54DA">
            <w:pPr>
              <w:pStyle w:val="ConsPlusNormal"/>
              <w:jc w:val="both"/>
              <w:rPr>
                <w:sz w:val="20"/>
                <w:szCs w:val="20"/>
              </w:rPr>
            </w:pPr>
            <w:r w:rsidRPr="009F6605">
              <w:rPr>
                <w:sz w:val="20"/>
                <w:szCs w:val="20"/>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7010C1" w:rsidRPr="009F6605" w:rsidRDefault="007010C1" w:rsidP="00AB54DA">
            <w:pPr>
              <w:pStyle w:val="ConsPlusNormal"/>
              <w:jc w:val="both"/>
              <w:rPr>
                <w:sz w:val="20"/>
                <w:szCs w:val="20"/>
              </w:rPr>
            </w:pPr>
            <w:r w:rsidRPr="009F6605">
              <w:rPr>
                <w:sz w:val="20"/>
                <w:szCs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7010C1" w:rsidRPr="009F6605" w:rsidRDefault="007010C1" w:rsidP="00AB54DA">
            <w:pPr>
              <w:pStyle w:val="ConsPlusNormal"/>
              <w:numPr>
                <w:ilvl w:val="0"/>
                <w:numId w:val="112"/>
              </w:numPr>
              <w:spacing w:after="120"/>
              <w:jc w:val="both"/>
              <w:rPr>
                <w:sz w:val="20"/>
                <w:szCs w:val="20"/>
              </w:rPr>
            </w:pPr>
            <w:r w:rsidRPr="009F6605">
              <w:rPr>
                <w:sz w:val="20"/>
                <w:szCs w:val="20"/>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7010C1" w:rsidRPr="009F6605" w:rsidRDefault="007010C1" w:rsidP="00AB54DA">
            <w:pPr>
              <w:pStyle w:val="ConsPlusNormal"/>
              <w:numPr>
                <w:ilvl w:val="0"/>
                <w:numId w:val="11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7010C1" w:rsidRPr="009F6605" w:rsidRDefault="007010C1" w:rsidP="00AB54DA">
            <w:pPr>
              <w:pStyle w:val="ConsPlusNormal"/>
              <w:numPr>
                <w:ilvl w:val="0"/>
                <w:numId w:val="112"/>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856"/>
          <w:jc w:val="center"/>
        </w:trPr>
        <w:tc>
          <w:tcPr>
            <w:tcW w:w="510" w:type="dxa"/>
            <w:tcBorders>
              <w:top w:val="single" w:sz="4" w:space="0" w:color="auto"/>
              <w:bottom w:val="single" w:sz="4" w:space="0" w:color="auto"/>
            </w:tcBorders>
            <w:shd w:val="clear" w:color="auto" w:fill="auto"/>
            <w:vAlign w:val="center"/>
          </w:tcPr>
          <w:p w:rsidR="00B411A6" w:rsidRPr="009F6605" w:rsidRDefault="00B411A6"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B411A6" w:rsidRPr="009F6605" w:rsidRDefault="00192605" w:rsidP="00AB54DA">
            <w:pPr>
              <w:pStyle w:val="ConsPlusNormal"/>
              <w:jc w:val="both"/>
              <w:rPr>
                <w:sz w:val="20"/>
                <w:szCs w:val="20"/>
              </w:rPr>
            </w:pPr>
            <w:hyperlink r:id="rId135" w:history="1">
              <w:r w:rsidR="00B411A6" w:rsidRPr="009F6605">
                <w:rPr>
                  <w:sz w:val="20"/>
                  <w:szCs w:val="20"/>
                </w:rPr>
                <w:t>Подпункт 29 пункта 2 статьи 39.6</w:t>
              </w:r>
            </w:hyperlink>
            <w:r w:rsidR="00B411A6"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411A6" w:rsidRPr="009F6605" w:rsidRDefault="00B411A6"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B411A6" w:rsidRPr="009F6605" w:rsidRDefault="00B411A6" w:rsidP="00AB54DA">
            <w:pPr>
              <w:pStyle w:val="ConsPlusNormal"/>
              <w:jc w:val="both"/>
              <w:rPr>
                <w:sz w:val="20"/>
                <w:szCs w:val="20"/>
              </w:rPr>
            </w:pPr>
            <w:r w:rsidRPr="009F6605">
              <w:rPr>
                <w:sz w:val="20"/>
                <w:szCs w:val="20"/>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B411A6" w:rsidRPr="009F6605" w:rsidRDefault="00B411A6" w:rsidP="00AB54DA">
            <w:pPr>
              <w:pStyle w:val="ConsPlusNormal"/>
              <w:jc w:val="both"/>
              <w:rPr>
                <w:sz w:val="20"/>
                <w:szCs w:val="20"/>
              </w:rPr>
            </w:pPr>
            <w:r w:rsidRPr="009F6605">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B411A6" w:rsidRPr="009F6605" w:rsidRDefault="00943505" w:rsidP="00AB54DA">
            <w:pPr>
              <w:pStyle w:val="ConsPlusNormal"/>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B411A6" w:rsidRPr="009F6605" w:rsidRDefault="00B411A6" w:rsidP="00AB54DA">
            <w:pPr>
              <w:pStyle w:val="ConsPlusNormal"/>
              <w:numPr>
                <w:ilvl w:val="0"/>
                <w:numId w:val="113"/>
              </w:numPr>
              <w:spacing w:after="120"/>
              <w:jc w:val="both"/>
              <w:rPr>
                <w:sz w:val="20"/>
                <w:szCs w:val="20"/>
              </w:rPr>
            </w:pPr>
            <w:r w:rsidRPr="009F6605">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411A6" w:rsidRPr="009F6605" w:rsidRDefault="00B411A6" w:rsidP="00AB54DA">
            <w:pPr>
              <w:pStyle w:val="ConsPlusNormal"/>
              <w:numPr>
                <w:ilvl w:val="0"/>
                <w:numId w:val="11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B411A6" w:rsidRPr="009F6605" w:rsidRDefault="00B411A6" w:rsidP="00AB54DA">
            <w:pPr>
              <w:pStyle w:val="ConsPlusNormal"/>
              <w:numPr>
                <w:ilvl w:val="0"/>
                <w:numId w:val="113"/>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05"/>
          <w:jc w:val="center"/>
        </w:trPr>
        <w:tc>
          <w:tcPr>
            <w:tcW w:w="510" w:type="dxa"/>
            <w:tcBorders>
              <w:top w:val="single" w:sz="4" w:space="0" w:color="auto"/>
              <w:bottom w:val="single" w:sz="4" w:space="0" w:color="auto"/>
            </w:tcBorders>
            <w:shd w:val="clear" w:color="auto" w:fill="auto"/>
            <w:vAlign w:val="center"/>
          </w:tcPr>
          <w:p w:rsidR="00943505" w:rsidRPr="009F6605" w:rsidRDefault="0094350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943505" w:rsidRPr="009F6605" w:rsidRDefault="00192605" w:rsidP="00AB54DA">
            <w:pPr>
              <w:pStyle w:val="ConsPlusNormal"/>
              <w:jc w:val="both"/>
              <w:rPr>
                <w:sz w:val="20"/>
                <w:szCs w:val="20"/>
              </w:rPr>
            </w:pPr>
            <w:hyperlink r:id="rId136" w:history="1">
              <w:r w:rsidR="00943505" w:rsidRPr="009F6605">
                <w:rPr>
                  <w:sz w:val="20"/>
                  <w:szCs w:val="20"/>
                </w:rPr>
                <w:t>Подпункт 30 пункта 2 статьи 39.6</w:t>
              </w:r>
            </w:hyperlink>
            <w:r w:rsidR="0094350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43505" w:rsidRPr="009F6605" w:rsidRDefault="00943505"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943505" w:rsidRPr="009F6605" w:rsidRDefault="00943505" w:rsidP="00AB54DA">
            <w:pPr>
              <w:pStyle w:val="ConsPlusNormal"/>
              <w:jc w:val="both"/>
              <w:rPr>
                <w:sz w:val="20"/>
                <w:szCs w:val="20"/>
              </w:rPr>
            </w:pPr>
            <w:r w:rsidRPr="009F6605">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943505" w:rsidRPr="009F6605" w:rsidRDefault="00943505" w:rsidP="00AB54DA">
            <w:pPr>
              <w:pStyle w:val="ConsPlusNormal"/>
              <w:jc w:val="both"/>
              <w:rPr>
                <w:sz w:val="20"/>
                <w:szCs w:val="20"/>
              </w:rPr>
            </w:pPr>
            <w:r w:rsidRPr="009F6605">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943505" w:rsidRPr="009F6605" w:rsidRDefault="00943505" w:rsidP="00AB54DA">
            <w:pPr>
              <w:pStyle w:val="ConsPlusNormal"/>
              <w:jc w:val="both"/>
              <w:rPr>
                <w:sz w:val="20"/>
                <w:szCs w:val="20"/>
              </w:rPr>
            </w:pPr>
          </w:p>
        </w:tc>
        <w:tc>
          <w:tcPr>
            <w:tcW w:w="4252" w:type="dxa"/>
            <w:tcBorders>
              <w:top w:val="single" w:sz="4" w:space="0" w:color="auto"/>
              <w:bottom w:val="single" w:sz="4" w:space="0" w:color="auto"/>
            </w:tcBorders>
            <w:shd w:val="clear" w:color="auto" w:fill="auto"/>
          </w:tcPr>
          <w:p w:rsidR="00943505" w:rsidRPr="009F6605" w:rsidRDefault="00943505" w:rsidP="00AB54DA">
            <w:pPr>
              <w:pStyle w:val="ConsPlusNormal"/>
              <w:numPr>
                <w:ilvl w:val="0"/>
                <w:numId w:val="114"/>
              </w:numPr>
              <w:spacing w:after="120"/>
              <w:jc w:val="both"/>
              <w:rPr>
                <w:sz w:val="20"/>
                <w:szCs w:val="20"/>
              </w:rPr>
            </w:pPr>
            <w:r w:rsidRPr="009F6605">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43505" w:rsidRPr="009F6605" w:rsidRDefault="00943505" w:rsidP="00AB54DA">
            <w:pPr>
              <w:pStyle w:val="ConsPlusNormal"/>
              <w:numPr>
                <w:ilvl w:val="0"/>
                <w:numId w:val="11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943505" w:rsidRPr="009F6605" w:rsidRDefault="00943505" w:rsidP="00AB54DA">
            <w:pPr>
              <w:pStyle w:val="ConsPlusNormal"/>
              <w:numPr>
                <w:ilvl w:val="0"/>
                <w:numId w:val="11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118"/>
          <w:jc w:val="center"/>
        </w:trPr>
        <w:tc>
          <w:tcPr>
            <w:tcW w:w="510" w:type="dxa"/>
            <w:tcBorders>
              <w:top w:val="single" w:sz="4" w:space="0" w:color="auto"/>
              <w:bottom w:val="nil"/>
            </w:tcBorders>
            <w:shd w:val="clear" w:color="auto" w:fill="auto"/>
            <w:vAlign w:val="center"/>
          </w:tcPr>
          <w:p w:rsidR="00196044" w:rsidRPr="009F6605" w:rsidRDefault="00196044"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196044" w:rsidRPr="009F6605" w:rsidRDefault="00192605" w:rsidP="00AB54DA">
            <w:pPr>
              <w:pStyle w:val="ConsPlusNormal"/>
              <w:jc w:val="both"/>
              <w:rPr>
                <w:sz w:val="20"/>
                <w:szCs w:val="20"/>
              </w:rPr>
            </w:pPr>
            <w:hyperlink r:id="rId137" w:history="1">
              <w:r w:rsidR="00196044" w:rsidRPr="009F6605">
                <w:rPr>
                  <w:sz w:val="20"/>
                  <w:szCs w:val="20"/>
                </w:rPr>
                <w:t>Подпункт 31 пункта 2 статьи 39.6</w:t>
              </w:r>
            </w:hyperlink>
            <w:r w:rsidR="00196044"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196044" w:rsidRPr="009F6605" w:rsidRDefault="00196044" w:rsidP="00AB54DA">
            <w:pPr>
              <w:pStyle w:val="ConsPlusNormal"/>
              <w:jc w:val="both"/>
              <w:rPr>
                <w:sz w:val="20"/>
                <w:szCs w:val="20"/>
              </w:rPr>
            </w:pPr>
            <w:r w:rsidRPr="009F6605">
              <w:rPr>
                <w:sz w:val="20"/>
                <w:szCs w:val="20"/>
              </w:rPr>
              <w:t>В аренду</w:t>
            </w:r>
          </w:p>
        </w:tc>
        <w:tc>
          <w:tcPr>
            <w:tcW w:w="1843" w:type="dxa"/>
            <w:tcBorders>
              <w:top w:val="single" w:sz="4" w:space="0" w:color="auto"/>
              <w:bottom w:val="nil"/>
            </w:tcBorders>
            <w:shd w:val="clear" w:color="auto" w:fill="auto"/>
          </w:tcPr>
          <w:p w:rsidR="00196044" w:rsidRPr="009F6605" w:rsidRDefault="00196044" w:rsidP="00AB54DA">
            <w:pPr>
              <w:pStyle w:val="ConsPlusNormal"/>
              <w:jc w:val="both"/>
              <w:rPr>
                <w:sz w:val="20"/>
                <w:szCs w:val="20"/>
              </w:rPr>
            </w:pPr>
            <w:r w:rsidRPr="009F6605">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196044" w:rsidRPr="009F6605" w:rsidRDefault="00196044" w:rsidP="00AB54DA">
            <w:pPr>
              <w:pStyle w:val="ConsPlusNormal"/>
              <w:jc w:val="both"/>
              <w:rPr>
                <w:sz w:val="20"/>
                <w:szCs w:val="20"/>
              </w:rPr>
            </w:pPr>
            <w:r w:rsidRPr="009F6605">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196044" w:rsidRPr="009F6605" w:rsidRDefault="00196044" w:rsidP="00AB54DA">
            <w:pPr>
              <w:pStyle w:val="ConsPlusNormal"/>
              <w:spacing w:after="120"/>
              <w:ind w:left="720"/>
              <w:jc w:val="both"/>
              <w:rPr>
                <w:sz w:val="20"/>
                <w:szCs w:val="20"/>
              </w:rPr>
            </w:pPr>
          </w:p>
        </w:tc>
        <w:tc>
          <w:tcPr>
            <w:tcW w:w="4252" w:type="dxa"/>
            <w:tcBorders>
              <w:top w:val="single" w:sz="4" w:space="0" w:color="auto"/>
            </w:tcBorders>
            <w:shd w:val="clear" w:color="auto" w:fill="auto"/>
          </w:tcPr>
          <w:p w:rsidR="00196044" w:rsidRPr="009F6605" w:rsidRDefault="00196044" w:rsidP="00AB54DA">
            <w:pPr>
              <w:pStyle w:val="ConsPlusNormal"/>
              <w:numPr>
                <w:ilvl w:val="0"/>
                <w:numId w:val="11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196044" w:rsidRPr="009F6605" w:rsidRDefault="00196044" w:rsidP="00AB54DA">
            <w:pPr>
              <w:pStyle w:val="ConsPlusNormal"/>
              <w:numPr>
                <w:ilvl w:val="0"/>
                <w:numId w:val="115"/>
              </w:numPr>
              <w:spacing w:after="120"/>
              <w:jc w:val="both"/>
              <w:rPr>
                <w:sz w:val="20"/>
                <w:szCs w:val="20"/>
              </w:rPr>
            </w:pPr>
            <w:r w:rsidRPr="009F6605">
              <w:rPr>
                <w:sz w:val="20"/>
                <w:szCs w:val="20"/>
              </w:rPr>
              <w:t>Выписка из ЕГРЮЛ о юридическом лице, являющемся заявителем</w:t>
            </w:r>
          </w:p>
          <w:p w:rsidR="00196044" w:rsidRPr="009F6605" w:rsidRDefault="00196044" w:rsidP="00AB54DA">
            <w:pPr>
              <w:pStyle w:val="ConsPlusNormal"/>
              <w:numPr>
                <w:ilvl w:val="0"/>
                <w:numId w:val="115"/>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1685"/>
          <w:jc w:val="center"/>
        </w:trPr>
        <w:tc>
          <w:tcPr>
            <w:tcW w:w="510" w:type="dxa"/>
            <w:tcBorders>
              <w:top w:val="single" w:sz="4" w:space="0" w:color="auto"/>
              <w:bottom w:val="single" w:sz="4" w:space="0" w:color="auto"/>
            </w:tcBorders>
            <w:shd w:val="clear" w:color="auto" w:fill="auto"/>
            <w:vAlign w:val="center"/>
          </w:tcPr>
          <w:p w:rsidR="00816E35" w:rsidRPr="009F6605" w:rsidRDefault="00816E3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16E35" w:rsidRPr="009F6605" w:rsidRDefault="00192605" w:rsidP="00AB54DA">
            <w:pPr>
              <w:pStyle w:val="ConsPlusNormal"/>
              <w:jc w:val="both"/>
              <w:rPr>
                <w:sz w:val="20"/>
                <w:szCs w:val="20"/>
              </w:rPr>
            </w:pPr>
            <w:hyperlink r:id="rId138" w:history="1">
              <w:r w:rsidR="00816E35" w:rsidRPr="009F6605">
                <w:rPr>
                  <w:sz w:val="20"/>
                  <w:szCs w:val="20"/>
                </w:rPr>
                <w:t>Подпункт 32 пункта 2 статьи 39.6</w:t>
              </w:r>
            </w:hyperlink>
            <w:r w:rsidR="00816E3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16E35" w:rsidRPr="009F6605" w:rsidRDefault="00816E35"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816E35" w:rsidRPr="009F6605" w:rsidRDefault="00816E35" w:rsidP="00AB54DA">
            <w:pPr>
              <w:pStyle w:val="ConsPlusNormal"/>
              <w:jc w:val="both"/>
              <w:rPr>
                <w:sz w:val="20"/>
                <w:szCs w:val="20"/>
              </w:rPr>
            </w:pPr>
            <w:r w:rsidRPr="009F6605">
              <w:rPr>
                <w:sz w:val="20"/>
                <w:szCs w:val="20"/>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816E35" w:rsidRPr="009F6605" w:rsidRDefault="00816E35" w:rsidP="00AB54DA">
            <w:pPr>
              <w:pStyle w:val="ConsPlusNormal"/>
              <w:jc w:val="both"/>
              <w:rPr>
                <w:sz w:val="20"/>
                <w:szCs w:val="20"/>
              </w:rPr>
            </w:pPr>
            <w:r w:rsidRPr="009F6605">
              <w:rPr>
                <w:sz w:val="20"/>
                <w:szCs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816E35" w:rsidRPr="009F6605" w:rsidRDefault="00816E35" w:rsidP="00AB54DA">
            <w:pPr>
              <w:pStyle w:val="ConsPlusNormal"/>
              <w:numPr>
                <w:ilvl w:val="0"/>
                <w:numId w:val="116"/>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816E35" w:rsidRPr="009F6605" w:rsidRDefault="00816E35" w:rsidP="00AB54DA">
            <w:pPr>
              <w:pStyle w:val="ConsPlusNormal"/>
              <w:numPr>
                <w:ilvl w:val="0"/>
                <w:numId w:val="11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16E35" w:rsidRPr="009F6605" w:rsidRDefault="00816E35" w:rsidP="00AB54DA">
            <w:pPr>
              <w:pStyle w:val="ConsPlusNormal"/>
              <w:numPr>
                <w:ilvl w:val="0"/>
                <w:numId w:val="11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252"/>
          <w:jc w:val="center"/>
        </w:trPr>
        <w:tc>
          <w:tcPr>
            <w:tcW w:w="510" w:type="dxa"/>
            <w:tcBorders>
              <w:top w:val="single" w:sz="4" w:space="0" w:color="auto"/>
              <w:bottom w:val="single" w:sz="4" w:space="0" w:color="auto"/>
            </w:tcBorders>
            <w:shd w:val="clear" w:color="auto" w:fill="auto"/>
            <w:vAlign w:val="center"/>
          </w:tcPr>
          <w:p w:rsidR="00ED282F" w:rsidRPr="009F6605" w:rsidRDefault="00ED282F"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D282F" w:rsidRPr="009F6605" w:rsidRDefault="00192605" w:rsidP="00AB54DA">
            <w:pPr>
              <w:pStyle w:val="ConsPlusNormal"/>
              <w:jc w:val="both"/>
              <w:rPr>
                <w:sz w:val="20"/>
                <w:szCs w:val="20"/>
              </w:rPr>
            </w:pPr>
            <w:hyperlink r:id="rId139" w:history="1">
              <w:r w:rsidR="00ED282F" w:rsidRPr="009F6605">
                <w:rPr>
                  <w:sz w:val="20"/>
                  <w:szCs w:val="20"/>
                </w:rPr>
                <w:t>Подпункт 33 пункта 2 статьи 39.6</w:t>
              </w:r>
            </w:hyperlink>
            <w:r w:rsidR="00ED282F"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D282F" w:rsidRPr="009F6605" w:rsidRDefault="00ED282F" w:rsidP="00AB54DA">
            <w:pPr>
              <w:pStyle w:val="ConsPlusNormal"/>
              <w:jc w:val="both"/>
              <w:rPr>
                <w:sz w:val="20"/>
                <w:szCs w:val="20"/>
              </w:rPr>
            </w:pPr>
            <w:r w:rsidRPr="009F6605">
              <w:rPr>
                <w:sz w:val="20"/>
                <w:szCs w:val="20"/>
              </w:rPr>
              <w:t>В аренду</w:t>
            </w:r>
          </w:p>
        </w:tc>
        <w:tc>
          <w:tcPr>
            <w:tcW w:w="1843" w:type="dxa"/>
            <w:tcBorders>
              <w:top w:val="single" w:sz="4" w:space="0" w:color="auto"/>
              <w:bottom w:val="single" w:sz="4" w:space="0" w:color="auto"/>
            </w:tcBorders>
            <w:shd w:val="clear" w:color="auto" w:fill="auto"/>
          </w:tcPr>
          <w:p w:rsidR="00ED282F" w:rsidRPr="009F6605" w:rsidRDefault="00ED282F" w:rsidP="00AB54DA">
            <w:pPr>
              <w:pStyle w:val="ConsPlusNormal"/>
              <w:jc w:val="both"/>
              <w:rPr>
                <w:sz w:val="20"/>
                <w:szCs w:val="20"/>
              </w:rPr>
            </w:pPr>
            <w:r w:rsidRPr="009F6605">
              <w:rPr>
                <w:sz w:val="20"/>
                <w:szCs w:val="20"/>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ED282F" w:rsidRPr="009F6605" w:rsidRDefault="00ED282F" w:rsidP="00AB54DA">
            <w:pPr>
              <w:pStyle w:val="ConsPlusNormal"/>
              <w:jc w:val="both"/>
              <w:rPr>
                <w:sz w:val="20"/>
                <w:szCs w:val="20"/>
              </w:rPr>
            </w:pPr>
            <w:r w:rsidRPr="009F6605">
              <w:rPr>
                <w:sz w:val="20"/>
                <w:szCs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ED282F" w:rsidRPr="009F6605" w:rsidRDefault="00ED282F" w:rsidP="00AB54DA">
            <w:pPr>
              <w:pStyle w:val="ConsPlusNormal"/>
              <w:numPr>
                <w:ilvl w:val="0"/>
                <w:numId w:val="118"/>
              </w:numPr>
              <w:spacing w:after="120"/>
              <w:jc w:val="both"/>
              <w:rPr>
                <w:sz w:val="20"/>
                <w:szCs w:val="20"/>
              </w:rPr>
            </w:pPr>
            <w:r w:rsidRPr="009F6605">
              <w:rPr>
                <w:sz w:val="20"/>
                <w:szCs w:val="20"/>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ED282F" w:rsidRPr="009F6605" w:rsidRDefault="00ED282F" w:rsidP="00AB54DA">
            <w:pPr>
              <w:pStyle w:val="ConsPlusNormal"/>
              <w:numPr>
                <w:ilvl w:val="0"/>
                <w:numId w:val="11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D282F" w:rsidRPr="009F6605" w:rsidRDefault="00ED282F" w:rsidP="00AB54DA">
            <w:pPr>
              <w:pStyle w:val="ConsPlusNormal"/>
              <w:numPr>
                <w:ilvl w:val="0"/>
                <w:numId w:val="119"/>
              </w:numPr>
              <w:spacing w:after="120"/>
              <w:jc w:val="both"/>
              <w:rPr>
                <w:sz w:val="20"/>
                <w:szCs w:val="20"/>
              </w:rPr>
            </w:pPr>
            <w:r w:rsidRPr="009F6605">
              <w:rPr>
                <w:sz w:val="20"/>
                <w:szCs w:val="20"/>
              </w:rPr>
              <w:t>Выписка из ЕГРЮЛ о юридическом лице, являющемся заявителем</w:t>
            </w:r>
          </w:p>
          <w:p w:rsidR="00ED282F" w:rsidRPr="009F6605" w:rsidRDefault="00ED282F" w:rsidP="00AB54DA">
            <w:pPr>
              <w:pStyle w:val="ConsPlusNormal"/>
              <w:numPr>
                <w:ilvl w:val="0"/>
                <w:numId w:val="119"/>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1578"/>
          <w:jc w:val="center"/>
        </w:trPr>
        <w:tc>
          <w:tcPr>
            <w:tcW w:w="510" w:type="dxa"/>
            <w:tcBorders>
              <w:top w:val="single" w:sz="4" w:space="0" w:color="auto"/>
              <w:bottom w:val="nil"/>
            </w:tcBorders>
            <w:shd w:val="clear" w:color="auto" w:fill="auto"/>
            <w:vAlign w:val="center"/>
          </w:tcPr>
          <w:p w:rsidR="00ED282F" w:rsidRPr="009F6605" w:rsidRDefault="00ED282F"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ED282F" w:rsidRPr="009F6605" w:rsidRDefault="00192605" w:rsidP="00AB54DA">
            <w:pPr>
              <w:pStyle w:val="ConsPlusNormal"/>
              <w:jc w:val="both"/>
              <w:rPr>
                <w:sz w:val="20"/>
                <w:szCs w:val="20"/>
              </w:rPr>
            </w:pPr>
            <w:hyperlink r:id="rId140" w:history="1">
              <w:r w:rsidR="00ED282F" w:rsidRPr="009F6605">
                <w:rPr>
                  <w:sz w:val="20"/>
                  <w:szCs w:val="20"/>
                </w:rPr>
                <w:t>Подпункт 1 пункта 2 статьи 39.9</w:t>
              </w:r>
            </w:hyperlink>
            <w:r w:rsidR="00ED282F"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ED282F" w:rsidRPr="009F6605" w:rsidRDefault="00ED282F" w:rsidP="00AB54DA">
            <w:pPr>
              <w:pStyle w:val="ConsPlusNormal"/>
              <w:jc w:val="both"/>
              <w:rPr>
                <w:sz w:val="20"/>
                <w:szCs w:val="20"/>
              </w:rPr>
            </w:pPr>
            <w:r w:rsidRPr="009F6605">
              <w:rPr>
                <w:sz w:val="20"/>
                <w:szCs w:val="20"/>
              </w:rPr>
              <w:t>В постоянное (бессрочное) пользование</w:t>
            </w:r>
          </w:p>
        </w:tc>
        <w:tc>
          <w:tcPr>
            <w:tcW w:w="1843" w:type="dxa"/>
            <w:tcBorders>
              <w:top w:val="single" w:sz="4" w:space="0" w:color="auto"/>
              <w:bottom w:val="nil"/>
            </w:tcBorders>
            <w:shd w:val="clear" w:color="auto" w:fill="auto"/>
          </w:tcPr>
          <w:p w:rsidR="00ED282F" w:rsidRPr="009F6605" w:rsidRDefault="00ED282F" w:rsidP="00AB54DA">
            <w:pPr>
              <w:pStyle w:val="ConsPlusNormal"/>
              <w:jc w:val="both"/>
              <w:rPr>
                <w:sz w:val="20"/>
                <w:szCs w:val="20"/>
              </w:rPr>
            </w:pPr>
            <w:r w:rsidRPr="009F6605">
              <w:rPr>
                <w:sz w:val="20"/>
                <w:szCs w:val="20"/>
              </w:rPr>
              <w:t>Орган государственной власти</w:t>
            </w:r>
          </w:p>
        </w:tc>
        <w:tc>
          <w:tcPr>
            <w:tcW w:w="2702" w:type="dxa"/>
            <w:tcBorders>
              <w:top w:val="single" w:sz="4" w:space="0" w:color="auto"/>
              <w:bottom w:val="nil"/>
            </w:tcBorders>
            <w:shd w:val="clear" w:color="auto" w:fill="auto"/>
          </w:tcPr>
          <w:p w:rsidR="00ED282F" w:rsidRPr="009F6605" w:rsidRDefault="00ED282F" w:rsidP="00AB54DA">
            <w:pPr>
              <w:pStyle w:val="ConsPlusNormal"/>
              <w:jc w:val="both"/>
              <w:rPr>
                <w:sz w:val="20"/>
                <w:szCs w:val="20"/>
              </w:rPr>
            </w:pPr>
            <w:r w:rsidRPr="009F6605">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ED282F" w:rsidRPr="009F6605" w:rsidRDefault="00ED282F" w:rsidP="00AB54DA">
            <w:pPr>
              <w:pStyle w:val="ConsPlusNormal"/>
              <w:numPr>
                <w:ilvl w:val="0"/>
                <w:numId w:val="120"/>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ED282F" w:rsidRPr="009F6605" w:rsidRDefault="00ED282F" w:rsidP="00AB54DA">
            <w:pPr>
              <w:pStyle w:val="ConsPlusNormal"/>
              <w:numPr>
                <w:ilvl w:val="0"/>
                <w:numId w:val="12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559"/>
          <w:jc w:val="center"/>
        </w:trPr>
        <w:tc>
          <w:tcPr>
            <w:tcW w:w="510" w:type="dxa"/>
            <w:tcBorders>
              <w:top w:val="single" w:sz="4" w:space="0" w:color="auto"/>
              <w:bottom w:val="single" w:sz="4" w:space="0" w:color="auto"/>
            </w:tcBorders>
            <w:shd w:val="clear" w:color="auto" w:fill="auto"/>
            <w:vAlign w:val="center"/>
          </w:tcPr>
          <w:p w:rsidR="008C4FEA" w:rsidRPr="009F6605" w:rsidRDefault="008C4FEA"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C4FEA" w:rsidRPr="009F6605" w:rsidRDefault="00192605" w:rsidP="00AB54DA">
            <w:pPr>
              <w:pStyle w:val="ConsPlusNormal"/>
              <w:jc w:val="both"/>
              <w:rPr>
                <w:sz w:val="20"/>
                <w:szCs w:val="20"/>
              </w:rPr>
            </w:pPr>
            <w:hyperlink r:id="rId141" w:history="1">
              <w:r w:rsidR="008C4FEA" w:rsidRPr="009F6605">
                <w:rPr>
                  <w:sz w:val="20"/>
                  <w:szCs w:val="20"/>
                </w:rPr>
                <w:t>Подпункт 1 пункта 2 статьи 39.9</w:t>
              </w:r>
            </w:hyperlink>
            <w:r w:rsidR="008C4FEA"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9F6605" w:rsidRDefault="008C4FEA" w:rsidP="00AB54DA">
            <w:pPr>
              <w:pStyle w:val="ConsPlusNormal"/>
              <w:jc w:val="both"/>
              <w:rPr>
                <w:sz w:val="20"/>
                <w:szCs w:val="20"/>
              </w:rPr>
            </w:pPr>
            <w:r w:rsidRPr="009F6605">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9F6605" w:rsidRDefault="008C4FEA" w:rsidP="00AB54DA">
            <w:pPr>
              <w:pStyle w:val="ConsPlusNormal"/>
              <w:jc w:val="both"/>
              <w:rPr>
                <w:sz w:val="20"/>
                <w:szCs w:val="20"/>
              </w:rPr>
            </w:pPr>
            <w:r w:rsidRPr="009F6605">
              <w:rPr>
                <w:sz w:val="20"/>
                <w:szCs w:val="20"/>
              </w:rPr>
              <w:t>Орган местного самоуправления</w:t>
            </w:r>
          </w:p>
        </w:tc>
        <w:tc>
          <w:tcPr>
            <w:tcW w:w="2702" w:type="dxa"/>
            <w:tcBorders>
              <w:top w:val="single" w:sz="4" w:space="0" w:color="auto"/>
              <w:bottom w:val="single" w:sz="4" w:space="0" w:color="auto"/>
            </w:tcBorders>
            <w:shd w:val="clear" w:color="auto" w:fill="auto"/>
          </w:tcPr>
          <w:p w:rsidR="008C4FEA" w:rsidRPr="009F6605" w:rsidRDefault="008C4FEA" w:rsidP="00AB54DA">
            <w:pPr>
              <w:pStyle w:val="ConsPlusNormal"/>
              <w:jc w:val="both"/>
              <w:rPr>
                <w:sz w:val="20"/>
                <w:szCs w:val="20"/>
              </w:rPr>
            </w:pPr>
            <w:r w:rsidRPr="009F6605">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8C4FEA" w:rsidRPr="009F6605" w:rsidRDefault="008C4FEA" w:rsidP="00AB54DA">
            <w:pPr>
              <w:pStyle w:val="ConsPlusNormal"/>
              <w:numPr>
                <w:ilvl w:val="0"/>
                <w:numId w:val="122"/>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9F6605" w:rsidRDefault="008C4FEA" w:rsidP="00AB54DA">
            <w:pPr>
              <w:pStyle w:val="ConsPlusNormal"/>
              <w:numPr>
                <w:ilvl w:val="0"/>
                <w:numId w:val="12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1888"/>
          <w:jc w:val="center"/>
        </w:trPr>
        <w:tc>
          <w:tcPr>
            <w:tcW w:w="510" w:type="dxa"/>
            <w:tcBorders>
              <w:top w:val="single" w:sz="4" w:space="0" w:color="auto"/>
              <w:bottom w:val="single" w:sz="4" w:space="0" w:color="auto"/>
            </w:tcBorders>
            <w:shd w:val="clear" w:color="auto" w:fill="auto"/>
            <w:vAlign w:val="center"/>
          </w:tcPr>
          <w:p w:rsidR="008C4FEA" w:rsidRPr="009F6605" w:rsidRDefault="008C4FEA"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C4FEA" w:rsidRPr="009F6605" w:rsidRDefault="00192605" w:rsidP="00AB54DA">
            <w:pPr>
              <w:pStyle w:val="ConsPlusNormal"/>
              <w:jc w:val="both"/>
              <w:rPr>
                <w:sz w:val="20"/>
                <w:szCs w:val="20"/>
              </w:rPr>
            </w:pPr>
            <w:hyperlink r:id="rId142" w:history="1">
              <w:r w:rsidR="008C4FEA" w:rsidRPr="009F6605">
                <w:rPr>
                  <w:sz w:val="20"/>
                  <w:szCs w:val="20"/>
                </w:rPr>
                <w:t>Подпункт 2 пункта 2 статьи 39.9</w:t>
              </w:r>
            </w:hyperlink>
            <w:r w:rsidR="008C4FEA"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9F6605" w:rsidRDefault="008C4FEA" w:rsidP="00AB54DA">
            <w:pPr>
              <w:pStyle w:val="ConsPlusNormal"/>
              <w:jc w:val="both"/>
              <w:rPr>
                <w:sz w:val="20"/>
                <w:szCs w:val="20"/>
              </w:rPr>
            </w:pPr>
            <w:r w:rsidRPr="009F6605">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9F6605" w:rsidRDefault="008C4FEA" w:rsidP="00AB54DA">
            <w:pPr>
              <w:pStyle w:val="ConsPlusNormal"/>
              <w:jc w:val="both"/>
              <w:rPr>
                <w:sz w:val="20"/>
                <w:szCs w:val="20"/>
              </w:rPr>
            </w:pPr>
            <w:r w:rsidRPr="009F6605">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8C4FEA" w:rsidRPr="009F6605" w:rsidRDefault="008C4FEA" w:rsidP="00AB54DA">
            <w:pPr>
              <w:pStyle w:val="ConsPlusNormal"/>
              <w:jc w:val="both"/>
              <w:rPr>
                <w:sz w:val="20"/>
                <w:szCs w:val="20"/>
              </w:rPr>
            </w:pPr>
            <w:r w:rsidRPr="009F6605">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8C4FEA" w:rsidRPr="009F6605" w:rsidRDefault="008C4FEA" w:rsidP="00AB54DA">
            <w:pPr>
              <w:pStyle w:val="ConsPlusNormal"/>
              <w:numPr>
                <w:ilvl w:val="0"/>
                <w:numId w:val="124"/>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9F6605" w:rsidRDefault="008C4FEA" w:rsidP="00AB54DA">
            <w:pPr>
              <w:pStyle w:val="ConsPlusNormal"/>
              <w:numPr>
                <w:ilvl w:val="0"/>
                <w:numId w:val="12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C4FEA" w:rsidRPr="009F6605" w:rsidRDefault="008C4FEA" w:rsidP="00AB54DA">
            <w:pPr>
              <w:pStyle w:val="ConsPlusNormal"/>
              <w:numPr>
                <w:ilvl w:val="0"/>
                <w:numId w:val="125"/>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842"/>
          <w:jc w:val="center"/>
        </w:trPr>
        <w:tc>
          <w:tcPr>
            <w:tcW w:w="510" w:type="dxa"/>
            <w:tcBorders>
              <w:top w:val="single" w:sz="4" w:space="0" w:color="auto"/>
              <w:bottom w:val="nil"/>
            </w:tcBorders>
            <w:shd w:val="clear" w:color="auto" w:fill="auto"/>
            <w:vAlign w:val="center"/>
          </w:tcPr>
          <w:p w:rsidR="00A7548E" w:rsidRPr="009F6605" w:rsidRDefault="00A7548E"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A7548E" w:rsidRPr="009F6605" w:rsidRDefault="00192605" w:rsidP="00AB54DA">
            <w:pPr>
              <w:pStyle w:val="ConsPlusNormal"/>
              <w:jc w:val="both"/>
              <w:rPr>
                <w:sz w:val="20"/>
                <w:szCs w:val="20"/>
              </w:rPr>
            </w:pPr>
            <w:hyperlink r:id="rId143" w:history="1">
              <w:r w:rsidR="00A7548E" w:rsidRPr="009F6605">
                <w:rPr>
                  <w:sz w:val="20"/>
                  <w:szCs w:val="20"/>
                </w:rPr>
                <w:t>Подпункт 3 пункта 2 статьи 39.9</w:t>
              </w:r>
            </w:hyperlink>
            <w:r w:rsidR="00A7548E"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A7548E" w:rsidRPr="009F6605" w:rsidRDefault="00A7548E" w:rsidP="00AB54DA">
            <w:pPr>
              <w:pStyle w:val="ConsPlusNormal"/>
              <w:jc w:val="both"/>
              <w:rPr>
                <w:sz w:val="20"/>
                <w:szCs w:val="20"/>
              </w:rPr>
            </w:pPr>
            <w:r w:rsidRPr="009F6605">
              <w:rPr>
                <w:sz w:val="20"/>
                <w:szCs w:val="20"/>
              </w:rPr>
              <w:t>В постоянное (бессрочное) пользование</w:t>
            </w:r>
          </w:p>
        </w:tc>
        <w:tc>
          <w:tcPr>
            <w:tcW w:w="1843" w:type="dxa"/>
            <w:tcBorders>
              <w:top w:val="single" w:sz="4" w:space="0" w:color="auto"/>
              <w:bottom w:val="nil"/>
            </w:tcBorders>
            <w:shd w:val="clear" w:color="auto" w:fill="auto"/>
          </w:tcPr>
          <w:p w:rsidR="00A7548E" w:rsidRPr="009F6605" w:rsidRDefault="00A7548E" w:rsidP="00AB54DA">
            <w:pPr>
              <w:pStyle w:val="ConsPlusNormal"/>
              <w:jc w:val="both"/>
              <w:rPr>
                <w:sz w:val="20"/>
                <w:szCs w:val="20"/>
              </w:rPr>
            </w:pPr>
            <w:r w:rsidRPr="009F6605">
              <w:rPr>
                <w:sz w:val="20"/>
                <w:szCs w:val="20"/>
              </w:rPr>
              <w:t>Казенное предприятие</w:t>
            </w:r>
          </w:p>
        </w:tc>
        <w:tc>
          <w:tcPr>
            <w:tcW w:w="2702" w:type="dxa"/>
            <w:tcBorders>
              <w:top w:val="single" w:sz="4" w:space="0" w:color="auto"/>
              <w:bottom w:val="nil"/>
            </w:tcBorders>
            <w:shd w:val="clear" w:color="auto" w:fill="auto"/>
          </w:tcPr>
          <w:p w:rsidR="00A7548E" w:rsidRPr="009F6605" w:rsidRDefault="00A7548E" w:rsidP="00AB54DA">
            <w:pPr>
              <w:pStyle w:val="ConsPlusNormal"/>
              <w:jc w:val="both"/>
              <w:rPr>
                <w:sz w:val="20"/>
                <w:szCs w:val="20"/>
              </w:rPr>
            </w:pPr>
            <w:r w:rsidRPr="009F6605">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A7548E" w:rsidRPr="009F6605" w:rsidRDefault="00A7548E" w:rsidP="00AB54DA">
            <w:pPr>
              <w:pStyle w:val="ConsPlusNormal"/>
              <w:numPr>
                <w:ilvl w:val="0"/>
                <w:numId w:val="126"/>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A7548E" w:rsidRPr="009F6605" w:rsidRDefault="00A7548E" w:rsidP="00AB54DA">
            <w:pPr>
              <w:pStyle w:val="ConsPlusNormal"/>
              <w:numPr>
                <w:ilvl w:val="0"/>
                <w:numId w:val="12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A7548E" w:rsidRPr="009F6605" w:rsidRDefault="00A7548E" w:rsidP="00AB54DA">
            <w:pPr>
              <w:pStyle w:val="ConsPlusNormal"/>
              <w:numPr>
                <w:ilvl w:val="0"/>
                <w:numId w:val="12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118"/>
          <w:jc w:val="center"/>
        </w:trPr>
        <w:tc>
          <w:tcPr>
            <w:tcW w:w="510" w:type="dxa"/>
            <w:tcBorders>
              <w:top w:val="single" w:sz="4" w:space="0" w:color="auto"/>
              <w:bottom w:val="single" w:sz="4" w:space="0" w:color="auto"/>
            </w:tcBorders>
            <w:shd w:val="clear" w:color="auto" w:fill="auto"/>
            <w:vAlign w:val="center"/>
          </w:tcPr>
          <w:p w:rsidR="00DD789F" w:rsidRPr="009F6605" w:rsidRDefault="00DD789F"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D789F" w:rsidRPr="009F6605" w:rsidRDefault="00192605" w:rsidP="00AB54DA">
            <w:pPr>
              <w:pStyle w:val="ConsPlusNormal"/>
              <w:jc w:val="both"/>
              <w:rPr>
                <w:sz w:val="20"/>
                <w:szCs w:val="20"/>
              </w:rPr>
            </w:pPr>
            <w:hyperlink r:id="rId144" w:history="1">
              <w:r w:rsidR="00DD789F" w:rsidRPr="009F6605">
                <w:rPr>
                  <w:sz w:val="20"/>
                  <w:szCs w:val="20"/>
                </w:rPr>
                <w:t>Подпункт 4 пункта 2 статьи 39.9</w:t>
              </w:r>
            </w:hyperlink>
            <w:r w:rsidR="00DD789F"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789F" w:rsidRPr="009F6605" w:rsidRDefault="00DD789F" w:rsidP="00AB54DA">
            <w:pPr>
              <w:pStyle w:val="ConsPlusNormal"/>
              <w:jc w:val="both"/>
              <w:rPr>
                <w:sz w:val="20"/>
                <w:szCs w:val="20"/>
              </w:rPr>
            </w:pPr>
            <w:r w:rsidRPr="009F6605">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DD789F" w:rsidRPr="009F6605" w:rsidRDefault="00DD789F" w:rsidP="00AB54DA">
            <w:pPr>
              <w:pStyle w:val="ConsPlusNormal"/>
              <w:jc w:val="both"/>
              <w:rPr>
                <w:sz w:val="20"/>
                <w:szCs w:val="20"/>
              </w:rPr>
            </w:pPr>
            <w:r w:rsidRPr="009F6605">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DD789F" w:rsidRPr="009F6605" w:rsidRDefault="00DD789F" w:rsidP="00AB54DA">
            <w:pPr>
              <w:pStyle w:val="ConsPlusNormal"/>
              <w:jc w:val="both"/>
              <w:rPr>
                <w:sz w:val="20"/>
                <w:szCs w:val="20"/>
              </w:rPr>
            </w:pPr>
            <w:r w:rsidRPr="009F6605">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DD789F" w:rsidRPr="009F6605" w:rsidRDefault="00DD789F" w:rsidP="00AB54DA">
            <w:pPr>
              <w:pStyle w:val="ConsPlusNormal"/>
              <w:numPr>
                <w:ilvl w:val="0"/>
                <w:numId w:val="128"/>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D789F" w:rsidRPr="009F6605" w:rsidRDefault="00DD789F" w:rsidP="00AB54DA">
            <w:pPr>
              <w:pStyle w:val="ConsPlusNormal"/>
              <w:numPr>
                <w:ilvl w:val="0"/>
                <w:numId w:val="12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D789F" w:rsidRPr="009F6605" w:rsidRDefault="00DD789F" w:rsidP="00AB54DA">
            <w:pPr>
              <w:pStyle w:val="ConsPlusNormal"/>
              <w:numPr>
                <w:ilvl w:val="0"/>
                <w:numId w:val="12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712"/>
          <w:jc w:val="center"/>
        </w:trPr>
        <w:tc>
          <w:tcPr>
            <w:tcW w:w="510" w:type="dxa"/>
            <w:tcBorders>
              <w:top w:val="single" w:sz="4" w:space="0" w:color="auto"/>
              <w:bottom w:val="single" w:sz="4" w:space="0" w:color="auto"/>
            </w:tcBorders>
            <w:shd w:val="clear" w:color="auto" w:fill="auto"/>
            <w:vAlign w:val="center"/>
          </w:tcPr>
          <w:p w:rsidR="00DF51FE" w:rsidRPr="009F6605" w:rsidRDefault="00DF51FE"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F51FE" w:rsidRPr="009F6605" w:rsidRDefault="00192605" w:rsidP="00AB54DA">
            <w:pPr>
              <w:pStyle w:val="ConsPlusNormal"/>
              <w:jc w:val="both"/>
              <w:rPr>
                <w:sz w:val="20"/>
                <w:szCs w:val="20"/>
              </w:rPr>
            </w:pPr>
            <w:hyperlink r:id="rId145" w:history="1">
              <w:r w:rsidR="00DF51FE" w:rsidRPr="009F6605">
                <w:rPr>
                  <w:sz w:val="20"/>
                  <w:szCs w:val="20"/>
                </w:rPr>
                <w:t>Подпункт 1 пункта 2 статьи 39.10</w:t>
              </w:r>
            </w:hyperlink>
            <w:r w:rsidR="00DF51FE"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9F6605" w:rsidRDefault="00DF51FE"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9F6605" w:rsidRDefault="00DF51FE" w:rsidP="00AB54DA">
            <w:pPr>
              <w:pStyle w:val="ConsPlusNormal"/>
              <w:jc w:val="both"/>
              <w:rPr>
                <w:sz w:val="20"/>
                <w:szCs w:val="20"/>
              </w:rPr>
            </w:pPr>
            <w:r w:rsidRPr="009F6605">
              <w:rPr>
                <w:sz w:val="20"/>
                <w:szCs w:val="20"/>
              </w:rPr>
              <w:t>Орган государственной власти</w:t>
            </w:r>
          </w:p>
        </w:tc>
        <w:tc>
          <w:tcPr>
            <w:tcW w:w="2702" w:type="dxa"/>
            <w:tcBorders>
              <w:top w:val="single" w:sz="4" w:space="0" w:color="auto"/>
              <w:bottom w:val="single" w:sz="4" w:space="0" w:color="auto"/>
            </w:tcBorders>
            <w:shd w:val="clear" w:color="auto" w:fill="auto"/>
          </w:tcPr>
          <w:p w:rsidR="00DF51FE" w:rsidRPr="009F6605" w:rsidRDefault="00DF51FE" w:rsidP="00AB54DA">
            <w:pPr>
              <w:pStyle w:val="ConsPlusNormal"/>
              <w:jc w:val="both"/>
              <w:rPr>
                <w:sz w:val="20"/>
                <w:szCs w:val="20"/>
              </w:rPr>
            </w:pPr>
            <w:r w:rsidRPr="009F6605">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DF51FE" w:rsidRPr="009F6605" w:rsidRDefault="00DF51FE" w:rsidP="00AB54DA">
            <w:pPr>
              <w:pStyle w:val="ConsPlusNormal"/>
              <w:numPr>
                <w:ilvl w:val="0"/>
                <w:numId w:val="130"/>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9F6605" w:rsidRDefault="00DF51FE" w:rsidP="00AB54DA">
            <w:pPr>
              <w:pStyle w:val="ConsPlusNormal"/>
              <w:numPr>
                <w:ilvl w:val="0"/>
                <w:numId w:val="13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F51FE" w:rsidRPr="009F6605" w:rsidRDefault="00DF51FE" w:rsidP="00AB54DA">
            <w:pPr>
              <w:pStyle w:val="ConsPlusNormal"/>
              <w:numPr>
                <w:ilvl w:val="0"/>
                <w:numId w:val="131"/>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022"/>
          <w:jc w:val="center"/>
        </w:trPr>
        <w:tc>
          <w:tcPr>
            <w:tcW w:w="510" w:type="dxa"/>
            <w:tcBorders>
              <w:top w:val="single" w:sz="4" w:space="0" w:color="auto"/>
              <w:bottom w:val="nil"/>
            </w:tcBorders>
            <w:shd w:val="clear" w:color="auto" w:fill="auto"/>
            <w:vAlign w:val="center"/>
          </w:tcPr>
          <w:p w:rsidR="00DF51FE" w:rsidRPr="009F6605" w:rsidRDefault="00DF51FE"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DF51FE" w:rsidRPr="009F6605" w:rsidRDefault="00192605" w:rsidP="00AB54DA">
            <w:pPr>
              <w:pStyle w:val="ConsPlusNormal"/>
              <w:jc w:val="both"/>
              <w:rPr>
                <w:sz w:val="20"/>
                <w:szCs w:val="20"/>
              </w:rPr>
            </w:pPr>
            <w:hyperlink r:id="rId146" w:history="1">
              <w:r w:rsidR="00DF51FE" w:rsidRPr="009F6605">
                <w:rPr>
                  <w:sz w:val="20"/>
                  <w:szCs w:val="20"/>
                </w:rPr>
                <w:t>Подпункт 1 пункта 2 статьи 39.10</w:t>
              </w:r>
            </w:hyperlink>
            <w:r w:rsidR="00DF51FE"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DF51FE" w:rsidRPr="009F6605" w:rsidRDefault="00DF51FE"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nil"/>
            </w:tcBorders>
            <w:shd w:val="clear" w:color="auto" w:fill="auto"/>
          </w:tcPr>
          <w:p w:rsidR="00DF51FE" w:rsidRPr="009F6605" w:rsidRDefault="00DF51FE" w:rsidP="00AB54DA">
            <w:pPr>
              <w:pStyle w:val="ConsPlusNormal"/>
              <w:jc w:val="both"/>
              <w:rPr>
                <w:sz w:val="20"/>
                <w:szCs w:val="20"/>
              </w:rPr>
            </w:pPr>
            <w:r w:rsidRPr="009F6605">
              <w:rPr>
                <w:sz w:val="20"/>
                <w:szCs w:val="20"/>
              </w:rPr>
              <w:t>Орган местного самоуправления</w:t>
            </w:r>
          </w:p>
        </w:tc>
        <w:tc>
          <w:tcPr>
            <w:tcW w:w="2702" w:type="dxa"/>
            <w:tcBorders>
              <w:top w:val="single" w:sz="4" w:space="0" w:color="auto"/>
              <w:bottom w:val="nil"/>
            </w:tcBorders>
            <w:shd w:val="clear" w:color="auto" w:fill="auto"/>
          </w:tcPr>
          <w:p w:rsidR="00DF51FE" w:rsidRPr="009F6605" w:rsidRDefault="00DF51FE" w:rsidP="00AB54DA">
            <w:pPr>
              <w:pStyle w:val="ConsPlusNormal"/>
              <w:jc w:val="both"/>
              <w:rPr>
                <w:sz w:val="20"/>
                <w:szCs w:val="20"/>
              </w:rPr>
            </w:pPr>
            <w:r w:rsidRPr="009F6605">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DF51FE" w:rsidRPr="009F6605" w:rsidRDefault="00DF51FE" w:rsidP="00AB54DA">
            <w:pPr>
              <w:pStyle w:val="ConsPlusNormal"/>
              <w:numPr>
                <w:ilvl w:val="0"/>
                <w:numId w:val="132"/>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DF51FE" w:rsidRPr="009F6605" w:rsidRDefault="00DF51FE" w:rsidP="00AB54DA">
            <w:pPr>
              <w:pStyle w:val="ConsPlusNormal"/>
              <w:numPr>
                <w:ilvl w:val="0"/>
                <w:numId w:val="13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F51FE" w:rsidRPr="009F6605" w:rsidRDefault="00DF51FE" w:rsidP="00AB54DA">
            <w:pPr>
              <w:pStyle w:val="ConsPlusNormal"/>
              <w:numPr>
                <w:ilvl w:val="0"/>
                <w:numId w:val="133"/>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022"/>
          <w:jc w:val="center"/>
        </w:trPr>
        <w:tc>
          <w:tcPr>
            <w:tcW w:w="510" w:type="dxa"/>
            <w:tcBorders>
              <w:top w:val="single" w:sz="4" w:space="0" w:color="auto"/>
              <w:bottom w:val="single" w:sz="4" w:space="0" w:color="auto"/>
            </w:tcBorders>
            <w:shd w:val="clear" w:color="auto" w:fill="auto"/>
            <w:vAlign w:val="center"/>
          </w:tcPr>
          <w:p w:rsidR="00DF51FE" w:rsidRPr="009F6605" w:rsidRDefault="00DF51FE"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F51FE" w:rsidRPr="009F6605" w:rsidRDefault="00192605" w:rsidP="00AB54DA">
            <w:pPr>
              <w:pStyle w:val="ConsPlusNormal"/>
              <w:jc w:val="both"/>
              <w:rPr>
                <w:sz w:val="20"/>
                <w:szCs w:val="20"/>
              </w:rPr>
            </w:pPr>
            <w:hyperlink r:id="rId147" w:history="1">
              <w:r w:rsidR="00DF51FE" w:rsidRPr="009F6605">
                <w:rPr>
                  <w:sz w:val="20"/>
                  <w:szCs w:val="20"/>
                </w:rPr>
                <w:t>Подпункт 1 пункта 2 статьи 39.10</w:t>
              </w:r>
            </w:hyperlink>
            <w:r w:rsidR="00DF51FE"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9F6605" w:rsidRDefault="00DF51FE"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9F6605" w:rsidRDefault="00DF51FE" w:rsidP="00AB54DA">
            <w:pPr>
              <w:pStyle w:val="ConsPlusNormal"/>
              <w:jc w:val="both"/>
              <w:rPr>
                <w:sz w:val="20"/>
                <w:szCs w:val="20"/>
              </w:rPr>
            </w:pPr>
            <w:r w:rsidRPr="009F6605">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DF51FE" w:rsidRPr="009F6605" w:rsidRDefault="00DF51FE" w:rsidP="00AB54DA">
            <w:pPr>
              <w:pStyle w:val="ConsPlusNormal"/>
              <w:jc w:val="both"/>
              <w:rPr>
                <w:sz w:val="20"/>
                <w:szCs w:val="20"/>
              </w:rPr>
            </w:pPr>
            <w:r w:rsidRPr="009F6605">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DF51FE" w:rsidRPr="009F6605" w:rsidRDefault="00DF51FE" w:rsidP="00AB54DA">
            <w:pPr>
              <w:pStyle w:val="ConsPlusNormal"/>
              <w:numPr>
                <w:ilvl w:val="0"/>
                <w:numId w:val="134"/>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9F6605" w:rsidRDefault="00DF51FE" w:rsidP="00AB54DA">
            <w:pPr>
              <w:pStyle w:val="ConsPlusNormal"/>
              <w:numPr>
                <w:ilvl w:val="0"/>
                <w:numId w:val="13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F51FE" w:rsidRPr="009F6605" w:rsidRDefault="00DF51FE" w:rsidP="00AB54DA">
            <w:pPr>
              <w:pStyle w:val="ConsPlusNormal"/>
              <w:numPr>
                <w:ilvl w:val="0"/>
                <w:numId w:val="135"/>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977"/>
          <w:jc w:val="center"/>
        </w:trPr>
        <w:tc>
          <w:tcPr>
            <w:tcW w:w="510" w:type="dxa"/>
            <w:tcBorders>
              <w:top w:val="single" w:sz="4" w:space="0" w:color="auto"/>
              <w:bottom w:val="single" w:sz="4" w:space="0" w:color="auto"/>
            </w:tcBorders>
            <w:shd w:val="clear" w:color="auto" w:fill="auto"/>
            <w:vAlign w:val="center"/>
          </w:tcPr>
          <w:p w:rsidR="00E456B9" w:rsidRPr="009F6605" w:rsidRDefault="00E456B9"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456B9" w:rsidRPr="009F6605" w:rsidRDefault="00192605" w:rsidP="00AB54DA">
            <w:pPr>
              <w:pStyle w:val="ConsPlusNormal"/>
              <w:jc w:val="both"/>
              <w:rPr>
                <w:sz w:val="20"/>
                <w:szCs w:val="20"/>
              </w:rPr>
            </w:pPr>
            <w:hyperlink r:id="rId148" w:history="1">
              <w:r w:rsidR="00E456B9" w:rsidRPr="009F6605">
                <w:rPr>
                  <w:sz w:val="20"/>
                  <w:szCs w:val="20"/>
                </w:rPr>
                <w:t>Подпункт 1 пункта 2 статьи 39.10</w:t>
              </w:r>
            </w:hyperlink>
            <w:r w:rsidR="00E456B9"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456B9" w:rsidRPr="009F6605" w:rsidRDefault="00E456B9"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456B9" w:rsidRPr="009F6605" w:rsidRDefault="00E456B9" w:rsidP="00AB54DA">
            <w:pPr>
              <w:pStyle w:val="ConsPlusNormal"/>
              <w:jc w:val="both"/>
              <w:rPr>
                <w:sz w:val="20"/>
                <w:szCs w:val="20"/>
              </w:rPr>
            </w:pPr>
            <w:r w:rsidRPr="009F6605">
              <w:rPr>
                <w:sz w:val="20"/>
                <w:szCs w:val="20"/>
              </w:rPr>
              <w:t>Казенное предприятие</w:t>
            </w:r>
          </w:p>
        </w:tc>
        <w:tc>
          <w:tcPr>
            <w:tcW w:w="2702" w:type="dxa"/>
            <w:tcBorders>
              <w:top w:val="single" w:sz="4" w:space="0" w:color="auto"/>
              <w:bottom w:val="single" w:sz="4" w:space="0" w:color="auto"/>
            </w:tcBorders>
            <w:shd w:val="clear" w:color="auto" w:fill="auto"/>
          </w:tcPr>
          <w:p w:rsidR="00E456B9" w:rsidRPr="009F6605" w:rsidRDefault="00E456B9" w:rsidP="00AB54DA">
            <w:pPr>
              <w:pStyle w:val="ConsPlusNormal"/>
              <w:jc w:val="both"/>
              <w:rPr>
                <w:sz w:val="20"/>
                <w:szCs w:val="20"/>
              </w:rPr>
            </w:pPr>
            <w:r w:rsidRPr="009F6605">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E456B9" w:rsidRPr="009F6605" w:rsidRDefault="00E456B9" w:rsidP="00AB54DA">
            <w:pPr>
              <w:pStyle w:val="ConsPlusNormal"/>
              <w:numPr>
                <w:ilvl w:val="0"/>
                <w:numId w:val="136"/>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E456B9" w:rsidRPr="009F6605" w:rsidRDefault="00E456B9" w:rsidP="00AB54DA">
            <w:pPr>
              <w:pStyle w:val="ConsPlusNormal"/>
              <w:numPr>
                <w:ilvl w:val="0"/>
                <w:numId w:val="13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E456B9" w:rsidRPr="009F6605" w:rsidRDefault="00E456B9" w:rsidP="00AB54DA">
            <w:pPr>
              <w:pStyle w:val="ConsPlusNormal"/>
              <w:numPr>
                <w:ilvl w:val="0"/>
                <w:numId w:val="13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050"/>
          <w:jc w:val="center"/>
        </w:trPr>
        <w:tc>
          <w:tcPr>
            <w:tcW w:w="510" w:type="dxa"/>
            <w:tcBorders>
              <w:top w:val="single" w:sz="4" w:space="0" w:color="auto"/>
              <w:bottom w:val="nil"/>
            </w:tcBorders>
            <w:shd w:val="clear" w:color="auto" w:fill="auto"/>
            <w:vAlign w:val="center"/>
          </w:tcPr>
          <w:p w:rsidR="00491F88" w:rsidRPr="009F6605" w:rsidRDefault="00491F88"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491F88" w:rsidRPr="009F6605" w:rsidRDefault="00192605" w:rsidP="00AB54DA">
            <w:pPr>
              <w:pStyle w:val="ConsPlusNormal"/>
              <w:jc w:val="both"/>
              <w:rPr>
                <w:sz w:val="20"/>
                <w:szCs w:val="20"/>
              </w:rPr>
            </w:pPr>
            <w:hyperlink r:id="rId149" w:history="1">
              <w:r w:rsidR="00491F88" w:rsidRPr="009F6605">
                <w:rPr>
                  <w:sz w:val="20"/>
                  <w:szCs w:val="20"/>
                </w:rPr>
                <w:t>Подпункт 1 пункта 2 статьи 39.10</w:t>
              </w:r>
            </w:hyperlink>
            <w:r w:rsidR="00491F88"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491F88" w:rsidRPr="009F6605" w:rsidRDefault="00491F88"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nil"/>
            </w:tcBorders>
            <w:shd w:val="clear" w:color="auto" w:fill="auto"/>
          </w:tcPr>
          <w:p w:rsidR="00491F88" w:rsidRPr="009F6605" w:rsidRDefault="00491F88" w:rsidP="00AB54DA">
            <w:pPr>
              <w:pStyle w:val="ConsPlusNormal"/>
              <w:jc w:val="both"/>
              <w:rPr>
                <w:sz w:val="20"/>
                <w:szCs w:val="20"/>
              </w:rPr>
            </w:pPr>
            <w:r w:rsidRPr="009F6605">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491F88" w:rsidRPr="009F6605" w:rsidRDefault="00491F88" w:rsidP="00AB54DA">
            <w:pPr>
              <w:pStyle w:val="ConsPlusNormal"/>
              <w:jc w:val="both"/>
              <w:rPr>
                <w:sz w:val="20"/>
                <w:szCs w:val="20"/>
              </w:rPr>
            </w:pPr>
            <w:r w:rsidRPr="009F6605">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491F88" w:rsidRPr="009F6605" w:rsidRDefault="00491F88" w:rsidP="00AB54DA">
            <w:pPr>
              <w:pStyle w:val="ConsPlusNormal"/>
              <w:numPr>
                <w:ilvl w:val="0"/>
                <w:numId w:val="138"/>
              </w:numPr>
              <w:spacing w:after="120"/>
              <w:jc w:val="both"/>
              <w:rPr>
                <w:sz w:val="20"/>
                <w:szCs w:val="20"/>
              </w:rPr>
            </w:pPr>
            <w:r w:rsidRPr="009F660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491F88" w:rsidRPr="009F6605" w:rsidRDefault="00491F88" w:rsidP="00AB54DA">
            <w:pPr>
              <w:pStyle w:val="ConsPlusNormal"/>
              <w:numPr>
                <w:ilvl w:val="0"/>
                <w:numId w:val="13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491F88" w:rsidRPr="009F6605" w:rsidRDefault="00491F88" w:rsidP="00AB54DA">
            <w:pPr>
              <w:pStyle w:val="ConsPlusNormal"/>
              <w:numPr>
                <w:ilvl w:val="0"/>
                <w:numId w:val="139"/>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840"/>
          <w:jc w:val="center"/>
        </w:trPr>
        <w:tc>
          <w:tcPr>
            <w:tcW w:w="510" w:type="dxa"/>
            <w:tcBorders>
              <w:top w:val="single" w:sz="4" w:space="0" w:color="auto"/>
              <w:bottom w:val="single" w:sz="4" w:space="0" w:color="auto"/>
            </w:tcBorders>
            <w:shd w:val="clear" w:color="auto" w:fill="auto"/>
            <w:vAlign w:val="center"/>
          </w:tcPr>
          <w:p w:rsidR="00491F88" w:rsidRPr="009F6605" w:rsidRDefault="00491F88"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491F88" w:rsidRPr="009F6605" w:rsidRDefault="00192605" w:rsidP="00AB54DA">
            <w:pPr>
              <w:pStyle w:val="ConsPlusNormal"/>
              <w:jc w:val="both"/>
              <w:rPr>
                <w:sz w:val="20"/>
                <w:szCs w:val="20"/>
              </w:rPr>
            </w:pPr>
            <w:hyperlink r:id="rId150" w:history="1">
              <w:r w:rsidR="00491F88" w:rsidRPr="009F6605">
                <w:rPr>
                  <w:sz w:val="20"/>
                  <w:szCs w:val="20"/>
                </w:rPr>
                <w:t>Подпункт 2 пункта 2 статьи 39.10</w:t>
              </w:r>
            </w:hyperlink>
            <w:r w:rsidR="00491F88"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91F88" w:rsidRPr="009F6605" w:rsidRDefault="00491F88"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91F88" w:rsidRPr="009F6605" w:rsidRDefault="00491F88" w:rsidP="00AB54DA">
            <w:pPr>
              <w:pStyle w:val="ConsPlusNormal"/>
              <w:jc w:val="both"/>
              <w:rPr>
                <w:sz w:val="20"/>
                <w:szCs w:val="20"/>
              </w:rPr>
            </w:pPr>
            <w:r w:rsidRPr="009F6605">
              <w:rPr>
                <w:sz w:val="20"/>
                <w:szCs w:val="20"/>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491F88" w:rsidRPr="009F6605" w:rsidRDefault="00491F88" w:rsidP="00AB54DA">
            <w:pPr>
              <w:pStyle w:val="ConsPlusNormal"/>
              <w:jc w:val="both"/>
              <w:rPr>
                <w:sz w:val="20"/>
                <w:szCs w:val="20"/>
              </w:rPr>
            </w:pPr>
            <w:r w:rsidRPr="009F6605">
              <w:rPr>
                <w:sz w:val="20"/>
                <w:szCs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491F88" w:rsidRPr="009F6605" w:rsidRDefault="00491F88" w:rsidP="00AB54DA">
            <w:pPr>
              <w:pStyle w:val="ConsPlusNormal"/>
              <w:numPr>
                <w:ilvl w:val="0"/>
                <w:numId w:val="140"/>
              </w:numPr>
              <w:spacing w:after="120"/>
              <w:jc w:val="both"/>
              <w:rPr>
                <w:sz w:val="20"/>
                <w:szCs w:val="20"/>
              </w:rPr>
            </w:pPr>
            <w:r w:rsidRPr="009F6605">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491F88" w:rsidRPr="009F6605" w:rsidRDefault="00491F88" w:rsidP="00AB54DA">
            <w:pPr>
              <w:pStyle w:val="ConsPlusNormal"/>
              <w:numPr>
                <w:ilvl w:val="0"/>
                <w:numId w:val="14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2834"/>
          <w:jc w:val="center"/>
        </w:trPr>
        <w:tc>
          <w:tcPr>
            <w:tcW w:w="510" w:type="dxa"/>
            <w:tcBorders>
              <w:top w:val="single" w:sz="4" w:space="0" w:color="auto"/>
              <w:bottom w:val="single" w:sz="4" w:space="0" w:color="auto"/>
            </w:tcBorders>
            <w:shd w:val="clear" w:color="auto" w:fill="auto"/>
            <w:vAlign w:val="center"/>
          </w:tcPr>
          <w:p w:rsidR="008926CD" w:rsidRPr="009F6605" w:rsidRDefault="008926CD"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926CD" w:rsidRPr="009F6605" w:rsidRDefault="00192605" w:rsidP="00AB54DA">
            <w:pPr>
              <w:pStyle w:val="ConsPlusNormal"/>
              <w:jc w:val="both"/>
              <w:rPr>
                <w:sz w:val="20"/>
                <w:szCs w:val="20"/>
              </w:rPr>
            </w:pPr>
            <w:hyperlink r:id="rId151" w:history="1">
              <w:r w:rsidR="008926CD" w:rsidRPr="009F6605">
                <w:rPr>
                  <w:sz w:val="20"/>
                  <w:szCs w:val="20"/>
                </w:rPr>
                <w:t>Подпункт 3 пункта 2 статьи 39.10</w:t>
              </w:r>
            </w:hyperlink>
            <w:r w:rsidR="008926CD"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926CD" w:rsidRPr="009F6605" w:rsidRDefault="008926CD"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926CD" w:rsidRPr="009F6605" w:rsidRDefault="008926CD" w:rsidP="00AB54DA">
            <w:pPr>
              <w:pStyle w:val="ConsPlusNormal"/>
              <w:jc w:val="both"/>
              <w:rPr>
                <w:sz w:val="20"/>
                <w:szCs w:val="20"/>
              </w:rPr>
            </w:pPr>
            <w:r w:rsidRPr="009F6605">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8926CD" w:rsidRPr="009F6605" w:rsidRDefault="008926CD" w:rsidP="00AB54DA">
            <w:pPr>
              <w:pStyle w:val="ConsPlusNormal"/>
              <w:jc w:val="both"/>
              <w:rPr>
                <w:sz w:val="20"/>
                <w:szCs w:val="20"/>
              </w:rPr>
            </w:pPr>
            <w:r w:rsidRPr="009F6605">
              <w:rPr>
                <w:sz w:val="20"/>
                <w:szCs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8926CD" w:rsidRPr="009F6605" w:rsidRDefault="008926CD" w:rsidP="00AB54DA">
            <w:pPr>
              <w:pStyle w:val="ConsPlusNormal"/>
              <w:numPr>
                <w:ilvl w:val="0"/>
                <w:numId w:val="142"/>
              </w:numPr>
              <w:spacing w:after="120"/>
              <w:jc w:val="both"/>
              <w:rPr>
                <w:sz w:val="20"/>
                <w:szCs w:val="20"/>
              </w:rPr>
            </w:pPr>
            <w:r w:rsidRPr="009F6605">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8926CD" w:rsidRPr="009F6605" w:rsidRDefault="008926CD" w:rsidP="00AB54DA">
            <w:pPr>
              <w:pStyle w:val="ConsPlusNormal"/>
              <w:numPr>
                <w:ilvl w:val="0"/>
                <w:numId w:val="14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926CD" w:rsidRPr="009F6605" w:rsidRDefault="008926CD" w:rsidP="00AB54DA">
            <w:pPr>
              <w:pStyle w:val="ConsPlusNormal"/>
              <w:numPr>
                <w:ilvl w:val="0"/>
                <w:numId w:val="143"/>
              </w:numPr>
              <w:spacing w:after="120"/>
              <w:jc w:val="both"/>
              <w:rPr>
                <w:sz w:val="20"/>
                <w:szCs w:val="20"/>
              </w:rPr>
            </w:pPr>
            <w:r w:rsidRPr="009F6605">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926CD" w:rsidRPr="009F6605" w:rsidRDefault="008926CD" w:rsidP="00AB54DA">
            <w:pPr>
              <w:pStyle w:val="ConsPlusNormal"/>
              <w:numPr>
                <w:ilvl w:val="0"/>
                <w:numId w:val="143"/>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7034"/>
          <w:jc w:val="center"/>
        </w:trPr>
        <w:tc>
          <w:tcPr>
            <w:tcW w:w="510" w:type="dxa"/>
            <w:tcBorders>
              <w:top w:val="single" w:sz="4" w:space="0" w:color="auto"/>
              <w:bottom w:val="single" w:sz="4" w:space="0" w:color="auto"/>
            </w:tcBorders>
            <w:shd w:val="clear" w:color="auto" w:fill="auto"/>
            <w:vAlign w:val="center"/>
          </w:tcPr>
          <w:p w:rsidR="00430B67" w:rsidRPr="009F6605" w:rsidRDefault="00430B67"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430B67" w:rsidRPr="009F6605" w:rsidRDefault="00192605" w:rsidP="00AB54DA">
            <w:pPr>
              <w:pStyle w:val="ConsPlusNormal"/>
              <w:jc w:val="both"/>
              <w:rPr>
                <w:sz w:val="20"/>
                <w:szCs w:val="20"/>
              </w:rPr>
            </w:pPr>
            <w:hyperlink r:id="rId152" w:history="1">
              <w:r w:rsidR="00430B67" w:rsidRPr="009F6605">
                <w:rPr>
                  <w:sz w:val="20"/>
                  <w:szCs w:val="20"/>
                </w:rPr>
                <w:t>Подпункт 4 пункта 2 статьи 39.10</w:t>
              </w:r>
            </w:hyperlink>
            <w:r w:rsidR="00430B67"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30B67" w:rsidRPr="009F6605" w:rsidRDefault="00430B67"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30B67" w:rsidRPr="009F6605" w:rsidRDefault="00430B67" w:rsidP="00AB54DA">
            <w:pPr>
              <w:pStyle w:val="ConsPlusNormal"/>
              <w:jc w:val="both"/>
              <w:rPr>
                <w:sz w:val="20"/>
                <w:szCs w:val="20"/>
              </w:rPr>
            </w:pPr>
            <w:r w:rsidRPr="009F6605">
              <w:rPr>
                <w:sz w:val="20"/>
                <w:szCs w:val="20"/>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430B67" w:rsidRPr="009F6605" w:rsidRDefault="00430B67" w:rsidP="00AB54DA">
            <w:pPr>
              <w:pStyle w:val="ConsPlusNormal"/>
              <w:jc w:val="both"/>
              <w:rPr>
                <w:sz w:val="20"/>
                <w:szCs w:val="20"/>
              </w:rPr>
            </w:pPr>
            <w:r w:rsidRPr="009F6605">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430B67" w:rsidRPr="009F6605" w:rsidRDefault="00430B67" w:rsidP="00AB54DA">
            <w:pPr>
              <w:pStyle w:val="ConsPlusNormal"/>
              <w:numPr>
                <w:ilvl w:val="0"/>
                <w:numId w:val="144"/>
              </w:numPr>
              <w:spacing w:after="120"/>
              <w:jc w:val="both"/>
              <w:rPr>
                <w:sz w:val="20"/>
                <w:szCs w:val="20"/>
              </w:rPr>
            </w:pPr>
            <w:r w:rsidRPr="009F6605">
              <w:rPr>
                <w:sz w:val="20"/>
                <w:szCs w:val="20"/>
              </w:rPr>
              <w:t>Договор безвозмездного пользования зданием, сооружением, если право на такое здание, сооружение не зарегистрировано в ЕГРН</w:t>
            </w:r>
          </w:p>
          <w:p w:rsidR="00430B67" w:rsidRPr="009F6605" w:rsidRDefault="00430B67" w:rsidP="00AB54DA">
            <w:pPr>
              <w:pStyle w:val="ConsPlusNormal"/>
              <w:numPr>
                <w:ilvl w:val="0"/>
                <w:numId w:val="144"/>
              </w:numPr>
              <w:spacing w:after="120"/>
              <w:jc w:val="both"/>
              <w:rPr>
                <w:sz w:val="20"/>
                <w:szCs w:val="20"/>
              </w:rPr>
            </w:pPr>
            <w:r w:rsidRPr="009F660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0B67" w:rsidRPr="009F6605" w:rsidRDefault="00430B67" w:rsidP="00AB54DA">
            <w:pPr>
              <w:pStyle w:val="ConsPlusNormal"/>
              <w:numPr>
                <w:ilvl w:val="0"/>
                <w:numId w:val="144"/>
              </w:numPr>
              <w:spacing w:after="120"/>
              <w:jc w:val="both"/>
              <w:rPr>
                <w:sz w:val="20"/>
                <w:szCs w:val="20"/>
              </w:rPr>
            </w:pPr>
            <w:r w:rsidRPr="009F6605">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430B67" w:rsidRPr="009F6605" w:rsidRDefault="00430B67" w:rsidP="00AB54DA">
            <w:pPr>
              <w:pStyle w:val="ConsPlusNormal"/>
              <w:numPr>
                <w:ilvl w:val="0"/>
                <w:numId w:val="145"/>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430B67" w:rsidRPr="009F6605" w:rsidRDefault="00430B67" w:rsidP="00AB54DA">
            <w:pPr>
              <w:pStyle w:val="ConsPlusNormal"/>
              <w:numPr>
                <w:ilvl w:val="0"/>
                <w:numId w:val="145"/>
              </w:numPr>
              <w:spacing w:after="120"/>
              <w:jc w:val="both"/>
              <w:rPr>
                <w:sz w:val="20"/>
                <w:szCs w:val="20"/>
              </w:rPr>
            </w:pPr>
            <w:r w:rsidRPr="009F6605">
              <w:rPr>
                <w:sz w:val="20"/>
                <w:szCs w:val="20"/>
              </w:rPr>
              <w:t>Выписка из ЕГРН об объекте недвижимости (о здании и (или) сооружении, расположенном(ых) на испрашиваемом земельном участке)</w:t>
            </w:r>
          </w:p>
          <w:p w:rsidR="00430B67" w:rsidRPr="009F6605" w:rsidRDefault="00430B67" w:rsidP="00AB54DA">
            <w:pPr>
              <w:pStyle w:val="ConsPlusNormal"/>
              <w:numPr>
                <w:ilvl w:val="0"/>
                <w:numId w:val="145"/>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6899"/>
          <w:jc w:val="center"/>
        </w:trPr>
        <w:tc>
          <w:tcPr>
            <w:tcW w:w="510" w:type="dxa"/>
            <w:tcBorders>
              <w:top w:val="single" w:sz="4" w:space="0" w:color="auto"/>
              <w:bottom w:val="single" w:sz="4" w:space="0" w:color="auto"/>
            </w:tcBorders>
            <w:shd w:val="clear" w:color="auto" w:fill="auto"/>
            <w:vAlign w:val="center"/>
          </w:tcPr>
          <w:p w:rsidR="002C7D05" w:rsidRPr="009F6605" w:rsidRDefault="002C7D0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2C7D05" w:rsidRPr="009F6605" w:rsidRDefault="00192605" w:rsidP="00AB54DA">
            <w:pPr>
              <w:pStyle w:val="ConsPlusNormal"/>
              <w:jc w:val="both"/>
              <w:rPr>
                <w:sz w:val="20"/>
                <w:szCs w:val="20"/>
              </w:rPr>
            </w:pPr>
            <w:hyperlink r:id="rId153" w:history="1">
              <w:r w:rsidR="002C7D05" w:rsidRPr="009F6605">
                <w:rPr>
                  <w:sz w:val="20"/>
                  <w:szCs w:val="20"/>
                </w:rPr>
                <w:t>Подпункт 5 пункта 2 статьи 39.10</w:t>
              </w:r>
            </w:hyperlink>
            <w:r w:rsidR="002C7D0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2C7D05" w:rsidRPr="009F6605" w:rsidRDefault="002C7D05"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2C7D05" w:rsidRPr="009F6605" w:rsidRDefault="002C7D05" w:rsidP="00AB54DA">
            <w:pPr>
              <w:pStyle w:val="ConsPlusNormal"/>
              <w:jc w:val="both"/>
              <w:rPr>
                <w:sz w:val="20"/>
                <w:szCs w:val="20"/>
              </w:rPr>
            </w:pPr>
            <w:r w:rsidRPr="009F6605">
              <w:rPr>
                <w:sz w:val="20"/>
                <w:szCs w:val="20"/>
              </w:rPr>
              <w:t xml:space="preserve">Лицо, с которым в соответствии с Федеральным </w:t>
            </w:r>
            <w:hyperlink r:id="rId154" w:history="1">
              <w:r w:rsidRPr="009F6605">
                <w:rPr>
                  <w:sz w:val="20"/>
                  <w:szCs w:val="20"/>
                </w:rPr>
                <w:t>законом</w:t>
              </w:r>
            </w:hyperlink>
            <w:r w:rsidRPr="009F6605">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02" w:type="dxa"/>
            <w:tcBorders>
              <w:top w:val="single" w:sz="4" w:space="0" w:color="auto"/>
              <w:bottom w:val="single" w:sz="4" w:space="0" w:color="auto"/>
            </w:tcBorders>
            <w:shd w:val="clear" w:color="auto" w:fill="auto"/>
          </w:tcPr>
          <w:p w:rsidR="002C7D05" w:rsidRPr="009F6605" w:rsidRDefault="002C7D05" w:rsidP="00AB54DA">
            <w:pPr>
              <w:pStyle w:val="ConsPlusNormal"/>
              <w:jc w:val="both"/>
              <w:rPr>
                <w:sz w:val="20"/>
                <w:szCs w:val="20"/>
              </w:rPr>
            </w:pPr>
            <w:r w:rsidRPr="009F6605">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2C7D05" w:rsidRPr="009F6605" w:rsidRDefault="002C7D05" w:rsidP="00AB54DA">
            <w:pPr>
              <w:pStyle w:val="ConsPlusNormal"/>
              <w:numPr>
                <w:ilvl w:val="0"/>
                <w:numId w:val="146"/>
              </w:numPr>
              <w:spacing w:after="120"/>
              <w:jc w:val="both"/>
              <w:rPr>
                <w:sz w:val="20"/>
                <w:szCs w:val="20"/>
              </w:rPr>
            </w:pPr>
            <w:r w:rsidRPr="009F6605">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2C7D05" w:rsidRPr="009F6605" w:rsidRDefault="002C7D05" w:rsidP="00AB54DA">
            <w:pPr>
              <w:pStyle w:val="ConsPlusNormal"/>
              <w:numPr>
                <w:ilvl w:val="0"/>
                <w:numId w:val="147"/>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2C7D05" w:rsidRPr="009F6605" w:rsidRDefault="002C7D05" w:rsidP="00AB54DA">
            <w:pPr>
              <w:pStyle w:val="ConsPlusNormal"/>
              <w:numPr>
                <w:ilvl w:val="0"/>
                <w:numId w:val="147"/>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2760"/>
          <w:jc w:val="center"/>
        </w:trPr>
        <w:tc>
          <w:tcPr>
            <w:tcW w:w="510" w:type="dxa"/>
            <w:tcBorders>
              <w:top w:val="single" w:sz="4" w:space="0" w:color="auto"/>
              <w:bottom w:val="nil"/>
            </w:tcBorders>
            <w:shd w:val="clear" w:color="auto" w:fill="auto"/>
            <w:vAlign w:val="center"/>
          </w:tcPr>
          <w:p w:rsidR="00EF5395" w:rsidRPr="009F6605" w:rsidRDefault="00EF5395" w:rsidP="00AB54DA">
            <w:pPr>
              <w:pStyle w:val="ConsPlusNormal"/>
              <w:numPr>
                <w:ilvl w:val="0"/>
                <w:numId w:val="165"/>
              </w:numPr>
              <w:ind w:left="261" w:hanging="261"/>
              <w:jc w:val="both"/>
              <w:rPr>
                <w:sz w:val="20"/>
                <w:szCs w:val="20"/>
              </w:rPr>
            </w:pPr>
          </w:p>
        </w:tc>
        <w:tc>
          <w:tcPr>
            <w:tcW w:w="1426" w:type="dxa"/>
            <w:tcBorders>
              <w:top w:val="single" w:sz="4" w:space="0" w:color="auto"/>
              <w:bottom w:val="nil"/>
            </w:tcBorders>
            <w:shd w:val="clear" w:color="auto" w:fill="auto"/>
          </w:tcPr>
          <w:p w:rsidR="00EF5395" w:rsidRPr="009F6605" w:rsidRDefault="00192605" w:rsidP="00AB54DA">
            <w:pPr>
              <w:pStyle w:val="ConsPlusNormal"/>
              <w:jc w:val="both"/>
              <w:rPr>
                <w:sz w:val="20"/>
                <w:szCs w:val="20"/>
              </w:rPr>
            </w:pPr>
            <w:hyperlink r:id="rId155" w:history="1">
              <w:r w:rsidR="00EF5395" w:rsidRPr="009F6605">
                <w:rPr>
                  <w:sz w:val="20"/>
                  <w:szCs w:val="20"/>
                </w:rPr>
                <w:t>Подпункт 7 пункта 2 статьи 39.10</w:t>
              </w:r>
            </w:hyperlink>
            <w:r w:rsidR="00EF5395" w:rsidRPr="009F6605">
              <w:rPr>
                <w:sz w:val="20"/>
                <w:szCs w:val="20"/>
              </w:rPr>
              <w:t xml:space="preserve"> Земельного кодекса</w:t>
            </w:r>
          </w:p>
        </w:tc>
        <w:tc>
          <w:tcPr>
            <w:tcW w:w="1559" w:type="dxa"/>
            <w:tcBorders>
              <w:top w:val="single" w:sz="4" w:space="0" w:color="auto"/>
              <w:bottom w:val="nil"/>
            </w:tcBorders>
            <w:shd w:val="clear" w:color="auto" w:fill="auto"/>
          </w:tcPr>
          <w:p w:rsidR="00EF5395" w:rsidRPr="009F6605" w:rsidRDefault="00EF5395"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nil"/>
            </w:tcBorders>
            <w:shd w:val="clear" w:color="auto" w:fill="auto"/>
          </w:tcPr>
          <w:p w:rsidR="00EF5395" w:rsidRPr="009F6605" w:rsidRDefault="00EF5395" w:rsidP="00AB54DA">
            <w:pPr>
              <w:pStyle w:val="ConsPlusNormal"/>
              <w:jc w:val="both"/>
              <w:rPr>
                <w:sz w:val="20"/>
                <w:szCs w:val="20"/>
              </w:rPr>
            </w:pPr>
            <w:r w:rsidRPr="009F6605">
              <w:rPr>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EF5395" w:rsidRPr="009F6605" w:rsidRDefault="00EF5395" w:rsidP="00AB54DA">
            <w:pPr>
              <w:pStyle w:val="ConsPlusNormal"/>
              <w:jc w:val="both"/>
              <w:rPr>
                <w:sz w:val="20"/>
                <w:szCs w:val="20"/>
              </w:rPr>
            </w:pPr>
            <w:r w:rsidRPr="009F6605">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EF5395" w:rsidRPr="009F6605" w:rsidRDefault="00EF5395" w:rsidP="00AB54DA">
            <w:pPr>
              <w:pStyle w:val="ConsPlusNormal"/>
              <w:numPr>
                <w:ilvl w:val="0"/>
                <w:numId w:val="148"/>
              </w:numPr>
              <w:spacing w:after="120"/>
              <w:jc w:val="both"/>
              <w:rPr>
                <w:sz w:val="20"/>
                <w:szCs w:val="20"/>
              </w:rPr>
            </w:pPr>
            <w:r w:rsidRPr="009F6605">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EF5395" w:rsidRPr="009F6605" w:rsidRDefault="00EF5395" w:rsidP="00AB54DA">
            <w:pPr>
              <w:pStyle w:val="ConsPlusNormal"/>
              <w:numPr>
                <w:ilvl w:val="0"/>
                <w:numId w:val="149"/>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1380"/>
          <w:jc w:val="center"/>
        </w:trPr>
        <w:tc>
          <w:tcPr>
            <w:tcW w:w="510" w:type="dxa"/>
            <w:tcBorders>
              <w:top w:val="single" w:sz="4" w:space="0" w:color="auto"/>
              <w:bottom w:val="single" w:sz="4" w:space="0" w:color="auto"/>
            </w:tcBorders>
            <w:shd w:val="clear" w:color="auto" w:fill="auto"/>
            <w:vAlign w:val="center"/>
          </w:tcPr>
          <w:p w:rsidR="00EF5395" w:rsidRPr="009F6605" w:rsidRDefault="00EF539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F5395" w:rsidRPr="009F6605" w:rsidRDefault="00192605" w:rsidP="00AB54DA">
            <w:pPr>
              <w:pStyle w:val="ConsPlusNormal"/>
              <w:jc w:val="both"/>
              <w:rPr>
                <w:sz w:val="20"/>
                <w:szCs w:val="20"/>
              </w:rPr>
            </w:pPr>
            <w:hyperlink r:id="rId156" w:history="1">
              <w:r w:rsidR="00EF5395" w:rsidRPr="009F6605">
                <w:rPr>
                  <w:sz w:val="20"/>
                  <w:szCs w:val="20"/>
                </w:rPr>
                <w:t>Подпункт 8 пункта 2 статьи 39.10</w:t>
              </w:r>
            </w:hyperlink>
            <w:r w:rsidR="00EF539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9F6605" w:rsidRDefault="00EF5395"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9F6605" w:rsidRDefault="00EF5395" w:rsidP="00AB54DA">
            <w:pPr>
              <w:pStyle w:val="ConsPlusNormal"/>
              <w:jc w:val="both"/>
              <w:rPr>
                <w:sz w:val="20"/>
                <w:szCs w:val="20"/>
              </w:rPr>
            </w:pPr>
            <w:r w:rsidRPr="009F6605">
              <w:rPr>
                <w:sz w:val="20"/>
                <w:szCs w:val="20"/>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EF5395" w:rsidRPr="009F6605" w:rsidRDefault="00EF5395" w:rsidP="00AB54DA">
            <w:pPr>
              <w:pStyle w:val="ConsPlusNormal"/>
              <w:jc w:val="both"/>
              <w:rPr>
                <w:sz w:val="20"/>
                <w:szCs w:val="20"/>
              </w:rPr>
            </w:pPr>
            <w:r w:rsidRPr="009F6605">
              <w:rPr>
                <w:sz w:val="20"/>
                <w:szCs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EF5395" w:rsidRPr="009F6605" w:rsidRDefault="00EF5395" w:rsidP="00AB54DA">
            <w:pPr>
              <w:pStyle w:val="ConsPlusNormal"/>
              <w:numPr>
                <w:ilvl w:val="0"/>
                <w:numId w:val="150"/>
              </w:numPr>
              <w:spacing w:after="120"/>
              <w:jc w:val="both"/>
              <w:rPr>
                <w:sz w:val="20"/>
                <w:szCs w:val="20"/>
              </w:rPr>
            </w:pPr>
            <w:r w:rsidRPr="009F6605">
              <w:rPr>
                <w:sz w:val="20"/>
                <w:szCs w:val="20"/>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EF5395" w:rsidRPr="009F6605" w:rsidRDefault="00EF5395" w:rsidP="00AB54DA">
            <w:pPr>
              <w:pStyle w:val="ConsPlusNormal"/>
              <w:numPr>
                <w:ilvl w:val="0"/>
                <w:numId w:val="151"/>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2070"/>
          <w:jc w:val="center"/>
        </w:trPr>
        <w:tc>
          <w:tcPr>
            <w:tcW w:w="510" w:type="dxa"/>
            <w:tcBorders>
              <w:top w:val="single" w:sz="4" w:space="0" w:color="auto"/>
              <w:bottom w:val="single" w:sz="4" w:space="0" w:color="auto"/>
            </w:tcBorders>
            <w:shd w:val="clear" w:color="auto" w:fill="auto"/>
            <w:vAlign w:val="center"/>
          </w:tcPr>
          <w:p w:rsidR="00EF5395" w:rsidRPr="009F6605" w:rsidRDefault="00EF5395"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EF5395" w:rsidRPr="009F6605" w:rsidRDefault="00192605" w:rsidP="00AB54DA">
            <w:pPr>
              <w:pStyle w:val="ConsPlusNormal"/>
              <w:jc w:val="both"/>
              <w:rPr>
                <w:sz w:val="20"/>
                <w:szCs w:val="20"/>
              </w:rPr>
            </w:pPr>
            <w:hyperlink r:id="rId157" w:history="1">
              <w:r w:rsidR="00EF5395" w:rsidRPr="009F6605">
                <w:rPr>
                  <w:sz w:val="20"/>
                  <w:szCs w:val="20"/>
                </w:rPr>
                <w:t>Подпункт 9 пункта 2 статьи 39.10</w:t>
              </w:r>
            </w:hyperlink>
            <w:r w:rsidR="00EF5395"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9F6605" w:rsidRDefault="00EF5395"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9F6605" w:rsidRDefault="00EF5395" w:rsidP="00AB54DA">
            <w:pPr>
              <w:pStyle w:val="ConsPlusNormal"/>
              <w:jc w:val="both"/>
              <w:rPr>
                <w:sz w:val="20"/>
                <w:szCs w:val="20"/>
              </w:rPr>
            </w:pPr>
            <w:r w:rsidRPr="009F6605">
              <w:rPr>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EF5395" w:rsidRPr="009F6605" w:rsidRDefault="00EF5395" w:rsidP="00AB54DA">
            <w:pPr>
              <w:pStyle w:val="ConsPlusNormal"/>
              <w:jc w:val="both"/>
              <w:rPr>
                <w:sz w:val="20"/>
                <w:szCs w:val="20"/>
              </w:rPr>
            </w:pPr>
            <w:r w:rsidRPr="009F6605">
              <w:rPr>
                <w:sz w:val="20"/>
                <w:szCs w:val="20"/>
              </w:rPr>
              <w:t>Лесной участок</w:t>
            </w:r>
          </w:p>
        </w:tc>
        <w:tc>
          <w:tcPr>
            <w:tcW w:w="3402" w:type="dxa"/>
            <w:tcBorders>
              <w:top w:val="single" w:sz="4" w:space="0" w:color="auto"/>
              <w:bottom w:val="single" w:sz="4" w:space="0" w:color="auto"/>
            </w:tcBorders>
            <w:shd w:val="clear" w:color="auto" w:fill="auto"/>
          </w:tcPr>
          <w:p w:rsidR="00EF5395" w:rsidRPr="009F6605" w:rsidRDefault="007E3173" w:rsidP="00AB54DA">
            <w:pPr>
              <w:pStyle w:val="ConsPlusNormal"/>
              <w:spacing w:after="120"/>
              <w:jc w:val="both"/>
              <w:rPr>
                <w:sz w:val="20"/>
                <w:szCs w:val="20"/>
              </w:rPr>
            </w:pPr>
            <w:r w:rsidRPr="009F6605">
              <w:rPr>
                <w:sz w:val="20"/>
                <w:szCs w:val="20"/>
              </w:rPr>
              <w:t>-</w:t>
            </w:r>
          </w:p>
        </w:tc>
        <w:tc>
          <w:tcPr>
            <w:tcW w:w="4252" w:type="dxa"/>
            <w:tcBorders>
              <w:top w:val="single" w:sz="4" w:space="0" w:color="auto"/>
              <w:bottom w:val="single" w:sz="4" w:space="0" w:color="auto"/>
            </w:tcBorders>
            <w:shd w:val="clear" w:color="auto" w:fill="auto"/>
          </w:tcPr>
          <w:p w:rsidR="00EF5395" w:rsidRPr="009F6605" w:rsidRDefault="00EF5395" w:rsidP="00AB54DA">
            <w:pPr>
              <w:pStyle w:val="ConsPlusNormal"/>
              <w:numPr>
                <w:ilvl w:val="0"/>
                <w:numId w:val="15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tc>
      </w:tr>
      <w:tr w:rsidR="009F6605" w:rsidRPr="009F6605" w:rsidTr="00AF168D">
        <w:trPr>
          <w:trHeight w:val="3930"/>
          <w:jc w:val="center"/>
        </w:trPr>
        <w:tc>
          <w:tcPr>
            <w:tcW w:w="510" w:type="dxa"/>
            <w:tcBorders>
              <w:top w:val="single" w:sz="4" w:space="0" w:color="auto"/>
              <w:bottom w:val="single" w:sz="4" w:space="0" w:color="auto"/>
            </w:tcBorders>
            <w:shd w:val="clear" w:color="auto" w:fill="auto"/>
            <w:vAlign w:val="center"/>
          </w:tcPr>
          <w:p w:rsidR="008B37D0" w:rsidRPr="009F6605" w:rsidRDefault="008B37D0"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8B37D0" w:rsidRPr="009F6605" w:rsidRDefault="00192605" w:rsidP="00AB54DA">
            <w:pPr>
              <w:pStyle w:val="ConsPlusNormal"/>
              <w:jc w:val="both"/>
              <w:rPr>
                <w:sz w:val="20"/>
                <w:szCs w:val="20"/>
              </w:rPr>
            </w:pPr>
            <w:hyperlink r:id="rId158" w:history="1">
              <w:r w:rsidR="008B37D0" w:rsidRPr="009F6605">
                <w:rPr>
                  <w:sz w:val="20"/>
                  <w:szCs w:val="20"/>
                </w:rPr>
                <w:t>Подпункт 10 пункта 2 статьи 39.10</w:t>
              </w:r>
            </w:hyperlink>
            <w:r w:rsidR="008B37D0"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B37D0" w:rsidRPr="009F6605" w:rsidRDefault="008B37D0"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B37D0" w:rsidRPr="009F6605" w:rsidRDefault="008B37D0" w:rsidP="00AB54DA">
            <w:pPr>
              <w:pStyle w:val="ConsPlusNormal"/>
              <w:jc w:val="both"/>
              <w:rPr>
                <w:sz w:val="20"/>
                <w:szCs w:val="20"/>
              </w:rPr>
            </w:pPr>
            <w:r w:rsidRPr="009F6605">
              <w:rPr>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8B37D0" w:rsidRPr="009F6605" w:rsidRDefault="008B37D0" w:rsidP="00AB54DA">
            <w:pPr>
              <w:pStyle w:val="ConsPlusNormal"/>
              <w:jc w:val="both"/>
              <w:rPr>
                <w:sz w:val="20"/>
                <w:szCs w:val="20"/>
              </w:rPr>
            </w:pPr>
            <w:r w:rsidRPr="009F6605">
              <w:rPr>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rsidR="008B37D0" w:rsidRPr="009F6605" w:rsidRDefault="008B37D0" w:rsidP="00AB54DA">
            <w:pPr>
              <w:pStyle w:val="ConsPlusNormal"/>
              <w:spacing w:after="120"/>
              <w:jc w:val="both"/>
              <w:rPr>
                <w:sz w:val="20"/>
                <w:szCs w:val="20"/>
              </w:rPr>
            </w:pPr>
            <w:r w:rsidRPr="009F6605">
              <w:rPr>
                <w:sz w:val="20"/>
                <w:szCs w:val="20"/>
              </w:rPr>
              <w:t>-</w:t>
            </w:r>
          </w:p>
        </w:tc>
        <w:tc>
          <w:tcPr>
            <w:tcW w:w="4252" w:type="dxa"/>
            <w:tcBorders>
              <w:top w:val="single" w:sz="4" w:space="0" w:color="auto"/>
            </w:tcBorders>
            <w:shd w:val="clear" w:color="auto" w:fill="auto"/>
          </w:tcPr>
          <w:p w:rsidR="008B37D0" w:rsidRPr="009F6605" w:rsidRDefault="008B37D0" w:rsidP="00AB54DA">
            <w:pPr>
              <w:pStyle w:val="ConsPlusNormal"/>
              <w:numPr>
                <w:ilvl w:val="0"/>
                <w:numId w:val="153"/>
              </w:numPr>
              <w:spacing w:after="120"/>
              <w:jc w:val="both"/>
              <w:rPr>
                <w:sz w:val="20"/>
                <w:szCs w:val="20"/>
              </w:rPr>
            </w:pPr>
            <w:r w:rsidRPr="009F6605">
              <w:rPr>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37D0" w:rsidRPr="009F6605" w:rsidRDefault="008B37D0" w:rsidP="00AB54DA">
            <w:pPr>
              <w:pStyle w:val="ConsPlusNormal"/>
              <w:numPr>
                <w:ilvl w:val="0"/>
                <w:numId w:val="153"/>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8B37D0" w:rsidRPr="009F6605" w:rsidRDefault="008B37D0" w:rsidP="00AB54DA">
            <w:pPr>
              <w:pStyle w:val="ConsPlusNormal"/>
              <w:numPr>
                <w:ilvl w:val="0"/>
                <w:numId w:val="153"/>
              </w:numPr>
              <w:spacing w:after="120"/>
              <w:jc w:val="both"/>
              <w:rPr>
                <w:sz w:val="20"/>
                <w:szCs w:val="20"/>
              </w:rPr>
            </w:pPr>
            <w:r w:rsidRPr="009F6605">
              <w:rPr>
                <w:sz w:val="20"/>
                <w:szCs w:val="20"/>
              </w:rPr>
              <w:t>Выписка из ЕГРЮЛ о юридическом лице, являющемся заявителем</w:t>
            </w:r>
          </w:p>
          <w:p w:rsidR="008B37D0" w:rsidRPr="009F6605" w:rsidRDefault="008B37D0" w:rsidP="00AB54DA">
            <w:pPr>
              <w:pStyle w:val="ConsPlusNormal"/>
              <w:numPr>
                <w:ilvl w:val="0"/>
                <w:numId w:val="153"/>
              </w:numPr>
              <w:spacing w:after="120"/>
              <w:jc w:val="both"/>
              <w:rPr>
                <w:sz w:val="20"/>
                <w:szCs w:val="20"/>
              </w:rPr>
            </w:pPr>
            <w:r w:rsidRPr="009F6605">
              <w:rPr>
                <w:sz w:val="20"/>
                <w:szCs w:val="20"/>
              </w:rPr>
              <w:t>Выписка из ЕГРИП об индивидуальном предпринимателе, являющемся заявителем</w:t>
            </w:r>
          </w:p>
        </w:tc>
      </w:tr>
      <w:tr w:rsidR="009F6605" w:rsidRPr="009F6605" w:rsidTr="00AF168D">
        <w:trPr>
          <w:trHeight w:val="1610"/>
          <w:jc w:val="center"/>
        </w:trPr>
        <w:tc>
          <w:tcPr>
            <w:tcW w:w="510" w:type="dxa"/>
            <w:tcBorders>
              <w:top w:val="single" w:sz="4" w:space="0" w:color="auto"/>
              <w:bottom w:val="single" w:sz="4" w:space="0" w:color="auto"/>
            </w:tcBorders>
            <w:shd w:val="clear" w:color="auto" w:fill="auto"/>
            <w:vAlign w:val="center"/>
          </w:tcPr>
          <w:p w:rsidR="003674C2" w:rsidRPr="009F6605" w:rsidRDefault="003674C2"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3674C2" w:rsidRPr="009F6605" w:rsidRDefault="00192605" w:rsidP="00AB54DA">
            <w:pPr>
              <w:pStyle w:val="ConsPlusNormal"/>
              <w:jc w:val="both"/>
              <w:rPr>
                <w:sz w:val="20"/>
                <w:szCs w:val="20"/>
              </w:rPr>
            </w:pPr>
            <w:hyperlink r:id="rId159" w:history="1">
              <w:r w:rsidR="003674C2" w:rsidRPr="009F6605">
                <w:rPr>
                  <w:sz w:val="20"/>
                  <w:szCs w:val="20"/>
                </w:rPr>
                <w:t>Подпункт 11 пункта 2 статьи 39.10</w:t>
              </w:r>
            </w:hyperlink>
            <w:r w:rsidR="003674C2"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74C2" w:rsidRPr="009F6605" w:rsidRDefault="003674C2"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674C2" w:rsidRPr="009F6605" w:rsidRDefault="003674C2" w:rsidP="00AB54DA">
            <w:pPr>
              <w:pStyle w:val="ConsPlusNormal"/>
              <w:jc w:val="both"/>
              <w:rPr>
                <w:sz w:val="20"/>
                <w:szCs w:val="20"/>
              </w:rPr>
            </w:pPr>
            <w:r w:rsidRPr="009F6605">
              <w:rPr>
                <w:sz w:val="20"/>
                <w:szCs w:val="20"/>
              </w:rPr>
              <w:t>Некоммерческая организация, созданная гражданами для ведения огородничества или садоводства</w:t>
            </w:r>
          </w:p>
        </w:tc>
        <w:tc>
          <w:tcPr>
            <w:tcW w:w="2702" w:type="dxa"/>
            <w:tcBorders>
              <w:top w:val="single" w:sz="4" w:space="0" w:color="auto"/>
              <w:bottom w:val="single" w:sz="4" w:space="0" w:color="auto"/>
            </w:tcBorders>
            <w:shd w:val="clear" w:color="auto" w:fill="auto"/>
          </w:tcPr>
          <w:p w:rsidR="003674C2" w:rsidRPr="009F6605" w:rsidRDefault="003674C2" w:rsidP="00AB54DA">
            <w:pPr>
              <w:pStyle w:val="ConsPlusNormal"/>
              <w:jc w:val="both"/>
              <w:rPr>
                <w:sz w:val="20"/>
                <w:szCs w:val="20"/>
              </w:rPr>
            </w:pPr>
            <w:r w:rsidRPr="009F6605">
              <w:rPr>
                <w:sz w:val="20"/>
                <w:szCs w:val="20"/>
              </w:rPr>
              <w:t>Земельный участок, предназначенный для ведения садоводства или огородничества</w:t>
            </w:r>
          </w:p>
        </w:tc>
        <w:tc>
          <w:tcPr>
            <w:tcW w:w="3402" w:type="dxa"/>
            <w:tcBorders>
              <w:top w:val="single" w:sz="4" w:space="0" w:color="auto"/>
              <w:bottom w:val="single" w:sz="4" w:space="0" w:color="auto"/>
            </w:tcBorders>
            <w:shd w:val="clear" w:color="auto" w:fill="auto"/>
          </w:tcPr>
          <w:p w:rsidR="003674C2" w:rsidRPr="009F6605" w:rsidRDefault="003674C2" w:rsidP="00AB54DA">
            <w:pPr>
              <w:pStyle w:val="ConsPlusNormal"/>
              <w:jc w:val="both"/>
              <w:rPr>
                <w:sz w:val="20"/>
                <w:szCs w:val="20"/>
              </w:rPr>
            </w:pPr>
          </w:p>
        </w:tc>
        <w:tc>
          <w:tcPr>
            <w:tcW w:w="4252" w:type="dxa"/>
            <w:tcBorders>
              <w:top w:val="single" w:sz="4" w:space="0" w:color="auto"/>
            </w:tcBorders>
            <w:shd w:val="clear" w:color="auto" w:fill="auto"/>
          </w:tcPr>
          <w:p w:rsidR="003674C2" w:rsidRPr="009F6605" w:rsidRDefault="003674C2" w:rsidP="00AB54DA">
            <w:pPr>
              <w:pStyle w:val="ConsPlusNormal"/>
              <w:numPr>
                <w:ilvl w:val="0"/>
                <w:numId w:val="15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3674C2" w:rsidRPr="009F6605" w:rsidRDefault="003674C2" w:rsidP="00AB54DA">
            <w:pPr>
              <w:pStyle w:val="ConsPlusNormal"/>
              <w:numPr>
                <w:ilvl w:val="0"/>
                <w:numId w:val="154"/>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1417"/>
          <w:jc w:val="center"/>
        </w:trPr>
        <w:tc>
          <w:tcPr>
            <w:tcW w:w="510" w:type="dxa"/>
            <w:tcBorders>
              <w:top w:val="single" w:sz="4" w:space="0" w:color="auto"/>
              <w:bottom w:val="single" w:sz="4" w:space="0" w:color="auto"/>
            </w:tcBorders>
            <w:shd w:val="clear" w:color="auto" w:fill="auto"/>
            <w:vAlign w:val="center"/>
          </w:tcPr>
          <w:p w:rsidR="00A9210C" w:rsidRPr="009F6605" w:rsidRDefault="00A9210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A9210C" w:rsidRPr="009F6605" w:rsidRDefault="00192605" w:rsidP="00AB54DA">
            <w:pPr>
              <w:pStyle w:val="ConsPlusNormal"/>
              <w:jc w:val="both"/>
              <w:rPr>
                <w:sz w:val="20"/>
                <w:szCs w:val="20"/>
              </w:rPr>
            </w:pPr>
            <w:hyperlink r:id="rId160" w:history="1">
              <w:r w:rsidR="00A9210C" w:rsidRPr="009F6605">
                <w:rPr>
                  <w:sz w:val="20"/>
                  <w:szCs w:val="20"/>
                </w:rPr>
                <w:t>Подпункт 12 пункта 2 статьи 39.10</w:t>
              </w:r>
            </w:hyperlink>
            <w:r w:rsidR="00A9210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9F6605" w:rsidRDefault="00A9210C"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9F6605" w:rsidRDefault="00A9210C" w:rsidP="00AB54DA">
            <w:pPr>
              <w:pStyle w:val="ConsPlusNormal"/>
              <w:jc w:val="both"/>
              <w:rPr>
                <w:sz w:val="20"/>
                <w:szCs w:val="20"/>
              </w:rPr>
            </w:pPr>
            <w:r w:rsidRPr="009F6605">
              <w:rPr>
                <w:sz w:val="20"/>
                <w:szCs w:val="20"/>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A9210C" w:rsidRPr="009F6605" w:rsidRDefault="00A9210C" w:rsidP="00AB54DA">
            <w:pPr>
              <w:pStyle w:val="ConsPlusNormal"/>
              <w:jc w:val="both"/>
              <w:rPr>
                <w:sz w:val="20"/>
                <w:szCs w:val="20"/>
              </w:rPr>
            </w:pPr>
            <w:r w:rsidRPr="009F6605">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A9210C" w:rsidRPr="009F6605" w:rsidRDefault="00A9210C" w:rsidP="00AB54DA">
            <w:pPr>
              <w:pStyle w:val="ConsPlusNormal"/>
              <w:numPr>
                <w:ilvl w:val="0"/>
                <w:numId w:val="155"/>
              </w:numPr>
              <w:spacing w:after="120"/>
              <w:jc w:val="both"/>
              <w:rPr>
                <w:sz w:val="20"/>
                <w:szCs w:val="20"/>
              </w:rPr>
            </w:pPr>
            <w:r w:rsidRPr="009F6605">
              <w:rPr>
                <w:sz w:val="20"/>
                <w:szCs w:val="20"/>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A9210C" w:rsidRPr="009F6605" w:rsidRDefault="00A9210C" w:rsidP="00AB54DA">
            <w:pPr>
              <w:pStyle w:val="ConsPlusNormal"/>
              <w:numPr>
                <w:ilvl w:val="0"/>
                <w:numId w:val="156"/>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A9210C" w:rsidRPr="009F6605" w:rsidRDefault="00A9210C" w:rsidP="00AB54DA">
            <w:pPr>
              <w:pStyle w:val="ConsPlusNormal"/>
              <w:numPr>
                <w:ilvl w:val="0"/>
                <w:numId w:val="156"/>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450"/>
          <w:jc w:val="center"/>
        </w:trPr>
        <w:tc>
          <w:tcPr>
            <w:tcW w:w="510" w:type="dxa"/>
            <w:tcBorders>
              <w:top w:val="single" w:sz="4" w:space="0" w:color="auto"/>
              <w:bottom w:val="single" w:sz="4" w:space="0" w:color="auto"/>
            </w:tcBorders>
            <w:shd w:val="clear" w:color="auto" w:fill="auto"/>
            <w:vAlign w:val="center"/>
          </w:tcPr>
          <w:p w:rsidR="00A9210C" w:rsidRPr="009F6605" w:rsidRDefault="00A9210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A9210C" w:rsidRPr="009F6605" w:rsidRDefault="00192605" w:rsidP="00AB54DA">
            <w:pPr>
              <w:pStyle w:val="ConsPlusNormal"/>
              <w:jc w:val="both"/>
              <w:rPr>
                <w:sz w:val="20"/>
                <w:szCs w:val="20"/>
              </w:rPr>
            </w:pPr>
            <w:hyperlink r:id="rId161" w:history="1">
              <w:r w:rsidR="00A9210C" w:rsidRPr="009F6605">
                <w:rPr>
                  <w:sz w:val="20"/>
                  <w:szCs w:val="20"/>
                </w:rPr>
                <w:t>Подпункт 13 пункта 2 статьи 39.10</w:t>
              </w:r>
            </w:hyperlink>
            <w:r w:rsidR="00A9210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9F6605" w:rsidRDefault="00A9210C"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9F6605" w:rsidRDefault="00A9210C" w:rsidP="00AB54DA">
            <w:pPr>
              <w:pStyle w:val="ConsPlusNormal"/>
              <w:jc w:val="both"/>
              <w:rPr>
                <w:sz w:val="20"/>
                <w:szCs w:val="20"/>
              </w:rPr>
            </w:pPr>
            <w:r w:rsidRPr="009F6605">
              <w:rPr>
                <w:sz w:val="20"/>
                <w:szCs w:val="20"/>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A9210C" w:rsidRPr="009F6605" w:rsidRDefault="00A9210C" w:rsidP="00AB54DA">
            <w:pPr>
              <w:pStyle w:val="ConsPlusNormal"/>
              <w:jc w:val="both"/>
              <w:rPr>
                <w:sz w:val="20"/>
                <w:szCs w:val="20"/>
              </w:rPr>
            </w:pPr>
            <w:r w:rsidRPr="009F6605">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A9210C" w:rsidRPr="009F6605" w:rsidRDefault="00A9210C" w:rsidP="00AB54DA">
            <w:pPr>
              <w:pStyle w:val="ConsPlusNormal"/>
              <w:numPr>
                <w:ilvl w:val="0"/>
                <w:numId w:val="157"/>
              </w:numPr>
              <w:spacing w:after="120"/>
              <w:jc w:val="both"/>
              <w:rPr>
                <w:sz w:val="20"/>
                <w:szCs w:val="20"/>
              </w:rPr>
            </w:pPr>
            <w:r w:rsidRPr="009F6605">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A9210C" w:rsidRPr="009F6605" w:rsidRDefault="00A9210C" w:rsidP="00AB54DA">
            <w:pPr>
              <w:pStyle w:val="ConsPlusNormal"/>
              <w:numPr>
                <w:ilvl w:val="0"/>
                <w:numId w:val="158"/>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A9210C" w:rsidRPr="009F6605" w:rsidRDefault="00A9210C" w:rsidP="00AB54DA">
            <w:pPr>
              <w:pStyle w:val="ConsPlusNormal"/>
              <w:numPr>
                <w:ilvl w:val="0"/>
                <w:numId w:val="158"/>
              </w:numPr>
              <w:spacing w:after="120"/>
              <w:jc w:val="both"/>
              <w:rPr>
                <w:sz w:val="20"/>
                <w:szCs w:val="20"/>
              </w:rPr>
            </w:pPr>
            <w:r w:rsidRPr="009F6605">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9210C" w:rsidRPr="009F6605" w:rsidRDefault="00A9210C" w:rsidP="00AB54DA">
            <w:pPr>
              <w:pStyle w:val="ConsPlusNormal"/>
              <w:numPr>
                <w:ilvl w:val="0"/>
                <w:numId w:val="158"/>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7589"/>
          <w:jc w:val="center"/>
        </w:trPr>
        <w:tc>
          <w:tcPr>
            <w:tcW w:w="510" w:type="dxa"/>
            <w:tcBorders>
              <w:top w:val="single" w:sz="4" w:space="0" w:color="auto"/>
              <w:bottom w:val="single" w:sz="4" w:space="0" w:color="auto"/>
            </w:tcBorders>
            <w:shd w:val="clear" w:color="auto" w:fill="auto"/>
            <w:vAlign w:val="center"/>
          </w:tcPr>
          <w:p w:rsidR="003B54AB" w:rsidRPr="009F6605" w:rsidRDefault="003B54AB"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3B54AB" w:rsidRPr="009F6605" w:rsidRDefault="00192605" w:rsidP="00AB54DA">
            <w:pPr>
              <w:pStyle w:val="ConsPlusNormal"/>
              <w:jc w:val="both"/>
              <w:rPr>
                <w:sz w:val="20"/>
                <w:szCs w:val="20"/>
              </w:rPr>
            </w:pPr>
            <w:hyperlink r:id="rId162" w:history="1">
              <w:r w:rsidR="003B54AB" w:rsidRPr="009F6605">
                <w:rPr>
                  <w:sz w:val="20"/>
                  <w:szCs w:val="20"/>
                </w:rPr>
                <w:t>Подпункт 14 пункта 2 статьи 39.10</w:t>
              </w:r>
            </w:hyperlink>
            <w:r w:rsidR="003B54AB"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B54AB" w:rsidRPr="009F6605" w:rsidRDefault="003B54AB"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B54AB" w:rsidRPr="009F6605" w:rsidRDefault="003B54AB" w:rsidP="00AB54DA">
            <w:pPr>
              <w:pStyle w:val="ConsPlusNormal"/>
              <w:jc w:val="both"/>
              <w:rPr>
                <w:sz w:val="20"/>
                <w:szCs w:val="20"/>
              </w:rPr>
            </w:pPr>
            <w:r w:rsidRPr="009F6605">
              <w:rPr>
                <w:sz w:val="20"/>
                <w:szCs w:val="20"/>
              </w:rPr>
              <w:t xml:space="preserve">Лицо, с которым в соответствии с Федеральным </w:t>
            </w:r>
            <w:hyperlink r:id="rId163" w:history="1">
              <w:r w:rsidRPr="009F6605">
                <w:rPr>
                  <w:sz w:val="20"/>
                  <w:szCs w:val="20"/>
                </w:rPr>
                <w:t>законом</w:t>
              </w:r>
            </w:hyperlink>
            <w:r w:rsidRPr="009F6605">
              <w:rPr>
                <w:sz w:val="20"/>
                <w:szCs w:val="20"/>
              </w:rPr>
              <w:t xml:space="preserve"> от 29 декабря 2012 г. N 275-ФЗ "О государственном оборонном заказе"  или Федеральным </w:t>
            </w:r>
            <w:hyperlink r:id="rId164" w:history="1">
              <w:r w:rsidRPr="009F6605">
                <w:rPr>
                  <w:sz w:val="20"/>
                  <w:szCs w:val="20"/>
                </w:rPr>
                <w:t>законом</w:t>
              </w:r>
            </w:hyperlink>
            <w:r w:rsidRPr="009F6605">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3B54AB" w:rsidRPr="009F6605" w:rsidRDefault="003B54AB" w:rsidP="00AB54DA">
            <w:pPr>
              <w:pStyle w:val="ConsPlusNormal"/>
              <w:jc w:val="both"/>
              <w:rPr>
                <w:sz w:val="20"/>
                <w:szCs w:val="20"/>
              </w:rPr>
            </w:pPr>
            <w:r w:rsidRPr="009F6605">
              <w:rPr>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65" w:history="1">
              <w:r w:rsidRPr="009F6605">
                <w:rPr>
                  <w:sz w:val="20"/>
                  <w:szCs w:val="20"/>
                </w:rPr>
                <w:t>законом</w:t>
              </w:r>
            </w:hyperlink>
            <w:r w:rsidRPr="009F6605">
              <w:rPr>
                <w:sz w:val="20"/>
                <w:szCs w:val="20"/>
              </w:rPr>
              <w:t xml:space="preserve"> от 29 декабря 2012 г. N 275-ФЗ "О государственном оборонном заказе" или Федеральным </w:t>
            </w:r>
            <w:hyperlink r:id="rId166" w:history="1">
              <w:r w:rsidRPr="009F6605">
                <w:rPr>
                  <w:sz w:val="20"/>
                  <w:szCs w:val="20"/>
                </w:rPr>
                <w:t>законом</w:t>
              </w:r>
            </w:hyperlink>
            <w:r w:rsidRPr="009F6605">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402" w:type="dxa"/>
            <w:tcBorders>
              <w:top w:val="single" w:sz="4" w:space="0" w:color="auto"/>
              <w:bottom w:val="single" w:sz="4" w:space="0" w:color="auto"/>
            </w:tcBorders>
            <w:shd w:val="clear" w:color="auto" w:fill="auto"/>
          </w:tcPr>
          <w:p w:rsidR="003B54AB" w:rsidRPr="009F6605" w:rsidRDefault="003B54AB" w:rsidP="00AB54DA">
            <w:pPr>
              <w:pStyle w:val="ConsPlusNormal"/>
              <w:numPr>
                <w:ilvl w:val="0"/>
                <w:numId w:val="159"/>
              </w:numPr>
              <w:spacing w:after="120"/>
              <w:jc w:val="both"/>
              <w:rPr>
                <w:sz w:val="20"/>
                <w:szCs w:val="20"/>
              </w:rPr>
            </w:pPr>
            <w:r w:rsidRPr="009F6605">
              <w:rPr>
                <w:sz w:val="20"/>
                <w:szCs w:val="20"/>
              </w:rPr>
              <w:t>Государственный контракт</w:t>
            </w:r>
          </w:p>
        </w:tc>
        <w:tc>
          <w:tcPr>
            <w:tcW w:w="4252" w:type="dxa"/>
            <w:tcBorders>
              <w:top w:val="single" w:sz="4" w:space="0" w:color="auto"/>
              <w:bottom w:val="single" w:sz="4" w:space="0" w:color="auto"/>
            </w:tcBorders>
            <w:shd w:val="clear" w:color="auto" w:fill="auto"/>
          </w:tcPr>
          <w:p w:rsidR="003B54AB" w:rsidRPr="009F6605" w:rsidRDefault="003B54AB" w:rsidP="00AB54DA">
            <w:pPr>
              <w:pStyle w:val="ConsPlusNormal"/>
              <w:numPr>
                <w:ilvl w:val="0"/>
                <w:numId w:val="160"/>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3B54AB" w:rsidRPr="009F6605" w:rsidRDefault="003B54AB" w:rsidP="00AB54DA">
            <w:pPr>
              <w:pStyle w:val="ConsPlusNormal"/>
              <w:numPr>
                <w:ilvl w:val="0"/>
                <w:numId w:val="160"/>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910"/>
          <w:jc w:val="center"/>
        </w:trPr>
        <w:tc>
          <w:tcPr>
            <w:tcW w:w="510" w:type="dxa"/>
            <w:tcBorders>
              <w:top w:val="single" w:sz="4" w:space="0" w:color="auto"/>
              <w:bottom w:val="single" w:sz="4" w:space="0" w:color="auto"/>
            </w:tcBorders>
            <w:shd w:val="clear" w:color="auto" w:fill="auto"/>
            <w:vAlign w:val="center"/>
          </w:tcPr>
          <w:p w:rsidR="006D173B" w:rsidRPr="009F6605" w:rsidRDefault="006D173B"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6D173B" w:rsidRPr="009F6605" w:rsidRDefault="00192605" w:rsidP="00AB54DA">
            <w:pPr>
              <w:pStyle w:val="ConsPlusNormal"/>
              <w:jc w:val="both"/>
              <w:rPr>
                <w:sz w:val="20"/>
                <w:szCs w:val="20"/>
              </w:rPr>
            </w:pPr>
            <w:hyperlink r:id="rId167" w:history="1">
              <w:r w:rsidR="006D173B" w:rsidRPr="009F6605">
                <w:rPr>
                  <w:sz w:val="20"/>
                  <w:szCs w:val="20"/>
                </w:rPr>
                <w:t>Подпункт 15 пункта 2 статьи 39.10</w:t>
              </w:r>
            </w:hyperlink>
            <w:r w:rsidR="006D173B"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D173B" w:rsidRPr="009F6605" w:rsidRDefault="006D173B"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6D173B" w:rsidRPr="009F6605" w:rsidRDefault="006D173B" w:rsidP="00AB54DA">
            <w:pPr>
              <w:pStyle w:val="ConsPlusNormal"/>
              <w:jc w:val="both"/>
              <w:rPr>
                <w:sz w:val="20"/>
                <w:szCs w:val="20"/>
              </w:rPr>
            </w:pPr>
            <w:r w:rsidRPr="009F6605">
              <w:rPr>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6D173B" w:rsidRPr="009F6605" w:rsidRDefault="006D173B" w:rsidP="00AB54DA">
            <w:pPr>
              <w:pStyle w:val="ConsPlusNormal"/>
              <w:jc w:val="both"/>
              <w:rPr>
                <w:sz w:val="20"/>
                <w:szCs w:val="20"/>
              </w:rPr>
            </w:pPr>
            <w:r w:rsidRPr="009F6605">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6D173B" w:rsidRPr="009F6605" w:rsidRDefault="006D173B" w:rsidP="00AB54DA">
            <w:pPr>
              <w:pStyle w:val="ConsPlusNormal"/>
              <w:numPr>
                <w:ilvl w:val="0"/>
                <w:numId w:val="161"/>
              </w:numPr>
              <w:spacing w:after="120"/>
              <w:jc w:val="both"/>
              <w:rPr>
                <w:sz w:val="20"/>
                <w:szCs w:val="20"/>
              </w:rPr>
            </w:pPr>
            <w:r w:rsidRPr="009F6605">
              <w:rPr>
                <w:sz w:val="20"/>
                <w:szCs w:val="20"/>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6D173B" w:rsidRPr="009F6605" w:rsidRDefault="006D173B" w:rsidP="00AB54DA">
            <w:pPr>
              <w:pStyle w:val="ConsPlusNormal"/>
              <w:numPr>
                <w:ilvl w:val="0"/>
                <w:numId w:val="162"/>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6D173B" w:rsidRPr="009F6605" w:rsidRDefault="006D173B" w:rsidP="00AB54DA">
            <w:pPr>
              <w:pStyle w:val="ConsPlusNormal"/>
              <w:numPr>
                <w:ilvl w:val="0"/>
                <w:numId w:val="162"/>
              </w:numPr>
              <w:spacing w:after="120"/>
              <w:jc w:val="both"/>
              <w:rPr>
                <w:sz w:val="20"/>
                <w:szCs w:val="20"/>
              </w:rPr>
            </w:pPr>
            <w:r w:rsidRPr="009F6605">
              <w:rPr>
                <w:sz w:val="20"/>
                <w:szCs w:val="20"/>
              </w:rPr>
              <w:t>Выписка из ЕГРЮЛ о юридическом лице, являющемся заявителем</w:t>
            </w:r>
          </w:p>
        </w:tc>
      </w:tr>
      <w:tr w:rsidR="009F6605" w:rsidRPr="009F6605" w:rsidTr="00AF168D">
        <w:trPr>
          <w:trHeight w:val="3680"/>
          <w:jc w:val="center"/>
        </w:trPr>
        <w:tc>
          <w:tcPr>
            <w:tcW w:w="510" w:type="dxa"/>
            <w:tcBorders>
              <w:top w:val="single" w:sz="4" w:space="0" w:color="auto"/>
              <w:bottom w:val="single" w:sz="4" w:space="0" w:color="auto"/>
            </w:tcBorders>
            <w:shd w:val="clear" w:color="auto" w:fill="auto"/>
            <w:vAlign w:val="center"/>
          </w:tcPr>
          <w:p w:rsidR="00D978AC" w:rsidRPr="009F6605" w:rsidRDefault="00D978AC" w:rsidP="00AB54DA">
            <w:pPr>
              <w:pStyle w:val="ConsPlusNormal"/>
              <w:numPr>
                <w:ilvl w:val="0"/>
                <w:numId w:val="165"/>
              </w:numPr>
              <w:ind w:left="261" w:hanging="261"/>
              <w:jc w:val="both"/>
              <w:rPr>
                <w:sz w:val="20"/>
                <w:szCs w:val="20"/>
              </w:rPr>
            </w:pPr>
          </w:p>
        </w:tc>
        <w:tc>
          <w:tcPr>
            <w:tcW w:w="1426" w:type="dxa"/>
            <w:tcBorders>
              <w:top w:val="single" w:sz="4" w:space="0" w:color="auto"/>
              <w:bottom w:val="single" w:sz="4" w:space="0" w:color="auto"/>
            </w:tcBorders>
            <w:shd w:val="clear" w:color="auto" w:fill="auto"/>
          </w:tcPr>
          <w:p w:rsidR="00D978AC" w:rsidRPr="009F6605" w:rsidRDefault="00192605" w:rsidP="00AB54DA">
            <w:pPr>
              <w:pStyle w:val="ConsPlusNormal"/>
              <w:jc w:val="both"/>
              <w:rPr>
                <w:sz w:val="20"/>
                <w:szCs w:val="20"/>
              </w:rPr>
            </w:pPr>
            <w:hyperlink r:id="rId168" w:history="1">
              <w:r w:rsidR="00D978AC" w:rsidRPr="009F6605">
                <w:rPr>
                  <w:sz w:val="20"/>
                  <w:szCs w:val="20"/>
                </w:rPr>
                <w:t>Подпункт 16 пункта 2 статьи 39.10</w:t>
              </w:r>
            </w:hyperlink>
            <w:r w:rsidR="00D978AC" w:rsidRPr="009F6605">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978AC" w:rsidRPr="009F6605" w:rsidRDefault="00D978AC" w:rsidP="00AB54DA">
            <w:pPr>
              <w:pStyle w:val="ConsPlusNormal"/>
              <w:jc w:val="both"/>
              <w:rPr>
                <w:sz w:val="20"/>
                <w:szCs w:val="20"/>
              </w:rPr>
            </w:pPr>
            <w:r w:rsidRPr="009F6605">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978AC" w:rsidRPr="009F6605" w:rsidRDefault="00D978AC" w:rsidP="00AB54DA">
            <w:pPr>
              <w:pStyle w:val="ConsPlusNormal"/>
              <w:jc w:val="both"/>
              <w:rPr>
                <w:sz w:val="20"/>
                <w:szCs w:val="20"/>
              </w:rPr>
            </w:pPr>
            <w:r w:rsidRPr="009F6605">
              <w:rPr>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D978AC" w:rsidRPr="009F6605" w:rsidRDefault="00D978AC" w:rsidP="00AB54DA">
            <w:pPr>
              <w:pStyle w:val="ConsPlusNormal"/>
              <w:jc w:val="both"/>
              <w:rPr>
                <w:sz w:val="20"/>
                <w:szCs w:val="20"/>
              </w:rPr>
            </w:pPr>
            <w:r w:rsidRPr="009F6605">
              <w:rPr>
                <w:sz w:val="20"/>
                <w:szCs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D978AC" w:rsidRPr="009F6605" w:rsidRDefault="00D978AC" w:rsidP="00AB54DA">
            <w:pPr>
              <w:pStyle w:val="ConsPlusNormal"/>
              <w:numPr>
                <w:ilvl w:val="0"/>
                <w:numId w:val="163"/>
              </w:numPr>
              <w:spacing w:after="120"/>
              <w:jc w:val="both"/>
              <w:rPr>
                <w:sz w:val="20"/>
                <w:szCs w:val="20"/>
              </w:rPr>
            </w:pPr>
            <w:r w:rsidRPr="009F6605">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978AC" w:rsidRPr="009F6605" w:rsidRDefault="00D978AC" w:rsidP="00AB54DA">
            <w:pPr>
              <w:pStyle w:val="ConsPlusNormal"/>
              <w:spacing w:after="120"/>
              <w:ind w:left="720"/>
              <w:jc w:val="both"/>
              <w:rPr>
                <w:sz w:val="20"/>
                <w:szCs w:val="20"/>
              </w:rPr>
            </w:pPr>
          </w:p>
        </w:tc>
        <w:tc>
          <w:tcPr>
            <w:tcW w:w="4252" w:type="dxa"/>
            <w:tcBorders>
              <w:top w:val="single" w:sz="4" w:space="0" w:color="auto"/>
              <w:bottom w:val="single" w:sz="4" w:space="0" w:color="auto"/>
            </w:tcBorders>
            <w:shd w:val="clear" w:color="auto" w:fill="auto"/>
          </w:tcPr>
          <w:p w:rsidR="00D978AC" w:rsidRPr="009F6605" w:rsidRDefault="00D978AC" w:rsidP="00AB54DA">
            <w:pPr>
              <w:pStyle w:val="ConsPlusNormal"/>
              <w:numPr>
                <w:ilvl w:val="0"/>
                <w:numId w:val="164"/>
              </w:numPr>
              <w:spacing w:after="120"/>
              <w:jc w:val="both"/>
              <w:rPr>
                <w:sz w:val="20"/>
                <w:szCs w:val="20"/>
              </w:rPr>
            </w:pPr>
            <w:r w:rsidRPr="009F6605">
              <w:rPr>
                <w:sz w:val="20"/>
                <w:szCs w:val="20"/>
              </w:rPr>
              <w:t>Выписка из ЕГРН об объекте недвижимости (об испрашиваемом земельном участке)</w:t>
            </w:r>
          </w:p>
          <w:p w:rsidR="00D978AC" w:rsidRPr="009F6605" w:rsidRDefault="00D978AC" w:rsidP="00AB54DA">
            <w:pPr>
              <w:pStyle w:val="ConsPlusNormal"/>
              <w:numPr>
                <w:ilvl w:val="0"/>
                <w:numId w:val="164"/>
              </w:numPr>
              <w:spacing w:after="120"/>
              <w:jc w:val="both"/>
              <w:rPr>
                <w:sz w:val="20"/>
                <w:szCs w:val="20"/>
              </w:rPr>
            </w:pPr>
            <w:r w:rsidRPr="009F6605">
              <w:rPr>
                <w:sz w:val="20"/>
                <w:szCs w:val="20"/>
              </w:rPr>
              <w:t>Выписка из ЕГРЮЛ о юридическом лице, являющемся заявителем</w:t>
            </w:r>
          </w:p>
        </w:tc>
      </w:tr>
    </w:tbl>
    <w:p w:rsidR="007425A2" w:rsidRPr="009F6605" w:rsidRDefault="007425A2" w:rsidP="00AB54DA">
      <w:pPr>
        <w:jc w:val="both"/>
        <w:sectPr w:rsidR="007425A2" w:rsidRPr="009F6605" w:rsidSect="0011009D">
          <w:pgSz w:w="16838" w:h="11905" w:orient="landscape"/>
          <w:pgMar w:top="568" w:right="1134" w:bottom="850" w:left="1134" w:header="0" w:footer="0" w:gutter="0"/>
          <w:cols w:space="720"/>
        </w:sectPr>
      </w:pPr>
    </w:p>
    <w:p w:rsidR="00FE157E" w:rsidRPr="009F6605" w:rsidRDefault="00FE157E" w:rsidP="00F250F3">
      <w:pPr>
        <w:autoSpaceDE w:val="0"/>
        <w:autoSpaceDN w:val="0"/>
        <w:adjustRightInd w:val="0"/>
        <w:spacing w:after="0" w:line="240" w:lineRule="auto"/>
        <w:jc w:val="right"/>
        <w:outlineLvl w:val="0"/>
        <w:rPr>
          <w:rFonts w:ascii="Times New Roman" w:hAnsi="Times New Roman"/>
          <w:sz w:val="24"/>
          <w:szCs w:val="24"/>
        </w:rPr>
      </w:pPr>
      <w:r w:rsidRPr="009F6605">
        <w:rPr>
          <w:rFonts w:ascii="Times New Roman" w:hAnsi="Times New Roman"/>
          <w:sz w:val="24"/>
          <w:szCs w:val="24"/>
        </w:rPr>
        <w:lastRenderedPageBreak/>
        <w:t>Приложение №6</w:t>
      </w:r>
    </w:p>
    <w:p w:rsidR="00FE157E" w:rsidRPr="009F6605" w:rsidRDefault="00FE157E" w:rsidP="00AB54DA">
      <w:pPr>
        <w:autoSpaceDE w:val="0"/>
        <w:autoSpaceDN w:val="0"/>
        <w:adjustRightInd w:val="0"/>
        <w:spacing w:after="0" w:line="240" w:lineRule="auto"/>
        <w:jc w:val="both"/>
        <w:rPr>
          <w:rFonts w:ascii="Times New Roman" w:hAnsi="Times New Roman"/>
          <w:b/>
          <w:sz w:val="24"/>
          <w:szCs w:val="24"/>
        </w:rPr>
      </w:pPr>
    </w:p>
    <w:p w:rsidR="00A365A8" w:rsidRPr="00CC1389" w:rsidRDefault="00A365A8" w:rsidP="00A365A8">
      <w:pPr>
        <w:widowControl w:val="0"/>
        <w:autoSpaceDE w:val="0"/>
        <w:autoSpaceDN w:val="0"/>
        <w:adjustRightInd w:val="0"/>
        <w:spacing w:after="0" w:line="240" w:lineRule="auto"/>
        <w:jc w:val="center"/>
        <w:rPr>
          <w:b/>
          <w:bCs/>
        </w:rPr>
      </w:pPr>
      <w:r w:rsidRPr="00CC1389">
        <w:rPr>
          <w:b/>
          <w:bCs/>
        </w:rPr>
        <w:t>БЛОК-СХЕМА</w:t>
      </w:r>
    </w:p>
    <w:p w:rsidR="00A365A8" w:rsidRPr="005F14FB" w:rsidRDefault="00A365A8" w:rsidP="005F14FB">
      <w:pPr>
        <w:widowControl w:val="0"/>
        <w:autoSpaceDE w:val="0"/>
        <w:autoSpaceDN w:val="0"/>
        <w:adjustRightInd w:val="0"/>
        <w:spacing w:after="0" w:line="240" w:lineRule="auto"/>
        <w:jc w:val="center"/>
        <w:rPr>
          <w:rFonts w:ascii="Times New Roman" w:hAnsi="Times New Roman"/>
          <w:bCs/>
        </w:rPr>
      </w:pPr>
      <w:r w:rsidRPr="005F14FB">
        <w:rPr>
          <w:rFonts w:ascii="Times New Roman" w:hAnsi="Times New Roman"/>
          <w:bCs/>
        </w:rPr>
        <w:t>ПОСЛЕДОВАТЕЛЬНОСТИ ВЫПОЛНЕНИЯ ДЕЙСТВИЙ ПРИ ПРЕДОСТАВЛЕНИИ</w:t>
      </w:r>
    </w:p>
    <w:p w:rsidR="005F14FB" w:rsidRPr="005F14FB" w:rsidRDefault="00A365A8" w:rsidP="005F14FB">
      <w:pPr>
        <w:widowControl w:val="0"/>
        <w:autoSpaceDE w:val="0"/>
        <w:autoSpaceDN w:val="0"/>
        <w:spacing w:after="0" w:line="240" w:lineRule="auto"/>
        <w:jc w:val="center"/>
        <w:rPr>
          <w:rFonts w:ascii="Times New Roman" w:hAnsi="Times New Roman"/>
          <w:sz w:val="20"/>
          <w:szCs w:val="20"/>
        </w:rPr>
      </w:pPr>
      <w:r w:rsidRPr="005F14FB">
        <w:rPr>
          <w:rFonts w:ascii="Times New Roman" w:hAnsi="Times New Roman"/>
          <w:bCs/>
        </w:rPr>
        <w:t>МУНИЦИПАЛЬНОЙ УСЛУГИ "</w:t>
      </w:r>
      <w:r w:rsidR="005F14FB" w:rsidRPr="005F14FB">
        <w:rPr>
          <w:rFonts w:ascii="Times New Roman" w:hAnsi="Times New Roman"/>
          <w:sz w:val="20"/>
          <w:szCs w:val="20"/>
        </w:rPr>
        <w:t xml:space="preserve"> Предоставление земельных участков,</w:t>
      </w:r>
    </w:p>
    <w:p w:rsidR="005F14FB" w:rsidRPr="005F14FB" w:rsidRDefault="005F14FB" w:rsidP="005F14FB">
      <w:pPr>
        <w:widowControl w:val="0"/>
        <w:autoSpaceDE w:val="0"/>
        <w:autoSpaceDN w:val="0"/>
        <w:spacing w:after="0" w:line="240" w:lineRule="auto"/>
        <w:jc w:val="center"/>
        <w:rPr>
          <w:rFonts w:ascii="Times New Roman" w:hAnsi="Times New Roman"/>
          <w:sz w:val="20"/>
          <w:szCs w:val="20"/>
        </w:rPr>
      </w:pPr>
      <w:r w:rsidRPr="005F14FB">
        <w:rPr>
          <w:rFonts w:ascii="Times New Roman" w:hAnsi="Times New Roman"/>
          <w:sz w:val="20"/>
          <w:szCs w:val="20"/>
        </w:rPr>
        <w:t>находящихся в ведении и (или) собственности органов местного</w:t>
      </w:r>
    </w:p>
    <w:p w:rsidR="005F14FB" w:rsidRPr="005F14FB" w:rsidRDefault="005F14FB" w:rsidP="005F14FB">
      <w:pPr>
        <w:widowControl w:val="0"/>
        <w:autoSpaceDE w:val="0"/>
        <w:autoSpaceDN w:val="0"/>
        <w:spacing w:after="0" w:line="240" w:lineRule="auto"/>
        <w:jc w:val="center"/>
        <w:rPr>
          <w:rFonts w:ascii="Times New Roman" w:hAnsi="Times New Roman"/>
          <w:sz w:val="20"/>
          <w:szCs w:val="20"/>
        </w:rPr>
      </w:pPr>
      <w:r w:rsidRPr="005F14FB">
        <w:rPr>
          <w:rFonts w:ascii="Times New Roman" w:hAnsi="Times New Roman"/>
          <w:sz w:val="20"/>
          <w:szCs w:val="20"/>
        </w:rPr>
        <w:t>самоуправления муниципальных образований,</w:t>
      </w:r>
    </w:p>
    <w:p w:rsidR="005F14FB" w:rsidRPr="005F14FB" w:rsidRDefault="005F14FB" w:rsidP="005F14FB">
      <w:pPr>
        <w:widowControl w:val="0"/>
        <w:autoSpaceDE w:val="0"/>
        <w:autoSpaceDN w:val="0"/>
        <w:spacing w:after="0" w:line="240" w:lineRule="auto"/>
        <w:jc w:val="center"/>
        <w:rPr>
          <w:rFonts w:ascii="Times New Roman" w:hAnsi="Times New Roman"/>
          <w:sz w:val="20"/>
          <w:szCs w:val="20"/>
        </w:rPr>
      </w:pPr>
      <w:r w:rsidRPr="005F14FB">
        <w:rPr>
          <w:rFonts w:ascii="Times New Roman" w:hAnsi="Times New Roman"/>
          <w:sz w:val="20"/>
          <w:szCs w:val="20"/>
        </w:rPr>
        <w:t>без торгов" на территории на территории сельских</w:t>
      </w:r>
    </w:p>
    <w:p w:rsidR="005F14FB" w:rsidRPr="005F14FB" w:rsidRDefault="005F14FB" w:rsidP="005F14FB">
      <w:pPr>
        <w:widowControl w:val="0"/>
        <w:autoSpaceDE w:val="0"/>
        <w:autoSpaceDN w:val="0"/>
        <w:spacing w:after="0" w:line="240" w:lineRule="auto"/>
        <w:jc w:val="center"/>
        <w:rPr>
          <w:rFonts w:ascii="Times New Roman" w:hAnsi="Times New Roman"/>
          <w:sz w:val="20"/>
          <w:szCs w:val="20"/>
        </w:rPr>
      </w:pPr>
      <w:r w:rsidRPr="005F14FB">
        <w:rPr>
          <w:rFonts w:ascii="Times New Roman" w:hAnsi="Times New Roman"/>
          <w:sz w:val="20"/>
          <w:szCs w:val="20"/>
        </w:rPr>
        <w:t>поселений Кировского муниципального района</w:t>
      </w:r>
    </w:p>
    <w:p w:rsidR="00476B07" w:rsidRDefault="005F14FB" w:rsidP="00802B63">
      <w:pPr>
        <w:widowControl w:val="0"/>
        <w:autoSpaceDE w:val="0"/>
        <w:autoSpaceDN w:val="0"/>
        <w:spacing w:after="0" w:line="240" w:lineRule="auto"/>
        <w:jc w:val="center"/>
        <w:rPr>
          <w:rFonts w:ascii="Times New Roman" w:hAnsi="Times New Roman"/>
          <w:sz w:val="20"/>
          <w:szCs w:val="20"/>
        </w:rPr>
      </w:pPr>
      <w:r w:rsidRPr="005F14FB">
        <w:rPr>
          <w:rFonts w:ascii="Times New Roman" w:hAnsi="Times New Roman"/>
          <w:sz w:val="20"/>
          <w:szCs w:val="20"/>
        </w:rPr>
        <w:t>и межселенной территории Кировского муниципального района</w:t>
      </w:r>
    </w:p>
    <w:p w:rsidR="00476B07" w:rsidRDefault="00476B07" w:rsidP="005F14FB">
      <w:pPr>
        <w:widowControl w:val="0"/>
        <w:autoSpaceDE w:val="0"/>
        <w:autoSpaceDN w:val="0"/>
        <w:spacing w:after="0" w:line="240" w:lineRule="auto"/>
        <w:jc w:val="center"/>
        <w:rPr>
          <w:rFonts w:ascii="Times New Roman" w:hAnsi="Times New Roman"/>
          <w:sz w:val="20"/>
          <w:szCs w:val="20"/>
        </w:rPr>
      </w:pPr>
    </w:p>
    <w:tbl>
      <w:tblPr>
        <w:tblStyle w:val="ad"/>
        <w:tblW w:w="0" w:type="auto"/>
        <w:tblLook w:val="04A0"/>
      </w:tblPr>
      <w:tblGrid>
        <w:gridCol w:w="3227"/>
        <w:gridCol w:w="1264"/>
        <w:gridCol w:w="294"/>
        <w:gridCol w:w="1560"/>
        <w:gridCol w:w="3225"/>
      </w:tblGrid>
      <w:tr w:rsidR="00476B07" w:rsidTr="00106174">
        <w:tc>
          <w:tcPr>
            <w:tcW w:w="9570" w:type="dxa"/>
            <w:gridSpan w:val="5"/>
          </w:tcPr>
          <w:p w:rsidR="00476B07" w:rsidRDefault="00476B07" w:rsidP="00476B07">
            <w:pPr>
              <w:widowControl w:val="0"/>
              <w:autoSpaceDE w:val="0"/>
              <w:autoSpaceDN w:val="0"/>
              <w:spacing w:after="0" w:line="240" w:lineRule="auto"/>
              <w:jc w:val="center"/>
              <w:rPr>
                <w:rFonts w:ascii="Times New Roman" w:hAnsi="Times New Roman"/>
                <w:sz w:val="20"/>
                <w:szCs w:val="20"/>
              </w:rPr>
            </w:pPr>
            <w:r w:rsidRPr="00DC68BD">
              <w:rPr>
                <w:rFonts w:ascii="Times New Roman" w:hAnsi="Times New Roman"/>
                <w:sz w:val="20"/>
                <w:szCs w:val="20"/>
              </w:rPr>
              <w:t>Заявление о предварительн</w:t>
            </w:r>
            <w:r>
              <w:rPr>
                <w:rFonts w:ascii="Times New Roman" w:hAnsi="Times New Roman"/>
                <w:sz w:val="20"/>
                <w:szCs w:val="20"/>
              </w:rPr>
              <w:t xml:space="preserve">ом согласовании   </w:t>
            </w:r>
            <w:r w:rsidRPr="00DC68BD">
              <w:rPr>
                <w:rFonts w:ascii="Times New Roman" w:hAnsi="Times New Roman"/>
                <w:sz w:val="20"/>
                <w:szCs w:val="20"/>
              </w:rPr>
              <w:t xml:space="preserve"> </w:t>
            </w:r>
          </w:p>
          <w:p w:rsidR="00476B07" w:rsidRDefault="00476B07" w:rsidP="00476B07">
            <w:pPr>
              <w:widowControl w:val="0"/>
              <w:autoSpaceDE w:val="0"/>
              <w:autoSpaceDN w:val="0"/>
              <w:spacing w:after="0" w:line="240" w:lineRule="auto"/>
              <w:jc w:val="center"/>
              <w:rPr>
                <w:rFonts w:ascii="Times New Roman" w:hAnsi="Times New Roman"/>
                <w:sz w:val="20"/>
                <w:szCs w:val="20"/>
              </w:rPr>
            </w:pPr>
            <w:r w:rsidRPr="00DC68BD">
              <w:rPr>
                <w:rFonts w:ascii="Times New Roman" w:hAnsi="Times New Roman"/>
                <w:sz w:val="20"/>
                <w:szCs w:val="20"/>
              </w:rPr>
              <w:t xml:space="preserve"> предоставления земельного участка</w:t>
            </w:r>
          </w:p>
        </w:tc>
      </w:tr>
      <w:tr w:rsidR="00476B07" w:rsidTr="00476B07">
        <w:tc>
          <w:tcPr>
            <w:tcW w:w="4785" w:type="dxa"/>
            <w:gridSpan w:val="3"/>
          </w:tcPr>
          <w:p w:rsidR="00476B07" w:rsidRDefault="00192605" w:rsidP="005F14FB">
            <w:pPr>
              <w:widowControl w:val="0"/>
              <w:autoSpaceDE w:val="0"/>
              <w:autoSpaceDN w:val="0"/>
              <w:spacing w:after="0" w:line="240" w:lineRule="auto"/>
              <w:jc w:val="center"/>
              <w:rPr>
                <w:rFonts w:ascii="Times New Roman" w:hAnsi="Times New Roman"/>
                <w:sz w:val="20"/>
                <w:szCs w:val="20"/>
              </w:rPr>
            </w:pPr>
            <w:r w:rsidRPr="00192605">
              <w:rPr>
                <w:rFonts w:ascii="Times New Roman" w:hAnsi="Times New Roman"/>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227.15pt;margin-top:-1.15pt;width:14.65pt;height:21.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"/>
              </w:pict>
            </w:r>
          </w:p>
        </w:tc>
        <w:tc>
          <w:tcPr>
            <w:tcW w:w="4785" w:type="dxa"/>
            <w:gridSpan w:val="2"/>
          </w:tcPr>
          <w:p w:rsidR="00476B07" w:rsidRDefault="00476B07" w:rsidP="005F14FB">
            <w:pPr>
              <w:widowControl w:val="0"/>
              <w:autoSpaceDE w:val="0"/>
              <w:autoSpaceDN w:val="0"/>
              <w:spacing w:after="0" w:line="240" w:lineRule="auto"/>
              <w:jc w:val="center"/>
              <w:rPr>
                <w:rFonts w:ascii="Times New Roman" w:hAnsi="Times New Roman"/>
                <w:sz w:val="20"/>
                <w:szCs w:val="20"/>
              </w:rPr>
            </w:pPr>
          </w:p>
          <w:p w:rsidR="00476B07" w:rsidRDefault="00476B07" w:rsidP="005F14FB">
            <w:pPr>
              <w:widowControl w:val="0"/>
              <w:autoSpaceDE w:val="0"/>
              <w:autoSpaceDN w:val="0"/>
              <w:spacing w:after="0" w:line="240" w:lineRule="auto"/>
              <w:jc w:val="center"/>
              <w:rPr>
                <w:rFonts w:ascii="Times New Roman" w:hAnsi="Times New Roman"/>
                <w:sz w:val="20"/>
                <w:szCs w:val="20"/>
              </w:rPr>
            </w:pPr>
          </w:p>
        </w:tc>
      </w:tr>
      <w:tr w:rsidR="00476B07" w:rsidTr="00106174">
        <w:tc>
          <w:tcPr>
            <w:tcW w:w="9570" w:type="dxa"/>
            <w:gridSpan w:val="5"/>
          </w:tcPr>
          <w:p w:rsidR="00476B07" w:rsidRDefault="00476B07" w:rsidP="005F14FB">
            <w:pPr>
              <w:widowControl w:val="0"/>
              <w:autoSpaceDE w:val="0"/>
              <w:autoSpaceDN w:val="0"/>
              <w:spacing w:after="0" w:line="240" w:lineRule="auto"/>
              <w:jc w:val="center"/>
              <w:rPr>
                <w:rFonts w:ascii="Times New Roman" w:hAnsi="Times New Roman"/>
                <w:sz w:val="20"/>
                <w:szCs w:val="20"/>
              </w:rPr>
            </w:pPr>
            <w:r w:rsidRPr="00DC68BD">
              <w:rPr>
                <w:rFonts w:ascii="Times New Roman" w:hAnsi="Times New Roman"/>
                <w:sz w:val="20"/>
                <w:szCs w:val="20"/>
              </w:rPr>
              <w:t>Прием заявления</w:t>
            </w:r>
          </w:p>
        </w:tc>
      </w:tr>
      <w:tr w:rsidR="00476B07" w:rsidTr="00476B07">
        <w:tc>
          <w:tcPr>
            <w:tcW w:w="4785" w:type="dxa"/>
            <w:gridSpan w:val="3"/>
          </w:tcPr>
          <w:p w:rsidR="00476B07" w:rsidRDefault="00192605" w:rsidP="005F14FB">
            <w:pPr>
              <w:widowControl w:val="0"/>
              <w:autoSpaceDE w:val="0"/>
              <w:autoSpaceDN w:val="0"/>
              <w:spacing w:after="0" w:line="240" w:lineRule="auto"/>
              <w:jc w:val="center"/>
              <w:rPr>
                <w:rFonts w:ascii="Times New Roman" w:hAnsi="Times New Roman"/>
                <w:sz w:val="20"/>
                <w:szCs w:val="20"/>
              </w:rPr>
            </w:pPr>
            <w:r w:rsidRPr="00192605">
              <w:rPr>
                <w:rFonts w:ascii="Times New Roman" w:hAnsi="Times New Roman"/>
                <w:noProof/>
              </w:rPr>
              <w:pict>
                <v:shape id="Стрелка вниз 3" o:spid="_x0000_s1028" type="#_x0000_t67" style="position:absolute;left:0;text-align:left;margin-left:227.15pt;margin-top:.9pt;width:10.9pt;height:18.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"/>
              </w:pict>
            </w:r>
          </w:p>
        </w:tc>
        <w:tc>
          <w:tcPr>
            <w:tcW w:w="4785" w:type="dxa"/>
            <w:gridSpan w:val="2"/>
          </w:tcPr>
          <w:p w:rsidR="00476B07" w:rsidRDefault="00476B07" w:rsidP="005F14FB">
            <w:pPr>
              <w:widowControl w:val="0"/>
              <w:autoSpaceDE w:val="0"/>
              <w:autoSpaceDN w:val="0"/>
              <w:spacing w:after="0" w:line="240" w:lineRule="auto"/>
              <w:jc w:val="center"/>
              <w:rPr>
                <w:rFonts w:ascii="Times New Roman" w:hAnsi="Times New Roman"/>
                <w:sz w:val="20"/>
                <w:szCs w:val="20"/>
              </w:rPr>
            </w:pPr>
          </w:p>
        </w:tc>
      </w:tr>
      <w:tr w:rsidR="00476B07" w:rsidTr="00106174">
        <w:tc>
          <w:tcPr>
            <w:tcW w:w="9570" w:type="dxa"/>
            <w:gridSpan w:val="5"/>
          </w:tcPr>
          <w:p w:rsidR="00476B07" w:rsidRDefault="00476B07" w:rsidP="005F14FB">
            <w:pPr>
              <w:widowControl w:val="0"/>
              <w:autoSpaceDE w:val="0"/>
              <w:autoSpaceDN w:val="0"/>
              <w:spacing w:after="0" w:line="240" w:lineRule="auto"/>
              <w:jc w:val="center"/>
              <w:rPr>
                <w:rFonts w:ascii="Times New Roman" w:hAnsi="Times New Roman"/>
                <w:sz w:val="20"/>
                <w:szCs w:val="20"/>
              </w:rPr>
            </w:pPr>
          </w:p>
          <w:p w:rsidR="00476B07" w:rsidRDefault="00476B07" w:rsidP="005F14FB">
            <w:pPr>
              <w:widowControl w:val="0"/>
              <w:autoSpaceDE w:val="0"/>
              <w:autoSpaceDN w:val="0"/>
              <w:spacing w:after="0" w:line="240" w:lineRule="auto"/>
              <w:jc w:val="center"/>
              <w:rPr>
                <w:rFonts w:ascii="Times New Roman" w:hAnsi="Times New Roman"/>
                <w:sz w:val="20"/>
                <w:szCs w:val="20"/>
              </w:rPr>
            </w:pPr>
            <w:r w:rsidRPr="00DC68BD">
              <w:rPr>
                <w:rFonts w:ascii="Times New Roman" w:hAnsi="Times New Roman"/>
                <w:sz w:val="20"/>
                <w:szCs w:val="20"/>
              </w:rPr>
              <w:t xml:space="preserve">Передача документов            </w:t>
            </w:r>
          </w:p>
        </w:tc>
      </w:tr>
      <w:tr w:rsidR="00476B07" w:rsidTr="00476B07">
        <w:tc>
          <w:tcPr>
            <w:tcW w:w="4785" w:type="dxa"/>
            <w:gridSpan w:val="3"/>
          </w:tcPr>
          <w:p w:rsidR="00476B07" w:rsidRDefault="00192605" w:rsidP="005F14FB">
            <w:pPr>
              <w:widowControl w:val="0"/>
              <w:autoSpaceDE w:val="0"/>
              <w:autoSpaceDN w:val="0"/>
              <w:spacing w:after="0" w:line="240" w:lineRule="auto"/>
              <w:jc w:val="center"/>
              <w:rPr>
                <w:rFonts w:ascii="Times New Roman" w:hAnsi="Times New Roman"/>
                <w:sz w:val="20"/>
                <w:szCs w:val="20"/>
              </w:rPr>
            </w:pPr>
            <w:r w:rsidRPr="00192605">
              <w:rPr>
                <w:rFonts w:ascii="Times New Roman" w:hAnsi="Times New Roman"/>
                <w:noProof/>
                <w:lang w:eastAsia="ru-RU"/>
              </w:rPr>
              <w:pict>
                <v:shape id="_x0000_s1038" type="#_x0000_t67" style="position:absolute;left:0;text-align:left;margin-left:227.15pt;margin-top:.15pt;width:11.65pt;height:19.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tc>
        <w:tc>
          <w:tcPr>
            <w:tcW w:w="4785" w:type="dxa"/>
            <w:gridSpan w:val="2"/>
          </w:tcPr>
          <w:p w:rsidR="00476B07" w:rsidRDefault="00476B07" w:rsidP="005F14FB">
            <w:pPr>
              <w:widowControl w:val="0"/>
              <w:autoSpaceDE w:val="0"/>
              <w:autoSpaceDN w:val="0"/>
              <w:spacing w:after="0" w:line="240" w:lineRule="auto"/>
              <w:jc w:val="center"/>
              <w:rPr>
                <w:rFonts w:ascii="Times New Roman" w:hAnsi="Times New Roman"/>
                <w:sz w:val="20"/>
                <w:szCs w:val="20"/>
              </w:rPr>
            </w:pPr>
          </w:p>
        </w:tc>
      </w:tr>
      <w:tr w:rsidR="00476B07" w:rsidTr="00106174">
        <w:trPr>
          <w:trHeight w:val="470"/>
        </w:trPr>
        <w:tc>
          <w:tcPr>
            <w:tcW w:w="9570" w:type="dxa"/>
            <w:gridSpan w:val="5"/>
          </w:tcPr>
          <w:p w:rsidR="00476B07" w:rsidRDefault="00192605" w:rsidP="005F14FB">
            <w:pPr>
              <w:widowControl w:val="0"/>
              <w:autoSpaceDE w:val="0"/>
              <w:autoSpaceDN w:val="0"/>
              <w:spacing w:after="0" w:line="240" w:lineRule="auto"/>
              <w:jc w:val="center"/>
              <w:rPr>
                <w:rFonts w:ascii="Times New Roman" w:hAnsi="Times New Roman"/>
                <w:sz w:val="20"/>
                <w:szCs w:val="20"/>
              </w:rPr>
            </w:pPr>
            <w:r>
              <w:rPr>
                <w:rFonts w:ascii="Times New Roman" w:hAnsi="Times New Roman"/>
                <w:noProof/>
                <w:sz w:val="20"/>
                <w:szCs w:val="20"/>
                <w:lang w:eastAsia="ru-RU"/>
              </w:rPr>
              <w:pict>
                <v:shape id="_x0000_s1047" type="#_x0000_t67" style="position:absolute;left:0;text-align:left;margin-left:304.05pt;margin-top:75.5pt;width:12.4pt;height:22.9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r>
              <w:rPr>
                <w:rFonts w:ascii="Times New Roman" w:hAnsi="Times New Roman"/>
                <w:noProof/>
                <w:sz w:val="20"/>
                <w:szCs w:val="20"/>
                <w:lang w:eastAsia="ru-RU"/>
              </w:rPr>
              <w:pict>
                <v:shape id="_x0000_s1045" type="#_x0000_t67" style="position:absolute;left:0;text-align:left;margin-left:116.5pt;margin-top:75.5pt;width:12.4pt;height:22.9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p w:rsidR="00476B07" w:rsidRDefault="00476B07" w:rsidP="005F14FB">
            <w:pPr>
              <w:widowControl w:val="0"/>
              <w:autoSpaceDE w:val="0"/>
              <w:autoSpaceDN w:val="0"/>
              <w:spacing w:after="0" w:line="240" w:lineRule="auto"/>
              <w:jc w:val="center"/>
              <w:rPr>
                <w:rFonts w:ascii="Times New Roman" w:hAnsi="Times New Roman"/>
                <w:sz w:val="20"/>
                <w:szCs w:val="20"/>
              </w:rPr>
            </w:pPr>
            <w:r w:rsidRPr="00DC68BD">
              <w:rPr>
                <w:rFonts w:ascii="Times New Roman" w:hAnsi="Times New Roman"/>
                <w:sz w:val="20"/>
                <w:szCs w:val="20"/>
              </w:rPr>
              <w:t>Рассмотрение документов</w:t>
            </w:r>
          </w:p>
        </w:tc>
      </w:tr>
      <w:tr w:rsidR="00476B07" w:rsidTr="00476B07">
        <w:tc>
          <w:tcPr>
            <w:tcW w:w="4785" w:type="dxa"/>
            <w:gridSpan w:val="3"/>
          </w:tcPr>
          <w:p w:rsidR="00476B07" w:rsidRDefault="00395DE4" w:rsidP="005F14FB">
            <w:pPr>
              <w:widowControl w:val="0"/>
              <w:autoSpaceDE w:val="0"/>
              <w:autoSpaceDN w:val="0"/>
              <w:spacing w:after="0" w:line="240" w:lineRule="auto"/>
              <w:jc w:val="center"/>
              <w:rPr>
                <w:rFonts w:ascii="Times New Roman" w:hAnsi="Times New Roman"/>
                <w:sz w:val="20"/>
                <w:szCs w:val="20"/>
              </w:rPr>
            </w:pPr>
            <w:r w:rsidRPr="00192605">
              <w:rPr>
                <w:rFonts w:ascii="Times New Roman" w:hAnsi="Times New Roman"/>
                <w:noProof/>
              </w:rPr>
              <w:pict>
                <v:shape id="Стрелка вниз 5" o:spid="_x0000_s1030" type="#_x0000_t67" style="position:absolute;left:0;text-align:left;margin-left:143.85pt;margin-top:2pt;width:12.4pt;height:22.9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tc>
        <w:tc>
          <w:tcPr>
            <w:tcW w:w="4785" w:type="dxa"/>
            <w:gridSpan w:val="2"/>
          </w:tcPr>
          <w:p w:rsidR="00476B07" w:rsidRDefault="00192605" w:rsidP="005F14FB">
            <w:pPr>
              <w:widowControl w:val="0"/>
              <w:autoSpaceDE w:val="0"/>
              <w:autoSpaceDN w:val="0"/>
              <w:spacing w:after="0" w:line="240" w:lineRule="auto"/>
              <w:jc w:val="center"/>
              <w:rPr>
                <w:rFonts w:ascii="Times New Roman" w:hAnsi="Times New Roman"/>
                <w:sz w:val="20"/>
                <w:szCs w:val="20"/>
              </w:rPr>
            </w:pPr>
            <w:r w:rsidRPr="00192605">
              <w:rPr>
                <w:rFonts w:ascii="Times New Roman" w:hAnsi="Times New Roman"/>
                <w:noProof/>
              </w:rPr>
              <w:pict>
                <v:shape id="Стрелка вниз 4" o:spid="_x0000_s1029" type="#_x0000_t67" style="position:absolute;left:0;text-align:left;margin-left:53.15pt;margin-top:2pt;width:11.65pt;height:22.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"/>
              </w:pict>
            </w:r>
          </w:p>
          <w:p w:rsidR="00476B07" w:rsidRDefault="00476B07" w:rsidP="005F14FB">
            <w:pPr>
              <w:widowControl w:val="0"/>
              <w:autoSpaceDE w:val="0"/>
              <w:autoSpaceDN w:val="0"/>
              <w:spacing w:after="0" w:line="240" w:lineRule="auto"/>
              <w:jc w:val="center"/>
              <w:rPr>
                <w:rFonts w:ascii="Times New Roman" w:hAnsi="Times New Roman"/>
                <w:sz w:val="20"/>
                <w:szCs w:val="20"/>
              </w:rPr>
            </w:pPr>
          </w:p>
        </w:tc>
      </w:tr>
      <w:tr w:rsidR="00476B07" w:rsidTr="00476B07">
        <w:tc>
          <w:tcPr>
            <w:tcW w:w="4785" w:type="dxa"/>
            <w:gridSpan w:val="3"/>
          </w:tcPr>
          <w:p w:rsidR="00476B07" w:rsidRDefault="00476B07" w:rsidP="00476B07">
            <w:pPr>
              <w:widowControl w:val="0"/>
              <w:autoSpaceDE w:val="0"/>
              <w:autoSpaceDN w:val="0"/>
              <w:spacing w:after="0"/>
              <w:jc w:val="center"/>
              <w:rPr>
                <w:rFonts w:ascii="Times New Roman" w:hAnsi="Times New Roman"/>
                <w:sz w:val="20"/>
                <w:szCs w:val="20"/>
              </w:rPr>
            </w:pPr>
            <w:r w:rsidRPr="00C35DF8">
              <w:rPr>
                <w:rFonts w:ascii="Times New Roman" w:hAnsi="Times New Roman"/>
                <w:sz w:val="20"/>
                <w:szCs w:val="20"/>
              </w:rPr>
              <w:t>10 дней (в случае несоответствия</w:t>
            </w:r>
          </w:p>
          <w:p w:rsidR="00476B07" w:rsidRDefault="00476B07" w:rsidP="00476B07">
            <w:pPr>
              <w:widowControl w:val="0"/>
              <w:autoSpaceDE w:val="0"/>
              <w:autoSpaceDN w:val="0"/>
              <w:spacing w:after="0" w:line="240" w:lineRule="auto"/>
              <w:jc w:val="center"/>
              <w:rPr>
                <w:rFonts w:ascii="Times New Roman" w:hAnsi="Times New Roman"/>
                <w:sz w:val="20"/>
                <w:szCs w:val="20"/>
              </w:rPr>
            </w:pPr>
            <w:r w:rsidRPr="00C35DF8">
              <w:rPr>
                <w:rFonts w:ascii="Times New Roman" w:hAnsi="Times New Roman"/>
                <w:sz w:val="20"/>
                <w:szCs w:val="20"/>
              </w:rPr>
              <w:t>30 дней (в случае несоответствия</w:t>
            </w:r>
          </w:p>
        </w:tc>
        <w:tc>
          <w:tcPr>
            <w:tcW w:w="4785" w:type="dxa"/>
            <w:gridSpan w:val="2"/>
          </w:tcPr>
          <w:p w:rsidR="00476B07" w:rsidRDefault="00476B07" w:rsidP="00476B07">
            <w:pPr>
              <w:spacing w:after="0"/>
              <w:jc w:val="center"/>
              <w:rPr>
                <w:rFonts w:ascii="Times New Roman" w:hAnsi="Times New Roman"/>
                <w:sz w:val="20"/>
                <w:szCs w:val="20"/>
              </w:rPr>
            </w:pPr>
            <w:r w:rsidRPr="00C35DF8">
              <w:rPr>
                <w:rFonts w:ascii="Times New Roman" w:hAnsi="Times New Roman"/>
                <w:sz w:val="20"/>
                <w:szCs w:val="20"/>
              </w:rPr>
              <w:t>требованиям законодательства РФ</w:t>
            </w:r>
          </w:p>
          <w:p w:rsidR="00476B07" w:rsidRDefault="00476B07" w:rsidP="00476B07">
            <w:pPr>
              <w:widowControl w:val="0"/>
              <w:autoSpaceDE w:val="0"/>
              <w:autoSpaceDN w:val="0"/>
              <w:spacing w:after="0" w:line="240" w:lineRule="auto"/>
              <w:jc w:val="center"/>
              <w:rPr>
                <w:rFonts w:ascii="Times New Roman" w:hAnsi="Times New Roman"/>
                <w:sz w:val="20"/>
                <w:szCs w:val="20"/>
              </w:rPr>
            </w:pPr>
            <w:r w:rsidRPr="00C35DF8">
              <w:rPr>
                <w:rFonts w:ascii="Times New Roman" w:hAnsi="Times New Roman"/>
                <w:sz w:val="20"/>
                <w:szCs w:val="20"/>
              </w:rPr>
              <w:t>требованиям законодательства РФ)</w:t>
            </w:r>
          </w:p>
        </w:tc>
      </w:tr>
      <w:tr w:rsidR="00D61B1E" w:rsidTr="00476B07">
        <w:tc>
          <w:tcPr>
            <w:tcW w:w="4785" w:type="dxa"/>
            <w:gridSpan w:val="3"/>
          </w:tcPr>
          <w:p w:rsidR="00D61B1E" w:rsidRPr="00C35DF8" w:rsidRDefault="00395DE4" w:rsidP="00476B07">
            <w:pPr>
              <w:widowControl w:val="0"/>
              <w:autoSpaceDE w:val="0"/>
              <w:autoSpaceDN w:val="0"/>
              <w:spacing w:after="0"/>
              <w:jc w:val="center"/>
              <w:rPr>
                <w:rFonts w:ascii="Times New Roman" w:hAnsi="Times New Roman"/>
                <w:sz w:val="20"/>
                <w:szCs w:val="20"/>
              </w:rPr>
            </w:pPr>
            <w:r>
              <w:rPr>
                <w:rFonts w:ascii="Times New Roman" w:hAnsi="Times New Roman"/>
                <w:noProof/>
                <w:sz w:val="20"/>
                <w:szCs w:val="20"/>
                <w:lang w:eastAsia="ru-RU"/>
              </w:rPr>
              <w:pict>
                <v:shape id="_x0000_s1046" type="#_x0000_t67" style="position:absolute;left:0;text-align:left;margin-left:229.4pt;margin-top:2.75pt;width:12.4pt;height:22.9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tc>
        <w:tc>
          <w:tcPr>
            <w:tcW w:w="4785" w:type="dxa"/>
            <w:gridSpan w:val="2"/>
          </w:tcPr>
          <w:p w:rsidR="00D61B1E" w:rsidRDefault="00D61B1E" w:rsidP="00476B07">
            <w:pPr>
              <w:spacing w:after="0"/>
              <w:jc w:val="center"/>
              <w:rPr>
                <w:rFonts w:ascii="Times New Roman" w:hAnsi="Times New Roman"/>
                <w:sz w:val="20"/>
                <w:szCs w:val="20"/>
              </w:rPr>
            </w:pPr>
          </w:p>
          <w:p w:rsidR="00D61B1E" w:rsidRPr="00C35DF8" w:rsidRDefault="00D61B1E" w:rsidP="00476B07">
            <w:pPr>
              <w:spacing w:after="0"/>
              <w:jc w:val="center"/>
              <w:rPr>
                <w:rFonts w:ascii="Times New Roman" w:hAnsi="Times New Roman"/>
                <w:sz w:val="20"/>
                <w:szCs w:val="20"/>
              </w:rPr>
            </w:pPr>
          </w:p>
        </w:tc>
      </w:tr>
      <w:tr w:rsidR="00D61B1E" w:rsidRPr="00001310" w:rsidTr="00D61B1E">
        <w:tc>
          <w:tcPr>
            <w:tcW w:w="3227" w:type="dxa"/>
          </w:tcPr>
          <w:p w:rsidR="00D61B1E" w:rsidRPr="00001310" w:rsidRDefault="00D61B1E" w:rsidP="00D61B1E">
            <w:pPr>
              <w:widowControl w:val="0"/>
              <w:tabs>
                <w:tab w:val="left" w:pos="2400"/>
              </w:tabs>
              <w:autoSpaceDE w:val="0"/>
              <w:autoSpaceDN w:val="0"/>
              <w:adjustRightInd w:val="0"/>
              <w:ind w:left="-42"/>
              <w:jc w:val="center"/>
              <w:rPr>
                <w:rFonts w:ascii="Times New Roman" w:hAnsi="Times New Roman"/>
                <w:sz w:val="18"/>
                <w:szCs w:val="18"/>
              </w:rPr>
            </w:pPr>
            <w:r w:rsidRPr="00001310">
              <w:rPr>
                <w:rFonts w:ascii="Times New Roman" w:hAnsi="Times New Roman"/>
                <w:sz w:val="18"/>
                <w:szCs w:val="18"/>
              </w:rPr>
              <w:t>Возврат заявления</w:t>
            </w:r>
          </w:p>
          <w:p w:rsidR="00D61B1E" w:rsidRPr="00001310" w:rsidRDefault="00D61B1E" w:rsidP="00476B07">
            <w:pPr>
              <w:widowControl w:val="0"/>
              <w:autoSpaceDE w:val="0"/>
              <w:autoSpaceDN w:val="0"/>
              <w:spacing w:after="0"/>
              <w:jc w:val="center"/>
              <w:rPr>
                <w:rFonts w:ascii="Times New Roman" w:hAnsi="Times New Roman"/>
                <w:sz w:val="18"/>
                <w:szCs w:val="18"/>
              </w:rPr>
            </w:pPr>
          </w:p>
        </w:tc>
        <w:tc>
          <w:tcPr>
            <w:tcW w:w="3118" w:type="dxa"/>
            <w:gridSpan w:val="3"/>
          </w:tcPr>
          <w:p w:rsidR="00D61B1E" w:rsidRPr="00001310" w:rsidRDefault="00D61B1E" w:rsidP="00476B07">
            <w:pPr>
              <w:spacing w:after="0"/>
              <w:jc w:val="center"/>
              <w:rPr>
                <w:rFonts w:ascii="Times New Roman" w:hAnsi="Times New Roman"/>
                <w:sz w:val="18"/>
                <w:szCs w:val="18"/>
              </w:rPr>
            </w:pPr>
            <w:r w:rsidRPr="00001310">
              <w:rPr>
                <w:rFonts w:ascii="Times New Roman" w:hAnsi="Times New Roman"/>
                <w:sz w:val="18"/>
                <w:szCs w:val="18"/>
              </w:rPr>
              <w:t>Принятие решения о предварительном согласовании и утверждении схемы расположения земельного участка на кадастровом плане территории</w:t>
            </w:r>
          </w:p>
        </w:tc>
        <w:tc>
          <w:tcPr>
            <w:tcW w:w="3225" w:type="dxa"/>
          </w:tcPr>
          <w:p w:rsidR="00D61B1E" w:rsidRPr="00001310" w:rsidRDefault="00D61B1E" w:rsidP="00476B07">
            <w:pPr>
              <w:spacing w:after="0"/>
              <w:jc w:val="center"/>
              <w:rPr>
                <w:rFonts w:ascii="Times New Roman" w:hAnsi="Times New Roman"/>
                <w:sz w:val="18"/>
                <w:szCs w:val="18"/>
              </w:rPr>
            </w:pPr>
            <w:r w:rsidRPr="00001310">
              <w:rPr>
                <w:rFonts w:ascii="Times New Roman" w:hAnsi="Times New Roman"/>
                <w:sz w:val="18"/>
                <w:szCs w:val="18"/>
              </w:rPr>
              <w:t>Принятие решения об отказе в предварительном согласовании</w:t>
            </w:r>
          </w:p>
        </w:tc>
      </w:tr>
      <w:tr w:rsidR="00D61B1E" w:rsidRPr="00001310" w:rsidTr="00B1706E">
        <w:trPr>
          <w:trHeight w:val="638"/>
        </w:trPr>
        <w:tc>
          <w:tcPr>
            <w:tcW w:w="3227" w:type="dxa"/>
          </w:tcPr>
          <w:p w:rsidR="00D61B1E" w:rsidRPr="00001310" w:rsidRDefault="00D61B1E" w:rsidP="00D61B1E">
            <w:pPr>
              <w:widowControl w:val="0"/>
              <w:tabs>
                <w:tab w:val="left" w:pos="2400"/>
              </w:tabs>
              <w:autoSpaceDE w:val="0"/>
              <w:autoSpaceDN w:val="0"/>
              <w:adjustRightInd w:val="0"/>
              <w:ind w:left="-42"/>
              <w:jc w:val="center"/>
              <w:rPr>
                <w:rFonts w:ascii="Times New Roman" w:hAnsi="Times New Roman"/>
                <w:sz w:val="18"/>
                <w:szCs w:val="18"/>
              </w:rPr>
            </w:pPr>
          </w:p>
        </w:tc>
        <w:tc>
          <w:tcPr>
            <w:tcW w:w="3118" w:type="dxa"/>
            <w:gridSpan w:val="3"/>
          </w:tcPr>
          <w:p w:rsidR="00D61B1E" w:rsidRPr="00001310" w:rsidRDefault="00192605" w:rsidP="00B1706E">
            <w:pPr>
              <w:rPr>
                <w:rFonts w:ascii="Times New Roman" w:hAnsi="Times New Roman"/>
                <w:sz w:val="18"/>
                <w:szCs w:val="18"/>
              </w:rPr>
            </w:pPr>
            <w:r w:rsidRPr="00001310">
              <w:rPr>
                <w:rFonts w:ascii="Times New Roman" w:hAnsi="Times New Roman"/>
                <w:noProof/>
                <w:sz w:val="18"/>
                <w:szCs w:val="18"/>
                <w:lang w:eastAsia="ru-RU"/>
              </w:rPr>
              <w:pict>
                <v:shape id="_x0000_s1048" type="#_x0000_t67" style="position:absolute;margin-left:68.05pt;margin-top:3.25pt;width:12.4pt;height:22.9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tc>
        <w:tc>
          <w:tcPr>
            <w:tcW w:w="3225" w:type="dxa"/>
          </w:tcPr>
          <w:p w:rsidR="00D61B1E" w:rsidRPr="00001310" w:rsidRDefault="00D61B1E" w:rsidP="00476B07">
            <w:pPr>
              <w:spacing w:after="0"/>
              <w:jc w:val="center"/>
              <w:rPr>
                <w:rFonts w:ascii="Times New Roman" w:hAnsi="Times New Roman"/>
                <w:sz w:val="18"/>
                <w:szCs w:val="18"/>
              </w:rPr>
            </w:pPr>
          </w:p>
        </w:tc>
      </w:tr>
      <w:tr w:rsidR="00B1706E" w:rsidRPr="00001310" w:rsidTr="00106174">
        <w:tc>
          <w:tcPr>
            <w:tcW w:w="9570" w:type="dxa"/>
            <w:gridSpan w:val="5"/>
          </w:tcPr>
          <w:p w:rsidR="00B1706E" w:rsidRPr="00001310" w:rsidRDefault="00B1706E" w:rsidP="00476B07">
            <w:pPr>
              <w:spacing w:after="0"/>
              <w:jc w:val="center"/>
              <w:rPr>
                <w:rFonts w:ascii="Times New Roman" w:hAnsi="Times New Roman"/>
                <w:sz w:val="18"/>
                <w:szCs w:val="18"/>
              </w:rPr>
            </w:pPr>
            <w:r w:rsidRPr="00001310">
              <w:rPr>
                <w:rFonts w:ascii="Times New Roman" w:hAnsi="Times New Roman"/>
                <w:sz w:val="18"/>
                <w:szCs w:val="18"/>
              </w:rPr>
              <w:t>Выдача заявителю результат муниципальной услуги</w:t>
            </w:r>
          </w:p>
        </w:tc>
      </w:tr>
      <w:tr w:rsidR="00B1706E" w:rsidRPr="00001310" w:rsidTr="00B1706E">
        <w:trPr>
          <w:trHeight w:val="525"/>
        </w:trPr>
        <w:tc>
          <w:tcPr>
            <w:tcW w:w="9570" w:type="dxa"/>
            <w:gridSpan w:val="5"/>
          </w:tcPr>
          <w:p w:rsidR="00B1706E" w:rsidRPr="00001310" w:rsidRDefault="00192605" w:rsidP="00B1706E">
            <w:pPr>
              <w:widowControl w:val="0"/>
              <w:autoSpaceDE w:val="0"/>
              <w:autoSpaceDN w:val="0"/>
              <w:jc w:val="both"/>
              <w:rPr>
                <w:rFonts w:ascii="Times New Roman" w:hAnsi="Times New Roman"/>
                <w:sz w:val="18"/>
                <w:szCs w:val="18"/>
              </w:rPr>
            </w:pPr>
            <w:r w:rsidRPr="00001310">
              <w:rPr>
                <w:rFonts w:ascii="Times New Roman" w:hAnsi="Times New Roman"/>
                <w:noProof/>
                <w:sz w:val="18"/>
                <w:szCs w:val="18"/>
                <w:lang w:eastAsia="ru-RU"/>
              </w:rPr>
              <w:pict>
                <v:shape id="_x0000_s1049" type="#_x0000_t67" style="position:absolute;left:0;text-align:left;margin-left:229.4pt;margin-top:1.95pt;width:18.4pt;height:30.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r w:rsidR="00B1706E" w:rsidRPr="00001310">
              <w:rPr>
                <w:rFonts w:ascii="Times New Roman" w:hAnsi="Times New Roman"/>
                <w:sz w:val="18"/>
                <w:szCs w:val="18"/>
              </w:rPr>
              <w:t xml:space="preserve">    </w:t>
            </w:r>
          </w:p>
          <w:p w:rsidR="00B1706E" w:rsidRPr="00001310" w:rsidRDefault="00B1706E" w:rsidP="00476B07">
            <w:pPr>
              <w:spacing w:after="0"/>
              <w:jc w:val="center"/>
              <w:rPr>
                <w:rFonts w:ascii="Times New Roman" w:hAnsi="Times New Roman"/>
                <w:sz w:val="18"/>
                <w:szCs w:val="18"/>
              </w:rPr>
            </w:pPr>
            <w:r w:rsidRPr="00001310">
              <w:rPr>
                <w:rFonts w:ascii="Times New Roman" w:hAnsi="Times New Roman"/>
                <w:sz w:val="18"/>
                <w:szCs w:val="18"/>
              </w:rPr>
              <w:t xml:space="preserve">  </w:t>
            </w:r>
          </w:p>
        </w:tc>
      </w:tr>
      <w:tr w:rsidR="00B1706E" w:rsidRPr="00001310" w:rsidTr="00106174">
        <w:tc>
          <w:tcPr>
            <w:tcW w:w="9570" w:type="dxa"/>
            <w:gridSpan w:val="5"/>
          </w:tcPr>
          <w:p w:rsidR="00B1706E" w:rsidRPr="00001310" w:rsidRDefault="00B1706E" w:rsidP="00395DE4">
            <w:pPr>
              <w:widowControl w:val="0"/>
              <w:autoSpaceDE w:val="0"/>
              <w:autoSpaceDN w:val="0"/>
              <w:jc w:val="center"/>
              <w:rPr>
                <w:rFonts w:ascii="Times New Roman" w:hAnsi="Times New Roman"/>
                <w:sz w:val="18"/>
                <w:szCs w:val="18"/>
              </w:rPr>
            </w:pPr>
            <w:r w:rsidRPr="00001310">
              <w:rPr>
                <w:rFonts w:ascii="Times New Roman" w:hAnsi="Times New Roman"/>
                <w:sz w:val="18"/>
                <w:szCs w:val="18"/>
              </w:rPr>
              <w:t xml:space="preserve">Заявление о предоставлении земельного участка (с предоставлением  </w:t>
            </w:r>
            <w:r w:rsidR="00395DE4">
              <w:rPr>
                <w:rFonts w:ascii="Times New Roman" w:hAnsi="Times New Roman"/>
                <w:sz w:val="18"/>
                <w:szCs w:val="18"/>
              </w:rPr>
              <w:t xml:space="preserve">  </w:t>
            </w:r>
            <w:r w:rsidRPr="00001310">
              <w:rPr>
                <w:rFonts w:ascii="Times New Roman" w:hAnsi="Times New Roman"/>
                <w:sz w:val="18"/>
                <w:szCs w:val="18"/>
              </w:rPr>
              <w:t xml:space="preserve">     кадастрового паспорта)</w:t>
            </w:r>
          </w:p>
        </w:tc>
      </w:tr>
      <w:tr w:rsidR="006D533F" w:rsidRPr="00001310" w:rsidTr="006D533F">
        <w:trPr>
          <w:trHeight w:val="730"/>
        </w:trPr>
        <w:tc>
          <w:tcPr>
            <w:tcW w:w="9570" w:type="dxa"/>
            <w:gridSpan w:val="5"/>
          </w:tcPr>
          <w:p w:rsidR="006D533F" w:rsidRPr="00001310" w:rsidRDefault="00395DE4" w:rsidP="00D61B1E">
            <w:pPr>
              <w:widowControl w:val="0"/>
              <w:tabs>
                <w:tab w:val="left" w:pos="2400"/>
              </w:tabs>
              <w:autoSpaceDE w:val="0"/>
              <w:autoSpaceDN w:val="0"/>
              <w:adjustRightInd w:val="0"/>
              <w:ind w:left="-42"/>
              <w:jc w:val="center"/>
              <w:rPr>
                <w:rFonts w:ascii="Times New Roman" w:hAnsi="Times New Roman"/>
                <w:sz w:val="18"/>
                <w:szCs w:val="18"/>
              </w:rPr>
            </w:pPr>
            <w:r w:rsidRPr="00001310">
              <w:rPr>
                <w:rFonts w:ascii="Times New Roman" w:hAnsi="Times New Roman"/>
                <w:noProof/>
                <w:sz w:val="18"/>
                <w:szCs w:val="18"/>
                <w:lang w:eastAsia="ru-RU"/>
              </w:rPr>
              <w:pict>
                <v:shape id="_x0000_s1052" type="#_x0000_t67" style="position:absolute;left:0;text-align:left;margin-left:91.8pt;margin-top:1pt;width:18.4pt;height:30.7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r w:rsidRPr="00001310">
              <w:rPr>
                <w:rFonts w:ascii="Times New Roman" w:hAnsi="Times New Roman"/>
                <w:noProof/>
                <w:sz w:val="18"/>
                <w:szCs w:val="18"/>
                <w:lang w:eastAsia="ru-RU"/>
              </w:rPr>
              <w:pict>
                <v:shape id="_x0000_s1051" type="#_x0000_t67" style="position:absolute;left:0;text-align:left;margin-left:337.4pt;margin-top:1pt;width:18.4pt;height:30.7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p w:rsidR="006D533F" w:rsidRPr="00001310" w:rsidRDefault="006D533F" w:rsidP="006D533F">
            <w:pPr>
              <w:spacing w:after="0"/>
              <w:rPr>
                <w:rFonts w:ascii="Times New Roman" w:hAnsi="Times New Roman"/>
                <w:sz w:val="18"/>
                <w:szCs w:val="18"/>
              </w:rPr>
            </w:pPr>
          </w:p>
        </w:tc>
      </w:tr>
      <w:tr w:rsidR="006D533F" w:rsidRPr="00001310" w:rsidTr="00106174">
        <w:tc>
          <w:tcPr>
            <w:tcW w:w="4491" w:type="dxa"/>
            <w:gridSpan w:val="2"/>
          </w:tcPr>
          <w:p w:rsidR="006D533F" w:rsidRPr="00001310" w:rsidRDefault="006D533F" w:rsidP="00D61B1E">
            <w:pPr>
              <w:widowControl w:val="0"/>
              <w:tabs>
                <w:tab w:val="left" w:pos="2400"/>
              </w:tabs>
              <w:autoSpaceDE w:val="0"/>
              <w:autoSpaceDN w:val="0"/>
              <w:adjustRightInd w:val="0"/>
              <w:ind w:left="-42"/>
              <w:jc w:val="center"/>
              <w:rPr>
                <w:rFonts w:ascii="Times New Roman" w:hAnsi="Times New Roman"/>
                <w:sz w:val="18"/>
                <w:szCs w:val="18"/>
              </w:rPr>
            </w:pPr>
            <w:r w:rsidRPr="00001310">
              <w:rPr>
                <w:rFonts w:ascii="Times New Roman" w:hAnsi="Times New Roman"/>
                <w:sz w:val="18"/>
                <w:szCs w:val="18"/>
              </w:rPr>
              <w:t>10 дней</w:t>
            </w:r>
          </w:p>
        </w:tc>
        <w:tc>
          <w:tcPr>
            <w:tcW w:w="5079" w:type="dxa"/>
            <w:gridSpan w:val="3"/>
          </w:tcPr>
          <w:p w:rsidR="006D533F" w:rsidRPr="00001310" w:rsidRDefault="006D533F" w:rsidP="00476B07">
            <w:pPr>
              <w:spacing w:after="0"/>
              <w:jc w:val="center"/>
              <w:rPr>
                <w:rFonts w:ascii="Times New Roman" w:hAnsi="Times New Roman"/>
                <w:sz w:val="18"/>
                <w:szCs w:val="18"/>
              </w:rPr>
            </w:pPr>
            <w:r w:rsidRPr="00001310">
              <w:rPr>
                <w:rFonts w:ascii="Times New Roman" w:hAnsi="Times New Roman"/>
                <w:sz w:val="18"/>
                <w:szCs w:val="18"/>
              </w:rPr>
              <w:t>30 дней</w:t>
            </w:r>
          </w:p>
        </w:tc>
      </w:tr>
      <w:tr w:rsidR="006D533F" w:rsidRPr="00001310" w:rsidTr="00106174">
        <w:tc>
          <w:tcPr>
            <w:tcW w:w="9570" w:type="dxa"/>
            <w:gridSpan w:val="5"/>
          </w:tcPr>
          <w:p w:rsidR="006D533F" w:rsidRPr="00001310" w:rsidRDefault="00395DE4" w:rsidP="00476B07">
            <w:pPr>
              <w:spacing w:after="0"/>
              <w:jc w:val="center"/>
              <w:rPr>
                <w:rFonts w:ascii="Times New Roman" w:hAnsi="Times New Roman"/>
                <w:sz w:val="18"/>
                <w:szCs w:val="18"/>
              </w:rPr>
            </w:pPr>
            <w:r w:rsidRPr="00001310">
              <w:rPr>
                <w:rFonts w:ascii="Times New Roman" w:hAnsi="Times New Roman"/>
                <w:noProof/>
                <w:sz w:val="18"/>
                <w:szCs w:val="18"/>
                <w:lang w:eastAsia="ru-RU"/>
              </w:rPr>
              <w:pict>
                <v:shape id="_x0000_s1053" type="#_x0000_t67" style="position:absolute;left:0;text-align:left;margin-left:91.8pt;margin-top:1.25pt;width:18.4pt;height:20.1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r w:rsidR="00001310" w:rsidRPr="00001310">
              <w:rPr>
                <w:rFonts w:ascii="Times New Roman" w:hAnsi="Times New Roman"/>
                <w:noProof/>
                <w:sz w:val="18"/>
                <w:szCs w:val="18"/>
                <w:lang w:eastAsia="ru-RU"/>
              </w:rPr>
              <w:pict>
                <v:shape id="_x0000_s1054" type="#_x0000_t67" style="position:absolute;left:0;text-align:left;margin-left:332.15pt;margin-top:1.25pt;width:18.4pt;height:23.9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p w:rsidR="006D533F" w:rsidRPr="00001310" w:rsidRDefault="006D533F" w:rsidP="00476B07">
            <w:pPr>
              <w:spacing w:after="0"/>
              <w:jc w:val="center"/>
              <w:rPr>
                <w:rFonts w:ascii="Times New Roman" w:hAnsi="Times New Roman"/>
                <w:sz w:val="18"/>
                <w:szCs w:val="18"/>
              </w:rPr>
            </w:pPr>
          </w:p>
        </w:tc>
      </w:tr>
      <w:tr w:rsidR="006D533F" w:rsidRPr="00001310" w:rsidTr="00106174">
        <w:tc>
          <w:tcPr>
            <w:tcW w:w="4491" w:type="dxa"/>
            <w:gridSpan w:val="2"/>
          </w:tcPr>
          <w:p w:rsidR="006D533F" w:rsidRPr="00001310" w:rsidRDefault="006D533F" w:rsidP="00D61B1E">
            <w:pPr>
              <w:widowControl w:val="0"/>
              <w:tabs>
                <w:tab w:val="left" w:pos="2400"/>
              </w:tabs>
              <w:autoSpaceDE w:val="0"/>
              <w:autoSpaceDN w:val="0"/>
              <w:adjustRightInd w:val="0"/>
              <w:ind w:left="-42"/>
              <w:jc w:val="center"/>
              <w:rPr>
                <w:rFonts w:ascii="Times New Roman" w:hAnsi="Times New Roman"/>
                <w:sz w:val="18"/>
                <w:szCs w:val="18"/>
              </w:rPr>
            </w:pPr>
            <w:r w:rsidRPr="00001310">
              <w:rPr>
                <w:rFonts w:ascii="Times New Roman" w:hAnsi="Times New Roman"/>
                <w:sz w:val="18"/>
                <w:szCs w:val="18"/>
              </w:rPr>
              <w:t xml:space="preserve">Возврат заявления              </w:t>
            </w:r>
          </w:p>
        </w:tc>
        <w:tc>
          <w:tcPr>
            <w:tcW w:w="5079" w:type="dxa"/>
            <w:gridSpan w:val="3"/>
          </w:tcPr>
          <w:p w:rsidR="006D533F" w:rsidRPr="00001310" w:rsidRDefault="006D533F" w:rsidP="006D533F">
            <w:pPr>
              <w:spacing w:after="0"/>
              <w:jc w:val="center"/>
              <w:rPr>
                <w:rFonts w:ascii="Times New Roman" w:hAnsi="Times New Roman"/>
                <w:sz w:val="18"/>
                <w:szCs w:val="18"/>
              </w:rPr>
            </w:pPr>
            <w:r w:rsidRPr="00001310">
              <w:rPr>
                <w:rFonts w:ascii="Times New Roman" w:hAnsi="Times New Roman"/>
                <w:sz w:val="18"/>
                <w:szCs w:val="18"/>
              </w:rPr>
              <w:t>Договор купли-продажи, договор аренды, акт приема-передачи земельного участка</w:t>
            </w:r>
          </w:p>
        </w:tc>
      </w:tr>
      <w:tr w:rsidR="006D533F" w:rsidRPr="00001310" w:rsidTr="00106174">
        <w:tc>
          <w:tcPr>
            <w:tcW w:w="4491" w:type="dxa"/>
            <w:gridSpan w:val="2"/>
          </w:tcPr>
          <w:p w:rsidR="006D533F" w:rsidRPr="00001310" w:rsidRDefault="00192605" w:rsidP="00D61B1E">
            <w:pPr>
              <w:widowControl w:val="0"/>
              <w:tabs>
                <w:tab w:val="left" w:pos="2400"/>
              </w:tabs>
              <w:autoSpaceDE w:val="0"/>
              <w:autoSpaceDN w:val="0"/>
              <w:adjustRightInd w:val="0"/>
              <w:ind w:left="-42"/>
              <w:jc w:val="center"/>
              <w:rPr>
                <w:rFonts w:ascii="Times New Roman" w:hAnsi="Times New Roman"/>
                <w:sz w:val="18"/>
                <w:szCs w:val="18"/>
              </w:rPr>
            </w:pPr>
            <w:r w:rsidRPr="00001310">
              <w:rPr>
                <w:rFonts w:ascii="Times New Roman" w:hAnsi="Times New Roman"/>
                <w:noProof/>
                <w:sz w:val="18"/>
                <w:szCs w:val="18"/>
                <w:lang w:eastAsia="ru-RU"/>
              </w:rPr>
              <w:pict>
                <v:shape id="_x0000_s1058" type="#_x0000_t67" style="position:absolute;left:0;text-align:left;margin-left:79pt;margin-top:.05pt;width:25.9pt;height:24pt;rotation:11707903fd;flip:y;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tc>
        <w:tc>
          <w:tcPr>
            <w:tcW w:w="5079" w:type="dxa"/>
            <w:gridSpan w:val="3"/>
          </w:tcPr>
          <w:p w:rsidR="006D533F" w:rsidRPr="00001310" w:rsidRDefault="00A626BC" w:rsidP="00476B07">
            <w:pPr>
              <w:spacing w:after="0"/>
              <w:jc w:val="center"/>
              <w:rPr>
                <w:rFonts w:ascii="Times New Roman" w:hAnsi="Times New Roman"/>
                <w:sz w:val="18"/>
                <w:szCs w:val="18"/>
              </w:rPr>
            </w:pPr>
            <w:r w:rsidRPr="00001310">
              <w:rPr>
                <w:rFonts w:ascii="Times New Roman" w:hAnsi="Times New Roman"/>
                <w:noProof/>
                <w:sz w:val="18"/>
                <w:szCs w:val="18"/>
                <w:lang w:eastAsia="ru-RU"/>
              </w:rPr>
              <w:pict>
                <v:shape id="_x0000_s1055" type="#_x0000_t67" style="position:absolute;left:0;text-align:left;margin-left:105.35pt;margin-top:.05pt;width:18.4pt;height:24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p>
        </w:tc>
      </w:tr>
      <w:tr w:rsidR="006D533F" w:rsidRPr="00001310" w:rsidTr="00106174">
        <w:tc>
          <w:tcPr>
            <w:tcW w:w="9570" w:type="dxa"/>
            <w:gridSpan w:val="5"/>
          </w:tcPr>
          <w:p w:rsidR="006D533F" w:rsidRPr="00001310" w:rsidRDefault="006D533F" w:rsidP="00476B07">
            <w:pPr>
              <w:spacing w:after="0"/>
              <w:jc w:val="center"/>
              <w:rPr>
                <w:rFonts w:ascii="Times New Roman" w:hAnsi="Times New Roman"/>
                <w:sz w:val="18"/>
                <w:szCs w:val="18"/>
              </w:rPr>
            </w:pPr>
            <w:r w:rsidRPr="00001310">
              <w:rPr>
                <w:rFonts w:ascii="Times New Roman" w:hAnsi="Times New Roman"/>
                <w:sz w:val="18"/>
                <w:szCs w:val="18"/>
              </w:rPr>
              <w:t>Принятие решения об отказе в предоставлении земельного участка</w:t>
            </w:r>
          </w:p>
        </w:tc>
      </w:tr>
      <w:tr w:rsidR="006D533F" w:rsidRPr="00001310" w:rsidTr="00106174">
        <w:tc>
          <w:tcPr>
            <w:tcW w:w="9570" w:type="dxa"/>
            <w:gridSpan w:val="5"/>
          </w:tcPr>
          <w:p w:rsidR="006D533F" w:rsidRPr="00001310" w:rsidRDefault="00A626BC" w:rsidP="004A4006">
            <w:pPr>
              <w:tabs>
                <w:tab w:val="left" w:pos="5760"/>
              </w:tabs>
              <w:spacing w:after="0"/>
              <w:rPr>
                <w:rFonts w:ascii="Times New Roman" w:hAnsi="Times New Roman"/>
                <w:sz w:val="18"/>
                <w:szCs w:val="18"/>
              </w:rPr>
            </w:pPr>
            <w:r w:rsidRPr="00001310">
              <w:rPr>
                <w:rFonts w:ascii="Times New Roman" w:hAnsi="Times New Roman"/>
                <w:noProof/>
                <w:sz w:val="18"/>
                <w:szCs w:val="18"/>
                <w:lang w:eastAsia="ru-RU"/>
              </w:rPr>
              <w:pict>
                <v:shape id="_x0000_s1057" type="#_x0000_t67" style="position:absolute;margin-left:203.45pt;margin-top:2.3pt;width:25.9pt;height:20.1pt;rotation:11707903fd;flip:y;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"/>
              </w:pict>
            </w:r>
            <w:r w:rsidR="004A4006" w:rsidRPr="00001310">
              <w:rPr>
                <w:rFonts w:ascii="Times New Roman" w:hAnsi="Times New Roman"/>
                <w:sz w:val="18"/>
                <w:szCs w:val="18"/>
              </w:rPr>
              <w:tab/>
            </w:r>
          </w:p>
          <w:p w:rsidR="004A4006" w:rsidRPr="00001310" w:rsidRDefault="004A4006" w:rsidP="004A4006">
            <w:pPr>
              <w:tabs>
                <w:tab w:val="left" w:pos="5760"/>
              </w:tabs>
              <w:spacing w:after="0"/>
              <w:rPr>
                <w:rFonts w:ascii="Times New Roman" w:hAnsi="Times New Roman"/>
                <w:sz w:val="18"/>
                <w:szCs w:val="18"/>
              </w:rPr>
            </w:pPr>
          </w:p>
        </w:tc>
      </w:tr>
      <w:tr w:rsidR="006D533F" w:rsidRPr="00001310" w:rsidTr="00106174">
        <w:tc>
          <w:tcPr>
            <w:tcW w:w="9570" w:type="dxa"/>
            <w:gridSpan w:val="5"/>
          </w:tcPr>
          <w:p w:rsidR="004A4006" w:rsidRPr="00001310" w:rsidRDefault="006D533F" w:rsidP="006D533F">
            <w:pPr>
              <w:widowControl w:val="0"/>
              <w:autoSpaceDE w:val="0"/>
              <w:autoSpaceDN w:val="0"/>
              <w:spacing w:after="0"/>
              <w:jc w:val="center"/>
              <w:rPr>
                <w:rFonts w:ascii="Times New Roman" w:hAnsi="Times New Roman"/>
                <w:sz w:val="18"/>
                <w:szCs w:val="18"/>
              </w:rPr>
            </w:pPr>
            <w:r w:rsidRPr="00001310">
              <w:rPr>
                <w:rFonts w:ascii="Times New Roman" w:hAnsi="Times New Roman"/>
                <w:sz w:val="18"/>
                <w:szCs w:val="18"/>
              </w:rPr>
              <w:t xml:space="preserve">Выдача заявителю результата муниципальной услуги      </w:t>
            </w:r>
            <w:r w:rsidR="004A4006" w:rsidRPr="00001310">
              <w:rPr>
                <w:rFonts w:ascii="Times New Roman" w:hAnsi="Times New Roman"/>
                <w:sz w:val="18"/>
                <w:szCs w:val="18"/>
              </w:rPr>
              <w:t xml:space="preserve"> </w:t>
            </w:r>
          </w:p>
          <w:p w:rsidR="006D533F" w:rsidRPr="00001310" w:rsidRDefault="006D533F" w:rsidP="006D533F">
            <w:pPr>
              <w:widowControl w:val="0"/>
              <w:autoSpaceDE w:val="0"/>
              <w:autoSpaceDN w:val="0"/>
              <w:spacing w:after="0"/>
              <w:jc w:val="center"/>
              <w:rPr>
                <w:rFonts w:ascii="Times New Roman" w:hAnsi="Times New Roman"/>
                <w:sz w:val="18"/>
                <w:szCs w:val="18"/>
              </w:rPr>
            </w:pPr>
            <w:r w:rsidRPr="00001310">
              <w:rPr>
                <w:rFonts w:ascii="Times New Roman" w:hAnsi="Times New Roman"/>
                <w:sz w:val="18"/>
                <w:szCs w:val="18"/>
              </w:rPr>
              <w:t>(закрытие муниципальной услуги)</w:t>
            </w:r>
          </w:p>
        </w:tc>
      </w:tr>
    </w:tbl>
    <w:p w:rsidR="00476B07" w:rsidRPr="00001310" w:rsidRDefault="00476B07" w:rsidP="006D533F">
      <w:pPr>
        <w:widowControl w:val="0"/>
        <w:autoSpaceDE w:val="0"/>
        <w:autoSpaceDN w:val="0"/>
        <w:spacing w:after="0" w:line="240" w:lineRule="auto"/>
        <w:jc w:val="center"/>
        <w:rPr>
          <w:rFonts w:ascii="Times New Roman" w:hAnsi="Times New Roman"/>
          <w:sz w:val="18"/>
          <w:szCs w:val="18"/>
        </w:rPr>
      </w:pPr>
    </w:p>
    <w:p w:rsidR="00C7620B" w:rsidRDefault="00C7620B" w:rsidP="008A4F31">
      <w:pPr>
        <w:autoSpaceDE w:val="0"/>
        <w:autoSpaceDN w:val="0"/>
        <w:adjustRightInd w:val="0"/>
        <w:spacing w:after="0" w:line="360" w:lineRule="auto"/>
        <w:ind w:firstLine="709"/>
        <w:jc w:val="right"/>
        <w:rPr>
          <w:rFonts w:ascii="Times New Roman" w:hAnsi="Times New Roman"/>
          <w:sz w:val="24"/>
          <w:szCs w:val="24"/>
        </w:rPr>
      </w:pPr>
    </w:p>
    <w:p w:rsidR="00455CE1" w:rsidRPr="009F6605" w:rsidRDefault="00455CE1" w:rsidP="008A4F31">
      <w:pPr>
        <w:autoSpaceDE w:val="0"/>
        <w:autoSpaceDN w:val="0"/>
        <w:adjustRightInd w:val="0"/>
        <w:spacing w:after="0" w:line="360" w:lineRule="auto"/>
        <w:ind w:firstLine="709"/>
        <w:jc w:val="right"/>
        <w:rPr>
          <w:rFonts w:ascii="Times New Roman" w:hAnsi="Times New Roman"/>
          <w:sz w:val="24"/>
          <w:szCs w:val="24"/>
        </w:rPr>
      </w:pPr>
      <w:r w:rsidRPr="009F6605">
        <w:rPr>
          <w:rFonts w:ascii="Times New Roman" w:hAnsi="Times New Roman"/>
          <w:sz w:val="24"/>
          <w:szCs w:val="24"/>
        </w:rPr>
        <w:lastRenderedPageBreak/>
        <w:t>Приложение №</w:t>
      </w:r>
      <w:r w:rsidR="00FE157E" w:rsidRPr="009F6605">
        <w:rPr>
          <w:rFonts w:ascii="Times New Roman" w:hAnsi="Times New Roman"/>
          <w:sz w:val="24"/>
          <w:szCs w:val="24"/>
        </w:rPr>
        <w:t>7</w:t>
      </w:r>
    </w:p>
    <w:p w:rsidR="00455CE1" w:rsidRDefault="00455CE1" w:rsidP="008A4F31">
      <w:pPr>
        <w:autoSpaceDE w:val="0"/>
        <w:autoSpaceDN w:val="0"/>
        <w:adjustRightInd w:val="0"/>
        <w:spacing w:after="0" w:line="360" w:lineRule="auto"/>
        <w:ind w:firstLine="709"/>
        <w:jc w:val="center"/>
        <w:rPr>
          <w:rFonts w:ascii="Times New Roman" w:hAnsi="Times New Roman"/>
          <w:b/>
          <w:sz w:val="24"/>
          <w:szCs w:val="24"/>
        </w:rPr>
      </w:pPr>
      <w:r w:rsidRPr="009F6605">
        <w:rPr>
          <w:rFonts w:ascii="Times New Roman" w:hAnsi="Times New Roman"/>
          <w:b/>
          <w:sz w:val="24"/>
          <w:szCs w:val="24"/>
        </w:rPr>
        <w:t>ПОСЛЕДОВАТЕЛЬНОСТЬ И СРОКИ ВЫПОЛНЕНИЯ АДМИНИСТРАТИВНЫХ ПРОЦЕДУР</w:t>
      </w:r>
    </w:p>
    <w:p w:rsidR="008A4F31" w:rsidRPr="009F6605" w:rsidRDefault="008A4F31" w:rsidP="008A4F31">
      <w:pPr>
        <w:autoSpaceDE w:val="0"/>
        <w:autoSpaceDN w:val="0"/>
        <w:adjustRightInd w:val="0"/>
        <w:spacing w:after="0" w:line="360" w:lineRule="auto"/>
        <w:ind w:firstLine="709"/>
        <w:jc w:val="center"/>
        <w:rPr>
          <w:rFonts w:ascii="Times New Roman" w:hAnsi="Times New Roman"/>
          <w:b/>
          <w:sz w:val="24"/>
          <w:szCs w:val="24"/>
        </w:rPr>
      </w:pPr>
    </w:p>
    <w:p w:rsidR="00A9541E" w:rsidRPr="00412F12" w:rsidRDefault="00A9541E" w:rsidP="00A9541E">
      <w:pPr>
        <w:tabs>
          <w:tab w:val="left" w:pos="11070"/>
          <w:tab w:val="right" w:pos="14428"/>
        </w:tabs>
        <w:spacing w:after="0" w:line="360" w:lineRule="auto"/>
        <w:rPr>
          <w:rFonts w:ascii="Times New Roman" w:hAnsi="Times New Roman"/>
          <w:sz w:val="24"/>
          <w:szCs w:val="28"/>
        </w:rPr>
      </w:pPr>
      <w:r w:rsidRPr="00412F12">
        <w:rPr>
          <w:rFonts w:ascii="Times New Roman" w:hAnsi="Times New Roman"/>
          <w:sz w:val="24"/>
          <w:szCs w:val="28"/>
        </w:rPr>
        <w:t xml:space="preserve">Предоставление муниципальной услуги включает в себя следующие административные процедуры: </w:t>
      </w:r>
    </w:p>
    <w:p w:rsidR="00A9541E" w:rsidRPr="00E520E9" w:rsidRDefault="00A9541E" w:rsidP="00A9541E">
      <w:pPr>
        <w:pStyle w:val="a6"/>
        <w:numPr>
          <w:ilvl w:val="0"/>
          <w:numId w:val="168"/>
        </w:numPr>
        <w:autoSpaceDE w:val="0"/>
        <w:autoSpaceDN w:val="0"/>
        <w:adjustRightInd w:val="0"/>
        <w:spacing w:after="0" w:line="360" w:lineRule="auto"/>
        <w:jc w:val="both"/>
        <w:rPr>
          <w:rFonts w:ascii="Times New Roman" w:hAnsi="Times New Roman"/>
          <w:sz w:val="24"/>
          <w:szCs w:val="28"/>
        </w:rPr>
      </w:pPr>
      <w:r w:rsidRPr="00E520E9">
        <w:rPr>
          <w:rFonts w:ascii="Times New Roman" w:hAnsi="Times New Roman"/>
          <w:sz w:val="24"/>
          <w:szCs w:val="28"/>
        </w:rPr>
        <w:t>Прием и консультирование граждан - в течение 10 минут.</w:t>
      </w:r>
    </w:p>
    <w:p w:rsidR="00A9541E" w:rsidRPr="00E520E9" w:rsidRDefault="00A9541E" w:rsidP="00A9541E">
      <w:pPr>
        <w:pStyle w:val="a6"/>
        <w:autoSpaceDE w:val="0"/>
        <w:autoSpaceDN w:val="0"/>
        <w:adjustRightInd w:val="0"/>
        <w:spacing w:after="0" w:line="360" w:lineRule="auto"/>
        <w:ind w:left="0"/>
        <w:jc w:val="both"/>
        <w:rPr>
          <w:rFonts w:ascii="Times New Roman" w:hAnsi="Times New Roman"/>
          <w:sz w:val="24"/>
          <w:szCs w:val="28"/>
        </w:rPr>
      </w:pPr>
      <w:r>
        <w:rPr>
          <w:rFonts w:ascii="Times New Roman" w:hAnsi="Times New Roman"/>
          <w:sz w:val="24"/>
          <w:szCs w:val="28"/>
        </w:rPr>
        <w:t xml:space="preserve">            2.    Установление предмета обращения, личности заявителя, проверка документа, удостоверяющего личность</w:t>
      </w:r>
      <w:r w:rsidRPr="00E520E9">
        <w:rPr>
          <w:rFonts w:ascii="Times New Roman" w:hAnsi="Times New Roman"/>
          <w:sz w:val="24"/>
          <w:szCs w:val="28"/>
        </w:rPr>
        <w:t xml:space="preserve"> </w:t>
      </w:r>
      <w:r>
        <w:rPr>
          <w:rFonts w:ascii="Times New Roman" w:hAnsi="Times New Roman"/>
          <w:sz w:val="24"/>
          <w:szCs w:val="28"/>
        </w:rPr>
        <w:t>– в течение 5 минут.</w:t>
      </w:r>
    </w:p>
    <w:p w:rsidR="00A9541E" w:rsidRPr="00412F12" w:rsidRDefault="00A9541E" w:rsidP="00A9541E">
      <w:pPr>
        <w:autoSpaceDE w:val="0"/>
        <w:autoSpaceDN w:val="0"/>
        <w:adjustRightInd w:val="0"/>
        <w:spacing w:after="0" w:line="360" w:lineRule="auto"/>
        <w:ind w:firstLine="708"/>
        <w:jc w:val="both"/>
        <w:rPr>
          <w:rFonts w:ascii="Times New Roman" w:hAnsi="Times New Roman"/>
          <w:sz w:val="24"/>
          <w:szCs w:val="28"/>
        </w:rPr>
      </w:pPr>
      <w:r>
        <w:rPr>
          <w:rFonts w:ascii="Times New Roman" w:hAnsi="Times New Roman"/>
          <w:sz w:val="24"/>
          <w:szCs w:val="28"/>
        </w:rPr>
        <w:t>3</w:t>
      </w:r>
      <w:r w:rsidRPr="00412F12">
        <w:rPr>
          <w:rFonts w:ascii="Times New Roman" w:hAnsi="Times New Roman"/>
          <w:sz w:val="24"/>
          <w:szCs w:val="28"/>
        </w:rPr>
        <w:t>.</w:t>
      </w:r>
      <w:r>
        <w:rPr>
          <w:rFonts w:ascii="Times New Roman" w:hAnsi="Times New Roman"/>
          <w:sz w:val="24"/>
          <w:szCs w:val="28"/>
        </w:rPr>
        <w:t xml:space="preserve"> Проверка наличия всех необходимых документов – в течение 5 минут.                                     </w:t>
      </w:r>
    </w:p>
    <w:p w:rsidR="00A9541E" w:rsidRPr="00412F12" w:rsidRDefault="00A9541E" w:rsidP="00A9541E">
      <w:pPr>
        <w:autoSpaceDE w:val="0"/>
        <w:autoSpaceDN w:val="0"/>
        <w:adjustRightInd w:val="0"/>
        <w:spacing w:after="0" w:line="360" w:lineRule="auto"/>
        <w:ind w:firstLine="708"/>
        <w:jc w:val="both"/>
        <w:rPr>
          <w:rFonts w:ascii="Times New Roman" w:hAnsi="Times New Roman"/>
          <w:sz w:val="24"/>
          <w:szCs w:val="28"/>
        </w:rPr>
      </w:pPr>
      <w:r>
        <w:rPr>
          <w:rFonts w:ascii="Times New Roman" w:hAnsi="Times New Roman"/>
          <w:sz w:val="24"/>
          <w:szCs w:val="28"/>
        </w:rPr>
        <w:t>4</w:t>
      </w:r>
      <w:r w:rsidRPr="00412F12">
        <w:rPr>
          <w:rFonts w:ascii="Times New Roman" w:hAnsi="Times New Roman"/>
          <w:sz w:val="24"/>
          <w:szCs w:val="28"/>
        </w:rPr>
        <w:t xml:space="preserve">. </w:t>
      </w:r>
      <w:r>
        <w:rPr>
          <w:rFonts w:ascii="Times New Roman" w:hAnsi="Times New Roman"/>
          <w:sz w:val="24"/>
          <w:szCs w:val="28"/>
        </w:rPr>
        <w:t xml:space="preserve">Уведомление заявителя о  наличии препятствий для дальнейшего приема, объяснение содержания выявленных недостатков </w:t>
      </w:r>
      <w:r w:rsidRPr="00412F12">
        <w:rPr>
          <w:rFonts w:ascii="Times New Roman" w:hAnsi="Times New Roman"/>
          <w:sz w:val="24"/>
          <w:szCs w:val="28"/>
        </w:rPr>
        <w:t xml:space="preserve">– в течение </w:t>
      </w:r>
      <w:r>
        <w:rPr>
          <w:rFonts w:ascii="Times New Roman" w:hAnsi="Times New Roman"/>
          <w:sz w:val="24"/>
          <w:szCs w:val="28"/>
        </w:rPr>
        <w:t>3 минут</w:t>
      </w:r>
      <w:r w:rsidRPr="00412F12">
        <w:rPr>
          <w:rFonts w:ascii="Times New Roman" w:hAnsi="Times New Roman"/>
          <w:sz w:val="24"/>
          <w:szCs w:val="28"/>
        </w:rPr>
        <w:t xml:space="preserve">. </w:t>
      </w:r>
    </w:p>
    <w:p w:rsidR="00A9541E" w:rsidRPr="00412F12" w:rsidRDefault="00A9541E" w:rsidP="00A9541E">
      <w:pPr>
        <w:autoSpaceDE w:val="0"/>
        <w:autoSpaceDN w:val="0"/>
        <w:adjustRightInd w:val="0"/>
        <w:spacing w:after="0" w:line="360" w:lineRule="auto"/>
        <w:ind w:firstLine="708"/>
        <w:jc w:val="both"/>
        <w:rPr>
          <w:rFonts w:ascii="Times New Roman" w:hAnsi="Times New Roman"/>
          <w:sz w:val="24"/>
          <w:szCs w:val="28"/>
        </w:rPr>
      </w:pPr>
      <w:r w:rsidRPr="00412F12">
        <w:rPr>
          <w:rFonts w:ascii="Times New Roman" w:hAnsi="Times New Roman"/>
          <w:sz w:val="24"/>
          <w:szCs w:val="28"/>
        </w:rPr>
        <w:t xml:space="preserve">5. </w:t>
      </w:r>
      <w:r>
        <w:rPr>
          <w:rFonts w:ascii="Times New Roman" w:hAnsi="Times New Roman"/>
          <w:sz w:val="24"/>
          <w:szCs w:val="28"/>
        </w:rPr>
        <w:t>Рассмотрение заявления и у</w:t>
      </w:r>
      <w:r w:rsidRPr="00412F12">
        <w:rPr>
          <w:rFonts w:ascii="Times New Roman" w:hAnsi="Times New Roman"/>
          <w:sz w:val="24"/>
          <w:szCs w:val="28"/>
        </w:rPr>
        <w:t xml:space="preserve">ведомление заявителя – в течение </w:t>
      </w:r>
      <w:r>
        <w:rPr>
          <w:rFonts w:ascii="Times New Roman" w:hAnsi="Times New Roman"/>
          <w:sz w:val="24"/>
          <w:szCs w:val="28"/>
        </w:rPr>
        <w:t>30</w:t>
      </w:r>
      <w:r w:rsidRPr="00412F12">
        <w:rPr>
          <w:rFonts w:ascii="Times New Roman" w:hAnsi="Times New Roman"/>
          <w:sz w:val="24"/>
          <w:szCs w:val="28"/>
        </w:rPr>
        <w:t xml:space="preserve"> дней.</w:t>
      </w:r>
    </w:p>
    <w:p w:rsidR="00A9541E" w:rsidRPr="00412F12" w:rsidRDefault="00A9541E" w:rsidP="00A9541E">
      <w:pPr>
        <w:autoSpaceDE w:val="0"/>
        <w:autoSpaceDN w:val="0"/>
        <w:adjustRightInd w:val="0"/>
        <w:spacing w:after="0" w:line="360" w:lineRule="auto"/>
        <w:ind w:firstLine="708"/>
        <w:jc w:val="both"/>
        <w:rPr>
          <w:rFonts w:ascii="Times New Roman" w:hAnsi="Times New Roman"/>
          <w:sz w:val="24"/>
          <w:szCs w:val="28"/>
        </w:rPr>
      </w:pPr>
      <w:r w:rsidRPr="00412F12">
        <w:rPr>
          <w:rFonts w:ascii="Times New Roman" w:hAnsi="Times New Roman"/>
          <w:sz w:val="24"/>
          <w:szCs w:val="28"/>
        </w:rPr>
        <w:t xml:space="preserve">6. </w:t>
      </w:r>
      <w:r>
        <w:rPr>
          <w:rFonts w:ascii="Times New Roman" w:hAnsi="Times New Roman"/>
          <w:sz w:val="24"/>
          <w:szCs w:val="28"/>
        </w:rPr>
        <w:t>Заключение договора социального найма жилого помещения - в</w:t>
      </w:r>
      <w:r w:rsidRPr="00412F12">
        <w:rPr>
          <w:rFonts w:ascii="Times New Roman" w:hAnsi="Times New Roman"/>
          <w:sz w:val="24"/>
          <w:szCs w:val="28"/>
        </w:rPr>
        <w:t xml:space="preserve"> 30-ти дневный срок с момента подачи заявления. </w:t>
      </w:r>
    </w:p>
    <w:p w:rsidR="00A9541E" w:rsidRPr="00412F12" w:rsidRDefault="00A9541E" w:rsidP="00A9541E">
      <w:pPr>
        <w:autoSpaceDE w:val="0"/>
        <w:autoSpaceDN w:val="0"/>
        <w:adjustRightInd w:val="0"/>
        <w:spacing w:after="0" w:line="360" w:lineRule="auto"/>
        <w:ind w:firstLine="708"/>
        <w:jc w:val="both"/>
        <w:rPr>
          <w:rFonts w:ascii="Times New Roman" w:hAnsi="Times New Roman"/>
          <w:sz w:val="24"/>
          <w:szCs w:val="28"/>
        </w:rPr>
      </w:pPr>
      <w:r w:rsidRPr="00412F12">
        <w:rPr>
          <w:rFonts w:ascii="Times New Roman" w:hAnsi="Times New Roman"/>
          <w:sz w:val="24"/>
          <w:szCs w:val="28"/>
        </w:rPr>
        <w:t xml:space="preserve">7. Рассмотрение жалобы – в 30-ти дневный срок.  </w:t>
      </w:r>
    </w:p>
    <w:p w:rsidR="00A9541E" w:rsidRPr="00412F12" w:rsidRDefault="00A9541E" w:rsidP="00A9541E">
      <w:pPr>
        <w:autoSpaceDE w:val="0"/>
        <w:autoSpaceDN w:val="0"/>
        <w:adjustRightInd w:val="0"/>
        <w:spacing w:after="0" w:line="360" w:lineRule="auto"/>
        <w:ind w:firstLine="709"/>
        <w:jc w:val="center"/>
        <w:rPr>
          <w:rFonts w:ascii="Times New Roman" w:hAnsi="Times New Roman"/>
          <w:b/>
          <w:szCs w:val="24"/>
        </w:rPr>
      </w:pPr>
    </w:p>
    <w:p w:rsidR="00455CE1" w:rsidRPr="009F6605" w:rsidRDefault="00455CE1" w:rsidP="00AB54DA">
      <w:pPr>
        <w:autoSpaceDE w:val="0"/>
        <w:autoSpaceDN w:val="0"/>
        <w:adjustRightInd w:val="0"/>
        <w:spacing w:after="0" w:line="360" w:lineRule="auto"/>
        <w:ind w:firstLine="709"/>
        <w:jc w:val="both"/>
        <w:rPr>
          <w:rFonts w:ascii="Times New Roman" w:hAnsi="Times New Roman"/>
          <w:b/>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AB54DA">
      <w:pPr>
        <w:autoSpaceDE w:val="0"/>
        <w:autoSpaceDN w:val="0"/>
        <w:adjustRightInd w:val="0"/>
        <w:spacing w:after="0" w:line="360" w:lineRule="auto"/>
        <w:ind w:firstLine="708"/>
        <w:jc w:val="both"/>
        <w:rPr>
          <w:rFonts w:ascii="Times New Roman" w:hAnsi="Times New Roman"/>
          <w:sz w:val="24"/>
          <w:szCs w:val="24"/>
        </w:rPr>
      </w:pPr>
    </w:p>
    <w:p w:rsidR="002C485E" w:rsidRPr="009F6605" w:rsidRDefault="002C485E" w:rsidP="00AB54DA">
      <w:pPr>
        <w:jc w:val="both"/>
        <w:rPr>
          <w:rFonts w:ascii="Times New Roman" w:hAnsi="Times New Roman"/>
          <w:b/>
          <w:bCs/>
        </w:rPr>
      </w:pPr>
    </w:p>
    <w:sectPr w:rsidR="002C485E" w:rsidRPr="009F6605" w:rsidSect="00FE157E">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26" w:rsidRDefault="00EB2E26">
      <w:pPr>
        <w:spacing w:after="0" w:line="240" w:lineRule="auto"/>
      </w:pPr>
      <w:r>
        <w:separator/>
      </w:r>
    </w:p>
  </w:endnote>
  <w:endnote w:type="continuationSeparator" w:id="1">
    <w:p w:rsidR="00EB2E26" w:rsidRDefault="00EB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26" w:rsidRDefault="00EB2E26">
      <w:pPr>
        <w:spacing w:after="0" w:line="240" w:lineRule="auto"/>
      </w:pPr>
      <w:r>
        <w:separator/>
      </w:r>
    </w:p>
  </w:footnote>
  <w:footnote w:type="continuationSeparator" w:id="1">
    <w:p w:rsidR="00EB2E26" w:rsidRDefault="00EB2E26">
      <w:pPr>
        <w:spacing w:after="0" w:line="240" w:lineRule="auto"/>
      </w:pPr>
      <w:r>
        <w:continuationSeparator/>
      </w:r>
    </w:p>
  </w:footnote>
  <w:footnote w:id="2">
    <w:p w:rsidR="00816718" w:rsidRDefault="00816718" w:rsidP="00FE5477">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816718" w:rsidRDefault="00816718" w:rsidP="006D3AD1">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18" w:rsidRPr="00530410" w:rsidRDefault="00816718">
    <w:pPr>
      <w:pStyle w:val="a9"/>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0F66F7">
      <w:rPr>
        <w:rFonts w:ascii="Times New Roman" w:hAnsi="Times New Roman"/>
        <w:noProof/>
      </w:rPr>
      <w:t>74</w:t>
    </w:r>
    <w:r w:rsidRPr="00530410">
      <w:rPr>
        <w:rFonts w:ascii="Times New Roman" w:hAnsi="Times New Roman"/>
        <w:noProof/>
      </w:rPr>
      <w:fldChar w:fldCharType="end"/>
    </w:r>
  </w:p>
  <w:p w:rsidR="00816718" w:rsidRDefault="00816718">
    <w:pPr>
      <w:pStyle w:val="a9"/>
    </w:pPr>
  </w:p>
  <w:p w:rsidR="00816718" w:rsidRDefault="008167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064"/>
      <w:docPartObj>
        <w:docPartGallery w:val="Page Numbers (Top of Page)"/>
        <w:docPartUnique/>
      </w:docPartObj>
    </w:sdtPr>
    <w:sdtContent>
      <w:p w:rsidR="00A626BC" w:rsidRDefault="00A626BC">
        <w:pPr>
          <w:pStyle w:val="a9"/>
          <w:jc w:val="center"/>
        </w:pPr>
        <w:fldSimple w:instr=" PAGE   \* MERGEFORMAT ">
          <w:r>
            <w:rPr>
              <w:noProof/>
            </w:rPr>
            <w:t>72</w:t>
          </w:r>
        </w:fldSimple>
      </w:p>
    </w:sdtContent>
  </w:sdt>
  <w:p w:rsidR="00816718" w:rsidRDefault="008167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4F3211"/>
    <w:multiLevelType w:val="multilevel"/>
    <w:tmpl w:val="9AD083C8"/>
    <w:lvl w:ilvl="0">
      <w:start w:val="11"/>
      <w:numFmt w:val="decimal"/>
      <w:lvlText w:val="%1."/>
      <w:lvlJc w:val="left"/>
      <w:pPr>
        <w:ind w:left="1353" w:hanging="360"/>
      </w:pPr>
      <w:rPr>
        <w:b/>
      </w:rPr>
    </w:lvl>
    <w:lvl w:ilvl="1">
      <w:start w:val="1"/>
      <w:numFmt w:val="decimal"/>
      <w:isLgl/>
      <w:lvlText w:val="%1.%2."/>
      <w:lvlJc w:val="left"/>
      <w:pPr>
        <w:ind w:left="1473" w:hanging="48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44">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EC4D6B"/>
    <w:multiLevelType w:val="hybridMultilevel"/>
    <w:tmpl w:val="EA488AD6"/>
    <w:lvl w:ilvl="0" w:tplc="C554B3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A44AAF"/>
    <w:multiLevelType w:val="hybridMultilevel"/>
    <w:tmpl w:val="5B728D2E"/>
    <w:lvl w:ilvl="0" w:tplc="CDEC9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6E0CB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AC7B8B"/>
    <w:multiLevelType w:val="multilevel"/>
    <w:tmpl w:val="DA1C2178"/>
    <w:lvl w:ilvl="0">
      <w:start w:val="1"/>
      <w:numFmt w:val="decimal"/>
      <w:lvlText w:val="%1."/>
      <w:lvlJc w:val="left"/>
      <w:pPr>
        <w:ind w:left="1070" w:hanging="360"/>
      </w:pPr>
      <w:rPr>
        <w:rFonts w:cs="Times New Roman"/>
        <w:sz w:val="24"/>
        <w:szCs w:val="24"/>
      </w:rPr>
    </w:lvl>
    <w:lvl w:ilvl="1">
      <w:start w:val="1"/>
      <w:numFmt w:val="russianLower"/>
      <w:lvlText w:val="%2)"/>
      <w:lvlJc w:val="left"/>
      <w:pPr>
        <w:tabs>
          <w:tab w:val="num" w:pos="569"/>
        </w:tabs>
        <w:ind w:left="569" w:hanging="360"/>
      </w:pPr>
      <w:rPr>
        <w:rFonts w:hint="default"/>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87">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4">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EDB6E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50"/>
  </w:num>
  <w:num w:numId="3">
    <w:abstractNumId w:val="137"/>
  </w:num>
  <w:num w:numId="4">
    <w:abstractNumId w:val="78"/>
  </w:num>
  <w:num w:numId="5">
    <w:abstractNumId w:val="59"/>
  </w:num>
  <w:num w:numId="6">
    <w:abstractNumId w:val="93"/>
  </w:num>
  <w:num w:numId="7">
    <w:abstractNumId w:val="33"/>
  </w:num>
  <w:num w:numId="8">
    <w:abstractNumId w:val="121"/>
  </w:num>
  <w:num w:numId="9">
    <w:abstractNumId w:val="163"/>
  </w:num>
  <w:num w:numId="10">
    <w:abstractNumId w:val="123"/>
  </w:num>
  <w:num w:numId="11">
    <w:abstractNumId w:val="154"/>
  </w:num>
  <w:num w:numId="12">
    <w:abstractNumId w:val="82"/>
  </w:num>
  <w:num w:numId="13">
    <w:abstractNumId w:val="91"/>
  </w:num>
  <w:num w:numId="14">
    <w:abstractNumId w:val="113"/>
  </w:num>
  <w:num w:numId="15">
    <w:abstractNumId w:val="74"/>
  </w:num>
  <w:num w:numId="16">
    <w:abstractNumId w:val="131"/>
  </w:num>
  <w:num w:numId="17">
    <w:abstractNumId w:val="12"/>
  </w:num>
  <w:num w:numId="18">
    <w:abstractNumId w:val="107"/>
  </w:num>
  <w:num w:numId="19">
    <w:abstractNumId w:val="61"/>
  </w:num>
  <w:num w:numId="20">
    <w:abstractNumId w:val="54"/>
  </w:num>
  <w:num w:numId="21">
    <w:abstractNumId w:val="150"/>
  </w:num>
  <w:num w:numId="22">
    <w:abstractNumId w:val="36"/>
  </w:num>
  <w:num w:numId="23">
    <w:abstractNumId w:val="118"/>
  </w:num>
  <w:num w:numId="24">
    <w:abstractNumId w:val="112"/>
  </w:num>
  <w:num w:numId="25">
    <w:abstractNumId w:val="102"/>
  </w:num>
  <w:num w:numId="26">
    <w:abstractNumId w:val="1"/>
  </w:num>
  <w:num w:numId="27">
    <w:abstractNumId w:val="149"/>
  </w:num>
  <w:num w:numId="28">
    <w:abstractNumId w:val="133"/>
  </w:num>
  <w:num w:numId="29">
    <w:abstractNumId w:val="152"/>
  </w:num>
  <w:num w:numId="30">
    <w:abstractNumId w:val="145"/>
  </w:num>
  <w:num w:numId="31">
    <w:abstractNumId w:val="26"/>
  </w:num>
  <w:num w:numId="32">
    <w:abstractNumId w:val="117"/>
  </w:num>
  <w:num w:numId="33">
    <w:abstractNumId w:val="109"/>
  </w:num>
  <w:num w:numId="34">
    <w:abstractNumId w:val="58"/>
  </w:num>
  <w:num w:numId="35">
    <w:abstractNumId w:val="76"/>
  </w:num>
  <w:num w:numId="36">
    <w:abstractNumId w:val="92"/>
  </w:num>
  <w:num w:numId="37">
    <w:abstractNumId w:val="73"/>
  </w:num>
  <w:num w:numId="38">
    <w:abstractNumId w:val="46"/>
  </w:num>
  <w:num w:numId="39">
    <w:abstractNumId w:val="96"/>
  </w:num>
  <w:num w:numId="40">
    <w:abstractNumId w:val="162"/>
  </w:num>
  <w:num w:numId="41">
    <w:abstractNumId w:val="71"/>
  </w:num>
  <w:num w:numId="42">
    <w:abstractNumId w:val="0"/>
  </w:num>
  <w:num w:numId="43">
    <w:abstractNumId w:val="45"/>
  </w:num>
  <w:num w:numId="44">
    <w:abstractNumId w:val="147"/>
  </w:num>
  <w:num w:numId="45">
    <w:abstractNumId w:val="122"/>
  </w:num>
  <w:num w:numId="46">
    <w:abstractNumId w:val="11"/>
  </w:num>
  <w:num w:numId="47">
    <w:abstractNumId w:val="100"/>
  </w:num>
  <w:num w:numId="48">
    <w:abstractNumId w:val="136"/>
  </w:num>
  <w:num w:numId="49">
    <w:abstractNumId w:val="31"/>
  </w:num>
  <w:num w:numId="50">
    <w:abstractNumId w:val="148"/>
  </w:num>
  <w:num w:numId="51">
    <w:abstractNumId w:val="103"/>
  </w:num>
  <w:num w:numId="52">
    <w:abstractNumId w:val="140"/>
  </w:num>
  <w:num w:numId="53">
    <w:abstractNumId w:val="14"/>
  </w:num>
  <w:num w:numId="54">
    <w:abstractNumId w:val="157"/>
  </w:num>
  <w:num w:numId="55">
    <w:abstractNumId w:val="83"/>
  </w:num>
  <w:num w:numId="56">
    <w:abstractNumId w:val="164"/>
  </w:num>
  <w:num w:numId="57">
    <w:abstractNumId w:val="166"/>
  </w:num>
  <w:num w:numId="58">
    <w:abstractNumId w:val="88"/>
  </w:num>
  <w:num w:numId="59">
    <w:abstractNumId w:val="23"/>
  </w:num>
  <w:num w:numId="60">
    <w:abstractNumId w:val="128"/>
  </w:num>
  <w:num w:numId="61">
    <w:abstractNumId w:val="41"/>
  </w:num>
  <w:num w:numId="62">
    <w:abstractNumId w:val="132"/>
  </w:num>
  <w:num w:numId="63">
    <w:abstractNumId w:val="142"/>
  </w:num>
  <w:num w:numId="64">
    <w:abstractNumId w:val="65"/>
  </w:num>
  <w:num w:numId="65">
    <w:abstractNumId w:val="108"/>
  </w:num>
  <w:num w:numId="66">
    <w:abstractNumId w:val="72"/>
  </w:num>
  <w:num w:numId="67">
    <w:abstractNumId w:val="129"/>
  </w:num>
  <w:num w:numId="68">
    <w:abstractNumId w:val="68"/>
  </w:num>
  <w:num w:numId="69">
    <w:abstractNumId w:val="115"/>
  </w:num>
  <w:num w:numId="70">
    <w:abstractNumId w:val="35"/>
  </w:num>
  <w:num w:numId="71">
    <w:abstractNumId w:val="24"/>
  </w:num>
  <w:num w:numId="72">
    <w:abstractNumId w:val="39"/>
  </w:num>
  <w:num w:numId="73">
    <w:abstractNumId w:val="135"/>
  </w:num>
  <w:num w:numId="74">
    <w:abstractNumId w:val="87"/>
  </w:num>
  <w:num w:numId="75">
    <w:abstractNumId w:val="4"/>
  </w:num>
  <w:num w:numId="76">
    <w:abstractNumId w:val="158"/>
  </w:num>
  <w:num w:numId="77">
    <w:abstractNumId w:val="85"/>
  </w:num>
  <w:num w:numId="78">
    <w:abstractNumId w:val="7"/>
  </w:num>
  <w:num w:numId="79">
    <w:abstractNumId w:val="110"/>
  </w:num>
  <w:num w:numId="80">
    <w:abstractNumId w:val="6"/>
  </w:num>
  <w:num w:numId="81">
    <w:abstractNumId w:val="80"/>
  </w:num>
  <w:num w:numId="82">
    <w:abstractNumId w:val="165"/>
  </w:num>
  <w:num w:numId="83">
    <w:abstractNumId w:val="37"/>
  </w:num>
  <w:num w:numId="84">
    <w:abstractNumId w:val="29"/>
  </w:num>
  <w:num w:numId="85">
    <w:abstractNumId w:val="151"/>
  </w:num>
  <w:num w:numId="86">
    <w:abstractNumId w:val="64"/>
  </w:num>
  <w:num w:numId="87">
    <w:abstractNumId w:val="144"/>
  </w:num>
  <w:num w:numId="88">
    <w:abstractNumId w:val="25"/>
  </w:num>
  <w:num w:numId="89">
    <w:abstractNumId w:val="119"/>
  </w:num>
  <w:num w:numId="90">
    <w:abstractNumId w:val="69"/>
  </w:num>
  <w:num w:numId="91">
    <w:abstractNumId w:val="8"/>
  </w:num>
  <w:num w:numId="92">
    <w:abstractNumId w:val="38"/>
  </w:num>
  <w:num w:numId="93">
    <w:abstractNumId w:val="53"/>
  </w:num>
  <w:num w:numId="94">
    <w:abstractNumId w:val="28"/>
  </w:num>
  <w:num w:numId="95">
    <w:abstractNumId w:val="60"/>
  </w:num>
  <w:num w:numId="96">
    <w:abstractNumId w:val="94"/>
  </w:num>
  <w:num w:numId="97">
    <w:abstractNumId w:val="63"/>
  </w:num>
  <w:num w:numId="98">
    <w:abstractNumId w:val="66"/>
  </w:num>
  <w:num w:numId="99">
    <w:abstractNumId w:val="84"/>
  </w:num>
  <w:num w:numId="100">
    <w:abstractNumId w:val="56"/>
  </w:num>
  <w:num w:numId="101">
    <w:abstractNumId w:val="57"/>
  </w:num>
  <w:num w:numId="102">
    <w:abstractNumId w:val="5"/>
  </w:num>
  <w:num w:numId="103">
    <w:abstractNumId w:val="155"/>
  </w:num>
  <w:num w:numId="104">
    <w:abstractNumId w:val="75"/>
  </w:num>
  <w:num w:numId="105">
    <w:abstractNumId w:val="111"/>
  </w:num>
  <w:num w:numId="106">
    <w:abstractNumId w:val="10"/>
  </w:num>
  <w:num w:numId="107">
    <w:abstractNumId w:val="15"/>
  </w:num>
  <w:num w:numId="108">
    <w:abstractNumId w:val="67"/>
  </w:num>
  <w:num w:numId="109">
    <w:abstractNumId w:val="47"/>
  </w:num>
  <w:num w:numId="110">
    <w:abstractNumId w:val="130"/>
  </w:num>
  <w:num w:numId="111">
    <w:abstractNumId w:val="55"/>
  </w:num>
  <w:num w:numId="112">
    <w:abstractNumId w:val="90"/>
  </w:num>
  <w:num w:numId="113">
    <w:abstractNumId w:val="70"/>
  </w:num>
  <w:num w:numId="114">
    <w:abstractNumId w:val="98"/>
  </w:num>
  <w:num w:numId="115">
    <w:abstractNumId w:val="160"/>
  </w:num>
  <w:num w:numId="116">
    <w:abstractNumId w:val="42"/>
  </w:num>
  <w:num w:numId="117">
    <w:abstractNumId w:val="18"/>
  </w:num>
  <w:num w:numId="118">
    <w:abstractNumId w:val="106"/>
  </w:num>
  <w:num w:numId="119">
    <w:abstractNumId w:val="134"/>
  </w:num>
  <w:num w:numId="120">
    <w:abstractNumId w:val="97"/>
  </w:num>
  <w:num w:numId="121">
    <w:abstractNumId w:val="161"/>
  </w:num>
  <w:num w:numId="122">
    <w:abstractNumId w:val="2"/>
  </w:num>
  <w:num w:numId="123">
    <w:abstractNumId w:val="153"/>
  </w:num>
  <w:num w:numId="124">
    <w:abstractNumId w:val="120"/>
  </w:num>
  <w:num w:numId="125">
    <w:abstractNumId w:val="30"/>
  </w:num>
  <w:num w:numId="126">
    <w:abstractNumId w:val="16"/>
  </w:num>
  <w:num w:numId="127">
    <w:abstractNumId w:val="146"/>
  </w:num>
  <w:num w:numId="128">
    <w:abstractNumId w:val="95"/>
  </w:num>
  <w:num w:numId="129">
    <w:abstractNumId w:val="34"/>
  </w:num>
  <w:num w:numId="130">
    <w:abstractNumId w:val="44"/>
  </w:num>
  <w:num w:numId="131">
    <w:abstractNumId w:val="114"/>
  </w:num>
  <w:num w:numId="132">
    <w:abstractNumId w:val="21"/>
  </w:num>
  <w:num w:numId="133">
    <w:abstractNumId w:val="138"/>
  </w:num>
  <w:num w:numId="134">
    <w:abstractNumId w:val="81"/>
  </w:num>
  <w:num w:numId="135">
    <w:abstractNumId w:val="167"/>
  </w:num>
  <w:num w:numId="136">
    <w:abstractNumId w:val="3"/>
  </w:num>
  <w:num w:numId="137">
    <w:abstractNumId w:val="13"/>
  </w:num>
  <w:num w:numId="138">
    <w:abstractNumId w:val="22"/>
  </w:num>
  <w:num w:numId="139">
    <w:abstractNumId w:val="141"/>
  </w:num>
  <w:num w:numId="140">
    <w:abstractNumId w:val="49"/>
  </w:num>
  <w:num w:numId="141">
    <w:abstractNumId w:val="127"/>
  </w:num>
  <w:num w:numId="142">
    <w:abstractNumId w:val="125"/>
  </w:num>
  <w:num w:numId="143">
    <w:abstractNumId w:val="27"/>
  </w:num>
  <w:num w:numId="144">
    <w:abstractNumId w:val="104"/>
  </w:num>
  <w:num w:numId="145">
    <w:abstractNumId w:val="9"/>
  </w:num>
  <w:num w:numId="146">
    <w:abstractNumId w:val="62"/>
  </w:num>
  <w:num w:numId="147">
    <w:abstractNumId w:val="89"/>
  </w:num>
  <w:num w:numId="148">
    <w:abstractNumId w:val="126"/>
  </w:num>
  <w:num w:numId="149">
    <w:abstractNumId w:val="52"/>
  </w:num>
  <w:num w:numId="150">
    <w:abstractNumId w:val="143"/>
  </w:num>
  <w:num w:numId="151">
    <w:abstractNumId w:val="19"/>
  </w:num>
  <w:num w:numId="152">
    <w:abstractNumId w:val="51"/>
  </w:num>
  <w:num w:numId="153">
    <w:abstractNumId w:val="20"/>
  </w:num>
  <w:num w:numId="154">
    <w:abstractNumId w:val="156"/>
  </w:num>
  <w:num w:numId="155">
    <w:abstractNumId w:val="40"/>
  </w:num>
  <w:num w:numId="156">
    <w:abstractNumId w:val="116"/>
  </w:num>
  <w:num w:numId="157">
    <w:abstractNumId w:val="17"/>
  </w:num>
  <w:num w:numId="158">
    <w:abstractNumId w:val="101"/>
  </w:num>
  <w:num w:numId="159">
    <w:abstractNumId w:val="159"/>
  </w:num>
  <w:num w:numId="160">
    <w:abstractNumId w:val="32"/>
  </w:num>
  <w:num w:numId="161">
    <w:abstractNumId w:val="124"/>
  </w:num>
  <w:num w:numId="162">
    <w:abstractNumId w:val="99"/>
  </w:num>
  <w:num w:numId="163">
    <w:abstractNumId w:val="48"/>
  </w:num>
  <w:num w:numId="164">
    <w:abstractNumId w:val="105"/>
  </w:num>
  <w:num w:numId="165">
    <w:abstractNumId w:val="79"/>
  </w:num>
  <w:num w:numId="16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7"/>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445665"/>
    <w:rsid w:val="00000F1A"/>
    <w:rsid w:val="00001310"/>
    <w:rsid w:val="0000167C"/>
    <w:rsid w:val="00004BAF"/>
    <w:rsid w:val="0001028C"/>
    <w:rsid w:val="00010D09"/>
    <w:rsid w:val="00013086"/>
    <w:rsid w:val="00015559"/>
    <w:rsid w:val="0001563B"/>
    <w:rsid w:val="0001598C"/>
    <w:rsid w:val="000159EE"/>
    <w:rsid w:val="00015C4B"/>
    <w:rsid w:val="00017147"/>
    <w:rsid w:val="00017350"/>
    <w:rsid w:val="00020D8D"/>
    <w:rsid w:val="0002145E"/>
    <w:rsid w:val="000225CE"/>
    <w:rsid w:val="00022C87"/>
    <w:rsid w:val="00022EE5"/>
    <w:rsid w:val="00023264"/>
    <w:rsid w:val="00024587"/>
    <w:rsid w:val="0002599A"/>
    <w:rsid w:val="00026EE9"/>
    <w:rsid w:val="000277F4"/>
    <w:rsid w:val="0003040E"/>
    <w:rsid w:val="000317C0"/>
    <w:rsid w:val="00033B98"/>
    <w:rsid w:val="00035584"/>
    <w:rsid w:val="00037427"/>
    <w:rsid w:val="000401DE"/>
    <w:rsid w:val="0004146C"/>
    <w:rsid w:val="00042E8A"/>
    <w:rsid w:val="00043674"/>
    <w:rsid w:val="0004462D"/>
    <w:rsid w:val="00044A83"/>
    <w:rsid w:val="00046088"/>
    <w:rsid w:val="000469A8"/>
    <w:rsid w:val="000471C3"/>
    <w:rsid w:val="00047542"/>
    <w:rsid w:val="00047BC6"/>
    <w:rsid w:val="00047F17"/>
    <w:rsid w:val="0005005B"/>
    <w:rsid w:val="00050E39"/>
    <w:rsid w:val="00051874"/>
    <w:rsid w:val="00053352"/>
    <w:rsid w:val="000533CB"/>
    <w:rsid w:val="0005392A"/>
    <w:rsid w:val="00053CDA"/>
    <w:rsid w:val="00054A8F"/>
    <w:rsid w:val="000569BA"/>
    <w:rsid w:val="00062056"/>
    <w:rsid w:val="00064797"/>
    <w:rsid w:val="00066C87"/>
    <w:rsid w:val="00066D3A"/>
    <w:rsid w:val="00067659"/>
    <w:rsid w:val="000752DF"/>
    <w:rsid w:val="0008039A"/>
    <w:rsid w:val="0008237E"/>
    <w:rsid w:val="00082950"/>
    <w:rsid w:val="0008348D"/>
    <w:rsid w:val="0008655D"/>
    <w:rsid w:val="00087090"/>
    <w:rsid w:val="00091C4E"/>
    <w:rsid w:val="00093653"/>
    <w:rsid w:val="000955CA"/>
    <w:rsid w:val="000956E4"/>
    <w:rsid w:val="00095B5B"/>
    <w:rsid w:val="0009616D"/>
    <w:rsid w:val="00096D47"/>
    <w:rsid w:val="000A122A"/>
    <w:rsid w:val="000A23EE"/>
    <w:rsid w:val="000A4F93"/>
    <w:rsid w:val="000A5219"/>
    <w:rsid w:val="000A7F85"/>
    <w:rsid w:val="000B13B0"/>
    <w:rsid w:val="000B1EB8"/>
    <w:rsid w:val="000B2FDE"/>
    <w:rsid w:val="000B6096"/>
    <w:rsid w:val="000B73F8"/>
    <w:rsid w:val="000B79A6"/>
    <w:rsid w:val="000C0428"/>
    <w:rsid w:val="000C0578"/>
    <w:rsid w:val="000C0A7C"/>
    <w:rsid w:val="000C0C1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E023D"/>
    <w:rsid w:val="000E1901"/>
    <w:rsid w:val="000E3595"/>
    <w:rsid w:val="000E3A9D"/>
    <w:rsid w:val="000E62BC"/>
    <w:rsid w:val="000E6351"/>
    <w:rsid w:val="000E738B"/>
    <w:rsid w:val="000F1144"/>
    <w:rsid w:val="000F188E"/>
    <w:rsid w:val="000F1B18"/>
    <w:rsid w:val="000F2606"/>
    <w:rsid w:val="000F428A"/>
    <w:rsid w:val="000F4371"/>
    <w:rsid w:val="000F4403"/>
    <w:rsid w:val="000F4BEE"/>
    <w:rsid w:val="000F50CD"/>
    <w:rsid w:val="000F53A7"/>
    <w:rsid w:val="000F66F7"/>
    <w:rsid w:val="00100127"/>
    <w:rsid w:val="00100258"/>
    <w:rsid w:val="0010069A"/>
    <w:rsid w:val="00101406"/>
    <w:rsid w:val="001034DB"/>
    <w:rsid w:val="00103CB7"/>
    <w:rsid w:val="001058E2"/>
    <w:rsid w:val="00105A94"/>
    <w:rsid w:val="00106174"/>
    <w:rsid w:val="0011009D"/>
    <w:rsid w:val="0011046B"/>
    <w:rsid w:val="00113221"/>
    <w:rsid w:val="00117638"/>
    <w:rsid w:val="00117E96"/>
    <w:rsid w:val="001233AF"/>
    <w:rsid w:val="0012442B"/>
    <w:rsid w:val="001245D5"/>
    <w:rsid w:val="001246F0"/>
    <w:rsid w:val="00125000"/>
    <w:rsid w:val="00125EA5"/>
    <w:rsid w:val="0012766D"/>
    <w:rsid w:val="00134151"/>
    <w:rsid w:val="00135BC7"/>
    <w:rsid w:val="00141C1C"/>
    <w:rsid w:val="0014232A"/>
    <w:rsid w:val="001441B4"/>
    <w:rsid w:val="001453DD"/>
    <w:rsid w:val="0014566A"/>
    <w:rsid w:val="00145A59"/>
    <w:rsid w:val="00145AC1"/>
    <w:rsid w:val="001462CA"/>
    <w:rsid w:val="00147E2D"/>
    <w:rsid w:val="001500C4"/>
    <w:rsid w:val="00152D89"/>
    <w:rsid w:val="00153291"/>
    <w:rsid w:val="001544C1"/>
    <w:rsid w:val="00154C6A"/>
    <w:rsid w:val="00160DDE"/>
    <w:rsid w:val="00162617"/>
    <w:rsid w:val="001646C0"/>
    <w:rsid w:val="001647C0"/>
    <w:rsid w:val="00167639"/>
    <w:rsid w:val="00173196"/>
    <w:rsid w:val="00174C6A"/>
    <w:rsid w:val="00175282"/>
    <w:rsid w:val="001804C5"/>
    <w:rsid w:val="00181469"/>
    <w:rsid w:val="001816CF"/>
    <w:rsid w:val="001832A0"/>
    <w:rsid w:val="00184EF5"/>
    <w:rsid w:val="00186AAB"/>
    <w:rsid w:val="00187CC0"/>
    <w:rsid w:val="00192605"/>
    <w:rsid w:val="00192705"/>
    <w:rsid w:val="00194918"/>
    <w:rsid w:val="0019541E"/>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0FDB"/>
    <w:rsid w:val="001B1469"/>
    <w:rsid w:val="001B146A"/>
    <w:rsid w:val="001B4AED"/>
    <w:rsid w:val="001B4F04"/>
    <w:rsid w:val="001B5544"/>
    <w:rsid w:val="001B64E5"/>
    <w:rsid w:val="001B6D42"/>
    <w:rsid w:val="001B7D91"/>
    <w:rsid w:val="001C16FA"/>
    <w:rsid w:val="001C2067"/>
    <w:rsid w:val="001C23D9"/>
    <w:rsid w:val="001C40E0"/>
    <w:rsid w:val="001C4E38"/>
    <w:rsid w:val="001C52BC"/>
    <w:rsid w:val="001C5E5E"/>
    <w:rsid w:val="001C7965"/>
    <w:rsid w:val="001C798A"/>
    <w:rsid w:val="001C7CBE"/>
    <w:rsid w:val="001D00B2"/>
    <w:rsid w:val="001D1BF3"/>
    <w:rsid w:val="001D2278"/>
    <w:rsid w:val="001D2CF9"/>
    <w:rsid w:val="001D30F8"/>
    <w:rsid w:val="001D6BF7"/>
    <w:rsid w:val="001D76F4"/>
    <w:rsid w:val="001D7D5C"/>
    <w:rsid w:val="001E1ADC"/>
    <w:rsid w:val="001E3EED"/>
    <w:rsid w:val="001E47CC"/>
    <w:rsid w:val="001E513A"/>
    <w:rsid w:val="001E5504"/>
    <w:rsid w:val="001E58D2"/>
    <w:rsid w:val="001E7DF2"/>
    <w:rsid w:val="001F33B6"/>
    <w:rsid w:val="001F35C1"/>
    <w:rsid w:val="001F4088"/>
    <w:rsid w:val="001F4CFF"/>
    <w:rsid w:val="001F564A"/>
    <w:rsid w:val="001F7D89"/>
    <w:rsid w:val="002004D8"/>
    <w:rsid w:val="0020191D"/>
    <w:rsid w:val="00201ACC"/>
    <w:rsid w:val="00205DD2"/>
    <w:rsid w:val="0020686D"/>
    <w:rsid w:val="00206CD4"/>
    <w:rsid w:val="00210CE6"/>
    <w:rsid w:val="00213E6F"/>
    <w:rsid w:val="0021696B"/>
    <w:rsid w:val="00217294"/>
    <w:rsid w:val="002177C1"/>
    <w:rsid w:val="00217B86"/>
    <w:rsid w:val="002201D8"/>
    <w:rsid w:val="0022092C"/>
    <w:rsid w:val="00220EDC"/>
    <w:rsid w:val="00221D78"/>
    <w:rsid w:val="00222C2D"/>
    <w:rsid w:val="00222ED8"/>
    <w:rsid w:val="00222F2B"/>
    <w:rsid w:val="00225331"/>
    <w:rsid w:val="00227BE0"/>
    <w:rsid w:val="00230411"/>
    <w:rsid w:val="002336CF"/>
    <w:rsid w:val="00241550"/>
    <w:rsid w:val="0024302C"/>
    <w:rsid w:val="0024576F"/>
    <w:rsid w:val="002464E3"/>
    <w:rsid w:val="002467F0"/>
    <w:rsid w:val="0024733A"/>
    <w:rsid w:val="002524E7"/>
    <w:rsid w:val="00254365"/>
    <w:rsid w:val="002550B3"/>
    <w:rsid w:val="002568A9"/>
    <w:rsid w:val="002571D5"/>
    <w:rsid w:val="00260428"/>
    <w:rsid w:val="002613FF"/>
    <w:rsid w:val="00263A00"/>
    <w:rsid w:val="00264170"/>
    <w:rsid w:val="0026525A"/>
    <w:rsid w:val="0026576B"/>
    <w:rsid w:val="0026595C"/>
    <w:rsid w:val="00272CC4"/>
    <w:rsid w:val="00273812"/>
    <w:rsid w:val="0027696D"/>
    <w:rsid w:val="00277741"/>
    <w:rsid w:val="00281B1D"/>
    <w:rsid w:val="0028448B"/>
    <w:rsid w:val="00285707"/>
    <w:rsid w:val="00286F69"/>
    <w:rsid w:val="00287313"/>
    <w:rsid w:val="00287AF8"/>
    <w:rsid w:val="00287ED7"/>
    <w:rsid w:val="00291C7F"/>
    <w:rsid w:val="00292BED"/>
    <w:rsid w:val="002955E6"/>
    <w:rsid w:val="002961DD"/>
    <w:rsid w:val="00296C75"/>
    <w:rsid w:val="0029784D"/>
    <w:rsid w:val="002A33F0"/>
    <w:rsid w:val="002A35DB"/>
    <w:rsid w:val="002A4B3D"/>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9BD"/>
    <w:rsid w:val="002D72C6"/>
    <w:rsid w:val="002D79DC"/>
    <w:rsid w:val="002E0CF6"/>
    <w:rsid w:val="002E1F03"/>
    <w:rsid w:val="002E2896"/>
    <w:rsid w:val="002E377E"/>
    <w:rsid w:val="002E6BEA"/>
    <w:rsid w:val="002F4344"/>
    <w:rsid w:val="002F6EB4"/>
    <w:rsid w:val="002F71BE"/>
    <w:rsid w:val="002F7AE3"/>
    <w:rsid w:val="00301506"/>
    <w:rsid w:val="003015C3"/>
    <w:rsid w:val="0030275E"/>
    <w:rsid w:val="00302EBB"/>
    <w:rsid w:val="003043F4"/>
    <w:rsid w:val="00304E5D"/>
    <w:rsid w:val="0030667C"/>
    <w:rsid w:val="00307356"/>
    <w:rsid w:val="00312533"/>
    <w:rsid w:val="00312E5D"/>
    <w:rsid w:val="003135A7"/>
    <w:rsid w:val="00315502"/>
    <w:rsid w:val="0031596D"/>
    <w:rsid w:val="00316775"/>
    <w:rsid w:val="00317895"/>
    <w:rsid w:val="00320134"/>
    <w:rsid w:val="0032509F"/>
    <w:rsid w:val="00326E5D"/>
    <w:rsid w:val="0033204B"/>
    <w:rsid w:val="003328A1"/>
    <w:rsid w:val="00332E66"/>
    <w:rsid w:val="00335A18"/>
    <w:rsid w:val="00335FB5"/>
    <w:rsid w:val="003372C0"/>
    <w:rsid w:val="00340C1B"/>
    <w:rsid w:val="0034254B"/>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3860"/>
    <w:rsid w:val="0036471C"/>
    <w:rsid w:val="00366F59"/>
    <w:rsid w:val="003674C2"/>
    <w:rsid w:val="003702AE"/>
    <w:rsid w:val="0037087D"/>
    <w:rsid w:val="00371856"/>
    <w:rsid w:val="00373890"/>
    <w:rsid w:val="003806C3"/>
    <w:rsid w:val="00380F50"/>
    <w:rsid w:val="00383098"/>
    <w:rsid w:val="00385515"/>
    <w:rsid w:val="00385938"/>
    <w:rsid w:val="003859C4"/>
    <w:rsid w:val="00385D0B"/>
    <w:rsid w:val="0038687F"/>
    <w:rsid w:val="00386C04"/>
    <w:rsid w:val="00387130"/>
    <w:rsid w:val="003908D9"/>
    <w:rsid w:val="00391104"/>
    <w:rsid w:val="00393409"/>
    <w:rsid w:val="00395DE4"/>
    <w:rsid w:val="003A12DB"/>
    <w:rsid w:val="003A143A"/>
    <w:rsid w:val="003A289F"/>
    <w:rsid w:val="003A33FA"/>
    <w:rsid w:val="003A6FD5"/>
    <w:rsid w:val="003B193D"/>
    <w:rsid w:val="003B49EC"/>
    <w:rsid w:val="003B4FC7"/>
    <w:rsid w:val="003B54AB"/>
    <w:rsid w:val="003B6026"/>
    <w:rsid w:val="003B6530"/>
    <w:rsid w:val="003B7A6F"/>
    <w:rsid w:val="003C09CC"/>
    <w:rsid w:val="003C1277"/>
    <w:rsid w:val="003C1F92"/>
    <w:rsid w:val="003C429C"/>
    <w:rsid w:val="003C79D8"/>
    <w:rsid w:val="003D10F2"/>
    <w:rsid w:val="003D2344"/>
    <w:rsid w:val="003D5152"/>
    <w:rsid w:val="003D592A"/>
    <w:rsid w:val="003D66A6"/>
    <w:rsid w:val="003E0ED8"/>
    <w:rsid w:val="003E127B"/>
    <w:rsid w:val="003E14E7"/>
    <w:rsid w:val="003E19F1"/>
    <w:rsid w:val="003E1AAE"/>
    <w:rsid w:val="003E1E8B"/>
    <w:rsid w:val="003E27B3"/>
    <w:rsid w:val="003E2F54"/>
    <w:rsid w:val="003E3ECD"/>
    <w:rsid w:val="003E4140"/>
    <w:rsid w:val="003E5459"/>
    <w:rsid w:val="003E6C06"/>
    <w:rsid w:val="003E6D3A"/>
    <w:rsid w:val="003F1394"/>
    <w:rsid w:val="003F349F"/>
    <w:rsid w:val="003F351C"/>
    <w:rsid w:val="003F354C"/>
    <w:rsid w:val="003F48B8"/>
    <w:rsid w:val="003F6CFD"/>
    <w:rsid w:val="00400020"/>
    <w:rsid w:val="0040027B"/>
    <w:rsid w:val="00402E4D"/>
    <w:rsid w:val="00402FBF"/>
    <w:rsid w:val="004031DF"/>
    <w:rsid w:val="0040393D"/>
    <w:rsid w:val="00403FB4"/>
    <w:rsid w:val="00404D63"/>
    <w:rsid w:val="0040555B"/>
    <w:rsid w:val="00405782"/>
    <w:rsid w:val="00406566"/>
    <w:rsid w:val="004070BB"/>
    <w:rsid w:val="004127B7"/>
    <w:rsid w:val="0041288C"/>
    <w:rsid w:val="0041385A"/>
    <w:rsid w:val="00413A9E"/>
    <w:rsid w:val="00413FFA"/>
    <w:rsid w:val="00414A4D"/>
    <w:rsid w:val="004170D3"/>
    <w:rsid w:val="00420959"/>
    <w:rsid w:val="00421DC1"/>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2D05"/>
    <w:rsid w:val="0045546B"/>
    <w:rsid w:val="00455CE1"/>
    <w:rsid w:val="004564EB"/>
    <w:rsid w:val="00457D81"/>
    <w:rsid w:val="00461B26"/>
    <w:rsid w:val="00462327"/>
    <w:rsid w:val="0046279E"/>
    <w:rsid w:val="00463620"/>
    <w:rsid w:val="00465286"/>
    <w:rsid w:val="00465E9E"/>
    <w:rsid w:val="00466316"/>
    <w:rsid w:val="00470912"/>
    <w:rsid w:val="00471430"/>
    <w:rsid w:val="0047144F"/>
    <w:rsid w:val="00471DBA"/>
    <w:rsid w:val="00471EC5"/>
    <w:rsid w:val="00473D97"/>
    <w:rsid w:val="00475209"/>
    <w:rsid w:val="0047645C"/>
    <w:rsid w:val="00476B07"/>
    <w:rsid w:val="004772C9"/>
    <w:rsid w:val="004776D9"/>
    <w:rsid w:val="00477A8F"/>
    <w:rsid w:val="004800FC"/>
    <w:rsid w:val="00481FEC"/>
    <w:rsid w:val="00484EC0"/>
    <w:rsid w:val="00485DE9"/>
    <w:rsid w:val="0048663F"/>
    <w:rsid w:val="0048705A"/>
    <w:rsid w:val="00487A51"/>
    <w:rsid w:val="0049100B"/>
    <w:rsid w:val="00491F88"/>
    <w:rsid w:val="0049300C"/>
    <w:rsid w:val="004937EB"/>
    <w:rsid w:val="0049386D"/>
    <w:rsid w:val="0049498F"/>
    <w:rsid w:val="00494B85"/>
    <w:rsid w:val="004964D0"/>
    <w:rsid w:val="00496822"/>
    <w:rsid w:val="0049756E"/>
    <w:rsid w:val="004A1320"/>
    <w:rsid w:val="004A2446"/>
    <w:rsid w:val="004A2BF2"/>
    <w:rsid w:val="004A3414"/>
    <w:rsid w:val="004A4006"/>
    <w:rsid w:val="004A4080"/>
    <w:rsid w:val="004A4FE5"/>
    <w:rsid w:val="004A58BF"/>
    <w:rsid w:val="004A6AD7"/>
    <w:rsid w:val="004A73CD"/>
    <w:rsid w:val="004A7A86"/>
    <w:rsid w:val="004B4788"/>
    <w:rsid w:val="004B53A0"/>
    <w:rsid w:val="004B5D92"/>
    <w:rsid w:val="004B7516"/>
    <w:rsid w:val="004C0B79"/>
    <w:rsid w:val="004C1C07"/>
    <w:rsid w:val="004C290D"/>
    <w:rsid w:val="004C3DD9"/>
    <w:rsid w:val="004C4961"/>
    <w:rsid w:val="004C7390"/>
    <w:rsid w:val="004C78A3"/>
    <w:rsid w:val="004D048D"/>
    <w:rsid w:val="004D04CD"/>
    <w:rsid w:val="004D14D4"/>
    <w:rsid w:val="004D15D4"/>
    <w:rsid w:val="004D180D"/>
    <w:rsid w:val="004D74BD"/>
    <w:rsid w:val="004D7FE1"/>
    <w:rsid w:val="004E1874"/>
    <w:rsid w:val="004E504F"/>
    <w:rsid w:val="004E57FE"/>
    <w:rsid w:val="004E58FB"/>
    <w:rsid w:val="004E5916"/>
    <w:rsid w:val="004E5CBC"/>
    <w:rsid w:val="004E70CB"/>
    <w:rsid w:val="004E78E9"/>
    <w:rsid w:val="004E7CD0"/>
    <w:rsid w:val="004F2430"/>
    <w:rsid w:val="004F32F5"/>
    <w:rsid w:val="004F3B4F"/>
    <w:rsid w:val="004F724A"/>
    <w:rsid w:val="004F78C2"/>
    <w:rsid w:val="005021BB"/>
    <w:rsid w:val="00503680"/>
    <w:rsid w:val="00503920"/>
    <w:rsid w:val="00504E7E"/>
    <w:rsid w:val="00506A55"/>
    <w:rsid w:val="00507DCD"/>
    <w:rsid w:val="005126AA"/>
    <w:rsid w:val="005129EB"/>
    <w:rsid w:val="00514421"/>
    <w:rsid w:val="0051597A"/>
    <w:rsid w:val="00516C3C"/>
    <w:rsid w:val="00517C82"/>
    <w:rsid w:val="00520299"/>
    <w:rsid w:val="00522FBA"/>
    <w:rsid w:val="00524811"/>
    <w:rsid w:val="00524ECC"/>
    <w:rsid w:val="005250BE"/>
    <w:rsid w:val="00525732"/>
    <w:rsid w:val="00530410"/>
    <w:rsid w:val="005342BA"/>
    <w:rsid w:val="0053449C"/>
    <w:rsid w:val="005345AD"/>
    <w:rsid w:val="00534F53"/>
    <w:rsid w:val="005360F3"/>
    <w:rsid w:val="005366A5"/>
    <w:rsid w:val="00536AAD"/>
    <w:rsid w:val="00540A58"/>
    <w:rsid w:val="00541D7C"/>
    <w:rsid w:val="005420F3"/>
    <w:rsid w:val="0054260B"/>
    <w:rsid w:val="00542D21"/>
    <w:rsid w:val="00542F99"/>
    <w:rsid w:val="0054341A"/>
    <w:rsid w:val="005435F8"/>
    <w:rsid w:val="005455D9"/>
    <w:rsid w:val="00546A5C"/>
    <w:rsid w:val="0055185E"/>
    <w:rsid w:val="005531F6"/>
    <w:rsid w:val="00554072"/>
    <w:rsid w:val="00555D9C"/>
    <w:rsid w:val="00557FC3"/>
    <w:rsid w:val="005605AB"/>
    <w:rsid w:val="00562549"/>
    <w:rsid w:val="00562D03"/>
    <w:rsid w:val="00562F32"/>
    <w:rsid w:val="00564603"/>
    <w:rsid w:val="0056626C"/>
    <w:rsid w:val="005676F8"/>
    <w:rsid w:val="00570832"/>
    <w:rsid w:val="00570A89"/>
    <w:rsid w:val="00571F38"/>
    <w:rsid w:val="005734C1"/>
    <w:rsid w:val="005750A1"/>
    <w:rsid w:val="005752D3"/>
    <w:rsid w:val="00575C0B"/>
    <w:rsid w:val="00577488"/>
    <w:rsid w:val="00577C4C"/>
    <w:rsid w:val="00577D3B"/>
    <w:rsid w:val="00580A78"/>
    <w:rsid w:val="00580DA7"/>
    <w:rsid w:val="0058169E"/>
    <w:rsid w:val="005838E0"/>
    <w:rsid w:val="00585A57"/>
    <w:rsid w:val="0058616F"/>
    <w:rsid w:val="00586205"/>
    <w:rsid w:val="005867E0"/>
    <w:rsid w:val="00590056"/>
    <w:rsid w:val="00590083"/>
    <w:rsid w:val="00592837"/>
    <w:rsid w:val="005940C4"/>
    <w:rsid w:val="00596512"/>
    <w:rsid w:val="005969EF"/>
    <w:rsid w:val="00596D24"/>
    <w:rsid w:val="005A1BD0"/>
    <w:rsid w:val="005A1EF3"/>
    <w:rsid w:val="005A2956"/>
    <w:rsid w:val="005A2F1E"/>
    <w:rsid w:val="005A4A01"/>
    <w:rsid w:val="005A50D3"/>
    <w:rsid w:val="005A5C47"/>
    <w:rsid w:val="005A700E"/>
    <w:rsid w:val="005B0813"/>
    <w:rsid w:val="005B21A7"/>
    <w:rsid w:val="005B2E4B"/>
    <w:rsid w:val="005B3FD8"/>
    <w:rsid w:val="005B507A"/>
    <w:rsid w:val="005B5F8E"/>
    <w:rsid w:val="005B634B"/>
    <w:rsid w:val="005B6DA7"/>
    <w:rsid w:val="005B6FEB"/>
    <w:rsid w:val="005B7C71"/>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381C"/>
    <w:rsid w:val="005E4E0F"/>
    <w:rsid w:val="005E53BC"/>
    <w:rsid w:val="005E79DC"/>
    <w:rsid w:val="005E7ED8"/>
    <w:rsid w:val="005E7EFE"/>
    <w:rsid w:val="005F14FB"/>
    <w:rsid w:val="005F2453"/>
    <w:rsid w:val="005F2621"/>
    <w:rsid w:val="005F3590"/>
    <w:rsid w:val="005F4504"/>
    <w:rsid w:val="005F535D"/>
    <w:rsid w:val="005F587B"/>
    <w:rsid w:val="005F588E"/>
    <w:rsid w:val="005F62DE"/>
    <w:rsid w:val="005F630E"/>
    <w:rsid w:val="005F6432"/>
    <w:rsid w:val="005F6B12"/>
    <w:rsid w:val="005F71EF"/>
    <w:rsid w:val="005F7693"/>
    <w:rsid w:val="0060083D"/>
    <w:rsid w:val="00601651"/>
    <w:rsid w:val="00605BA4"/>
    <w:rsid w:val="00606E90"/>
    <w:rsid w:val="00607081"/>
    <w:rsid w:val="00610426"/>
    <w:rsid w:val="00610967"/>
    <w:rsid w:val="00610D37"/>
    <w:rsid w:val="00610E59"/>
    <w:rsid w:val="00611C5B"/>
    <w:rsid w:val="00612567"/>
    <w:rsid w:val="00612DC7"/>
    <w:rsid w:val="006144F1"/>
    <w:rsid w:val="00615803"/>
    <w:rsid w:val="006159C4"/>
    <w:rsid w:val="00615E7B"/>
    <w:rsid w:val="00617880"/>
    <w:rsid w:val="006244B5"/>
    <w:rsid w:val="00624C33"/>
    <w:rsid w:val="0062683A"/>
    <w:rsid w:val="00630FC2"/>
    <w:rsid w:val="006314ED"/>
    <w:rsid w:val="006319AD"/>
    <w:rsid w:val="006364DE"/>
    <w:rsid w:val="00637C44"/>
    <w:rsid w:val="00644B1B"/>
    <w:rsid w:val="006459C2"/>
    <w:rsid w:val="006469EC"/>
    <w:rsid w:val="00647108"/>
    <w:rsid w:val="00647515"/>
    <w:rsid w:val="0065098F"/>
    <w:rsid w:val="00650B92"/>
    <w:rsid w:val="00650E07"/>
    <w:rsid w:val="00651608"/>
    <w:rsid w:val="00651727"/>
    <w:rsid w:val="00651821"/>
    <w:rsid w:val="006521CC"/>
    <w:rsid w:val="0065397C"/>
    <w:rsid w:val="00653B39"/>
    <w:rsid w:val="00654866"/>
    <w:rsid w:val="00654F3B"/>
    <w:rsid w:val="00656EE7"/>
    <w:rsid w:val="00657110"/>
    <w:rsid w:val="00657A3D"/>
    <w:rsid w:val="006607FA"/>
    <w:rsid w:val="0066147E"/>
    <w:rsid w:val="00663C6B"/>
    <w:rsid w:val="00664F2D"/>
    <w:rsid w:val="00665EDF"/>
    <w:rsid w:val="006707E4"/>
    <w:rsid w:val="00671238"/>
    <w:rsid w:val="00671578"/>
    <w:rsid w:val="006722E1"/>
    <w:rsid w:val="00672FFA"/>
    <w:rsid w:val="00673C37"/>
    <w:rsid w:val="00675129"/>
    <w:rsid w:val="00677ECA"/>
    <w:rsid w:val="0068010A"/>
    <w:rsid w:val="00680285"/>
    <w:rsid w:val="006837E7"/>
    <w:rsid w:val="00684611"/>
    <w:rsid w:val="00686763"/>
    <w:rsid w:val="00687443"/>
    <w:rsid w:val="00690549"/>
    <w:rsid w:val="00690977"/>
    <w:rsid w:val="00690C07"/>
    <w:rsid w:val="0069507A"/>
    <w:rsid w:val="0069620E"/>
    <w:rsid w:val="00696BF5"/>
    <w:rsid w:val="0069705B"/>
    <w:rsid w:val="00697DFC"/>
    <w:rsid w:val="006A0012"/>
    <w:rsid w:val="006A22D2"/>
    <w:rsid w:val="006A3793"/>
    <w:rsid w:val="006A3E60"/>
    <w:rsid w:val="006A7DF9"/>
    <w:rsid w:val="006B2DE2"/>
    <w:rsid w:val="006B4D88"/>
    <w:rsid w:val="006B7170"/>
    <w:rsid w:val="006C0168"/>
    <w:rsid w:val="006C2B58"/>
    <w:rsid w:val="006C2E41"/>
    <w:rsid w:val="006C3AA1"/>
    <w:rsid w:val="006C4D7A"/>
    <w:rsid w:val="006C507F"/>
    <w:rsid w:val="006C5CDA"/>
    <w:rsid w:val="006C7A10"/>
    <w:rsid w:val="006D173B"/>
    <w:rsid w:val="006D305C"/>
    <w:rsid w:val="006D3AD1"/>
    <w:rsid w:val="006D3B1A"/>
    <w:rsid w:val="006D4958"/>
    <w:rsid w:val="006D4D50"/>
    <w:rsid w:val="006D533F"/>
    <w:rsid w:val="006D5D86"/>
    <w:rsid w:val="006D719F"/>
    <w:rsid w:val="006D77C0"/>
    <w:rsid w:val="006E34EF"/>
    <w:rsid w:val="006E418D"/>
    <w:rsid w:val="006E61B2"/>
    <w:rsid w:val="006F0128"/>
    <w:rsid w:val="006F139A"/>
    <w:rsid w:val="006F1525"/>
    <w:rsid w:val="006F1C29"/>
    <w:rsid w:val="006F2429"/>
    <w:rsid w:val="006F2C62"/>
    <w:rsid w:val="006F58A6"/>
    <w:rsid w:val="006F66CA"/>
    <w:rsid w:val="006F7560"/>
    <w:rsid w:val="007010C1"/>
    <w:rsid w:val="00703592"/>
    <w:rsid w:val="00704E71"/>
    <w:rsid w:val="00705B6C"/>
    <w:rsid w:val="0070663B"/>
    <w:rsid w:val="0070665A"/>
    <w:rsid w:val="007068A0"/>
    <w:rsid w:val="0071013D"/>
    <w:rsid w:val="007116A1"/>
    <w:rsid w:val="007128B5"/>
    <w:rsid w:val="00714401"/>
    <w:rsid w:val="00714BD8"/>
    <w:rsid w:val="00714D05"/>
    <w:rsid w:val="00716620"/>
    <w:rsid w:val="00720363"/>
    <w:rsid w:val="007205BD"/>
    <w:rsid w:val="007207CC"/>
    <w:rsid w:val="007210D0"/>
    <w:rsid w:val="00722C33"/>
    <w:rsid w:val="007248B9"/>
    <w:rsid w:val="007257A9"/>
    <w:rsid w:val="00726D49"/>
    <w:rsid w:val="0072736C"/>
    <w:rsid w:val="007337D6"/>
    <w:rsid w:val="007340F5"/>
    <w:rsid w:val="007343C6"/>
    <w:rsid w:val="00737329"/>
    <w:rsid w:val="007425A2"/>
    <w:rsid w:val="007437D2"/>
    <w:rsid w:val="00745265"/>
    <w:rsid w:val="00746EF9"/>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702DF"/>
    <w:rsid w:val="00770C55"/>
    <w:rsid w:val="007727B7"/>
    <w:rsid w:val="00776081"/>
    <w:rsid w:val="00777EE8"/>
    <w:rsid w:val="00782904"/>
    <w:rsid w:val="00782C1C"/>
    <w:rsid w:val="007832AA"/>
    <w:rsid w:val="00783567"/>
    <w:rsid w:val="00785015"/>
    <w:rsid w:val="00787D54"/>
    <w:rsid w:val="00787EFF"/>
    <w:rsid w:val="00792274"/>
    <w:rsid w:val="0079299B"/>
    <w:rsid w:val="00792EF0"/>
    <w:rsid w:val="007943A0"/>
    <w:rsid w:val="007A0060"/>
    <w:rsid w:val="007A3D9C"/>
    <w:rsid w:val="007A50C6"/>
    <w:rsid w:val="007A5708"/>
    <w:rsid w:val="007A5CEB"/>
    <w:rsid w:val="007A69FF"/>
    <w:rsid w:val="007A77D5"/>
    <w:rsid w:val="007B0916"/>
    <w:rsid w:val="007B321A"/>
    <w:rsid w:val="007B34CA"/>
    <w:rsid w:val="007B3703"/>
    <w:rsid w:val="007B5B27"/>
    <w:rsid w:val="007B75CF"/>
    <w:rsid w:val="007B7955"/>
    <w:rsid w:val="007C1C5D"/>
    <w:rsid w:val="007C5384"/>
    <w:rsid w:val="007C5BD9"/>
    <w:rsid w:val="007C68BF"/>
    <w:rsid w:val="007C7830"/>
    <w:rsid w:val="007D25BF"/>
    <w:rsid w:val="007D2A24"/>
    <w:rsid w:val="007D2A46"/>
    <w:rsid w:val="007D2A99"/>
    <w:rsid w:val="007D3E32"/>
    <w:rsid w:val="007D423F"/>
    <w:rsid w:val="007D660E"/>
    <w:rsid w:val="007E113C"/>
    <w:rsid w:val="007E150A"/>
    <w:rsid w:val="007E1CB2"/>
    <w:rsid w:val="007E3173"/>
    <w:rsid w:val="007E3847"/>
    <w:rsid w:val="007E6163"/>
    <w:rsid w:val="007E70DA"/>
    <w:rsid w:val="007E7E7A"/>
    <w:rsid w:val="007F006F"/>
    <w:rsid w:val="007F10AD"/>
    <w:rsid w:val="007F1A58"/>
    <w:rsid w:val="007F1A76"/>
    <w:rsid w:val="007F2066"/>
    <w:rsid w:val="007F6E1B"/>
    <w:rsid w:val="008009D4"/>
    <w:rsid w:val="00801060"/>
    <w:rsid w:val="008012FF"/>
    <w:rsid w:val="00801E50"/>
    <w:rsid w:val="00802B63"/>
    <w:rsid w:val="008062DC"/>
    <w:rsid w:val="00807ADF"/>
    <w:rsid w:val="00810472"/>
    <w:rsid w:val="008113A1"/>
    <w:rsid w:val="008140F7"/>
    <w:rsid w:val="008145EA"/>
    <w:rsid w:val="0081554E"/>
    <w:rsid w:val="00816718"/>
    <w:rsid w:val="00816E35"/>
    <w:rsid w:val="008202E4"/>
    <w:rsid w:val="00820EEC"/>
    <w:rsid w:val="00821EA4"/>
    <w:rsid w:val="00822084"/>
    <w:rsid w:val="008227F2"/>
    <w:rsid w:val="00822B8E"/>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8F6"/>
    <w:rsid w:val="00844A59"/>
    <w:rsid w:val="00844C88"/>
    <w:rsid w:val="00844FD9"/>
    <w:rsid w:val="008454B3"/>
    <w:rsid w:val="00846455"/>
    <w:rsid w:val="00846633"/>
    <w:rsid w:val="0084701C"/>
    <w:rsid w:val="008478E1"/>
    <w:rsid w:val="00847B34"/>
    <w:rsid w:val="0085115B"/>
    <w:rsid w:val="00852E5B"/>
    <w:rsid w:val="0085445B"/>
    <w:rsid w:val="0085496B"/>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6C8"/>
    <w:rsid w:val="00884885"/>
    <w:rsid w:val="00884ADC"/>
    <w:rsid w:val="008854BF"/>
    <w:rsid w:val="0088772F"/>
    <w:rsid w:val="00887817"/>
    <w:rsid w:val="008914EE"/>
    <w:rsid w:val="008926CD"/>
    <w:rsid w:val="00892BE2"/>
    <w:rsid w:val="00893343"/>
    <w:rsid w:val="008936CF"/>
    <w:rsid w:val="00893D9D"/>
    <w:rsid w:val="008942B9"/>
    <w:rsid w:val="0089538B"/>
    <w:rsid w:val="00895C3F"/>
    <w:rsid w:val="008968F8"/>
    <w:rsid w:val="0089794A"/>
    <w:rsid w:val="008A3196"/>
    <w:rsid w:val="008A408B"/>
    <w:rsid w:val="008A43C8"/>
    <w:rsid w:val="008A4F31"/>
    <w:rsid w:val="008A6268"/>
    <w:rsid w:val="008A6395"/>
    <w:rsid w:val="008B0BCD"/>
    <w:rsid w:val="008B1284"/>
    <w:rsid w:val="008B2D9A"/>
    <w:rsid w:val="008B37D0"/>
    <w:rsid w:val="008B4137"/>
    <w:rsid w:val="008B5C3D"/>
    <w:rsid w:val="008B5D9B"/>
    <w:rsid w:val="008B741A"/>
    <w:rsid w:val="008B7649"/>
    <w:rsid w:val="008B7BE9"/>
    <w:rsid w:val="008C0E44"/>
    <w:rsid w:val="008C4FEA"/>
    <w:rsid w:val="008C53DC"/>
    <w:rsid w:val="008C54DD"/>
    <w:rsid w:val="008C593F"/>
    <w:rsid w:val="008C5DFE"/>
    <w:rsid w:val="008C6A9F"/>
    <w:rsid w:val="008D3835"/>
    <w:rsid w:val="008D38F4"/>
    <w:rsid w:val="008D6864"/>
    <w:rsid w:val="008D743D"/>
    <w:rsid w:val="008E3A15"/>
    <w:rsid w:val="008E3B96"/>
    <w:rsid w:val="008E4395"/>
    <w:rsid w:val="008F2311"/>
    <w:rsid w:val="008F344A"/>
    <w:rsid w:val="00903339"/>
    <w:rsid w:val="0090401A"/>
    <w:rsid w:val="00905C15"/>
    <w:rsid w:val="00906A88"/>
    <w:rsid w:val="00906E19"/>
    <w:rsid w:val="00910619"/>
    <w:rsid w:val="00910D43"/>
    <w:rsid w:val="009110A6"/>
    <w:rsid w:val="009110C5"/>
    <w:rsid w:val="00913251"/>
    <w:rsid w:val="00913C49"/>
    <w:rsid w:val="0091545E"/>
    <w:rsid w:val="00916BB3"/>
    <w:rsid w:val="009201F7"/>
    <w:rsid w:val="009203DB"/>
    <w:rsid w:val="0092110E"/>
    <w:rsid w:val="009214E0"/>
    <w:rsid w:val="00922F14"/>
    <w:rsid w:val="0092633E"/>
    <w:rsid w:val="009264E1"/>
    <w:rsid w:val="009305EE"/>
    <w:rsid w:val="00930A56"/>
    <w:rsid w:val="009312D6"/>
    <w:rsid w:val="0093155B"/>
    <w:rsid w:val="00932F51"/>
    <w:rsid w:val="00934F78"/>
    <w:rsid w:val="00936A4F"/>
    <w:rsid w:val="009402E1"/>
    <w:rsid w:val="00940D75"/>
    <w:rsid w:val="00942BA3"/>
    <w:rsid w:val="00943505"/>
    <w:rsid w:val="00943777"/>
    <w:rsid w:val="00946B86"/>
    <w:rsid w:val="00950C3C"/>
    <w:rsid w:val="009523F1"/>
    <w:rsid w:val="0095338F"/>
    <w:rsid w:val="00953957"/>
    <w:rsid w:val="00953C42"/>
    <w:rsid w:val="00954035"/>
    <w:rsid w:val="009551B6"/>
    <w:rsid w:val="00955E62"/>
    <w:rsid w:val="009628EB"/>
    <w:rsid w:val="009635B9"/>
    <w:rsid w:val="00966663"/>
    <w:rsid w:val="0096682D"/>
    <w:rsid w:val="00967337"/>
    <w:rsid w:val="00970C41"/>
    <w:rsid w:val="009713B3"/>
    <w:rsid w:val="009720AA"/>
    <w:rsid w:val="00972E04"/>
    <w:rsid w:val="00972F49"/>
    <w:rsid w:val="00973A63"/>
    <w:rsid w:val="009773B6"/>
    <w:rsid w:val="00977C89"/>
    <w:rsid w:val="00984E31"/>
    <w:rsid w:val="009858EE"/>
    <w:rsid w:val="00986064"/>
    <w:rsid w:val="00987D9A"/>
    <w:rsid w:val="00990C1F"/>
    <w:rsid w:val="009911D4"/>
    <w:rsid w:val="009922F9"/>
    <w:rsid w:val="00993660"/>
    <w:rsid w:val="00994A5F"/>
    <w:rsid w:val="00995629"/>
    <w:rsid w:val="0099760B"/>
    <w:rsid w:val="009A09C8"/>
    <w:rsid w:val="009A2220"/>
    <w:rsid w:val="009A3982"/>
    <w:rsid w:val="009A4952"/>
    <w:rsid w:val="009A6A8E"/>
    <w:rsid w:val="009A6E1B"/>
    <w:rsid w:val="009B09ED"/>
    <w:rsid w:val="009B208A"/>
    <w:rsid w:val="009B26B8"/>
    <w:rsid w:val="009B2F38"/>
    <w:rsid w:val="009B2FA0"/>
    <w:rsid w:val="009B46D9"/>
    <w:rsid w:val="009B756E"/>
    <w:rsid w:val="009B765B"/>
    <w:rsid w:val="009B7704"/>
    <w:rsid w:val="009B7E0A"/>
    <w:rsid w:val="009C0882"/>
    <w:rsid w:val="009C2053"/>
    <w:rsid w:val="009C23E9"/>
    <w:rsid w:val="009C4040"/>
    <w:rsid w:val="009C4CFD"/>
    <w:rsid w:val="009C6665"/>
    <w:rsid w:val="009C7C19"/>
    <w:rsid w:val="009D0FF5"/>
    <w:rsid w:val="009D2E0C"/>
    <w:rsid w:val="009D3A43"/>
    <w:rsid w:val="009D3D34"/>
    <w:rsid w:val="009D41CF"/>
    <w:rsid w:val="009D5E37"/>
    <w:rsid w:val="009D7528"/>
    <w:rsid w:val="009D7DA6"/>
    <w:rsid w:val="009E0A8A"/>
    <w:rsid w:val="009E1F81"/>
    <w:rsid w:val="009E2E19"/>
    <w:rsid w:val="009E2F75"/>
    <w:rsid w:val="009E41EE"/>
    <w:rsid w:val="009E6E09"/>
    <w:rsid w:val="009F184F"/>
    <w:rsid w:val="009F22A6"/>
    <w:rsid w:val="009F2630"/>
    <w:rsid w:val="009F3861"/>
    <w:rsid w:val="009F40EB"/>
    <w:rsid w:val="009F4B71"/>
    <w:rsid w:val="009F5BE0"/>
    <w:rsid w:val="009F6605"/>
    <w:rsid w:val="009F76EC"/>
    <w:rsid w:val="009F798E"/>
    <w:rsid w:val="00A009A1"/>
    <w:rsid w:val="00A00B06"/>
    <w:rsid w:val="00A020B9"/>
    <w:rsid w:val="00A0254E"/>
    <w:rsid w:val="00A02BE0"/>
    <w:rsid w:val="00A02D2F"/>
    <w:rsid w:val="00A062C1"/>
    <w:rsid w:val="00A063F7"/>
    <w:rsid w:val="00A10833"/>
    <w:rsid w:val="00A110A2"/>
    <w:rsid w:val="00A12207"/>
    <w:rsid w:val="00A12F38"/>
    <w:rsid w:val="00A1457C"/>
    <w:rsid w:val="00A205C9"/>
    <w:rsid w:val="00A2195A"/>
    <w:rsid w:val="00A22854"/>
    <w:rsid w:val="00A228DC"/>
    <w:rsid w:val="00A23DDC"/>
    <w:rsid w:val="00A24082"/>
    <w:rsid w:val="00A244A9"/>
    <w:rsid w:val="00A245C9"/>
    <w:rsid w:val="00A25463"/>
    <w:rsid w:val="00A25A8D"/>
    <w:rsid w:val="00A273E6"/>
    <w:rsid w:val="00A2790B"/>
    <w:rsid w:val="00A31B57"/>
    <w:rsid w:val="00A31F35"/>
    <w:rsid w:val="00A336D4"/>
    <w:rsid w:val="00A362A5"/>
    <w:rsid w:val="00A365A8"/>
    <w:rsid w:val="00A3691B"/>
    <w:rsid w:val="00A37E52"/>
    <w:rsid w:val="00A414E6"/>
    <w:rsid w:val="00A42841"/>
    <w:rsid w:val="00A42B9D"/>
    <w:rsid w:val="00A43EC6"/>
    <w:rsid w:val="00A44945"/>
    <w:rsid w:val="00A46D7F"/>
    <w:rsid w:val="00A47A6A"/>
    <w:rsid w:val="00A47D38"/>
    <w:rsid w:val="00A50A8D"/>
    <w:rsid w:val="00A52828"/>
    <w:rsid w:val="00A5438C"/>
    <w:rsid w:val="00A54B0C"/>
    <w:rsid w:val="00A55909"/>
    <w:rsid w:val="00A571E8"/>
    <w:rsid w:val="00A57E82"/>
    <w:rsid w:val="00A613E5"/>
    <w:rsid w:val="00A626BC"/>
    <w:rsid w:val="00A62C2A"/>
    <w:rsid w:val="00A631E6"/>
    <w:rsid w:val="00A633FF"/>
    <w:rsid w:val="00A63593"/>
    <w:rsid w:val="00A651DE"/>
    <w:rsid w:val="00A7260E"/>
    <w:rsid w:val="00A72EA1"/>
    <w:rsid w:val="00A74354"/>
    <w:rsid w:val="00A74907"/>
    <w:rsid w:val="00A75406"/>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541E"/>
    <w:rsid w:val="00A9651D"/>
    <w:rsid w:val="00AA159B"/>
    <w:rsid w:val="00AA1BAD"/>
    <w:rsid w:val="00AA1DA9"/>
    <w:rsid w:val="00AA1FC7"/>
    <w:rsid w:val="00AA41DD"/>
    <w:rsid w:val="00AA4E08"/>
    <w:rsid w:val="00AA6B93"/>
    <w:rsid w:val="00AA7CD9"/>
    <w:rsid w:val="00AB0695"/>
    <w:rsid w:val="00AB1FD4"/>
    <w:rsid w:val="00AB2050"/>
    <w:rsid w:val="00AB26A8"/>
    <w:rsid w:val="00AB2BC2"/>
    <w:rsid w:val="00AB43A3"/>
    <w:rsid w:val="00AB4604"/>
    <w:rsid w:val="00AB4D55"/>
    <w:rsid w:val="00AB54DA"/>
    <w:rsid w:val="00AB667A"/>
    <w:rsid w:val="00AC039D"/>
    <w:rsid w:val="00AC1058"/>
    <w:rsid w:val="00AC18B1"/>
    <w:rsid w:val="00AC2EB6"/>
    <w:rsid w:val="00AC36A4"/>
    <w:rsid w:val="00AC4FC1"/>
    <w:rsid w:val="00AC5079"/>
    <w:rsid w:val="00AC5081"/>
    <w:rsid w:val="00AD190C"/>
    <w:rsid w:val="00AD1B92"/>
    <w:rsid w:val="00AD2A99"/>
    <w:rsid w:val="00AD3551"/>
    <w:rsid w:val="00AD4CEE"/>
    <w:rsid w:val="00AE079F"/>
    <w:rsid w:val="00AE148C"/>
    <w:rsid w:val="00AE2669"/>
    <w:rsid w:val="00AE29EA"/>
    <w:rsid w:val="00AE49F0"/>
    <w:rsid w:val="00AE4F2E"/>
    <w:rsid w:val="00AE6FA1"/>
    <w:rsid w:val="00AE7288"/>
    <w:rsid w:val="00AE7AD2"/>
    <w:rsid w:val="00AF0C2E"/>
    <w:rsid w:val="00AF168D"/>
    <w:rsid w:val="00AF3E88"/>
    <w:rsid w:val="00AF7BE9"/>
    <w:rsid w:val="00AF7DA0"/>
    <w:rsid w:val="00AF7EB5"/>
    <w:rsid w:val="00B01568"/>
    <w:rsid w:val="00B01638"/>
    <w:rsid w:val="00B0406F"/>
    <w:rsid w:val="00B05C3D"/>
    <w:rsid w:val="00B07061"/>
    <w:rsid w:val="00B12754"/>
    <w:rsid w:val="00B12F0B"/>
    <w:rsid w:val="00B13B7C"/>
    <w:rsid w:val="00B149DD"/>
    <w:rsid w:val="00B15072"/>
    <w:rsid w:val="00B1706E"/>
    <w:rsid w:val="00B17199"/>
    <w:rsid w:val="00B178DC"/>
    <w:rsid w:val="00B20EAD"/>
    <w:rsid w:val="00B21FD4"/>
    <w:rsid w:val="00B2201A"/>
    <w:rsid w:val="00B239C0"/>
    <w:rsid w:val="00B24B76"/>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771D"/>
    <w:rsid w:val="00B50AF7"/>
    <w:rsid w:val="00B51582"/>
    <w:rsid w:val="00B51634"/>
    <w:rsid w:val="00B53AAC"/>
    <w:rsid w:val="00B53CB4"/>
    <w:rsid w:val="00B542E9"/>
    <w:rsid w:val="00B55C60"/>
    <w:rsid w:val="00B5718D"/>
    <w:rsid w:val="00B57330"/>
    <w:rsid w:val="00B60C3A"/>
    <w:rsid w:val="00B60DE2"/>
    <w:rsid w:val="00B60FF7"/>
    <w:rsid w:val="00B611BD"/>
    <w:rsid w:val="00B6189D"/>
    <w:rsid w:val="00B62E7E"/>
    <w:rsid w:val="00B62FC6"/>
    <w:rsid w:val="00B63F28"/>
    <w:rsid w:val="00B70059"/>
    <w:rsid w:val="00B70819"/>
    <w:rsid w:val="00B708B7"/>
    <w:rsid w:val="00B70921"/>
    <w:rsid w:val="00B714DB"/>
    <w:rsid w:val="00B74EAF"/>
    <w:rsid w:val="00B83B03"/>
    <w:rsid w:val="00B845BD"/>
    <w:rsid w:val="00B86734"/>
    <w:rsid w:val="00B87973"/>
    <w:rsid w:val="00B93563"/>
    <w:rsid w:val="00B938E3"/>
    <w:rsid w:val="00B944F0"/>
    <w:rsid w:val="00B94A75"/>
    <w:rsid w:val="00B96080"/>
    <w:rsid w:val="00B96AA8"/>
    <w:rsid w:val="00B96E52"/>
    <w:rsid w:val="00BA20A6"/>
    <w:rsid w:val="00BA3E79"/>
    <w:rsid w:val="00BA55C6"/>
    <w:rsid w:val="00BA65AA"/>
    <w:rsid w:val="00BA6C85"/>
    <w:rsid w:val="00BA73B4"/>
    <w:rsid w:val="00BB07CE"/>
    <w:rsid w:val="00BB0B7E"/>
    <w:rsid w:val="00BB1875"/>
    <w:rsid w:val="00BB251B"/>
    <w:rsid w:val="00BB2679"/>
    <w:rsid w:val="00BB2E6C"/>
    <w:rsid w:val="00BB3023"/>
    <w:rsid w:val="00BB5ABF"/>
    <w:rsid w:val="00BB6452"/>
    <w:rsid w:val="00BC434C"/>
    <w:rsid w:val="00BC493E"/>
    <w:rsid w:val="00BC7B25"/>
    <w:rsid w:val="00BD131A"/>
    <w:rsid w:val="00BD1A14"/>
    <w:rsid w:val="00BD3201"/>
    <w:rsid w:val="00BD36DC"/>
    <w:rsid w:val="00BD76A3"/>
    <w:rsid w:val="00BE00AF"/>
    <w:rsid w:val="00BE036D"/>
    <w:rsid w:val="00BE1329"/>
    <w:rsid w:val="00BE1364"/>
    <w:rsid w:val="00BE2D6F"/>
    <w:rsid w:val="00BE439E"/>
    <w:rsid w:val="00BE4D78"/>
    <w:rsid w:val="00BE5088"/>
    <w:rsid w:val="00BE5F21"/>
    <w:rsid w:val="00BF01CC"/>
    <w:rsid w:val="00BF01FE"/>
    <w:rsid w:val="00BF19E2"/>
    <w:rsid w:val="00BF3957"/>
    <w:rsid w:val="00BF4CBF"/>
    <w:rsid w:val="00BF639E"/>
    <w:rsid w:val="00BF65A1"/>
    <w:rsid w:val="00BF7412"/>
    <w:rsid w:val="00C001CB"/>
    <w:rsid w:val="00C027CB"/>
    <w:rsid w:val="00C0332E"/>
    <w:rsid w:val="00C05890"/>
    <w:rsid w:val="00C06045"/>
    <w:rsid w:val="00C10C24"/>
    <w:rsid w:val="00C115FD"/>
    <w:rsid w:val="00C11CDC"/>
    <w:rsid w:val="00C13902"/>
    <w:rsid w:val="00C17D01"/>
    <w:rsid w:val="00C2197F"/>
    <w:rsid w:val="00C21BAB"/>
    <w:rsid w:val="00C22325"/>
    <w:rsid w:val="00C226D6"/>
    <w:rsid w:val="00C22F20"/>
    <w:rsid w:val="00C25196"/>
    <w:rsid w:val="00C2524B"/>
    <w:rsid w:val="00C25FD6"/>
    <w:rsid w:val="00C276DF"/>
    <w:rsid w:val="00C27C21"/>
    <w:rsid w:val="00C32D25"/>
    <w:rsid w:val="00C339CC"/>
    <w:rsid w:val="00C343D4"/>
    <w:rsid w:val="00C35D8E"/>
    <w:rsid w:val="00C35DEB"/>
    <w:rsid w:val="00C35F81"/>
    <w:rsid w:val="00C36391"/>
    <w:rsid w:val="00C3710E"/>
    <w:rsid w:val="00C371B2"/>
    <w:rsid w:val="00C37B36"/>
    <w:rsid w:val="00C37E09"/>
    <w:rsid w:val="00C40254"/>
    <w:rsid w:val="00C41D87"/>
    <w:rsid w:val="00C4240B"/>
    <w:rsid w:val="00C4386A"/>
    <w:rsid w:val="00C50581"/>
    <w:rsid w:val="00C5125C"/>
    <w:rsid w:val="00C51FC3"/>
    <w:rsid w:val="00C5221C"/>
    <w:rsid w:val="00C522F7"/>
    <w:rsid w:val="00C525E2"/>
    <w:rsid w:val="00C52785"/>
    <w:rsid w:val="00C5411B"/>
    <w:rsid w:val="00C54BFE"/>
    <w:rsid w:val="00C54F95"/>
    <w:rsid w:val="00C568C0"/>
    <w:rsid w:val="00C625D8"/>
    <w:rsid w:val="00C63B73"/>
    <w:rsid w:val="00C65ADA"/>
    <w:rsid w:val="00C707B0"/>
    <w:rsid w:val="00C70832"/>
    <w:rsid w:val="00C70D2B"/>
    <w:rsid w:val="00C7295D"/>
    <w:rsid w:val="00C729A6"/>
    <w:rsid w:val="00C735CE"/>
    <w:rsid w:val="00C744DD"/>
    <w:rsid w:val="00C754E0"/>
    <w:rsid w:val="00C7620B"/>
    <w:rsid w:val="00C7712B"/>
    <w:rsid w:val="00C77C09"/>
    <w:rsid w:val="00C81629"/>
    <w:rsid w:val="00C827EF"/>
    <w:rsid w:val="00C84A0E"/>
    <w:rsid w:val="00C877B2"/>
    <w:rsid w:val="00C87A90"/>
    <w:rsid w:val="00C87CA9"/>
    <w:rsid w:val="00C916E2"/>
    <w:rsid w:val="00C92770"/>
    <w:rsid w:val="00C940F9"/>
    <w:rsid w:val="00C94D6B"/>
    <w:rsid w:val="00C9706E"/>
    <w:rsid w:val="00CA0600"/>
    <w:rsid w:val="00CA0C3E"/>
    <w:rsid w:val="00CA2F9A"/>
    <w:rsid w:val="00CA40EB"/>
    <w:rsid w:val="00CA75DD"/>
    <w:rsid w:val="00CB321C"/>
    <w:rsid w:val="00CB55C7"/>
    <w:rsid w:val="00CB6D92"/>
    <w:rsid w:val="00CC2A5F"/>
    <w:rsid w:val="00CC2C33"/>
    <w:rsid w:val="00CC4302"/>
    <w:rsid w:val="00CC4754"/>
    <w:rsid w:val="00CC4E18"/>
    <w:rsid w:val="00CC5082"/>
    <w:rsid w:val="00CC5900"/>
    <w:rsid w:val="00CC5929"/>
    <w:rsid w:val="00CC598B"/>
    <w:rsid w:val="00CC5F36"/>
    <w:rsid w:val="00CC600E"/>
    <w:rsid w:val="00CC6B7D"/>
    <w:rsid w:val="00CD014E"/>
    <w:rsid w:val="00CD0D35"/>
    <w:rsid w:val="00CD332C"/>
    <w:rsid w:val="00CD348F"/>
    <w:rsid w:val="00CD5167"/>
    <w:rsid w:val="00CD52C8"/>
    <w:rsid w:val="00CD61CE"/>
    <w:rsid w:val="00CD70B7"/>
    <w:rsid w:val="00CE00E1"/>
    <w:rsid w:val="00CE10E4"/>
    <w:rsid w:val="00CE1117"/>
    <w:rsid w:val="00CE18A8"/>
    <w:rsid w:val="00CE3413"/>
    <w:rsid w:val="00CE3E5C"/>
    <w:rsid w:val="00CE4098"/>
    <w:rsid w:val="00CE68EE"/>
    <w:rsid w:val="00CF23E3"/>
    <w:rsid w:val="00CF2771"/>
    <w:rsid w:val="00CF359C"/>
    <w:rsid w:val="00CF6576"/>
    <w:rsid w:val="00CF6801"/>
    <w:rsid w:val="00CF7CBB"/>
    <w:rsid w:val="00D018BC"/>
    <w:rsid w:val="00D02EB7"/>
    <w:rsid w:val="00D06932"/>
    <w:rsid w:val="00D06D3A"/>
    <w:rsid w:val="00D10FFA"/>
    <w:rsid w:val="00D11E68"/>
    <w:rsid w:val="00D11FE1"/>
    <w:rsid w:val="00D12FD2"/>
    <w:rsid w:val="00D16403"/>
    <w:rsid w:val="00D2228E"/>
    <w:rsid w:val="00D22530"/>
    <w:rsid w:val="00D2446E"/>
    <w:rsid w:val="00D26628"/>
    <w:rsid w:val="00D2683F"/>
    <w:rsid w:val="00D30AEF"/>
    <w:rsid w:val="00D30DEC"/>
    <w:rsid w:val="00D31934"/>
    <w:rsid w:val="00D32FB5"/>
    <w:rsid w:val="00D33550"/>
    <w:rsid w:val="00D33AE8"/>
    <w:rsid w:val="00D341A2"/>
    <w:rsid w:val="00D3599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1E"/>
    <w:rsid w:val="00D61B2A"/>
    <w:rsid w:val="00D61E06"/>
    <w:rsid w:val="00D6226C"/>
    <w:rsid w:val="00D62F61"/>
    <w:rsid w:val="00D66633"/>
    <w:rsid w:val="00D67767"/>
    <w:rsid w:val="00D70B61"/>
    <w:rsid w:val="00D72CC6"/>
    <w:rsid w:val="00D73A39"/>
    <w:rsid w:val="00D74D88"/>
    <w:rsid w:val="00D774BC"/>
    <w:rsid w:val="00D77E29"/>
    <w:rsid w:val="00D80BAF"/>
    <w:rsid w:val="00D82C97"/>
    <w:rsid w:val="00D85D01"/>
    <w:rsid w:val="00D85D77"/>
    <w:rsid w:val="00D867B4"/>
    <w:rsid w:val="00D87DE6"/>
    <w:rsid w:val="00D906AB"/>
    <w:rsid w:val="00D90BB4"/>
    <w:rsid w:val="00D92D3F"/>
    <w:rsid w:val="00D93FB5"/>
    <w:rsid w:val="00D949C9"/>
    <w:rsid w:val="00D95E8F"/>
    <w:rsid w:val="00D96C23"/>
    <w:rsid w:val="00D978AC"/>
    <w:rsid w:val="00DA0201"/>
    <w:rsid w:val="00DA0A31"/>
    <w:rsid w:val="00DA224A"/>
    <w:rsid w:val="00DA2678"/>
    <w:rsid w:val="00DA3AE5"/>
    <w:rsid w:val="00DA4CC5"/>
    <w:rsid w:val="00DA6B13"/>
    <w:rsid w:val="00DB053B"/>
    <w:rsid w:val="00DB09ED"/>
    <w:rsid w:val="00DB198B"/>
    <w:rsid w:val="00DB1D77"/>
    <w:rsid w:val="00DB1F02"/>
    <w:rsid w:val="00DB30A2"/>
    <w:rsid w:val="00DB3464"/>
    <w:rsid w:val="00DB48E3"/>
    <w:rsid w:val="00DB7117"/>
    <w:rsid w:val="00DC047D"/>
    <w:rsid w:val="00DC04BF"/>
    <w:rsid w:val="00DC09D0"/>
    <w:rsid w:val="00DC112E"/>
    <w:rsid w:val="00DC1BA4"/>
    <w:rsid w:val="00DC1D01"/>
    <w:rsid w:val="00DC307C"/>
    <w:rsid w:val="00DC4104"/>
    <w:rsid w:val="00DC5104"/>
    <w:rsid w:val="00DC62CF"/>
    <w:rsid w:val="00DC778D"/>
    <w:rsid w:val="00DC79DF"/>
    <w:rsid w:val="00DD0832"/>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1C"/>
    <w:rsid w:val="00DF12BA"/>
    <w:rsid w:val="00DF22C7"/>
    <w:rsid w:val="00DF31BF"/>
    <w:rsid w:val="00DF3C3E"/>
    <w:rsid w:val="00DF46C9"/>
    <w:rsid w:val="00DF51FE"/>
    <w:rsid w:val="00DF5237"/>
    <w:rsid w:val="00DF734E"/>
    <w:rsid w:val="00DF74DF"/>
    <w:rsid w:val="00E02DAC"/>
    <w:rsid w:val="00E031EC"/>
    <w:rsid w:val="00E06626"/>
    <w:rsid w:val="00E06FFA"/>
    <w:rsid w:val="00E07943"/>
    <w:rsid w:val="00E07D50"/>
    <w:rsid w:val="00E12556"/>
    <w:rsid w:val="00E13A30"/>
    <w:rsid w:val="00E14758"/>
    <w:rsid w:val="00E148A2"/>
    <w:rsid w:val="00E176B9"/>
    <w:rsid w:val="00E20195"/>
    <w:rsid w:val="00E2256A"/>
    <w:rsid w:val="00E22A93"/>
    <w:rsid w:val="00E22DF6"/>
    <w:rsid w:val="00E2553B"/>
    <w:rsid w:val="00E255F7"/>
    <w:rsid w:val="00E262D3"/>
    <w:rsid w:val="00E2676A"/>
    <w:rsid w:val="00E2724B"/>
    <w:rsid w:val="00E30073"/>
    <w:rsid w:val="00E3012C"/>
    <w:rsid w:val="00E31BBB"/>
    <w:rsid w:val="00E32AA5"/>
    <w:rsid w:val="00E348C0"/>
    <w:rsid w:val="00E36F84"/>
    <w:rsid w:val="00E40002"/>
    <w:rsid w:val="00E438DD"/>
    <w:rsid w:val="00E44FAC"/>
    <w:rsid w:val="00E456B9"/>
    <w:rsid w:val="00E45E2B"/>
    <w:rsid w:val="00E500DF"/>
    <w:rsid w:val="00E55EC2"/>
    <w:rsid w:val="00E56410"/>
    <w:rsid w:val="00E56739"/>
    <w:rsid w:val="00E577E0"/>
    <w:rsid w:val="00E61AA0"/>
    <w:rsid w:val="00E64295"/>
    <w:rsid w:val="00E64981"/>
    <w:rsid w:val="00E6559D"/>
    <w:rsid w:val="00E65674"/>
    <w:rsid w:val="00E66215"/>
    <w:rsid w:val="00E668AF"/>
    <w:rsid w:val="00E66E12"/>
    <w:rsid w:val="00E71AB5"/>
    <w:rsid w:val="00E71D4B"/>
    <w:rsid w:val="00E729D8"/>
    <w:rsid w:val="00E73013"/>
    <w:rsid w:val="00E73230"/>
    <w:rsid w:val="00E7387B"/>
    <w:rsid w:val="00E74136"/>
    <w:rsid w:val="00E74983"/>
    <w:rsid w:val="00E74C2B"/>
    <w:rsid w:val="00E756F7"/>
    <w:rsid w:val="00E75C6F"/>
    <w:rsid w:val="00E7766E"/>
    <w:rsid w:val="00E77792"/>
    <w:rsid w:val="00E777AE"/>
    <w:rsid w:val="00E82428"/>
    <w:rsid w:val="00E82E0D"/>
    <w:rsid w:val="00E8393C"/>
    <w:rsid w:val="00E84F07"/>
    <w:rsid w:val="00E85C68"/>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56E"/>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2E26"/>
    <w:rsid w:val="00EB3740"/>
    <w:rsid w:val="00EB37A7"/>
    <w:rsid w:val="00EB4DA9"/>
    <w:rsid w:val="00EB4DFC"/>
    <w:rsid w:val="00EB5486"/>
    <w:rsid w:val="00EB722B"/>
    <w:rsid w:val="00EC01B0"/>
    <w:rsid w:val="00EC0CA6"/>
    <w:rsid w:val="00EC4FA7"/>
    <w:rsid w:val="00ED0AEE"/>
    <w:rsid w:val="00ED2108"/>
    <w:rsid w:val="00ED282F"/>
    <w:rsid w:val="00ED32C8"/>
    <w:rsid w:val="00ED6486"/>
    <w:rsid w:val="00ED70B3"/>
    <w:rsid w:val="00ED7878"/>
    <w:rsid w:val="00EE0B43"/>
    <w:rsid w:val="00EE32D8"/>
    <w:rsid w:val="00EE32EC"/>
    <w:rsid w:val="00EE3458"/>
    <w:rsid w:val="00EE3C0A"/>
    <w:rsid w:val="00EF0430"/>
    <w:rsid w:val="00EF067A"/>
    <w:rsid w:val="00EF1265"/>
    <w:rsid w:val="00EF5395"/>
    <w:rsid w:val="00EF59F1"/>
    <w:rsid w:val="00EF621E"/>
    <w:rsid w:val="00EF75EF"/>
    <w:rsid w:val="00EF7FC6"/>
    <w:rsid w:val="00F013D1"/>
    <w:rsid w:val="00F03B91"/>
    <w:rsid w:val="00F03C51"/>
    <w:rsid w:val="00F10932"/>
    <w:rsid w:val="00F10BF9"/>
    <w:rsid w:val="00F118B7"/>
    <w:rsid w:val="00F11B41"/>
    <w:rsid w:val="00F12620"/>
    <w:rsid w:val="00F13657"/>
    <w:rsid w:val="00F14102"/>
    <w:rsid w:val="00F1613C"/>
    <w:rsid w:val="00F17387"/>
    <w:rsid w:val="00F17E80"/>
    <w:rsid w:val="00F20282"/>
    <w:rsid w:val="00F20368"/>
    <w:rsid w:val="00F21C6B"/>
    <w:rsid w:val="00F22884"/>
    <w:rsid w:val="00F250F3"/>
    <w:rsid w:val="00F268D9"/>
    <w:rsid w:val="00F26C9A"/>
    <w:rsid w:val="00F2749B"/>
    <w:rsid w:val="00F31D0D"/>
    <w:rsid w:val="00F3338A"/>
    <w:rsid w:val="00F337EC"/>
    <w:rsid w:val="00F34BC4"/>
    <w:rsid w:val="00F350FD"/>
    <w:rsid w:val="00F35BC4"/>
    <w:rsid w:val="00F36133"/>
    <w:rsid w:val="00F3714A"/>
    <w:rsid w:val="00F37357"/>
    <w:rsid w:val="00F373AB"/>
    <w:rsid w:val="00F37682"/>
    <w:rsid w:val="00F37D26"/>
    <w:rsid w:val="00F40BDA"/>
    <w:rsid w:val="00F4151B"/>
    <w:rsid w:val="00F417A2"/>
    <w:rsid w:val="00F42730"/>
    <w:rsid w:val="00F43022"/>
    <w:rsid w:val="00F45353"/>
    <w:rsid w:val="00F47493"/>
    <w:rsid w:val="00F50B75"/>
    <w:rsid w:val="00F530CC"/>
    <w:rsid w:val="00F55E4E"/>
    <w:rsid w:val="00F5600B"/>
    <w:rsid w:val="00F5669A"/>
    <w:rsid w:val="00F56BA9"/>
    <w:rsid w:val="00F61EA8"/>
    <w:rsid w:val="00F62A99"/>
    <w:rsid w:val="00F63943"/>
    <w:rsid w:val="00F6460D"/>
    <w:rsid w:val="00F71408"/>
    <w:rsid w:val="00F7193D"/>
    <w:rsid w:val="00F72B65"/>
    <w:rsid w:val="00F73D58"/>
    <w:rsid w:val="00F746BB"/>
    <w:rsid w:val="00F774D4"/>
    <w:rsid w:val="00F809C1"/>
    <w:rsid w:val="00F819B1"/>
    <w:rsid w:val="00F82437"/>
    <w:rsid w:val="00F828BF"/>
    <w:rsid w:val="00F852F0"/>
    <w:rsid w:val="00F87C09"/>
    <w:rsid w:val="00F90C34"/>
    <w:rsid w:val="00F91806"/>
    <w:rsid w:val="00F9199A"/>
    <w:rsid w:val="00F92C3D"/>
    <w:rsid w:val="00F930E0"/>
    <w:rsid w:val="00F94368"/>
    <w:rsid w:val="00F9521D"/>
    <w:rsid w:val="00F96131"/>
    <w:rsid w:val="00F96780"/>
    <w:rsid w:val="00F96F8E"/>
    <w:rsid w:val="00F96FCE"/>
    <w:rsid w:val="00FA0CC0"/>
    <w:rsid w:val="00FA156C"/>
    <w:rsid w:val="00FA1809"/>
    <w:rsid w:val="00FA2EE8"/>
    <w:rsid w:val="00FA336E"/>
    <w:rsid w:val="00FA3E3C"/>
    <w:rsid w:val="00FA5CD4"/>
    <w:rsid w:val="00FA6281"/>
    <w:rsid w:val="00FB61E7"/>
    <w:rsid w:val="00FB7D14"/>
    <w:rsid w:val="00FC04E8"/>
    <w:rsid w:val="00FC19A2"/>
    <w:rsid w:val="00FC3B2A"/>
    <w:rsid w:val="00FC5261"/>
    <w:rsid w:val="00FC6B29"/>
    <w:rsid w:val="00FC6D25"/>
    <w:rsid w:val="00FC6D34"/>
    <w:rsid w:val="00FD101C"/>
    <w:rsid w:val="00FD1EC3"/>
    <w:rsid w:val="00FD2798"/>
    <w:rsid w:val="00FD3928"/>
    <w:rsid w:val="00FD6265"/>
    <w:rsid w:val="00FD6A45"/>
    <w:rsid w:val="00FD7654"/>
    <w:rsid w:val="00FD7915"/>
    <w:rsid w:val="00FD7FD2"/>
    <w:rsid w:val="00FE00C0"/>
    <w:rsid w:val="00FE10FC"/>
    <w:rsid w:val="00FE157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basedOn w:val="a0"/>
    <w:link w:val="afa"/>
    <w:uiPriority w:val="99"/>
    <w:semiHidden/>
    <w:rsid w:val="006319AD"/>
    <w:rPr>
      <w:lang w:eastAsia="en-US"/>
    </w:rPr>
  </w:style>
  <w:style w:type="character" w:styleId="afc">
    <w:name w:val="endnote reference"/>
    <w:basedOn w:val="a0"/>
    <w:uiPriority w:val="99"/>
    <w:semiHidden/>
    <w:unhideWhenUsed/>
    <w:rsid w:val="006319AD"/>
    <w:rPr>
      <w:vertAlign w:val="superscript"/>
    </w:rPr>
  </w:style>
  <w:style w:type="paragraph" w:styleId="afd">
    <w:name w:val="Document Map"/>
    <w:basedOn w:val="a"/>
    <w:link w:val="afe"/>
    <w:uiPriority w:val="99"/>
    <w:semiHidden/>
    <w:unhideWhenUsed/>
    <w:rsid w:val="00746EF9"/>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746E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basedOn w:val="a0"/>
    <w:link w:val="afa"/>
    <w:uiPriority w:val="99"/>
    <w:semiHidden/>
    <w:rsid w:val="006319AD"/>
    <w:rPr>
      <w:lang w:eastAsia="en-US"/>
    </w:rPr>
  </w:style>
  <w:style w:type="character" w:styleId="afc">
    <w:name w:val="endnote reference"/>
    <w:basedOn w:val="a0"/>
    <w:uiPriority w:val="99"/>
    <w:semiHidden/>
    <w:unhideWhenUsed/>
    <w:rsid w:val="006319AD"/>
    <w:rPr>
      <w:vertAlign w:val="superscript"/>
    </w:rPr>
  </w:style>
</w:styles>
</file>

<file path=word/webSettings.xml><?xml version="1.0" encoding="utf-8"?>
<w:webSettings xmlns:r="http://schemas.openxmlformats.org/officeDocument/2006/relationships" xmlns:w="http://schemas.openxmlformats.org/wordprocessingml/2006/main">
  <w:divs>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812329736">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B11E10B2F35EDD91AA9D67004B3EE8EB524EDBA8761360301867B831294DACo7W9G" TargetMode="External"/><Relationship Id="rId117" Type="http://schemas.openxmlformats.org/officeDocument/2006/relationships/hyperlink" Target="consultantplus://offline/ref=31F0F0FF5FED61F33051EEB619C95765391EF173B926E40BDFCFB8FF568E1AE98B11BE5A90j7I8H" TargetMode="External"/><Relationship Id="rId21" Type="http://schemas.openxmlformats.org/officeDocument/2006/relationships/hyperlink" Target="consultantplus://offline/ref=CDB11E10B2F35EDD91AA836A162760E7EA5015D2A0711D3268473CE566o2W0G" TargetMode="External"/><Relationship Id="rId42" Type="http://schemas.openxmlformats.org/officeDocument/2006/relationships/hyperlink" Target="consultantplus://offline/ref=CDB11E10B2F35EDD91AA836A162760E7E95910D7A0741D3268473CE5662047FB3E734BE9F8o7W4G" TargetMode="External"/><Relationship Id="rId47" Type="http://schemas.openxmlformats.org/officeDocument/2006/relationships/hyperlink" Target="consultantplus://offline/ref=CDB11E10B2F35EDD91AA836A162760E7EA5E18D1A5791D3268473CE566o2W0G" TargetMode="External"/><Relationship Id="rId63" Type="http://schemas.openxmlformats.org/officeDocument/2006/relationships/hyperlink" Target="consultantplus://offline/ref=CDB11E10B2F35EDD91AA9D67004B3EE8EB524EDBA6781665301867B831294DACo7W9G" TargetMode="External"/><Relationship Id="rId68" Type="http://schemas.openxmlformats.org/officeDocument/2006/relationships/hyperlink" Target="consultantplus://offline/ref=95F7249DDC68F85E4F28B4EA10FB936F64DA67143170193526C34C89F0D3E0F26DF72CD270PDt5A" TargetMode="External"/><Relationship Id="rId84" Type="http://schemas.openxmlformats.org/officeDocument/2006/relationships/hyperlink" Target="consultantplus://offline/ref=31F0F0FF5FED61F33051EEB619C95765391EF173B926E40BDFCFB8FF568E1AE98B11BE5A9Dj7ICH" TargetMode="External"/><Relationship Id="rId89" Type="http://schemas.openxmlformats.org/officeDocument/2006/relationships/hyperlink" Target="consultantplus://offline/ref=31F0F0FF5FED61F33051EEB619C95765391EF173B926E40BDFCFB8FF568E1AE98B11BE5A9Ej7IAH" TargetMode="External"/><Relationship Id="rId112" Type="http://schemas.openxmlformats.org/officeDocument/2006/relationships/hyperlink" Target="consultantplus://offline/ref=31F0F0FF5FED61F33051EEB619C95765391EF173B926E40BDFCFB8FF568E1AE98B11BE5F997Ej6I4H" TargetMode="External"/><Relationship Id="rId133" Type="http://schemas.openxmlformats.org/officeDocument/2006/relationships/hyperlink" Target="consultantplus://offline/ref=31F0F0FF5FED61F33051EEB619C95765391EF173B926E40BDFCFB8FF568E1AE98B11BE5A91j7IFH" TargetMode="External"/><Relationship Id="rId138" Type="http://schemas.openxmlformats.org/officeDocument/2006/relationships/hyperlink" Target="consultantplus://offline/ref=31F0F0FF5FED61F33051EEB619C95765391EF173B926E40BDFCFB8FF568E1AE98B11BE5A91j7I2H" TargetMode="External"/><Relationship Id="rId154" Type="http://schemas.openxmlformats.org/officeDocument/2006/relationships/hyperlink" Target="consultantplus://offline/ref=E0B10CD3FDB0318F5DD3FBA4E83580D6AD06AB353887254ACF60D489C8kBI1H" TargetMode="External"/><Relationship Id="rId159" Type="http://schemas.openxmlformats.org/officeDocument/2006/relationships/hyperlink" Target="consultantplus://offline/ref=E0B10CD3FDB0318F5DD3FBA4E83580D6AD06AB363885254ACF60D489C8B174B505E1BA8FB5kCI2H" TargetMode="External"/><Relationship Id="rId170" Type="http://schemas.openxmlformats.org/officeDocument/2006/relationships/theme" Target="theme/theme1.xml"/><Relationship Id="rId16" Type="http://schemas.openxmlformats.org/officeDocument/2006/relationships/hyperlink" Target="consultantplus://offline/ref=CDB11E10B2F35EDD91AA836A162760E7EA5F18D5A1741D3268473CE566o2W0G" TargetMode="External"/><Relationship Id="rId107" Type="http://schemas.openxmlformats.org/officeDocument/2006/relationships/hyperlink" Target="consultantplus://offline/ref=31F0F0FF5FED61F33051EEB619C95765391EF173B926E40BDFCFB8FF568E1AE98B11BE5A9Fj7ICH" TargetMode="External"/><Relationship Id="rId11" Type="http://schemas.openxmlformats.org/officeDocument/2006/relationships/hyperlink" Target="consultantplus://offline/ref=CDB11E10B2F35EDD91AA836A162760E7E95910D6A8771D3268473CE566o2W0G" TargetMode="External"/><Relationship Id="rId32" Type="http://schemas.openxmlformats.org/officeDocument/2006/relationships/hyperlink" Target="consultantplus://offline/ref=CDB11E10B2F35EDD91AA9D67004B3EE8EB524EDBA8701F64351867B831294DAC793C12AEBA7E91929AA829o6W8G" TargetMode="External"/><Relationship Id="rId37" Type="http://schemas.openxmlformats.org/officeDocument/2006/relationships/hyperlink" Target="mailto:kirovsky@mo.primorsky.ru" TargetMode="External"/><Relationship Id="rId53" Type="http://schemas.openxmlformats.org/officeDocument/2006/relationships/hyperlink" Target="consultantplus://offline/ref=CDB11E10B2F35EDD91AA836A162760E7EA5015D2A0711D3268473CE566o2W0G" TargetMode="External"/><Relationship Id="rId58" Type="http://schemas.openxmlformats.org/officeDocument/2006/relationships/hyperlink" Target="consultantplus://offline/ref=CDB11E10B2F35EDD91AA9D67004B3EE8EB524EDBA8761360301867B831294DACo7W9G" TargetMode="External"/><Relationship Id="rId74" Type="http://schemas.openxmlformats.org/officeDocument/2006/relationships/hyperlink" Target="consultantplus://offline/ref=31F0F0FF5FED61F33051EEB619C95765391EF173B926E40BDFCFB8FF568E1AE98B11BE5A9Bj7ICH" TargetMode="External"/><Relationship Id="rId79" Type="http://schemas.openxmlformats.org/officeDocument/2006/relationships/hyperlink" Target="consultantplus://offline/ref=31F0F0FF5FED61F33051EEB619C95765391EF173B926E40BDFCFB8FF568E1AE98B11BE5A9Cj7IAH" TargetMode="External"/><Relationship Id="rId102" Type="http://schemas.openxmlformats.org/officeDocument/2006/relationships/hyperlink" Target="consultantplus://offline/ref=31F0F0FF5FED61F33051EEB619C95765391EF173B926E40BDFCFB8FF568E1AE98B11BE5A9Fj7I8H" TargetMode="External"/><Relationship Id="rId123" Type="http://schemas.openxmlformats.org/officeDocument/2006/relationships/hyperlink" Target="consultantplus://offline/ref=31F0F0FF5FED61F33051EEB619C95765391EF173B926E40BDFCFB8FF568E1AE98B11BE5A90j7I3H" TargetMode="External"/><Relationship Id="rId128" Type="http://schemas.openxmlformats.org/officeDocument/2006/relationships/hyperlink" Target="consultantplus://offline/ref=31F0F0FF5FED61F33051EEB619C95765391EF173B926E40BDFCFB8FF568E1AE98B11BE5F997Ej6I5H" TargetMode="External"/><Relationship Id="rId144" Type="http://schemas.openxmlformats.org/officeDocument/2006/relationships/hyperlink" Target="consultantplus://offline/ref=E0B10CD3FDB0318F5DD3FBA4E83580D6AD06AB363885254ACF60D489C8B174B505E1BA8FBBkCI3H" TargetMode="External"/><Relationship Id="rId149" Type="http://schemas.openxmlformats.org/officeDocument/2006/relationships/hyperlink" Target="consultantplus://offline/ref=E0B10CD3FDB0318F5DD3FBA4E83580D6AD06AB363885254ACF60D489C8B174B505E1BA8FBAkCI2H" TargetMode="External"/><Relationship Id="rId5" Type="http://schemas.openxmlformats.org/officeDocument/2006/relationships/webSettings" Target="webSettings.xml"/><Relationship Id="rId90" Type="http://schemas.openxmlformats.org/officeDocument/2006/relationships/hyperlink" Target="consultantplus://offline/ref=31F0F0FF5FED61F33051EEB619C95765391EF173B926E40BDFCFB8FF568E1AE98B11BE5A9Ej7I8H" TargetMode="External"/><Relationship Id="rId95" Type="http://schemas.openxmlformats.org/officeDocument/2006/relationships/hyperlink" Target="consultantplus://offline/ref=31F0F0FF5FED61F33051EEB619C95765391EF173B926E40BDFCFB8FF568E1AE98B11BE5A9Fj7IBH" TargetMode="External"/><Relationship Id="rId160" Type="http://schemas.openxmlformats.org/officeDocument/2006/relationships/hyperlink" Target="consultantplus://offline/ref=E0B10CD3FDB0318F5DD3FBA4E83580D6AD06AB363885254ACF60D489C8B174B505E1BA8FB5kCI3H" TargetMode="External"/><Relationship Id="rId165" Type="http://schemas.openxmlformats.org/officeDocument/2006/relationships/hyperlink" Target="consultantplus://offline/ref=E0B10CD3FDB0318F5DD3FBA4E83580D6AD06AB3F3D82254ACF60D489C8kBI1H" TargetMode="External"/><Relationship Id="rId22" Type="http://schemas.openxmlformats.org/officeDocument/2006/relationships/hyperlink" Target="consultantplus://offline/ref=CDB11E10B2F35EDD91AA836A162760E7E95910D1A7761D3268473CE566o2W0G" TargetMode="External"/><Relationship Id="rId27" Type="http://schemas.openxmlformats.org/officeDocument/2006/relationships/hyperlink" Target="consultantplus://offline/ref=CDB11E10B2F35EDD91AA9D67004B3EE8EB524EDBA9701365351867B831294DACo7W9G" TargetMode="External"/><Relationship Id="rId43" Type="http://schemas.openxmlformats.org/officeDocument/2006/relationships/hyperlink" Target="consultantplus://offline/ref=CDB11E10B2F35EDD91AA836A162760E7E95910D6A8771D3268473CE566o2W0G" TargetMode="External"/><Relationship Id="rId48" Type="http://schemas.openxmlformats.org/officeDocument/2006/relationships/hyperlink" Target="consultantplus://offline/ref=CDB11E10B2F35EDD91AA836A162760E7EA5F18D5A1741D3268473CE566o2W0G" TargetMode="External"/><Relationship Id="rId64" Type="http://schemas.openxmlformats.org/officeDocument/2006/relationships/hyperlink" Target="consultantplus://offline/ref=CDB11E10B2F35EDD91AA9D67004B3EE8EB524EDBA8701F64351867B831294DAC793C12AEBA7E91929AA829o6W8G" TargetMode="External"/><Relationship Id="rId69" Type="http://schemas.openxmlformats.org/officeDocument/2006/relationships/hyperlink" Target="consultantplus://offline/ref=95F7249DDC68F85E4F28B4EA10FB936F64DA67143170193526C34C89F0D3E0F26DF72CD273PDt7A" TargetMode="External"/><Relationship Id="rId113" Type="http://schemas.openxmlformats.org/officeDocument/2006/relationships/hyperlink" Target="consultantplus://offline/ref=31F0F0FF5FED61F33051EEB619C95765391EF173B926E40BDFCFB8FF568E1AE98B11BE5F997Ej6I4H" TargetMode="External"/><Relationship Id="rId118" Type="http://schemas.openxmlformats.org/officeDocument/2006/relationships/hyperlink" Target="consultantplus://offline/ref=31F0F0FF5FED61F33051EEB619C95765391EF173B926E40BDFCFB8FF568E1AE98B11BE5A90j7IFH" TargetMode="External"/><Relationship Id="rId134" Type="http://schemas.openxmlformats.org/officeDocument/2006/relationships/hyperlink" Target="consultantplus://offline/ref=31F0F0FF5FED61F33051EEB619C95765391EF173B926E40BDFCFB8FF568E1AE98B11BE5A91j7IEH" TargetMode="External"/><Relationship Id="rId139" Type="http://schemas.openxmlformats.org/officeDocument/2006/relationships/hyperlink" Target="consultantplus://offline/ref=31F0F0FF5FED61F33051EEB619C95765391EF170B922E40BDFCFB8FF568E1AE98B11BE5F9D7Aj6I0H" TargetMode="External"/><Relationship Id="rId80" Type="http://schemas.openxmlformats.org/officeDocument/2006/relationships/hyperlink" Target="consultantplus://offline/ref=31F0F0FF5FED61F33051EEB619C95765391EF173B926E40BDFCFB8FF568E1AE98B11BE5A9Cj7I9H" TargetMode="External"/><Relationship Id="rId85" Type="http://schemas.openxmlformats.org/officeDocument/2006/relationships/hyperlink" Target="consultantplus://offline/ref=31F0F0FF5FED61F33051EEB619C95765391EF173B926E40BDFCFB8FF568E1AE98B11BE5A9Dj7I3H" TargetMode="External"/><Relationship Id="rId150" Type="http://schemas.openxmlformats.org/officeDocument/2006/relationships/hyperlink" Target="consultantplus://offline/ref=E0B10CD3FDB0318F5DD3FBA4E83580D6AD06AB363885254ACF60D489C8B174B505E1BA8FBAkCI3H" TargetMode="External"/><Relationship Id="rId155" Type="http://schemas.openxmlformats.org/officeDocument/2006/relationships/hyperlink" Target="consultantplus://offline/ref=E0B10CD3FDB0318F5DD3FBA4E83580D6AD06AB363885254ACF60D489C8B174B505E1BA8FB5kCI6H" TargetMode="External"/><Relationship Id="rId171" Type="http://schemas.microsoft.com/office/2007/relationships/stylesWithEffects" Target="stylesWithEffects.xml"/><Relationship Id="rId12" Type="http://schemas.openxmlformats.org/officeDocument/2006/relationships/hyperlink" Target="consultantplus://offline/ref=CDB11E10B2F35EDD91AA836A162760E7E95911D7A5761D3268473CE566o2W0G" TargetMode="External"/><Relationship Id="rId17" Type="http://schemas.openxmlformats.org/officeDocument/2006/relationships/hyperlink" Target="consultantplus://offline/ref=CDB11E10B2F35EDD91AA836A162760E7EA5017D3A3721D3268473CE566o2W0G" TargetMode="External"/><Relationship Id="rId33" Type="http://schemas.openxmlformats.org/officeDocument/2006/relationships/hyperlink" Target="consultantplus://offline/ref=6D35E1CDC371D5DB9B13F92C36D9761753216FED5C773B12CE153DAB08F29836GFeDC" TargetMode="External"/><Relationship Id="rId38" Type="http://schemas.openxmlformats.org/officeDocument/2006/relationships/hyperlink" Target="http://kirovsky-mr.ru" TargetMode="External"/><Relationship Id="rId59" Type="http://schemas.openxmlformats.org/officeDocument/2006/relationships/hyperlink" Target="consultantplus://offline/ref=CDB11E10B2F35EDD91AA9D67004B3EE8EB524EDBA9701365351867B831294DACo7W9G" TargetMode="External"/><Relationship Id="rId103" Type="http://schemas.openxmlformats.org/officeDocument/2006/relationships/hyperlink" Target="consultantplus://offline/ref=31F0F0FF5FED61F33051EEB619C95765391EF173B926E40BDFCFB8FF568E1AE98B11BE5A9Fj7IFH" TargetMode="External"/><Relationship Id="rId108" Type="http://schemas.openxmlformats.org/officeDocument/2006/relationships/hyperlink" Target="consultantplus://offline/ref=31F0F0FF5FED61F33051EEB619C95765391EF173B920E40BDFCFB8FF568E1AE98B11BE5F9Aj7ICH" TargetMode="External"/><Relationship Id="rId124" Type="http://schemas.openxmlformats.org/officeDocument/2006/relationships/hyperlink" Target="consultantplus://offline/ref=31F0F0FF5FED61F33051EEB619C95765391EF173B926E40BDFCFB8FF568E1AE98B11BE5A90j7I3H" TargetMode="External"/><Relationship Id="rId129" Type="http://schemas.openxmlformats.org/officeDocument/2006/relationships/hyperlink" Target="consultantplus://offline/ref=31F0F0FF5FED61F33051EEB619C95765391EF170B922E40BDFCFB8FF568E1AE98B11BE5F9D73j6I7H" TargetMode="External"/><Relationship Id="rId54" Type="http://schemas.openxmlformats.org/officeDocument/2006/relationships/hyperlink" Target="consultantplus://offline/ref=CDB11E10B2F35EDD91AA836A162760E7E95910D1A7761D3268473CE566o2W0G" TargetMode="External"/><Relationship Id="rId70" Type="http://schemas.openxmlformats.org/officeDocument/2006/relationships/hyperlink" Target="consultantplus://offline/ref=95F7249DDC68F85E4F28B4EA10FB936F64DA67143170193526C34C89F0D3E0F26DF72CD372PDt5A" TargetMode="External"/><Relationship Id="rId75" Type="http://schemas.openxmlformats.org/officeDocument/2006/relationships/hyperlink" Target="consultantplus://offline/ref=31F0F0FF5FED61F33051EEB619C95765391EF170B922E40BDFCFB8FF568E1AE98B11BE5A9Bj7ICH" TargetMode="External"/><Relationship Id="rId91" Type="http://schemas.openxmlformats.org/officeDocument/2006/relationships/hyperlink" Target="consultantplus://offline/ref=31F0F0FF5FED61F33051EEB619C95765391EF173B926E40BDFCFB8FF568E1AE98B11BE5A9Ej7I8H" TargetMode="External"/><Relationship Id="rId96" Type="http://schemas.openxmlformats.org/officeDocument/2006/relationships/hyperlink" Target="consultantplus://offline/ref=31F0F0FF5FED61F33051EEB619C95765391EF173B926E40BDFCFB8FF568E1AE98B11BE5A9Fj7IAH" TargetMode="External"/><Relationship Id="rId140" Type="http://schemas.openxmlformats.org/officeDocument/2006/relationships/hyperlink" Target="consultantplus://offline/ref=31F0F0FF5FED61F33051EEB619C95765391EF173B926E40BDFCFB8FF568E1AE98B11BE5B9Ej7IFH" TargetMode="External"/><Relationship Id="rId145" Type="http://schemas.openxmlformats.org/officeDocument/2006/relationships/hyperlink" Target="consultantplus://offline/ref=E0B10CD3FDB0318F5DD3FBA4E83580D6AD06AB363885254ACF60D489C8B174B505E1BA8FBAkCI2H" TargetMode="External"/><Relationship Id="rId161" Type="http://schemas.openxmlformats.org/officeDocument/2006/relationships/hyperlink" Target="consultantplus://offline/ref=E0B10CD3FDB0318F5DD3FBA4E83580D6AD06AB363885254ACF60D489C8B174B505E1BA8FB5kCICH" TargetMode="External"/><Relationship Id="rId166" Type="http://schemas.openxmlformats.org/officeDocument/2006/relationships/hyperlink" Target="consultantplus://offline/ref=E0B10CD3FDB0318F5DD3FBA4E83580D6AD06AB353887254ACF60D489C8kBI1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B11E10B2F35EDD91AA836A162760E7EA5E18D1A5791D3268473CE566o2W0G" TargetMode="External"/><Relationship Id="rId23" Type="http://schemas.openxmlformats.org/officeDocument/2006/relationships/hyperlink" Target="consultantplus://offline/ref=CDB11E10B2F35EDD91AA836A162760E7EA5014D0A9721D3268473CE566o2W0G" TargetMode="External"/><Relationship Id="rId28" Type="http://schemas.openxmlformats.org/officeDocument/2006/relationships/hyperlink" Target="consultantplus://offline/ref=CDB11E10B2F35EDD91AA9D67004B3EE8EB524EDBA9731762311867B831294DACo7W9G" TargetMode="External"/><Relationship Id="rId36" Type="http://schemas.openxmlformats.org/officeDocument/2006/relationships/hyperlink" Target="mailto:kirovsky@mo.primorsky.ru" TargetMode="External"/><Relationship Id="rId49" Type="http://schemas.openxmlformats.org/officeDocument/2006/relationships/hyperlink" Target="consultantplus://offline/ref=CDB11E10B2F35EDD91AA836A162760E7EA5017D3A3721D3268473CE566o2W0G" TargetMode="External"/><Relationship Id="rId57" Type="http://schemas.openxmlformats.org/officeDocument/2006/relationships/hyperlink" Target="consultantplus://offline/ref=CDB11E10B2F35EDD91AA836A162760E7EA5010D1A6771D3268473CE566o2W0G" TargetMode="External"/><Relationship Id="rId106" Type="http://schemas.openxmlformats.org/officeDocument/2006/relationships/hyperlink" Target="consultantplus://offline/ref=31F0F0FF5FED61F33051EEB619C95765391EF173B926E40BDFCFB8FF568E1AE98B11BE5690j7IFH" TargetMode="External"/><Relationship Id="rId114" Type="http://schemas.openxmlformats.org/officeDocument/2006/relationships/hyperlink" Target="consultantplus://offline/ref=31F0F0FF5FED61F33051EEB619C95765391EF170B922E40BDFCFB8FF568E1AE98B11BE5F9D72j6I2H" TargetMode="External"/><Relationship Id="rId119" Type="http://schemas.openxmlformats.org/officeDocument/2006/relationships/hyperlink" Target="consultantplus://offline/ref=31F0F0FF5FED61F33051EEB619C95765391EF173B926E40BDFCFB8FF568E1AE98B11BE5A90j7IFH" TargetMode="External"/><Relationship Id="rId127" Type="http://schemas.openxmlformats.org/officeDocument/2006/relationships/hyperlink" Target="consultantplus://offline/ref=31F0F0FF5FED61F33051EEB619C95765391EF173B926E40BDFCFB8FF568E1AE98B11BE5F997Ej6I5H" TargetMode="External"/><Relationship Id="rId10" Type="http://schemas.openxmlformats.org/officeDocument/2006/relationships/hyperlink" Target="consultantplus://offline/ref=CDB11E10B2F35EDD91AA836A162760E7E95910D7A0741D3268473CE5662047FB3E734BE9F8o7W4G" TargetMode="External"/><Relationship Id="rId31" Type="http://schemas.openxmlformats.org/officeDocument/2006/relationships/hyperlink" Target="consultantplus://offline/ref=CDB11E10B2F35EDD91AA9D67004B3EE8EB524EDBA6781665301867B831294DACo7W9G" TargetMode="External"/><Relationship Id="rId44" Type="http://schemas.openxmlformats.org/officeDocument/2006/relationships/hyperlink" Target="consultantplus://offline/ref=CDB11E10B2F35EDD91AA836A162760E7E95911D7A5761D3268473CE566o2W0G" TargetMode="External"/><Relationship Id="rId52" Type="http://schemas.openxmlformats.org/officeDocument/2006/relationships/hyperlink" Target="consultantplus://offline/ref=CDB11E10B2F35EDD91AA836A162760E7E95910D7A0721D3268473CE566o2W0G" TargetMode="External"/><Relationship Id="rId60" Type="http://schemas.openxmlformats.org/officeDocument/2006/relationships/hyperlink" Target="consultantplus://offline/ref=CDB11E10B2F35EDD91AA9D67004B3EE8EB524EDBA9731762311867B831294DACo7W9G" TargetMode="External"/><Relationship Id="rId65" Type="http://schemas.openxmlformats.org/officeDocument/2006/relationships/hyperlink" Target="consultantplus://offline/ref=95F7249DDC68F85E4F28B4EA10FB936F64DA67143170193526C34C89F0D3E0F26DF72CD270PDt5A" TargetMode="External"/><Relationship Id="rId73" Type="http://schemas.openxmlformats.org/officeDocument/2006/relationships/hyperlink" Target="consultantplus://offline/ref=31F0F0FF5FED61F33051EEB619C95765391EF173B926E40BDFCFB8FF568E1AE98B11BE5A9Bj7IDH" TargetMode="External"/><Relationship Id="rId78" Type="http://schemas.openxmlformats.org/officeDocument/2006/relationships/hyperlink" Target="consultantplus://offline/ref=31F0F0FF5FED61F33051EEB619C95765391EF173B926E40BDFCFB8FF568E1AE98B11BE5A9Cj7IBH" TargetMode="External"/><Relationship Id="rId81" Type="http://schemas.openxmlformats.org/officeDocument/2006/relationships/hyperlink" Target="consultantplus://offline/ref=31F0F0FF5FED61F33051EEB619C95765391EF173B926E40BDFCFB8FF568E1AE98B11BE5A9Cj7I8H" TargetMode="External"/><Relationship Id="rId86" Type="http://schemas.openxmlformats.org/officeDocument/2006/relationships/hyperlink" Target="consultantplus://offline/ref=31F0F0FF5FED61F33051EEB619C95765391EF173B926E40BDFCFB8FF568E1AE98B11BE5A9Dj7I2H" TargetMode="External"/><Relationship Id="rId94" Type="http://schemas.openxmlformats.org/officeDocument/2006/relationships/hyperlink" Target="consultantplus://offline/ref=31F0F0FF5FED61F33051EEB619C95765391EF173B926E40BDFCFB8FF568E1AE98B11BE5A9Ej7I2H" TargetMode="External"/><Relationship Id="rId99" Type="http://schemas.openxmlformats.org/officeDocument/2006/relationships/hyperlink" Target="consultantplus://offline/ref=31F0F0FF5FED61F33051EEB619C957653A17F476B923E40BDFCFB8FF56j8IEH" TargetMode="External"/><Relationship Id="rId101" Type="http://schemas.openxmlformats.org/officeDocument/2006/relationships/hyperlink" Target="consultantplus://offline/ref=31F0F0FF5FED61F33051EEB619C95765391EF173B926E40BDFCFB8FF568E1AE98B11BE5A9Fj7I8H" TargetMode="External"/><Relationship Id="rId122" Type="http://schemas.openxmlformats.org/officeDocument/2006/relationships/hyperlink" Target="consultantplus://offline/ref=31F0F0FF5FED61F33051EEB619C95765391EF173B926E40BDFCFB8FF568E1AE98B11BE5A90j7ICH" TargetMode="External"/><Relationship Id="rId130" Type="http://schemas.openxmlformats.org/officeDocument/2006/relationships/hyperlink" Target="consultantplus://offline/ref=31F0F0FF5FED61F33051EEB619C95765391EF173B926E40BDFCFB8FF568E1AE98B11BE5A91j7IAH" TargetMode="External"/><Relationship Id="rId135" Type="http://schemas.openxmlformats.org/officeDocument/2006/relationships/hyperlink" Target="consultantplus://offline/ref=31F0F0FF5FED61F33051EEB619C95765391EF173B926E40BDFCFB8FF568E1AE98B11BE5A91j7IDH" TargetMode="External"/><Relationship Id="rId143" Type="http://schemas.openxmlformats.org/officeDocument/2006/relationships/hyperlink" Target="consultantplus://offline/ref=E0B10CD3FDB0318F5DD3FBA4E83580D6AD06AB363885254ACF60D489C8B174B505E1BA8FBBkCI2H" TargetMode="External"/><Relationship Id="rId148" Type="http://schemas.openxmlformats.org/officeDocument/2006/relationships/hyperlink" Target="consultantplus://offline/ref=E0B10CD3FDB0318F5DD3FBA4E83580D6AD06AB363885254ACF60D489C8B174B505E1BA8FBAkCI2H" TargetMode="External"/><Relationship Id="rId151" Type="http://schemas.openxmlformats.org/officeDocument/2006/relationships/hyperlink" Target="consultantplus://offline/ref=E0B10CD3FDB0318F5DD3FBA4E83580D6AD06AB363885254ACF60D489C8B174B505E1BA8FBAkCICH" TargetMode="External"/><Relationship Id="rId156" Type="http://schemas.openxmlformats.org/officeDocument/2006/relationships/hyperlink" Target="consultantplus://offline/ref=E0B10CD3FDB0318F5DD3FBA4E83580D6AD06AB363885254ACF60D489C8B174B505E1BA8FB5kCI7H" TargetMode="External"/><Relationship Id="rId164" Type="http://schemas.openxmlformats.org/officeDocument/2006/relationships/hyperlink" Target="consultantplus://offline/ref=E0B10CD3FDB0318F5DD3FBA4E83580D6AD06AB353887254ACF60D489C8kBI1H"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E10B2F35EDD91AA836A162760E7E95910D3A7761D3268473CE566o2W0G" TargetMode="External"/><Relationship Id="rId13" Type="http://schemas.openxmlformats.org/officeDocument/2006/relationships/hyperlink" Target="consultantplus://offline/ref=CDB11E10B2F35EDD91AA836A162760E7EA5014DFA9761D3268473CE566o2W0G" TargetMode="External"/><Relationship Id="rId18" Type="http://schemas.openxmlformats.org/officeDocument/2006/relationships/hyperlink" Target="consultantplus://offline/ref=CDB11E10B2F35EDD91AA836A162760E7E95910DEA3741D3268473CE566o2W0G" TargetMode="External"/><Relationship Id="rId39" Type="http://schemas.openxmlformats.org/officeDocument/2006/relationships/hyperlink" Target="mailto:kirovsky@mo.primorsky.ru" TargetMode="External"/><Relationship Id="rId109" Type="http://schemas.openxmlformats.org/officeDocument/2006/relationships/hyperlink" Target="consultantplus://offline/ref=31F0F0FF5FED61F33051EEB619C95765391EF173B926E40BDFCFB8FF568E1AE98B11BE5A9Fj7I3H" TargetMode="External"/><Relationship Id="rId34" Type="http://schemas.openxmlformats.org/officeDocument/2006/relationships/hyperlink" Target="consultantplus://offline/ref=6D35E1CDC371D5DB9B13F92C36D9761753216FED5C773B12CA153DAB08F29836GFeDC" TargetMode="External"/><Relationship Id="rId50" Type="http://schemas.openxmlformats.org/officeDocument/2006/relationships/hyperlink" Target="consultantplus://offline/ref=CDB11E10B2F35EDD91AA836A162760E7E95910DEA3741D3268473CE566o2W0G" TargetMode="External"/><Relationship Id="rId55" Type="http://schemas.openxmlformats.org/officeDocument/2006/relationships/hyperlink" Target="consultantplus://offline/ref=CDB11E10B2F35EDD91AA836A162760E7EA5014D0A9721D3268473CE566o2W0G" TargetMode="External"/><Relationship Id="rId76" Type="http://schemas.openxmlformats.org/officeDocument/2006/relationships/hyperlink" Target="consultantplus://offline/ref=31F0F0FF5FED61F33051EEB619C95765391EF173B926E40BDFCFB8FF568E1AE98B11BE5A9Bj7I3H" TargetMode="External"/><Relationship Id="rId97" Type="http://schemas.openxmlformats.org/officeDocument/2006/relationships/hyperlink" Target="consultantplus://offline/ref=31F0F0FF5FED61F33051EEB619C95765391EF173B926E40BDFCFB8FF568E1AE98B11BE5A9Fj7IAH" TargetMode="External"/><Relationship Id="rId104" Type="http://schemas.openxmlformats.org/officeDocument/2006/relationships/hyperlink" Target="consultantplus://offline/ref=31F0F0FF5FED61F33051EEB619C95765391EF173B926E40BDFCFB8FF568E1AE98B11BE5A9Fj7IEH" TargetMode="External"/><Relationship Id="rId120" Type="http://schemas.openxmlformats.org/officeDocument/2006/relationships/hyperlink" Target="consultantplus://offline/ref=31F0F0FF5FED61F33051EEB619C95765391EF173B926E40BDFCFB8FF568E1AE98B11BE5A90j7IEH" TargetMode="External"/><Relationship Id="rId125" Type="http://schemas.openxmlformats.org/officeDocument/2006/relationships/hyperlink" Target="consultantplus://offline/ref=31F0F0FF5FED61F33051EEB619C95765391EF173B926E40BDFCFB8FF568E1AE98B11BE5A90j7I2H" TargetMode="External"/><Relationship Id="rId141" Type="http://schemas.openxmlformats.org/officeDocument/2006/relationships/hyperlink" Target="consultantplus://offline/ref=31F0F0FF5FED61F33051EEB619C95765391EF173B926E40BDFCFB8FF568E1AE98B11BE5B9Ej7IFH" TargetMode="External"/><Relationship Id="rId146" Type="http://schemas.openxmlformats.org/officeDocument/2006/relationships/hyperlink" Target="consultantplus://offline/ref=E0B10CD3FDB0318F5DD3FBA4E83580D6AD06AB363885254ACF60D489C8B174B505E1BA8FBAkCI2H" TargetMode="External"/><Relationship Id="rId167" Type="http://schemas.openxmlformats.org/officeDocument/2006/relationships/hyperlink" Target="consultantplus://offline/ref=E0B10CD3FDB0318F5DD3FBA4E83580D6AD06AB363885254ACF60D489C8B174B505E1BA8FB4kCI4H" TargetMode="Externa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hyperlink" Target="consultantplus://offline/ref=31F0F0FF5FED61F33051EEB619C95765391EF173B926E40BDFCFB8FF568E1AE98B11BE5A9Ej7IFH" TargetMode="External"/><Relationship Id="rId162" Type="http://schemas.openxmlformats.org/officeDocument/2006/relationships/hyperlink" Target="consultantplus://offline/ref=E0B10CD3FDB0318F5DD3FBA4E83580D6AD06AB363885254ACF60D489C8B174B505E1BA8FB5kCIDH" TargetMode="External"/><Relationship Id="rId2" Type="http://schemas.openxmlformats.org/officeDocument/2006/relationships/numbering" Target="numbering.xml"/><Relationship Id="rId29" Type="http://schemas.openxmlformats.org/officeDocument/2006/relationships/hyperlink" Target="consultantplus://offline/ref=CDB11E10B2F35EDD91AA9D67004B3EE8EB524EDBA8761364361867B831294DACo7W9G" TargetMode="External"/><Relationship Id="rId24" Type="http://schemas.openxmlformats.org/officeDocument/2006/relationships/hyperlink" Target="consultantplus://offline/ref=CDB11E10B2F35EDD91AA836A162760E7E95916D0A9771D3268473CE566o2W0G" TargetMode="External"/><Relationship Id="rId40" Type="http://schemas.openxmlformats.org/officeDocument/2006/relationships/hyperlink" Target="consultantplus://offline/ref=CDB11E10B2F35EDD91AA836A162760E7E95117D3AA264A30391232oEW0G" TargetMode="External"/><Relationship Id="rId45" Type="http://schemas.openxmlformats.org/officeDocument/2006/relationships/hyperlink" Target="consultantplus://offline/ref=CDB11E10B2F35EDD91AA836A162760E7EA5014DFA9761D3268473CE566o2W0G" TargetMode="External"/><Relationship Id="rId66" Type="http://schemas.openxmlformats.org/officeDocument/2006/relationships/hyperlink" Target="consultantplus://offline/ref=95F7249DDC68F85E4F28B4EA10FB936F64DA67143170193526C34C89F0D3E0F26DF72CD273PDt7A" TargetMode="External"/><Relationship Id="rId87" Type="http://schemas.openxmlformats.org/officeDocument/2006/relationships/hyperlink" Target="consultantplus://offline/ref=31F0F0FF5FED61F33051EEB619C95765391EF173B926E40BDFCFB8FF568E1AE98B11BE5A9Dj7I2H" TargetMode="External"/><Relationship Id="rId110" Type="http://schemas.openxmlformats.org/officeDocument/2006/relationships/hyperlink" Target="consultantplus://offline/ref=31F0F0FF5FED61F33051EEB619C95765391EF173B926E40BDFCFB8FF568E1AE98B11BE5A9Fj7I2H" TargetMode="External"/><Relationship Id="rId115" Type="http://schemas.openxmlformats.org/officeDocument/2006/relationships/hyperlink" Target="consultantplus://offline/ref=31F0F0FF5FED61F33051EEB619C95765391EF170B922E40BDFCFB8FF568E1AE98B11BE5F9D72j6I3H" TargetMode="External"/><Relationship Id="rId131" Type="http://schemas.openxmlformats.org/officeDocument/2006/relationships/hyperlink" Target="consultantplus://offline/ref=31F0F0FF5FED61F33051EEB619C95765391EF173B926E40BDFCFB8FF568E1AE98B11BE5A91j7I9H" TargetMode="External"/><Relationship Id="rId136" Type="http://schemas.openxmlformats.org/officeDocument/2006/relationships/hyperlink" Target="consultantplus://offline/ref=31F0F0FF5FED61F33051EEB619C95765391EF173B926E40BDFCFB8FF568E1AE98B11BE5A91j7ICH" TargetMode="External"/><Relationship Id="rId157" Type="http://schemas.openxmlformats.org/officeDocument/2006/relationships/hyperlink" Target="consultantplus://offline/ref=E0B10CD3FDB0318F5DD3FBA4E83580D6AD06AB363885254ACF60D489C8B174B505E1BA8FB5kCI0H" TargetMode="External"/><Relationship Id="rId61" Type="http://schemas.openxmlformats.org/officeDocument/2006/relationships/hyperlink" Target="consultantplus://offline/ref=CDB11E10B2F35EDD91AA9D67004B3EE8EB524EDBA8761364361867B831294DACo7W9G" TargetMode="External"/><Relationship Id="rId82" Type="http://schemas.openxmlformats.org/officeDocument/2006/relationships/hyperlink" Target="consultantplus://offline/ref=31F0F0FF5FED61F33051EEB619C95765391EF173B926E40BDFCFB8FF568E1AE98B11BE5A9Cj7IFH" TargetMode="External"/><Relationship Id="rId152" Type="http://schemas.openxmlformats.org/officeDocument/2006/relationships/hyperlink" Target="consultantplus://offline/ref=E0B10CD3FDB0318F5DD3FBA4E83580D6AD06AB363885254ACF60D489C8B174B505E1BA8FBAkCIDH" TargetMode="External"/><Relationship Id="rId19" Type="http://schemas.openxmlformats.org/officeDocument/2006/relationships/hyperlink" Target="consultantplus://offline/ref=CDB11E10B2F35EDD91AA836A162760E7E95911D3A1741D3268473CE566o2W0G" TargetMode="External"/><Relationship Id="rId14" Type="http://schemas.openxmlformats.org/officeDocument/2006/relationships/hyperlink" Target="consultantplus://offline/ref=CDB11E10B2F35EDD91AA836A162760E7EA5016D5A6781D3268473CE566o2W0G" TargetMode="External"/><Relationship Id="rId30" Type="http://schemas.openxmlformats.org/officeDocument/2006/relationships/hyperlink" Target="consultantplus://offline/ref=CDB11E10B2F35EDD91AA9D67004B3EE8EB524EDBA9741062301867B831294DACo7W9G" TargetMode="External"/><Relationship Id="rId35" Type="http://schemas.openxmlformats.org/officeDocument/2006/relationships/hyperlink" Target="mailto:kirovsky@mo.primorsky.ru" TargetMode="External"/><Relationship Id="rId56" Type="http://schemas.openxmlformats.org/officeDocument/2006/relationships/hyperlink" Target="consultantplus://offline/ref=CDB11E10B2F35EDD91AA836A162760E7E95916D0A9771D3268473CE566o2W0G" TargetMode="External"/><Relationship Id="rId77" Type="http://schemas.openxmlformats.org/officeDocument/2006/relationships/hyperlink" Target="consultantplus://offline/ref=31F0F0FF5FED61F33051EEB619C95765391EF173B926E40BDFCFB8FF568E1AE98B11BE5A9Bj7I2H" TargetMode="External"/><Relationship Id="rId100" Type="http://schemas.openxmlformats.org/officeDocument/2006/relationships/hyperlink" Target="consultantplus://offline/ref=31F0F0FF5FED61F33051EEB619C95765391EF173B926E40BDFCFB8FF568E1AE98B11BE5A9Fj7I9H" TargetMode="External"/><Relationship Id="rId105" Type="http://schemas.openxmlformats.org/officeDocument/2006/relationships/hyperlink" Target="consultantplus://offline/ref=31F0F0FF5FED61F33051EEB619C95765391EF173B926E40BDFCFB8FF568E1AE98B11BE5A9Fj7IDH" TargetMode="External"/><Relationship Id="rId126" Type="http://schemas.openxmlformats.org/officeDocument/2006/relationships/hyperlink" Target="consultantplus://offline/ref=31F0F0FF5FED61F33051EEB619C95765391EF173B926E40BDFCFB8FF568E1AE98B11BE5A91j7IBH" TargetMode="External"/><Relationship Id="rId147" Type="http://schemas.openxmlformats.org/officeDocument/2006/relationships/hyperlink" Target="consultantplus://offline/ref=E0B10CD3FDB0318F5DD3FBA4E83580D6AD06AB363885254ACF60D489C8B174B505E1BA8FBAkCI2H" TargetMode="External"/><Relationship Id="rId168" Type="http://schemas.openxmlformats.org/officeDocument/2006/relationships/hyperlink" Target="consultantplus://offline/ref=E0B10CD3FDB0318F5DD3FBA4E83580D6AD06AB363885254ACF60D489C8B174B505E1BA8FB4kCI5H" TargetMode="External"/><Relationship Id="rId8" Type="http://schemas.openxmlformats.org/officeDocument/2006/relationships/hyperlink" Target="consultantplus://offline/ref=CDB11E10B2F35EDD91AA836A162760E7E95117D3AA264A30391232oEW0G" TargetMode="External"/><Relationship Id="rId51" Type="http://schemas.openxmlformats.org/officeDocument/2006/relationships/hyperlink" Target="consultantplus://offline/ref=CDB11E10B2F35EDD91AA836A162760E7E95911D3A1741D3268473CE566o2W0G" TargetMode="External"/><Relationship Id="rId72" Type="http://schemas.openxmlformats.org/officeDocument/2006/relationships/header" Target="header2.xml"/><Relationship Id="rId93" Type="http://schemas.openxmlformats.org/officeDocument/2006/relationships/hyperlink" Target="consultantplus://offline/ref=31F0F0FF5FED61F33051EEB619C95765391EF173B926E40BDFCFB8FF568E1AE98B11BE5A9Ej7I3H" TargetMode="External"/><Relationship Id="rId98" Type="http://schemas.openxmlformats.org/officeDocument/2006/relationships/hyperlink" Target="consultantplus://offline/ref=31F0F0FF5FED61F33051EEB619C95765391EF173B926E40BDFCFB8FF568E1AE98B11BE5A9Fj7I9H" TargetMode="External"/><Relationship Id="rId121" Type="http://schemas.openxmlformats.org/officeDocument/2006/relationships/hyperlink" Target="consultantplus://offline/ref=31F0F0FF5FED61F33051EEB619C95765391EF173B926E40BDFCFB8FF568E1AE98B11BE5A90j7IDH" TargetMode="External"/><Relationship Id="rId142" Type="http://schemas.openxmlformats.org/officeDocument/2006/relationships/hyperlink" Target="consultantplus://offline/ref=31F0F0FF5FED61F33051EEB619C95765391EF173B926E40BDFCFB8FF568E1AE98B11BE5B9Ej7IEH" TargetMode="External"/><Relationship Id="rId163" Type="http://schemas.openxmlformats.org/officeDocument/2006/relationships/hyperlink" Target="consultantplus://offline/ref=E0B10CD3FDB0318F5DD3FBA4E83580D6AD06AB3F3D82254ACF60D489C8kBI1H" TargetMode="External"/><Relationship Id="rId3" Type="http://schemas.openxmlformats.org/officeDocument/2006/relationships/styles" Target="styles.xml"/><Relationship Id="rId25" Type="http://schemas.openxmlformats.org/officeDocument/2006/relationships/hyperlink" Target="consultantplus://offline/ref=CDB11E10B2F35EDD91AA836A162760E7EA5010D1A6771D3268473CE566o2W0G" TargetMode="External"/><Relationship Id="rId46" Type="http://schemas.openxmlformats.org/officeDocument/2006/relationships/hyperlink" Target="consultantplus://offline/ref=CDB11E10B2F35EDD91AA836A162760E7EA5016D5A6781D3268473CE566o2W0G" TargetMode="External"/><Relationship Id="rId67" Type="http://schemas.openxmlformats.org/officeDocument/2006/relationships/hyperlink" Target="consultantplus://offline/ref=95F7249DDC68F85E4F28B4EA10FB936F64DA67143170193526C34C89F0D3E0F26DF72CD372PDt5A" TargetMode="External"/><Relationship Id="rId116" Type="http://schemas.openxmlformats.org/officeDocument/2006/relationships/hyperlink" Target="consultantplus://offline/ref=31F0F0FF5FED61F33051EEB619C95765391EF173B926E40BDFCFB8FF568E1AE98B11BE5A90j7IAH" TargetMode="External"/><Relationship Id="rId137" Type="http://schemas.openxmlformats.org/officeDocument/2006/relationships/hyperlink" Target="consultantplus://offline/ref=31F0F0FF5FED61F33051EEB619C95765391EF173B926E40BDFCFB8FF568E1AE98B11BE5A91j7I3H" TargetMode="External"/><Relationship Id="rId158" Type="http://schemas.openxmlformats.org/officeDocument/2006/relationships/hyperlink" Target="consultantplus://offline/ref=E0B10CD3FDB0318F5DD3FBA4E83580D6AD06AB363885254ACF60D489C8B174B505E1BA8FB5kCI1H" TargetMode="External"/><Relationship Id="rId20" Type="http://schemas.openxmlformats.org/officeDocument/2006/relationships/hyperlink" Target="consultantplus://offline/ref=CDB11E10B2F35EDD91AA836A162760E7E95910D7A0721D3268473CE566o2W0G" TargetMode="External"/><Relationship Id="rId41" Type="http://schemas.openxmlformats.org/officeDocument/2006/relationships/hyperlink" Target="consultantplus://offline/ref=CDB11E10B2F35EDD91AA836A162760E7E95910D3A7761D3268473CE566o2W0G" TargetMode="External"/><Relationship Id="rId62" Type="http://schemas.openxmlformats.org/officeDocument/2006/relationships/hyperlink" Target="consultantplus://offline/ref=CDB11E10B2F35EDD91AA9D67004B3EE8EB524EDBA9741062301867B831294DACo7W9G" TargetMode="External"/><Relationship Id="rId83" Type="http://schemas.openxmlformats.org/officeDocument/2006/relationships/hyperlink" Target="consultantplus://offline/ref=31F0F0FF5FED61F33051EEB619C95765391EF173B926E40BDFCFB8FF568E1AE98B11BE5A9Cj7IEH" TargetMode="External"/><Relationship Id="rId88" Type="http://schemas.openxmlformats.org/officeDocument/2006/relationships/hyperlink" Target="consultantplus://offline/ref=31F0F0FF5FED61F33051EEB619C95765391EF173B926E40BDFCFB8FF568E1AE98B11BE5A9Ej7IBH" TargetMode="External"/><Relationship Id="rId111" Type="http://schemas.openxmlformats.org/officeDocument/2006/relationships/hyperlink" Target="consultantplus://offline/ref=31F0F0FF5FED61F33051EEB619C95765391EF173B926E40BDFCFB8FF568E1AE98B11BE5A90j7IBH" TargetMode="External"/><Relationship Id="rId132" Type="http://schemas.openxmlformats.org/officeDocument/2006/relationships/hyperlink" Target="consultantplus://offline/ref=31F0F0FF5FED61F33051EEB619C95765391EF173B926E40BDFCFB8FF568E1AE98B11BE5A91j7I8H" TargetMode="External"/><Relationship Id="rId153" Type="http://schemas.openxmlformats.org/officeDocument/2006/relationships/hyperlink" Target="consultantplus://offline/ref=E0B10CD3FDB0318F5DD3FBA4E83580D6AD06AB363885254ACF60D489C8B174B505E1BA8FB5kC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3912-69B5-4325-BD61-CC37B13D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74</Pages>
  <Words>22215</Words>
  <Characters>126627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belevich</cp:lastModifiedBy>
  <cp:revision>40</cp:revision>
  <cp:lastPrinted>2017-12-01T01:00:00Z</cp:lastPrinted>
  <dcterms:created xsi:type="dcterms:W3CDTF">2017-01-26T00:12:00Z</dcterms:created>
  <dcterms:modified xsi:type="dcterms:W3CDTF">2017-12-01T01:03:00Z</dcterms:modified>
</cp:coreProperties>
</file>