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E9" w:rsidRPr="00D77AE9" w:rsidRDefault="00D77AE9" w:rsidP="00D77AE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i/>
          <w:noProof/>
          <w:sz w:val="26"/>
          <w:szCs w:val="20"/>
          <w:lang w:eastAsia="ru-RU"/>
        </w:rPr>
        <w:drawing>
          <wp:inline distT="0" distB="0" distL="0" distR="0">
            <wp:extent cx="596265" cy="723265"/>
            <wp:effectExtent l="0" t="0" r="0" b="63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265" cy="723265"/>
                    </a:xfrm>
                    <a:prstGeom prst="rect">
                      <a:avLst/>
                    </a:prstGeom>
                    <a:noFill/>
                    <a:ln>
                      <a:noFill/>
                    </a:ln>
                  </pic:spPr>
                </pic:pic>
              </a:graphicData>
            </a:graphic>
          </wp:inline>
        </w:drawing>
      </w:r>
    </w:p>
    <w:p w:rsidR="00D77AE9" w:rsidRPr="00D77AE9" w:rsidRDefault="00D77AE9" w:rsidP="00D77AE9">
      <w:pPr>
        <w:spacing w:after="0" w:line="240" w:lineRule="auto"/>
        <w:jc w:val="center"/>
        <w:rPr>
          <w:rFonts w:ascii="Times New Roman" w:eastAsia="Times New Roman" w:hAnsi="Times New Roman" w:cs="Times New Roman"/>
          <w:b/>
          <w:sz w:val="28"/>
          <w:szCs w:val="28"/>
          <w:lang w:eastAsia="ru-RU"/>
        </w:rPr>
      </w:pPr>
    </w:p>
    <w:p w:rsidR="00D77AE9" w:rsidRPr="00D77AE9" w:rsidRDefault="00D77AE9" w:rsidP="00D77AE9">
      <w:pPr>
        <w:spacing w:after="0" w:line="240" w:lineRule="auto"/>
        <w:jc w:val="center"/>
        <w:rPr>
          <w:rFonts w:ascii="Times New Roman" w:eastAsia="Times New Roman" w:hAnsi="Times New Roman" w:cs="Times New Roman"/>
          <w:b/>
          <w:sz w:val="28"/>
          <w:szCs w:val="28"/>
          <w:lang w:eastAsia="ru-RU"/>
        </w:rPr>
      </w:pPr>
      <w:r w:rsidRPr="00D77AE9">
        <w:rPr>
          <w:rFonts w:ascii="Times New Roman" w:eastAsia="Times New Roman" w:hAnsi="Times New Roman" w:cs="Times New Roman"/>
          <w:b/>
          <w:sz w:val="28"/>
          <w:szCs w:val="28"/>
          <w:lang w:eastAsia="ru-RU"/>
        </w:rPr>
        <w:t>А</w:t>
      </w:r>
      <w:r w:rsidRPr="00D77AE9">
        <w:rPr>
          <w:rFonts w:ascii="Times New Roman" w:eastAsia="Times New Roman" w:hAnsi="Times New Roman" w:cs="Times New Roman"/>
          <w:b/>
          <w:caps/>
          <w:sz w:val="28"/>
          <w:szCs w:val="28"/>
          <w:lang w:eastAsia="ru-RU"/>
        </w:rPr>
        <w:t>дминистрация</w:t>
      </w:r>
      <w:r w:rsidRPr="00D77AE9">
        <w:rPr>
          <w:rFonts w:ascii="Times New Roman" w:eastAsia="Times New Roman" w:hAnsi="Times New Roman" w:cs="Times New Roman"/>
          <w:b/>
          <w:sz w:val="28"/>
          <w:szCs w:val="28"/>
          <w:lang w:eastAsia="ru-RU"/>
        </w:rPr>
        <w:t xml:space="preserve">  </w:t>
      </w:r>
      <w:r w:rsidRPr="00D77AE9">
        <w:rPr>
          <w:rFonts w:ascii="Times New Roman" w:eastAsia="Times New Roman" w:hAnsi="Times New Roman" w:cs="Times New Roman"/>
          <w:b/>
          <w:caps/>
          <w:sz w:val="28"/>
          <w:szCs w:val="28"/>
          <w:lang w:eastAsia="ru-RU"/>
        </w:rPr>
        <w:t>Кировского  муниципального района</w:t>
      </w:r>
      <w:r w:rsidRPr="00D77AE9">
        <w:rPr>
          <w:rFonts w:ascii="Times New Roman" w:eastAsia="Times New Roman" w:hAnsi="Times New Roman" w:cs="Times New Roman"/>
          <w:b/>
          <w:sz w:val="28"/>
          <w:szCs w:val="28"/>
          <w:lang w:eastAsia="ru-RU"/>
        </w:rPr>
        <w:t xml:space="preserve">  </w:t>
      </w:r>
    </w:p>
    <w:p w:rsidR="00D77AE9" w:rsidRPr="00D77AE9" w:rsidRDefault="00D77AE9" w:rsidP="00D77AE9">
      <w:pPr>
        <w:spacing w:after="0" w:line="240" w:lineRule="auto"/>
        <w:jc w:val="center"/>
        <w:rPr>
          <w:rFonts w:ascii="Times New Roman" w:eastAsia="Times New Roman" w:hAnsi="Times New Roman" w:cs="Times New Roman"/>
          <w:b/>
          <w:sz w:val="24"/>
          <w:szCs w:val="20"/>
          <w:lang w:eastAsia="ru-RU"/>
        </w:rPr>
      </w:pPr>
    </w:p>
    <w:p w:rsidR="00D77AE9" w:rsidRPr="00D77AE9" w:rsidRDefault="00D77AE9" w:rsidP="00D77AE9">
      <w:pPr>
        <w:keepNext/>
        <w:spacing w:after="0" w:line="240" w:lineRule="auto"/>
        <w:jc w:val="center"/>
        <w:outlineLvl w:val="0"/>
        <w:rPr>
          <w:rFonts w:ascii="Times New Roman" w:eastAsia="Times New Roman" w:hAnsi="Times New Roman" w:cs="Times New Roman"/>
          <w:b/>
          <w:caps/>
          <w:sz w:val="28"/>
          <w:szCs w:val="28"/>
          <w:lang w:eastAsia="ru-RU"/>
        </w:rPr>
      </w:pPr>
      <w:r w:rsidRPr="00D77AE9">
        <w:rPr>
          <w:rFonts w:ascii="Times New Roman" w:eastAsia="Times New Roman" w:hAnsi="Times New Roman" w:cs="Times New Roman"/>
          <w:b/>
          <w:caps/>
          <w:sz w:val="28"/>
          <w:szCs w:val="28"/>
          <w:lang w:eastAsia="ru-RU"/>
        </w:rPr>
        <w:t>ПОСТАНОВЛЕНИЕ</w:t>
      </w:r>
      <w:r w:rsidR="00183DC5">
        <w:rPr>
          <w:rFonts w:ascii="Times New Roman" w:eastAsia="Times New Roman" w:hAnsi="Times New Roman" w:cs="Times New Roman"/>
          <w:b/>
          <w:caps/>
          <w:sz w:val="28"/>
          <w:szCs w:val="28"/>
          <w:lang w:eastAsia="ru-RU"/>
        </w:rPr>
        <w:t xml:space="preserve"> </w:t>
      </w:r>
      <w:r w:rsidR="00183DC5" w:rsidRPr="00183DC5">
        <w:rPr>
          <w:rFonts w:ascii="Times New Roman" w:eastAsia="Times New Roman" w:hAnsi="Times New Roman" w:cs="Times New Roman"/>
          <w:b/>
          <w:caps/>
          <w:sz w:val="28"/>
          <w:szCs w:val="28"/>
          <w:lang w:eastAsia="ru-RU"/>
        </w:rPr>
        <w:t>(ПРОЕКТ)</w:t>
      </w:r>
    </w:p>
    <w:p w:rsidR="00D77AE9" w:rsidRPr="00D77AE9" w:rsidRDefault="00D77AE9" w:rsidP="00D77AE9">
      <w:pPr>
        <w:spacing w:after="0" w:line="240" w:lineRule="auto"/>
        <w:jc w:val="center"/>
        <w:rPr>
          <w:rFonts w:ascii="Times New Roman" w:eastAsia="Times New Roman" w:hAnsi="Times New Roman" w:cs="Times New Roman"/>
          <w:b/>
          <w:sz w:val="20"/>
          <w:szCs w:val="20"/>
          <w:lang w:eastAsia="ru-RU"/>
        </w:rPr>
      </w:pPr>
    </w:p>
    <w:p w:rsidR="00D77AE9" w:rsidRPr="00D77AE9" w:rsidRDefault="00D77AE9" w:rsidP="00D77AE9">
      <w:pPr>
        <w:spacing w:after="0" w:line="240" w:lineRule="auto"/>
        <w:jc w:val="center"/>
        <w:rPr>
          <w:rFonts w:ascii="Times New Roman" w:eastAsia="Times New Roman" w:hAnsi="Times New Roman" w:cs="Times New Roman"/>
          <w:b/>
          <w:sz w:val="20"/>
          <w:szCs w:val="20"/>
          <w:lang w:eastAsia="ru-RU"/>
        </w:rPr>
      </w:pPr>
    </w:p>
    <w:p w:rsidR="00D77AE9" w:rsidRPr="00D77AE9" w:rsidRDefault="00D77AE9" w:rsidP="00D77AE9">
      <w:pPr>
        <w:spacing w:after="0" w:line="240" w:lineRule="auto"/>
        <w:jc w:val="center"/>
        <w:rPr>
          <w:rFonts w:ascii="Times New Roman" w:eastAsia="Times New Roman" w:hAnsi="Times New Roman" w:cs="Times New Roman"/>
          <w:b/>
          <w:sz w:val="28"/>
          <w:szCs w:val="28"/>
          <w:lang w:eastAsia="ru-RU"/>
        </w:rPr>
      </w:pPr>
      <w:r w:rsidRPr="00D77AE9">
        <w:rPr>
          <w:rFonts w:ascii="Times New Roman" w:eastAsia="Times New Roman" w:hAnsi="Times New Roman" w:cs="Times New Roman"/>
          <w:b/>
          <w:sz w:val="28"/>
          <w:szCs w:val="28"/>
          <w:lang w:eastAsia="ru-RU"/>
        </w:rPr>
        <w:t>____________                   п. Кировский                                   № _____</w:t>
      </w:r>
    </w:p>
    <w:p w:rsidR="00D77AE9" w:rsidRDefault="00D77AE9" w:rsidP="00D77AE9">
      <w:pPr>
        <w:pStyle w:val="a3"/>
        <w:jc w:val="center"/>
        <w:rPr>
          <w:rFonts w:ascii="Times New Roman" w:hAnsi="Times New Roman" w:cs="Times New Roman"/>
          <w:sz w:val="24"/>
          <w:szCs w:val="24"/>
        </w:rPr>
      </w:pPr>
    </w:p>
    <w:p w:rsidR="00D77AE9" w:rsidRDefault="00D77AE9" w:rsidP="00D77AE9">
      <w:pPr>
        <w:pStyle w:val="a3"/>
        <w:jc w:val="right"/>
        <w:rPr>
          <w:rFonts w:ascii="Times New Roman" w:hAnsi="Times New Roman" w:cs="Times New Roman"/>
          <w:sz w:val="24"/>
          <w:szCs w:val="24"/>
        </w:rPr>
      </w:pPr>
    </w:p>
    <w:p w:rsidR="00D77AE9" w:rsidRPr="008F6779" w:rsidRDefault="00D77AE9" w:rsidP="00D77AE9">
      <w:pPr>
        <w:pStyle w:val="a3"/>
        <w:jc w:val="center"/>
        <w:rPr>
          <w:rFonts w:ascii="Times New Roman" w:hAnsi="Times New Roman" w:cs="Times New Roman"/>
          <w:b/>
          <w:bCs/>
          <w:sz w:val="27"/>
          <w:szCs w:val="27"/>
        </w:rPr>
      </w:pPr>
      <w:r w:rsidRPr="008F6779">
        <w:rPr>
          <w:rFonts w:ascii="Times New Roman" w:hAnsi="Times New Roman" w:cs="Times New Roman"/>
          <w:b/>
          <w:bCs/>
          <w:sz w:val="27"/>
          <w:szCs w:val="27"/>
        </w:rPr>
        <w:t>О создании комиссии администрации Кировского муниципального района по поступлению и выбытию активов в целях подготовки решений о списании начисленных сумм неустоек (штрафов, пеней)</w:t>
      </w:r>
    </w:p>
    <w:p w:rsidR="00D77AE9" w:rsidRPr="008F6779" w:rsidRDefault="00D77AE9" w:rsidP="00D77AE9">
      <w:pPr>
        <w:pStyle w:val="a3"/>
        <w:jc w:val="both"/>
        <w:rPr>
          <w:rFonts w:ascii="Times New Roman" w:hAnsi="Times New Roman" w:cs="Times New Roman"/>
          <w:b/>
          <w:bCs/>
          <w:sz w:val="27"/>
          <w:szCs w:val="27"/>
        </w:rPr>
      </w:pPr>
    </w:p>
    <w:p w:rsidR="008F6779" w:rsidRPr="008F6779" w:rsidRDefault="00D77AE9" w:rsidP="008F6779">
      <w:pPr>
        <w:pStyle w:val="a3"/>
        <w:spacing w:line="276" w:lineRule="auto"/>
        <w:jc w:val="both"/>
        <w:rPr>
          <w:rFonts w:ascii="Times New Roman" w:hAnsi="Times New Roman" w:cs="Times New Roman"/>
          <w:sz w:val="27"/>
          <w:szCs w:val="27"/>
        </w:rPr>
      </w:pPr>
      <w:r w:rsidRPr="008F6779">
        <w:rPr>
          <w:rFonts w:ascii="Times New Roman" w:hAnsi="Times New Roman" w:cs="Times New Roman"/>
          <w:sz w:val="27"/>
          <w:szCs w:val="27"/>
        </w:rPr>
        <w:t xml:space="preserve">           </w:t>
      </w:r>
      <w:proofErr w:type="gramStart"/>
      <w:r w:rsidRPr="008F6779">
        <w:rPr>
          <w:rFonts w:ascii="Times New Roman" w:hAnsi="Times New Roman" w:cs="Times New Roman"/>
          <w:sz w:val="27"/>
          <w:szCs w:val="27"/>
        </w:rPr>
        <w:t xml:space="preserve">В целях реализации Постановления Правительства РФ от 04.07.2018 г. № 783 (ред. от 26 апреля 2020 г., 31 декабря 2021 г., 10, 23 марта 2022 г.)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w:t>
      </w:r>
      <w:r w:rsidR="008F6779" w:rsidRPr="008F6779">
        <w:rPr>
          <w:rFonts w:ascii="Times New Roman" w:hAnsi="Times New Roman" w:cs="Times New Roman"/>
          <w:sz w:val="27"/>
          <w:szCs w:val="27"/>
        </w:rPr>
        <w:t>Уставом Кировского муниципального района, принятого решением Думы Кировского муниципального</w:t>
      </w:r>
      <w:proofErr w:type="gramEnd"/>
      <w:r w:rsidR="008F6779" w:rsidRPr="008F6779">
        <w:rPr>
          <w:rFonts w:ascii="Times New Roman" w:hAnsi="Times New Roman" w:cs="Times New Roman"/>
          <w:sz w:val="27"/>
          <w:szCs w:val="27"/>
        </w:rPr>
        <w:t xml:space="preserve"> района от 08.07.2005г. №126 (в действующей редакции решения Думы Кировского муниципального района от 28.11.2024 года № 187 - НПА), администрация Кировского муниципального района.</w:t>
      </w:r>
    </w:p>
    <w:p w:rsidR="008F6779" w:rsidRPr="008F6779" w:rsidRDefault="008F6779" w:rsidP="00D77AE9">
      <w:pPr>
        <w:pStyle w:val="a3"/>
        <w:jc w:val="both"/>
        <w:rPr>
          <w:rFonts w:ascii="Times New Roman" w:hAnsi="Times New Roman" w:cs="Times New Roman"/>
          <w:sz w:val="27"/>
          <w:szCs w:val="27"/>
        </w:rPr>
      </w:pPr>
    </w:p>
    <w:p w:rsidR="00D77AE9" w:rsidRPr="008F6779" w:rsidRDefault="00D77AE9" w:rsidP="00D77AE9">
      <w:pPr>
        <w:pStyle w:val="a3"/>
        <w:jc w:val="both"/>
        <w:rPr>
          <w:rFonts w:ascii="Times New Roman" w:hAnsi="Times New Roman" w:cs="Times New Roman"/>
          <w:b/>
          <w:sz w:val="27"/>
          <w:szCs w:val="27"/>
        </w:rPr>
      </w:pPr>
      <w:r w:rsidRPr="008F6779">
        <w:rPr>
          <w:rFonts w:ascii="Times New Roman" w:hAnsi="Times New Roman" w:cs="Times New Roman"/>
          <w:b/>
          <w:sz w:val="27"/>
          <w:szCs w:val="27"/>
        </w:rPr>
        <w:t>ПОСТАНОВЛЯЕТ:</w:t>
      </w:r>
    </w:p>
    <w:p w:rsidR="00D77AE9" w:rsidRPr="008F6779" w:rsidRDefault="00D77AE9" w:rsidP="00D77AE9">
      <w:pPr>
        <w:pStyle w:val="a3"/>
        <w:jc w:val="both"/>
        <w:rPr>
          <w:rFonts w:ascii="Times New Roman" w:hAnsi="Times New Roman" w:cs="Times New Roman"/>
          <w:b/>
          <w:sz w:val="27"/>
          <w:szCs w:val="27"/>
        </w:rPr>
      </w:pPr>
    </w:p>
    <w:p w:rsidR="008F6779" w:rsidRPr="008F6779" w:rsidRDefault="00D77AE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t xml:space="preserve">1. Создать комиссию администрации </w:t>
      </w:r>
      <w:r w:rsidR="008F6779" w:rsidRPr="008F6779">
        <w:rPr>
          <w:rFonts w:ascii="Times New Roman" w:hAnsi="Times New Roman" w:cs="Times New Roman"/>
          <w:sz w:val="27"/>
          <w:szCs w:val="27"/>
        </w:rPr>
        <w:t>Кировского муниципального района</w:t>
      </w:r>
      <w:r w:rsidRPr="008F6779">
        <w:rPr>
          <w:rFonts w:ascii="Times New Roman" w:hAnsi="Times New Roman" w:cs="Times New Roman"/>
          <w:sz w:val="27"/>
          <w:szCs w:val="27"/>
        </w:rPr>
        <w:t xml:space="preserve"> по поступлению и выбытию активов в целях подготовки решений о списании начисленных сумм неустоек (штрафов, пеней) (далее — комиссия). </w:t>
      </w:r>
    </w:p>
    <w:p w:rsidR="008F6779" w:rsidRPr="008F6779" w:rsidRDefault="00D77AE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t xml:space="preserve">2. </w:t>
      </w:r>
      <w:r w:rsidR="008F6779" w:rsidRPr="008F6779">
        <w:rPr>
          <w:rFonts w:ascii="Times New Roman" w:hAnsi="Times New Roman" w:cs="Times New Roman"/>
          <w:sz w:val="27"/>
          <w:szCs w:val="27"/>
        </w:rPr>
        <w:t xml:space="preserve"> </w:t>
      </w:r>
      <w:r w:rsidRPr="008F6779">
        <w:rPr>
          <w:rFonts w:ascii="Times New Roman" w:hAnsi="Times New Roman" w:cs="Times New Roman"/>
          <w:sz w:val="27"/>
          <w:szCs w:val="27"/>
        </w:rPr>
        <w:t xml:space="preserve">Утвердить состав комиссии согласно приложению № 1 к настоящему постановлению. </w:t>
      </w:r>
    </w:p>
    <w:p w:rsidR="008F6779" w:rsidRPr="008F6779" w:rsidRDefault="00D77AE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t xml:space="preserve">3. Утвердить положение о комиссии согласно приложению № 2 к настоящему постановлению. </w:t>
      </w:r>
    </w:p>
    <w:p w:rsidR="008F6779" w:rsidRPr="008F6779" w:rsidRDefault="008F677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t xml:space="preserve">4. </w:t>
      </w:r>
      <w:r w:rsidR="00D77AE9" w:rsidRPr="008F6779">
        <w:rPr>
          <w:rFonts w:ascii="Times New Roman" w:hAnsi="Times New Roman" w:cs="Times New Roman"/>
          <w:sz w:val="27"/>
          <w:szCs w:val="27"/>
        </w:rPr>
        <w:t xml:space="preserve">Утвердить Порядок принятия администрацией </w:t>
      </w:r>
      <w:r w:rsidRPr="008F6779">
        <w:rPr>
          <w:rFonts w:ascii="Times New Roman" w:hAnsi="Times New Roman" w:cs="Times New Roman"/>
          <w:sz w:val="27"/>
          <w:szCs w:val="27"/>
        </w:rPr>
        <w:t>Кировского муниципального района</w:t>
      </w:r>
      <w:r w:rsidR="00D77AE9" w:rsidRPr="008F6779">
        <w:rPr>
          <w:rFonts w:ascii="Times New Roman" w:hAnsi="Times New Roman" w:cs="Times New Roman"/>
          <w:sz w:val="27"/>
          <w:szCs w:val="27"/>
        </w:rPr>
        <w:t xml:space="preserve"> решения о списании начисленных сумм неустоек (штрафов, пеней), согласно приложению № 3 к настоящему постановлению. </w:t>
      </w:r>
    </w:p>
    <w:p w:rsidR="008F6779" w:rsidRPr="008F6779" w:rsidRDefault="008F677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lastRenderedPageBreak/>
        <w:t xml:space="preserve">5. Общему отделу администрации Кировского муниципального района </w:t>
      </w:r>
      <w:proofErr w:type="gramStart"/>
      <w:r w:rsidRPr="008F6779">
        <w:rPr>
          <w:rFonts w:ascii="Times New Roman" w:hAnsi="Times New Roman" w:cs="Times New Roman"/>
          <w:sz w:val="27"/>
          <w:szCs w:val="27"/>
        </w:rPr>
        <w:t>разместить</w:t>
      </w:r>
      <w:proofErr w:type="gramEnd"/>
      <w:r w:rsidRPr="008F6779">
        <w:rPr>
          <w:rFonts w:ascii="Times New Roman" w:hAnsi="Times New Roman" w:cs="Times New Roman"/>
          <w:sz w:val="27"/>
          <w:szCs w:val="27"/>
        </w:rPr>
        <w:t xml:space="preserve"> данное постановление на официальном сайте органа местного самоуправления в сети Интернет http://www.kirovsky-mr.ru/.</w:t>
      </w:r>
    </w:p>
    <w:p w:rsidR="00D77AE9" w:rsidRPr="008F6779" w:rsidRDefault="008F6779" w:rsidP="008F6779">
      <w:pPr>
        <w:pStyle w:val="a3"/>
        <w:spacing w:line="360" w:lineRule="auto"/>
        <w:ind w:firstLine="567"/>
        <w:jc w:val="both"/>
        <w:rPr>
          <w:rFonts w:ascii="Times New Roman" w:hAnsi="Times New Roman" w:cs="Times New Roman"/>
          <w:sz w:val="27"/>
          <w:szCs w:val="27"/>
        </w:rPr>
      </w:pPr>
      <w:r w:rsidRPr="008F6779">
        <w:rPr>
          <w:rFonts w:ascii="Times New Roman" w:hAnsi="Times New Roman" w:cs="Times New Roman"/>
          <w:sz w:val="27"/>
          <w:szCs w:val="27"/>
        </w:rPr>
        <w:t xml:space="preserve">6. </w:t>
      </w:r>
      <w:proofErr w:type="gramStart"/>
      <w:r w:rsidRPr="008F6779">
        <w:rPr>
          <w:rFonts w:ascii="Times New Roman" w:hAnsi="Times New Roman" w:cs="Times New Roman"/>
          <w:sz w:val="27"/>
          <w:szCs w:val="27"/>
        </w:rPr>
        <w:t>Контроль  за</w:t>
      </w:r>
      <w:proofErr w:type="gramEnd"/>
      <w:r w:rsidRPr="008F6779">
        <w:rPr>
          <w:rFonts w:ascii="Times New Roman" w:hAnsi="Times New Roman" w:cs="Times New Roman"/>
          <w:sz w:val="27"/>
          <w:szCs w:val="27"/>
        </w:rPr>
        <w:t xml:space="preserve"> исполнением настоящего постановления оставляю за собой.</w:t>
      </w:r>
    </w:p>
    <w:p w:rsidR="00D77AE9" w:rsidRDefault="00D77AE9" w:rsidP="008F6779">
      <w:pPr>
        <w:pStyle w:val="a3"/>
        <w:spacing w:line="360" w:lineRule="auto"/>
        <w:ind w:firstLine="567"/>
        <w:jc w:val="both"/>
        <w:rPr>
          <w:rFonts w:ascii="Times New Roman" w:hAnsi="Times New Roman" w:cs="Times New Roman"/>
          <w:sz w:val="24"/>
          <w:szCs w:val="24"/>
        </w:rPr>
      </w:pPr>
    </w:p>
    <w:p w:rsidR="008F6779" w:rsidRDefault="008F6779" w:rsidP="008F6779">
      <w:pPr>
        <w:pStyle w:val="a3"/>
        <w:spacing w:line="360" w:lineRule="auto"/>
        <w:ind w:firstLine="567"/>
        <w:jc w:val="both"/>
        <w:rPr>
          <w:rFonts w:ascii="Times New Roman" w:hAnsi="Times New Roman" w:cs="Times New Roman"/>
          <w:sz w:val="24"/>
          <w:szCs w:val="24"/>
        </w:rPr>
      </w:pPr>
    </w:p>
    <w:p w:rsidR="008F6779" w:rsidRDefault="008F6779" w:rsidP="008F6779">
      <w:pPr>
        <w:pStyle w:val="a3"/>
        <w:spacing w:line="360" w:lineRule="auto"/>
        <w:ind w:firstLine="567"/>
        <w:jc w:val="both"/>
        <w:rPr>
          <w:rFonts w:ascii="Times New Roman" w:hAnsi="Times New Roman" w:cs="Times New Roman"/>
          <w:sz w:val="24"/>
          <w:szCs w:val="24"/>
        </w:rPr>
      </w:pPr>
    </w:p>
    <w:p w:rsidR="008F6779" w:rsidRDefault="008F6779" w:rsidP="008F6779">
      <w:pPr>
        <w:pStyle w:val="a3"/>
        <w:spacing w:line="360" w:lineRule="auto"/>
        <w:ind w:firstLine="567"/>
        <w:jc w:val="both"/>
        <w:rPr>
          <w:rFonts w:ascii="Times New Roman" w:hAnsi="Times New Roman" w:cs="Times New Roman"/>
          <w:sz w:val="24"/>
          <w:szCs w:val="24"/>
        </w:rPr>
      </w:pPr>
    </w:p>
    <w:p w:rsidR="008F6779" w:rsidRDefault="008F6779" w:rsidP="008F6779">
      <w:pPr>
        <w:pStyle w:val="a3"/>
        <w:spacing w:line="360" w:lineRule="auto"/>
        <w:ind w:firstLine="567"/>
        <w:jc w:val="both"/>
        <w:rPr>
          <w:rFonts w:ascii="Times New Roman" w:hAnsi="Times New Roman" w:cs="Times New Roman"/>
          <w:sz w:val="24"/>
          <w:szCs w:val="24"/>
        </w:rPr>
      </w:pPr>
    </w:p>
    <w:p w:rsidR="008F6779" w:rsidRDefault="008F6779" w:rsidP="008F6779">
      <w:pPr>
        <w:pStyle w:val="a3"/>
        <w:spacing w:line="360" w:lineRule="auto"/>
        <w:ind w:firstLine="567"/>
        <w:jc w:val="both"/>
        <w:rPr>
          <w:rFonts w:ascii="Times New Roman" w:hAnsi="Times New Roman" w:cs="Times New Roman"/>
          <w:sz w:val="24"/>
          <w:szCs w:val="24"/>
        </w:rPr>
      </w:pPr>
    </w:p>
    <w:p w:rsidR="008F6779" w:rsidRPr="008F6779" w:rsidRDefault="008F6779" w:rsidP="008F6779">
      <w:pPr>
        <w:pStyle w:val="a3"/>
        <w:rPr>
          <w:rFonts w:ascii="Times New Roman" w:hAnsi="Times New Roman" w:cs="Times New Roman"/>
          <w:sz w:val="28"/>
          <w:szCs w:val="28"/>
          <w:lang w:eastAsia="ru-RU"/>
        </w:rPr>
      </w:pPr>
      <w:r w:rsidRPr="008F6779">
        <w:rPr>
          <w:rFonts w:ascii="Times New Roman" w:hAnsi="Times New Roman" w:cs="Times New Roman"/>
          <w:sz w:val="28"/>
          <w:szCs w:val="28"/>
          <w:lang w:eastAsia="ru-RU"/>
        </w:rPr>
        <w:t>Глава Кировского муниципального района –</w:t>
      </w:r>
    </w:p>
    <w:p w:rsidR="008F6779" w:rsidRPr="008F6779" w:rsidRDefault="008F6779" w:rsidP="008F6779">
      <w:pPr>
        <w:pStyle w:val="a3"/>
        <w:rPr>
          <w:rFonts w:ascii="Times New Roman" w:hAnsi="Times New Roman" w:cs="Times New Roman"/>
          <w:sz w:val="28"/>
          <w:szCs w:val="28"/>
          <w:lang w:eastAsia="ru-RU"/>
        </w:rPr>
      </w:pPr>
      <w:r w:rsidRPr="008F6779">
        <w:rPr>
          <w:rFonts w:ascii="Times New Roman" w:hAnsi="Times New Roman" w:cs="Times New Roman"/>
          <w:sz w:val="28"/>
          <w:szCs w:val="28"/>
          <w:lang w:eastAsia="ru-RU"/>
        </w:rPr>
        <w:t xml:space="preserve">глава администрации </w:t>
      </w:r>
      <w:proofErr w:type="gramStart"/>
      <w:r w:rsidRPr="008F6779">
        <w:rPr>
          <w:rFonts w:ascii="Times New Roman" w:hAnsi="Times New Roman" w:cs="Times New Roman"/>
          <w:sz w:val="28"/>
          <w:szCs w:val="28"/>
          <w:lang w:eastAsia="ru-RU"/>
        </w:rPr>
        <w:t>Кировского</w:t>
      </w:r>
      <w:proofErr w:type="gramEnd"/>
      <w:r w:rsidRPr="008F6779">
        <w:rPr>
          <w:rFonts w:ascii="Times New Roman" w:hAnsi="Times New Roman" w:cs="Times New Roman"/>
          <w:sz w:val="28"/>
          <w:szCs w:val="28"/>
          <w:lang w:eastAsia="ru-RU"/>
        </w:rPr>
        <w:t xml:space="preserve"> </w:t>
      </w:r>
    </w:p>
    <w:p w:rsidR="008F6779" w:rsidRPr="008F6779" w:rsidRDefault="008F6779" w:rsidP="008F6779">
      <w:pPr>
        <w:pStyle w:val="a3"/>
        <w:rPr>
          <w:rFonts w:ascii="Times New Roman" w:hAnsi="Times New Roman" w:cs="Times New Roman"/>
          <w:sz w:val="28"/>
          <w:szCs w:val="28"/>
          <w:lang w:eastAsia="ru-RU"/>
        </w:rPr>
      </w:pPr>
      <w:r w:rsidRPr="008F6779">
        <w:rPr>
          <w:rFonts w:ascii="Times New Roman" w:hAnsi="Times New Roman" w:cs="Times New Roman"/>
          <w:sz w:val="28"/>
          <w:szCs w:val="28"/>
          <w:lang w:eastAsia="ru-RU"/>
        </w:rPr>
        <w:t>муниципального района</w:t>
      </w:r>
      <w:r w:rsidRPr="008F6779">
        <w:rPr>
          <w:lang w:eastAsia="ru-RU"/>
        </w:rPr>
        <w:t xml:space="preserve"> </w:t>
      </w:r>
      <w:r w:rsidRPr="008F6779">
        <w:rPr>
          <w:lang w:eastAsia="ru-RU"/>
        </w:rPr>
        <w:tab/>
      </w:r>
      <w:r w:rsidRPr="008F6779">
        <w:rPr>
          <w:lang w:eastAsia="ru-RU"/>
        </w:rPr>
        <w:tab/>
      </w:r>
      <w:r w:rsidRPr="008F6779">
        <w:rPr>
          <w:lang w:eastAsia="ru-RU"/>
        </w:rPr>
        <w:tab/>
      </w:r>
      <w:r w:rsidRPr="008F6779">
        <w:rPr>
          <w:lang w:eastAsia="ru-RU"/>
        </w:rPr>
        <w:tab/>
      </w:r>
      <w:r w:rsidRPr="008F67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F6779">
        <w:rPr>
          <w:rFonts w:ascii="Times New Roman" w:hAnsi="Times New Roman" w:cs="Times New Roman"/>
          <w:sz w:val="28"/>
          <w:szCs w:val="28"/>
          <w:lang w:eastAsia="ru-RU"/>
        </w:rPr>
        <w:t xml:space="preserve">    И.И. Вотяков </w:t>
      </w:r>
    </w:p>
    <w:p w:rsidR="008F6779" w:rsidRPr="008F6779" w:rsidRDefault="008F6779" w:rsidP="008F6779">
      <w:pPr>
        <w:spacing w:after="0" w:line="240" w:lineRule="auto"/>
        <w:jc w:val="both"/>
        <w:rPr>
          <w:rFonts w:ascii="Times New Roman" w:eastAsia="Times New Roman" w:hAnsi="Times New Roman" w:cs="Times New Roman"/>
          <w:sz w:val="28"/>
          <w:szCs w:val="28"/>
          <w:lang w:eastAsia="ru-RU"/>
        </w:rPr>
      </w:pPr>
    </w:p>
    <w:p w:rsidR="008F6779" w:rsidRDefault="008F6779" w:rsidP="008F6779">
      <w:pPr>
        <w:pStyle w:val="a3"/>
        <w:tabs>
          <w:tab w:val="left" w:pos="388"/>
        </w:tabs>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8F6779" w:rsidRDefault="008F6779" w:rsidP="00D77AE9">
      <w:pPr>
        <w:pStyle w:val="a3"/>
        <w:jc w:val="right"/>
        <w:rPr>
          <w:rFonts w:ascii="Times New Roman" w:hAnsi="Times New Roman" w:cs="Times New Roman"/>
          <w:sz w:val="28"/>
          <w:szCs w:val="28"/>
        </w:rPr>
      </w:pPr>
    </w:p>
    <w:p w:rsidR="00D77AE9" w:rsidRPr="008F6779" w:rsidRDefault="00D77AE9" w:rsidP="00D77AE9">
      <w:pPr>
        <w:pStyle w:val="a3"/>
        <w:jc w:val="right"/>
        <w:rPr>
          <w:rFonts w:ascii="Times New Roman" w:hAnsi="Times New Roman" w:cs="Times New Roman"/>
          <w:sz w:val="28"/>
          <w:szCs w:val="28"/>
        </w:rPr>
      </w:pPr>
      <w:r w:rsidRPr="008F6779">
        <w:rPr>
          <w:rFonts w:ascii="Times New Roman" w:hAnsi="Times New Roman" w:cs="Times New Roman"/>
          <w:sz w:val="28"/>
          <w:szCs w:val="28"/>
        </w:rPr>
        <w:t>Приложение № 1 к постановлению</w:t>
      </w:r>
    </w:p>
    <w:p w:rsidR="00D77AE9" w:rsidRPr="008F6779" w:rsidRDefault="008F6779" w:rsidP="008F6779">
      <w:pPr>
        <w:pStyle w:val="a3"/>
        <w:jc w:val="center"/>
        <w:rPr>
          <w:rFonts w:ascii="Times New Roman" w:hAnsi="Times New Roman" w:cs="Times New Roman"/>
          <w:sz w:val="28"/>
          <w:szCs w:val="28"/>
        </w:rPr>
      </w:pPr>
      <w:r w:rsidRPr="008F6779">
        <w:rPr>
          <w:rFonts w:ascii="Times New Roman" w:hAnsi="Times New Roman" w:cs="Times New Roman"/>
          <w:sz w:val="28"/>
          <w:szCs w:val="28"/>
        </w:rPr>
        <w:t xml:space="preserve">                                                 </w:t>
      </w:r>
      <w:r w:rsidR="00334FD6">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администрации </w:t>
      </w:r>
      <w:proofErr w:type="gramStart"/>
      <w:r w:rsidR="00D77AE9" w:rsidRPr="008F6779">
        <w:rPr>
          <w:rFonts w:ascii="Times New Roman" w:hAnsi="Times New Roman" w:cs="Times New Roman"/>
          <w:sz w:val="28"/>
          <w:szCs w:val="28"/>
        </w:rPr>
        <w:t>Кировского</w:t>
      </w:r>
      <w:proofErr w:type="gramEnd"/>
      <w:r w:rsidR="00D77AE9" w:rsidRPr="008F6779">
        <w:rPr>
          <w:rFonts w:ascii="Times New Roman" w:hAnsi="Times New Roman" w:cs="Times New Roman"/>
          <w:sz w:val="28"/>
          <w:szCs w:val="28"/>
        </w:rPr>
        <w:t xml:space="preserve"> </w:t>
      </w:r>
    </w:p>
    <w:p w:rsidR="00D77AE9" w:rsidRPr="008F6779" w:rsidRDefault="008F6779" w:rsidP="008F6779">
      <w:pPr>
        <w:pStyle w:val="a3"/>
        <w:rPr>
          <w:rFonts w:ascii="Times New Roman" w:hAnsi="Times New Roman" w:cs="Times New Roman"/>
          <w:sz w:val="28"/>
          <w:szCs w:val="28"/>
        </w:rPr>
      </w:pPr>
      <w:r w:rsidRPr="008F6779">
        <w:rPr>
          <w:rFonts w:ascii="Times New Roman" w:hAnsi="Times New Roman" w:cs="Times New Roman"/>
          <w:sz w:val="28"/>
          <w:szCs w:val="28"/>
        </w:rPr>
        <w:t xml:space="preserve">                                                               </w:t>
      </w:r>
      <w:r w:rsidR="00334FD6">
        <w:rPr>
          <w:rFonts w:ascii="Times New Roman" w:hAnsi="Times New Roman" w:cs="Times New Roman"/>
          <w:sz w:val="28"/>
          <w:szCs w:val="28"/>
        </w:rPr>
        <w:t xml:space="preserve">         </w:t>
      </w:r>
      <w:r w:rsidRPr="008F6779">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муниципального района </w:t>
      </w:r>
    </w:p>
    <w:p w:rsidR="00D77AE9" w:rsidRDefault="00D77AE9" w:rsidP="00D77AE9">
      <w:pPr>
        <w:pStyle w:val="a3"/>
        <w:jc w:val="center"/>
        <w:rPr>
          <w:rFonts w:ascii="Times New Roman" w:hAnsi="Times New Roman" w:cs="Times New Roman"/>
          <w:sz w:val="28"/>
          <w:szCs w:val="28"/>
        </w:rPr>
      </w:pPr>
      <w:r w:rsidRPr="008F6779">
        <w:rPr>
          <w:rFonts w:ascii="Times New Roman" w:hAnsi="Times New Roman" w:cs="Times New Roman"/>
          <w:sz w:val="28"/>
          <w:szCs w:val="28"/>
        </w:rPr>
        <w:t xml:space="preserve">                         </w:t>
      </w:r>
      <w:r w:rsidR="00334FD6">
        <w:rPr>
          <w:rFonts w:ascii="Times New Roman" w:hAnsi="Times New Roman" w:cs="Times New Roman"/>
          <w:sz w:val="28"/>
          <w:szCs w:val="28"/>
        </w:rPr>
        <w:t xml:space="preserve">                       </w:t>
      </w:r>
      <w:r w:rsidR="008F6779" w:rsidRPr="008F6779">
        <w:rPr>
          <w:rFonts w:ascii="Times New Roman" w:hAnsi="Times New Roman" w:cs="Times New Roman"/>
          <w:sz w:val="28"/>
          <w:szCs w:val="28"/>
        </w:rPr>
        <w:t xml:space="preserve"> </w:t>
      </w:r>
      <w:r w:rsidRPr="008F6779">
        <w:rPr>
          <w:rFonts w:ascii="Times New Roman" w:hAnsi="Times New Roman" w:cs="Times New Roman"/>
          <w:sz w:val="28"/>
          <w:szCs w:val="28"/>
        </w:rPr>
        <w:t xml:space="preserve">от </w:t>
      </w:r>
      <w:r w:rsidR="008F6779" w:rsidRPr="008F6779">
        <w:rPr>
          <w:rFonts w:ascii="Times New Roman" w:hAnsi="Times New Roman" w:cs="Times New Roman"/>
          <w:sz w:val="28"/>
          <w:szCs w:val="28"/>
        </w:rPr>
        <w:t xml:space="preserve">                  </w:t>
      </w:r>
      <w:r w:rsidRPr="008F6779">
        <w:rPr>
          <w:rFonts w:ascii="Times New Roman" w:hAnsi="Times New Roman" w:cs="Times New Roman"/>
          <w:sz w:val="28"/>
          <w:szCs w:val="28"/>
        </w:rPr>
        <w:t xml:space="preserve">года № </w:t>
      </w:r>
    </w:p>
    <w:p w:rsidR="00334FD6" w:rsidRDefault="00334FD6" w:rsidP="00D77AE9">
      <w:pPr>
        <w:pStyle w:val="a3"/>
        <w:jc w:val="center"/>
        <w:rPr>
          <w:rFonts w:ascii="Times New Roman" w:hAnsi="Times New Roman" w:cs="Times New Roman"/>
          <w:sz w:val="28"/>
          <w:szCs w:val="28"/>
        </w:rPr>
      </w:pPr>
    </w:p>
    <w:p w:rsidR="00334FD6" w:rsidRPr="008F6779" w:rsidRDefault="00334FD6" w:rsidP="00D77AE9">
      <w:pPr>
        <w:pStyle w:val="a3"/>
        <w:jc w:val="center"/>
        <w:rPr>
          <w:rFonts w:ascii="Times New Roman" w:hAnsi="Times New Roman" w:cs="Times New Roman"/>
          <w:sz w:val="28"/>
          <w:szCs w:val="28"/>
        </w:rPr>
      </w:pPr>
    </w:p>
    <w:p w:rsidR="00D77AE9" w:rsidRPr="00334FD6" w:rsidRDefault="00D77AE9" w:rsidP="00D77AE9">
      <w:pPr>
        <w:pStyle w:val="a3"/>
        <w:jc w:val="center"/>
        <w:rPr>
          <w:rFonts w:ascii="Times New Roman" w:hAnsi="Times New Roman" w:cs="Times New Roman"/>
          <w:b/>
          <w:sz w:val="28"/>
          <w:szCs w:val="28"/>
        </w:rPr>
      </w:pPr>
      <w:r w:rsidRPr="00334FD6">
        <w:rPr>
          <w:rFonts w:ascii="Times New Roman" w:hAnsi="Times New Roman" w:cs="Times New Roman"/>
          <w:b/>
          <w:sz w:val="28"/>
          <w:szCs w:val="28"/>
        </w:rPr>
        <w:t>Состав комиссии администрации Кировского муниципального района по</w:t>
      </w:r>
      <w:r w:rsidR="00334FD6">
        <w:rPr>
          <w:rFonts w:ascii="Times New Roman" w:hAnsi="Times New Roman" w:cs="Times New Roman"/>
          <w:b/>
          <w:sz w:val="28"/>
          <w:szCs w:val="28"/>
        </w:rPr>
        <w:t xml:space="preserve"> </w:t>
      </w:r>
      <w:r w:rsidRPr="00334FD6">
        <w:rPr>
          <w:rFonts w:ascii="Times New Roman" w:hAnsi="Times New Roman" w:cs="Times New Roman"/>
          <w:b/>
          <w:sz w:val="28"/>
          <w:szCs w:val="28"/>
        </w:rPr>
        <w:t>поступлению и выбытию активов в целях подготовки решений о списании начисленных сумм неустоек (штрафов, пеней)</w:t>
      </w:r>
    </w:p>
    <w:p w:rsidR="00D77AE9" w:rsidRPr="008F6779" w:rsidRDefault="00D77AE9" w:rsidP="00D77AE9">
      <w:pPr>
        <w:pStyle w:val="a3"/>
        <w:jc w:val="center"/>
        <w:rPr>
          <w:rFonts w:ascii="Times New Roman" w:hAnsi="Times New Roman" w:cs="Times New Roman"/>
          <w:sz w:val="28"/>
          <w:szCs w:val="28"/>
        </w:rPr>
      </w:pPr>
    </w:p>
    <w:p w:rsidR="00D77AE9" w:rsidRPr="008F6779" w:rsidRDefault="00D77AE9" w:rsidP="003E5F58">
      <w:pPr>
        <w:jc w:val="both"/>
        <w:rPr>
          <w:rFonts w:ascii="Times New Roman" w:hAnsi="Times New Roman" w:cs="Times New Roman"/>
          <w:sz w:val="28"/>
          <w:szCs w:val="28"/>
        </w:rPr>
      </w:pPr>
      <w:r w:rsidRPr="008F6779">
        <w:rPr>
          <w:rFonts w:ascii="Times New Roman" w:hAnsi="Times New Roman" w:cs="Times New Roman"/>
          <w:sz w:val="28"/>
          <w:szCs w:val="28"/>
        </w:rPr>
        <w:t>Председатель комиссии:</w:t>
      </w:r>
      <w:r w:rsidR="003E5F58">
        <w:rPr>
          <w:rFonts w:ascii="Times New Roman" w:hAnsi="Times New Roman" w:cs="Times New Roman"/>
          <w:sz w:val="28"/>
          <w:szCs w:val="28"/>
        </w:rPr>
        <w:t xml:space="preserve"> Вотяков </w:t>
      </w:r>
      <w:r w:rsidR="003E5F58" w:rsidRPr="00334FD6">
        <w:rPr>
          <w:rFonts w:ascii="Times New Roman" w:hAnsi="Times New Roman" w:cs="Times New Roman"/>
          <w:sz w:val="28"/>
          <w:szCs w:val="28"/>
        </w:rPr>
        <w:t xml:space="preserve">И.И. </w:t>
      </w:r>
      <w:r w:rsidRPr="008F6779">
        <w:rPr>
          <w:rFonts w:ascii="Times New Roman" w:hAnsi="Times New Roman" w:cs="Times New Roman"/>
          <w:sz w:val="28"/>
          <w:szCs w:val="28"/>
        </w:rPr>
        <w:t xml:space="preserve">– глава администрации </w:t>
      </w:r>
      <w:r w:rsidR="003E5F58" w:rsidRPr="003E5F58">
        <w:rPr>
          <w:rFonts w:ascii="Times New Roman" w:hAnsi="Times New Roman" w:cs="Times New Roman"/>
          <w:sz w:val="28"/>
          <w:szCs w:val="28"/>
        </w:rPr>
        <w:t>Кировского муниципального района</w:t>
      </w:r>
      <w:r w:rsidRPr="008F6779">
        <w:rPr>
          <w:rFonts w:ascii="Times New Roman" w:hAnsi="Times New Roman" w:cs="Times New Roman"/>
          <w:sz w:val="28"/>
          <w:szCs w:val="28"/>
        </w:rPr>
        <w:t>.</w:t>
      </w:r>
    </w:p>
    <w:p w:rsidR="00D77AE9" w:rsidRPr="008F6779" w:rsidRDefault="00D77AE9" w:rsidP="003E5F58">
      <w:pPr>
        <w:jc w:val="both"/>
        <w:rPr>
          <w:rFonts w:ascii="Times New Roman" w:hAnsi="Times New Roman" w:cs="Times New Roman"/>
          <w:sz w:val="28"/>
          <w:szCs w:val="28"/>
        </w:rPr>
      </w:pPr>
      <w:r w:rsidRPr="008F6779">
        <w:rPr>
          <w:rFonts w:ascii="Times New Roman" w:hAnsi="Times New Roman" w:cs="Times New Roman"/>
          <w:sz w:val="28"/>
          <w:szCs w:val="28"/>
        </w:rPr>
        <w:t xml:space="preserve">Секретарь комиссии: </w:t>
      </w:r>
      <w:proofErr w:type="spellStart"/>
      <w:r w:rsidR="003E5F58">
        <w:rPr>
          <w:rFonts w:ascii="Times New Roman" w:hAnsi="Times New Roman" w:cs="Times New Roman"/>
          <w:sz w:val="28"/>
          <w:szCs w:val="28"/>
        </w:rPr>
        <w:t>Чарекчян</w:t>
      </w:r>
      <w:proofErr w:type="spellEnd"/>
      <w:r w:rsidR="003E5F58">
        <w:rPr>
          <w:rFonts w:ascii="Times New Roman" w:hAnsi="Times New Roman" w:cs="Times New Roman"/>
          <w:sz w:val="28"/>
          <w:szCs w:val="28"/>
        </w:rPr>
        <w:t xml:space="preserve"> О.В.</w:t>
      </w:r>
      <w:r w:rsidRPr="008F6779">
        <w:rPr>
          <w:rFonts w:ascii="Times New Roman" w:hAnsi="Times New Roman" w:cs="Times New Roman"/>
          <w:sz w:val="28"/>
          <w:szCs w:val="28"/>
        </w:rPr>
        <w:t xml:space="preserve"> — </w:t>
      </w:r>
      <w:r w:rsidR="003E5F58">
        <w:rPr>
          <w:rFonts w:ascii="Times New Roman" w:hAnsi="Times New Roman" w:cs="Times New Roman"/>
          <w:sz w:val="28"/>
          <w:szCs w:val="28"/>
        </w:rPr>
        <w:t xml:space="preserve">Начальник </w:t>
      </w:r>
      <w:r w:rsidR="003E5F58" w:rsidRPr="003E5F58">
        <w:rPr>
          <w:rFonts w:ascii="Times New Roman" w:hAnsi="Times New Roman" w:cs="Times New Roman"/>
          <w:sz w:val="28"/>
          <w:szCs w:val="28"/>
        </w:rPr>
        <w:t>отдела экономики, торговли и</w:t>
      </w:r>
      <w:r w:rsidR="003E5F58">
        <w:rPr>
          <w:rFonts w:ascii="Times New Roman" w:hAnsi="Times New Roman" w:cs="Times New Roman"/>
          <w:sz w:val="28"/>
          <w:szCs w:val="28"/>
        </w:rPr>
        <w:t xml:space="preserve"> </w:t>
      </w:r>
      <w:r w:rsidR="003E5F58" w:rsidRPr="003E5F58">
        <w:rPr>
          <w:rFonts w:ascii="Times New Roman" w:hAnsi="Times New Roman" w:cs="Times New Roman"/>
          <w:sz w:val="28"/>
          <w:szCs w:val="28"/>
        </w:rPr>
        <w:t>предпринимательства администрации</w:t>
      </w:r>
      <w:r w:rsidR="003E5F58">
        <w:rPr>
          <w:rFonts w:ascii="Times New Roman" w:hAnsi="Times New Roman" w:cs="Times New Roman"/>
          <w:sz w:val="28"/>
          <w:szCs w:val="28"/>
        </w:rPr>
        <w:t xml:space="preserve"> </w:t>
      </w:r>
      <w:r w:rsidR="003E5F58" w:rsidRPr="003E5F58">
        <w:rPr>
          <w:rFonts w:ascii="Times New Roman" w:hAnsi="Times New Roman" w:cs="Times New Roman"/>
          <w:sz w:val="28"/>
          <w:szCs w:val="28"/>
        </w:rPr>
        <w:t>Кировского муниципального района</w:t>
      </w:r>
    </w:p>
    <w:p w:rsidR="00D77AE9" w:rsidRPr="008F6779" w:rsidRDefault="00D77AE9" w:rsidP="005439C3">
      <w:pPr>
        <w:jc w:val="both"/>
        <w:rPr>
          <w:rFonts w:ascii="Times New Roman" w:hAnsi="Times New Roman" w:cs="Times New Roman"/>
          <w:sz w:val="28"/>
          <w:szCs w:val="28"/>
        </w:rPr>
      </w:pPr>
      <w:r w:rsidRPr="008F6779">
        <w:rPr>
          <w:rFonts w:ascii="Times New Roman" w:hAnsi="Times New Roman" w:cs="Times New Roman"/>
          <w:sz w:val="28"/>
          <w:szCs w:val="28"/>
        </w:rPr>
        <w:t xml:space="preserve">Члены комиссии: </w:t>
      </w:r>
      <w:r w:rsidR="005439C3" w:rsidRPr="005439C3">
        <w:rPr>
          <w:rFonts w:ascii="Times New Roman" w:hAnsi="Times New Roman" w:cs="Times New Roman"/>
          <w:sz w:val="28"/>
          <w:szCs w:val="28"/>
        </w:rPr>
        <w:t>Шелков Иван Александрович – начальник управления муниципальной собственности, архитектуры и правовой экспертизы администрации Кировского муниципального района;</w:t>
      </w:r>
      <w:r w:rsidR="005439C3">
        <w:rPr>
          <w:rFonts w:ascii="Times New Roman" w:hAnsi="Times New Roman" w:cs="Times New Roman"/>
          <w:sz w:val="28"/>
          <w:szCs w:val="28"/>
        </w:rPr>
        <w:t xml:space="preserve"> </w:t>
      </w:r>
      <w:r w:rsidR="005439C3" w:rsidRPr="005439C3">
        <w:rPr>
          <w:rFonts w:ascii="Times New Roman" w:hAnsi="Times New Roman" w:cs="Times New Roman"/>
          <w:sz w:val="28"/>
          <w:szCs w:val="28"/>
        </w:rPr>
        <w:t>Кобзарь Мария Александровна – начальник отдела учета и отчетности администрации Кировского муниципального района;</w:t>
      </w: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Default="005439C3" w:rsidP="00D77AE9">
      <w:pPr>
        <w:jc w:val="both"/>
        <w:rPr>
          <w:rFonts w:ascii="Times New Roman" w:hAnsi="Times New Roman" w:cs="Times New Roman"/>
          <w:sz w:val="28"/>
          <w:szCs w:val="28"/>
        </w:rPr>
      </w:pPr>
    </w:p>
    <w:p w:rsidR="005439C3" w:rsidRPr="005439C3" w:rsidRDefault="005439C3" w:rsidP="005439C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D77AE9" w:rsidRPr="005439C3">
        <w:rPr>
          <w:rFonts w:ascii="Times New Roman" w:hAnsi="Times New Roman" w:cs="Times New Roman"/>
          <w:sz w:val="28"/>
          <w:szCs w:val="28"/>
        </w:rPr>
        <w:t xml:space="preserve">Приложение № 2 к постановлению </w:t>
      </w:r>
    </w:p>
    <w:p w:rsidR="005439C3" w:rsidRDefault="005439C3" w:rsidP="005439C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D77AE9" w:rsidRPr="005439C3">
        <w:rPr>
          <w:rFonts w:ascii="Times New Roman" w:hAnsi="Times New Roman" w:cs="Times New Roman"/>
          <w:sz w:val="28"/>
          <w:szCs w:val="28"/>
        </w:rPr>
        <w:t xml:space="preserve">администрации </w:t>
      </w:r>
      <w:proofErr w:type="gramStart"/>
      <w:r w:rsidRPr="005439C3">
        <w:rPr>
          <w:rFonts w:ascii="Times New Roman" w:hAnsi="Times New Roman" w:cs="Times New Roman"/>
          <w:sz w:val="28"/>
          <w:szCs w:val="28"/>
        </w:rPr>
        <w:t>Кировского</w:t>
      </w:r>
      <w:proofErr w:type="gramEnd"/>
      <w:r w:rsidRPr="005439C3">
        <w:rPr>
          <w:rFonts w:ascii="Times New Roman" w:hAnsi="Times New Roman" w:cs="Times New Roman"/>
          <w:sz w:val="28"/>
          <w:szCs w:val="28"/>
        </w:rPr>
        <w:t xml:space="preserve"> </w:t>
      </w:r>
    </w:p>
    <w:p w:rsidR="005439C3" w:rsidRDefault="005439C3" w:rsidP="005439C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5439C3">
        <w:rPr>
          <w:rFonts w:ascii="Times New Roman" w:hAnsi="Times New Roman" w:cs="Times New Roman"/>
          <w:sz w:val="28"/>
          <w:szCs w:val="28"/>
        </w:rPr>
        <w:t xml:space="preserve">муниципального района </w:t>
      </w:r>
    </w:p>
    <w:p w:rsidR="005439C3" w:rsidRDefault="005439C3" w:rsidP="005439C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D77AE9" w:rsidRPr="005439C3">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D77AE9" w:rsidRPr="005439C3">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D77AE9" w:rsidRPr="005439C3">
        <w:rPr>
          <w:rFonts w:ascii="Times New Roman" w:hAnsi="Times New Roman" w:cs="Times New Roman"/>
          <w:sz w:val="28"/>
          <w:szCs w:val="28"/>
        </w:rPr>
        <w:t xml:space="preserve">№ </w:t>
      </w:r>
    </w:p>
    <w:p w:rsidR="005439C3" w:rsidRPr="005439C3" w:rsidRDefault="005439C3" w:rsidP="005439C3">
      <w:pPr>
        <w:pStyle w:val="a3"/>
        <w:jc w:val="center"/>
        <w:rPr>
          <w:rFonts w:ascii="Times New Roman" w:hAnsi="Times New Roman" w:cs="Times New Roman"/>
          <w:sz w:val="28"/>
          <w:szCs w:val="28"/>
        </w:rPr>
      </w:pPr>
    </w:p>
    <w:p w:rsidR="00B9670B" w:rsidRDefault="00D77AE9" w:rsidP="005439C3">
      <w:pPr>
        <w:jc w:val="center"/>
        <w:rPr>
          <w:rFonts w:ascii="Times New Roman" w:hAnsi="Times New Roman" w:cs="Times New Roman"/>
          <w:b/>
          <w:sz w:val="28"/>
          <w:szCs w:val="28"/>
        </w:rPr>
      </w:pPr>
      <w:r w:rsidRPr="00B9670B">
        <w:rPr>
          <w:rFonts w:ascii="Times New Roman" w:hAnsi="Times New Roman" w:cs="Times New Roman"/>
          <w:b/>
          <w:sz w:val="28"/>
          <w:szCs w:val="28"/>
        </w:rPr>
        <w:t xml:space="preserve">Положение о комиссии администрации </w:t>
      </w:r>
      <w:r w:rsidR="00B9670B" w:rsidRPr="00B9670B">
        <w:rPr>
          <w:rFonts w:ascii="Times New Roman" w:hAnsi="Times New Roman" w:cs="Times New Roman"/>
          <w:b/>
          <w:sz w:val="28"/>
          <w:szCs w:val="28"/>
        </w:rPr>
        <w:t>Кировского муниципального района</w:t>
      </w:r>
      <w:r w:rsidRPr="00B9670B">
        <w:rPr>
          <w:rFonts w:ascii="Times New Roman" w:hAnsi="Times New Roman" w:cs="Times New Roman"/>
          <w:b/>
          <w:sz w:val="28"/>
          <w:szCs w:val="28"/>
        </w:rPr>
        <w:t xml:space="preserve"> по поступлению и выбытию активов в целях подготовки решений о списании начисленных сумм неустоек (штрафов, пеней) </w:t>
      </w:r>
    </w:p>
    <w:p w:rsidR="005439C3" w:rsidRPr="00B9670B" w:rsidRDefault="00D77AE9" w:rsidP="005439C3">
      <w:pPr>
        <w:jc w:val="center"/>
        <w:rPr>
          <w:rFonts w:ascii="Times New Roman" w:hAnsi="Times New Roman" w:cs="Times New Roman"/>
          <w:b/>
          <w:sz w:val="28"/>
          <w:szCs w:val="28"/>
        </w:rPr>
      </w:pPr>
      <w:r w:rsidRPr="00B9670B">
        <w:rPr>
          <w:rFonts w:ascii="Times New Roman" w:hAnsi="Times New Roman" w:cs="Times New Roman"/>
          <w:b/>
          <w:sz w:val="28"/>
          <w:szCs w:val="28"/>
        </w:rPr>
        <w:t>1. Общие положения</w:t>
      </w:r>
    </w:p>
    <w:p w:rsidR="005439C3"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1.1. </w:t>
      </w:r>
      <w:proofErr w:type="gramStart"/>
      <w:r w:rsidR="00D77AE9" w:rsidRPr="008F6779">
        <w:rPr>
          <w:rFonts w:ascii="Times New Roman" w:hAnsi="Times New Roman" w:cs="Times New Roman"/>
          <w:sz w:val="28"/>
          <w:szCs w:val="28"/>
        </w:rPr>
        <w:t xml:space="preserve">Настоящее Положение о комиссии администрации </w:t>
      </w:r>
      <w:r w:rsidRPr="00B9670B">
        <w:rPr>
          <w:rFonts w:ascii="Times New Roman" w:hAnsi="Times New Roman" w:cs="Times New Roman"/>
          <w:sz w:val="28"/>
          <w:szCs w:val="28"/>
        </w:rPr>
        <w:t xml:space="preserve">Кировского муниципального района </w:t>
      </w:r>
      <w:r w:rsidR="00D77AE9" w:rsidRPr="008F6779">
        <w:rPr>
          <w:rFonts w:ascii="Times New Roman" w:hAnsi="Times New Roman" w:cs="Times New Roman"/>
          <w:sz w:val="28"/>
          <w:szCs w:val="28"/>
        </w:rPr>
        <w:t xml:space="preserve">(далее – Администрация) по поступлению и выбытию активов в целях подготовки решений о списании начисленных сумм неустоек (штрафов, пеней) (далее - Положение) устанавливает порядок деятельности комиссии администрации по поступлению и выбытию активов (далее - Комиссия) по рассмотрению вопросов о принятии решения об осуществлении списания начисленных сумм неустоек (штрафов, пеней). </w:t>
      </w:r>
      <w:proofErr w:type="gramEnd"/>
    </w:p>
    <w:p w:rsidR="005439C3"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1.2. </w:t>
      </w:r>
      <w:proofErr w:type="gramStart"/>
      <w:r w:rsidR="00D77AE9" w:rsidRPr="008F6779">
        <w:rPr>
          <w:rFonts w:ascii="Times New Roman" w:hAnsi="Times New Roman" w:cs="Times New Roman"/>
          <w:sz w:val="28"/>
          <w:szCs w:val="28"/>
        </w:rPr>
        <w:t xml:space="preserve">Комиссия в своей деятельности руководствуется Конституцией Российской Федерации, Федеральными законами Российской Федерации, иными нормативными правовыми актами Российской Федерации, нормативными, правовыми актами </w:t>
      </w:r>
      <w:r w:rsidRPr="00B9670B">
        <w:rPr>
          <w:rFonts w:ascii="Times New Roman" w:hAnsi="Times New Roman" w:cs="Times New Roman"/>
          <w:sz w:val="28"/>
          <w:szCs w:val="28"/>
        </w:rPr>
        <w:t>Кировского муниципального района</w:t>
      </w:r>
      <w:r w:rsidR="00D77AE9" w:rsidRPr="008F6779">
        <w:rPr>
          <w:rFonts w:ascii="Times New Roman" w:hAnsi="Times New Roman" w:cs="Times New Roman"/>
          <w:sz w:val="28"/>
          <w:szCs w:val="28"/>
        </w:rPr>
        <w:t>, Постановлением Правительства РФ от 04.07.2018 г. №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обязательств, предусмотренных контрактом», Правилами осуществления заказчиком списания</w:t>
      </w:r>
      <w:proofErr w:type="gramEnd"/>
      <w:r w:rsidR="00D77AE9" w:rsidRPr="008F6779">
        <w:rPr>
          <w:rFonts w:ascii="Times New Roman" w:hAnsi="Times New Roman" w:cs="Times New Roman"/>
          <w:sz w:val="28"/>
          <w:szCs w:val="28"/>
        </w:rPr>
        <w:t xml:space="preserve"> </w:t>
      </w:r>
      <w:proofErr w:type="gramStart"/>
      <w:r w:rsidR="00D77AE9" w:rsidRPr="008F6779">
        <w:rPr>
          <w:rFonts w:ascii="Times New Roman" w:hAnsi="Times New Roman" w:cs="Times New Roman"/>
          <w:sz w:val="28"/>
          <w:szCs w:val="28"/>
        </w:rPr>
        <w:t>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(далее - Правила), и настоящим Положением.</w:t>
      </w:r>
      <w:proofErr w:type="gramEnd"/>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 </w:t>
      </w:r>
      <w:r w:rsidR="00B9670B">
        <w:rPr>
          <w:rFonts w:ascii="Times New Roman" w:hAnsi="Times New Roman" w:cs="Times New Roman"/>
          <w:sz w:val="28"/>
          <w:szCs w:val="28"/>
        </w:rPr>
        <w:t xml:space="preserve">      </w:t>
      </w:r>
      <w:r w:rsidRPr="008F6779">
        <w:rPr>
          <w:rFonts w:ascii="Times New Roman" w:hAnsi="Times New Roman" w:cs="Times New Roman"/>
          <w:sz w:val="28"/>
          <w:szCs w:val="28"/>
        </w:rPr>
        <w:t>1.3. В состав комиссии входят: председатель комиссии, члены комиссии, секретарь комиссии.</w:t>
      </w:r>
    </w:p>
    <w:p w:rsidR="00B9670B" w:rsidRPr="00B9670B" w:rsidRDefault="00D77AE9" w:rsidP="00B9670B">
      <w:pPr>
        <w:jc w:val="center"/>
        <w:rPr>
          <w:rFonts w:ascii="Times New Roman" w:hAnsi="Times New Roman" w:cs="Times New Roman"/>
          <w:b/>
          <w:sz w:val="28"/>
          <w:szCs w:val="28"/>
        </w:rPr>
      </w:pPr>
      <w:r w:rsidRPr="00B9670B">
        <w:rPr>
          <w:rFonts w:ascii="Times New Roman" w:hAnsi="Times New Roman" w:cs="Times New Roman"/>
          <w:b/>
          <w:sz w:val="28"/>
          <w:szCs w:val="28"/>
        </w:rPr>
        <w:t>2. Основные функции Комиссии</w:t>
      </w:r>
    </w:p>
    <w:p w:rsidR="00B9670B"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Основными функциями Комиссии являются: </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2.1. Рассмотрение, проверка и анализ представленных документов в порядке, установленном приказом Администрации. </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2.2. Решение вопросов: </w:t>
      </w:r>
    </w:p>
    <w:p w:rsidR="00B9670B"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lastRenderedPageBreak/>
        <w:t>-проверки обоснованности обстоятель</w:t>
      </w:r>
      <w:proofErr w:type="gramStart"/>
      <w:r w:rsidRPr="008F6779">
        <w:rPr>
          <w:rFonts w:ascii="Times New Roman" w:hAnsi="Times New Roman" w:cs="Times New Roman"/>
          <w:sz w:val="28"/>
          <w:szCs w:val="28"/>
        </w:rPr>
        <w:t>ств дл</w:t>
      </w:r>
      <w:proofErr w:type="gramEnd"/>
      <w:r w:rsidRPr="008F6779">
        <w:rPr>
          <w:rFonts w:ascii="Times New Roman" w:hAnsi="Times New Roman" w:cs="Times New Roman"/>
          <w:sz w:val="28"/>
          <w:szCs w:val="28"/>
        </w:rPr>
        <w:t xml:space="preserve">я предоставления отсрочки уплаты и (или) осуществления списания начисленных сумм неустоек (штрафов, пеней), </w:t>
      </w:r>
    </w:p>
    <w:p w:rsidR="00B9670B"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-проверки факта подтверждения поставщиком (подрядчиком, исполнителем) задолженности перед Администрацией на основании подписанного акта сверки. </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2.3. Принятие решения: </w:t>
      </w:r>
    </w:p>
    <w:p w:rsidR="00B9670B"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 об осуществления списания начисленных сумм неустоек (штрафов, пеней). </w:t>
      </w:r>
    </w:p>
    <w:p w:rsidR="00B9670B" w:rsidRPr="00B9670B" w:rsidRDefault="00D77AE9" w:rsidP="00B9670B">
      <w:pPr>
        <w:jc w:val="center"/>
        <w:rPr>
          <w:rFonts w:ascii="Times New Roman" w:hAnsi="Times New Roman" w:cs="Times New Roman"/>
          <w:b/>
          <w:sz w:val="28"/>
          <w:szCs w:val="28"/>
        </w:rPr>
      </w:pPr>
      <w:r w:rsidRPr="00B9670B">
        <w:rPr>
          <w:rFonts w:ascii="Times New Roman" w:hAnsi="Times New Roman" w:cs="Times New Roman"/>
          <w:b/>
          <w:sz w:val="28"/>
          <w:szCs w:val="28"/>
        </w:rPr>
        <w:t>3. Права Комиссии</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Комиссия для реализации возложенных на нее функций имеет право:</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3.1. Рассматривать на своих заседаниях вопросы, относящиеся к ее компетенции. </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 xml:space="preserve">3.2. Запрашивать в установленном порядке в соответствующих органах дополнительные материалы, привлекать специалистов и экспертов. </w:t>
      </w:r>
    </w:p>
    <w:p w:rsidR="00B9670B" w:rsidRDefault="00B9670B" w:rsidP="00D77AE9">
      <w:pPr>
        <w:jc w:val="both"/>
        <w:rPr>
          <w:rFonts w:ascii="Times New Roman" w:hAnsi="Times New Roman" w:cs="Times New Roman"/>
          <w:sz w:val="28"/>
          <w:szCs w:val="28"/>
        </w:rPr>
      </w:pPr>
      <w:r>
        <w:rPr>
          <w:rFonts w:ascii="Times New Roman" w:hAnsi="Times New Roman" w:cs="Times New Roman"/>
          <w:sz w:val="28"/>
          <w:szCs w:val="28"/>
        </w:rPr>
        <w:t xml:space="preserve">       </w:t>
      </w:r>
      <w:r w:rsidR="00910407">
        <w:rPr>
          <w:rFonts w:ascii="Times New Roman" w:hAnsi="Times New Roman" w:cs="Times New Roman"/>
          <w:sz w:val="28"/>
          <w:szCs w:val="28"/>
        </w:rPr>
        <w:t xml:space="preserve">3.3. </w:t>
      </w:r>
      <w:r w:rsidR="00D77AE9" w:rsidRPr="008F6779">
        <w:rPr>
          <w:rFonts w:ascii="Times New Roman" w:hAnsi="Times New Roman" w:cs="Times New Roman"/>
          <w:sz w:val="28"/>
          <w:szCs w:val="28"/>
        </w:rPr>
        <w:t xml:space="preserve">Мотивированным решением отложить рассмотрение представленных материалов на определенный срок, снять их с обсуждения. </w:t>
      </w:r>
    </w:p>
    <w:p w:rsidR="00B9670B" w:rsidRPr="00B9670B" w:rsidRDefault="00D77AE9" w:rsidP="00B9670B">
      <w:pPr>
        <w:jc w:val="center"/>
        <w:rPr>
          <w:rFonts w:ascii="Times New Roman" w:hAnsi="Times New Roman" w:cs="Times New Roman"/>
          <w:b/>
          <w:sz w:val="28"/>
          <w:szCs w:val="28"/>
        </w:rPr>
      </w:pPr>
      <w:r w:rsidRPr="00B9670B">
        <w:rPr>
          <w:rFonts w:ascii="Times New Roman" w:hAnsi="Times New Roman" w:cs="Times New Roman"/>
          <w:b/>
          <w:sz w:val="28"/>
          <w:szCs w:val="28"/>
        </w:rPr>
        <w:t>4. Организация деятельности Комиссии</w:t>
      </w:r>
    </w:p>
    <w:p w:rsidR="00D77AE9" w:rsidRPr="008F6779" w:rsidRDefault="00B9670B" w:rsidP="00B9670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7AE9" w:rsidRPr="008F6779">
        <w:rPr>
          <w:rFonts w:ascii="Times New Roman" w:hAnsi="Times New Roman" w:cs="Times New Roman"/>
          <w:sz w:val="28"/>
          <w:szCs w:val="28"/>
        </w:rPr>
        <w:t>4.1. В состав комиссии входят члены комиссии и председатель комиссии.</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Работу комиссии обеспечивает секретарь комиссии. </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4.2. Заседания Комиссии проводятся по мере необходимости. Дату, время и место проведения заседания комиссии определяет ее председатель. </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4.3. Заседания Комиссии проводятся председателем комиссии. </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4.4. Заседание комиссии считается правомочным, если на нем присутствуют не менее 50% от ее состава. </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4.5. Решения Комиссии принимаются открытым голосованием простым большинством голосов от общего числа присутствующих членов Комиссии. При равенстве голосов голос председателя Комиссии является решающим. Члены Комиссии не вправе воздерживаться от голосования. </w:t>
      </w:r>
    </w:p>
    <w:p w:rsidR="00B9670B"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 xml:space="preserve">4.6. В случае наличия у кого-либо из участников Комиссии, обладающих правом голоса, прямой или косвенной личной заинтересованности в результатах голосования по вопросам, </w:t>
      </w:r>
      <w:r w:rsidRPr="008F6779">
        <w:rPr>
          <w:rFonts w:ascii="Times New Roman" w:hAnsi="Times New Roman" w:cs="Times New Roman"/>
          <w:sz w:val="28"/>
          <w:szCs w:val="28"/>
        </w:rPr>
        <w:lastRenderedPageBreak/>
        <w:t xml:space="preserve">рассматриваемым Комиссией, такой участник Комиссии обязан заявить об этом председателю Комиссии и заявить самоотвод от участия в заседании Комиссии. Самоотвод рассматривается остальным составом Комиссии,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 </w:t>
      </w:r>
    </w:p>
    <w:p w:rsidR="00D77AE9" w:rsidRPr="008F6779"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4.7. Решения, принятые Комиссией, подлежат отражению в форме решения комиссии, подлежащим подписанию всеми членами Комиссии, присутствующими на заседании Комиссии.</w:t>
      </w:r>
    </w:p>
    <w:p w:rsidR="00D77AE9" w:rsidRPr="008F6779" w:rsidRDefault="00D77AE9" w:rsidP="00B9670B">
      <w:pPr>
        <w:ind w:firstLine="709"/>
        <w:jc w:val="both"/>
        <w:rPr>
          <w:rFonts w:ascii="Times New Roman" w:hAnsi="Times New Roman" w:cs="Times New Roman"/>
          <w:sz w:val="28"/>
          <w:szCs w:val="28"/>
        </w:rPr>
      </w:pPr>
      <w:r w:rsidRPr="008F6779">
        <w:rPr>
          <w:rFonts w:ascii="Times New Roman" w:hAnsi="Times New Roman" w:cs="Times New Roman"/>
          <w:sz w:val="28"/>
          <w:szCs w:val="28"/>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решению Комиссии.</w:t>
      </w: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B9670B" w:rsidRDefault="00B9670B" w:rsidP="00D77AE9">
      <w:pPr>
        <w:jc w:val="both"/>
        <w:rPr>
          <w:rFonts w:ascii="Times New Roman" w:hAnsi="Times New Roman" w:cs="Times New Roman"/>
          <w:sz w:val="28"/>
          <w:szCs w:val="28"/>
        </w:rPr>
      </w:pP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Приложение № 3 к постановлению администрации </w:t>
      </w:r>
      <w:proofErr w:type="spellStart"/>
      <w:r w:rsidRPr="008F6779">
        <w:rPr>
          <w:rFonts w:ascii="Times New Roman" w:hAnsi="Times New Roman" w:cs="Times New Roman"/>
          <w:sz w:val="28"/>
          <w:szCs w:val="28"/>
        </w:rPr>
        <w:t>Краснозвездинского</w:t>
      </w:r>
      <w:proofErr w:type="spellEnd"/>
      <w:r w:rsidRPr="008F6779">
        <w:rPr>
          <w:rFonts w:ascii="Times New Roman" w:hAnsi="Times New Roman" w:cs="Times New Roman"/>
          <w:sz w:val="28"/>
          <w:szCs w:val="28"/>
        </w:rPr>
        <w:t xml:space="preserve"> </w:t>
      </w:r>
      <w:proofErr w:type="spellStart"/>
      <w:r w:rsidRPr="008F6779">
        <w:rPr>
          <w:rFonts w:ascii="Times New Roman" w:hAnsi="Times New Roman" w:cs="Times New Roman"/>
          <w:sz w:val="28"/>
          <w:szCs w:val="28"/>
        </w:rPr>
        <w:t>мунциипального</w:t>
      </w:r>
      <w:proofErr w:type="spellEnd"/>
      <w:r w:rsidRPr="008F6779">
        <w:rPr>
          <w:rFonts w:ascii="Times New Roman" w:hAnsi="Times New Roman" w:cs="Times New Roman"/>
          <w:sz w:val="28"/>
          <w:szCs w:val="28"/>
        </w:rPr>
        <w:t xml:space="preserve"> образования от 16.08.2022 года № 46 Порядок принятия администрацией </w:t>
      </w:r>
      <w:proofErr w:type="spellStart"/>
      <w:r w:rsidRPr="008F6779">
        <w:rPr>
          <w:rFonts w:ascii="Times New Roman" w:hAnsi="Times New Roman" w:cs="Times New Roman"/>
          <w:sz w:val="28"/>
          <w:szCs w:val="28"/>
        </w:rPr>
        <w:t>Краснозвездинского</w:t>
      </w:r>
      <w:proofErr w:type="spellEnd"/>
      <w:r w:rsidRPr="008F6779">
        <w:rPr>
          <w:rFonts w:ascii="Times New Roman" w:hAnsi="Times New Roman" w:cs="Times New Roman"/>
          <w:sz w:val="28"/>
          <w:szCs w:val="28"/>
        </w:rPr>
        <w:t xml:space="preserve"> муниципального образования решения о списании начисленных сумм неустоек (штрафов, пеней) </w:t>
      </w:r>
    </w:p>
    <w:p w:rsidR="00910407" w:rsidRPr="00910407" w:rsidRDefault="00D77AE9" w:rsidP="00910407">
      <w:pPr>
        <w:jc w:val="center"/>
        <w:rPr>
          <w:rFonts w:ascii="Times New Roman" w:hAnsi="Times New Roman" w:cs="Times New Roman"/>
          <w:b/>
          <w:sz w:val="28"/>
          <w:szCs w:val="28"/>
        </w:rPr>
      </w:pPr>
      <w:r w:rsidRPr="00910407">
        <w:rPr>
          <w:rFonts w:ascii="Times New Roman" w:hAnsi="Times New Roman" w:cs="Times New Roman"/>
          <w:b/>
          <w:sz w:val="28"/>
          <w:szCs w:val="28"/>
        </w:rPr>
        <w:t>1. Общие положения</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1.1. </w:t>
      </w:r>
      <w:proofErr w:type="gramStart"/>
      <w:r w:rsidRPr="008F6779">
        <w:rPr>
          <w:rFonts w:ascii="Times New Roman" w:hAnsi="Times New Roman" w:cs="Times New Roman"/>
          <w:sz w:val="28"/>
          <w:szCs w:val="28"/>
        </w:rPr>
        <w:t xml:space="preserve">Настоящий порядок принятия администрацией </w:t>
      </w:r>
      <w:proofErr w:type="spellStart"/>
      <w:r w:rsidRPr="008F6779">
        <w:rPr>
          <w:rFonts w:ascii="Times New Roman" w:hAnsi="Times New Roman" w:cs="Times New Roman"/>
          <w:sz w:val="28"/>
          <w:szCs w:val="28"/>
        </w:rPr>
        <w:t>Краснозвездинского</w:t>
      </w:r>
      <w:proofErr w:type="spellEnd"/>
      <w:r w:rsidRPr="008F6779">
        <w:rPr>
          <w:rFonts w:ascii="Times New Roman" w:hAnsi="Times New Roman" w:cs="Times New Roman"/>
          <w:sz w:val="28"/>
          <w:szCs w:val="28"/>
        </w:rPr>
        <w:t xml:space="preserve"> муниципального образования решения о списании начисленных сумм неустоек (штрафов, пеней) (далее соответственно - Порядок, Администрация) разработан в соответствии с частью 42.1 статьи 112 Федерального закона от 05.04.2013 г. № 44- ФЗ (ред. от 28.06.2022) «О контрактной системе в сфере закупок товаров, работ, услуг для обеспечения государственных и муниципальных нужд» и Постановлением Правительства РФ от 04.07.2018 г. № 783</w:t>
      </w:r>
      <w:proofErr w:type="gramEnd"/>
      <w:r w:rsidRPr="008F6779">
        <w:rPr>
          <w:rFonts w:ascii="Times New Roman" w:hAnsi="Times New Roman" w:cs="Times New Roman"/>
          <w:sz w:val="28"/>
          <w:szCs w:val="28"/>
        </w:rPr>
        <w:t xml:space="preserve"> (ред. от 26 апреля 2020г., 31 декабря 2021 г., 10,23 марта 2022 г.)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1.2. Настоящий Порядок определяет основания для принятия Администрацией решений о списании задолженности по платежам, перечень документов, необходимых для принятия такого решения, и процедуру его принятия.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1.3. Списание начисленных и неуплаченных сумм неустоек (штрафов, пеней) осуществляется по контрактам, обязательства по которым исполнены в полном объеме, за исключением контрактов, по которым: </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а) в 2015, 2016 и 2020 годах изменены по соглашению сторон условия о сроке исполнения контракта, и (или) цене контракта, и (или) цене единицы товара, работы, услуги, и (или) количестве товаров, объеме работ, услуг, предусмотренных контрактами;</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 б) в 2020 году обязательства не были исполнены в полном объеме в связи с возникновением не зависящих от поставщика (подрядчика, исполнителя) обстоятельств, повлекших невозможность исполнения контракта в связи с распространением новой </w:t>
      </w:r>
      <w:proofErr w:type="spellStart"/>
      <w:r w:rsidRPr="008F6779">
        <w:rPr>
          <w:rFonts w:ascii="Times New Roman" w:hAnsi="Times New Roman" w:cs="Times New Roman"/>
          <w:sz w:val="28"/>
          <w:szCs w:val="28"/>
        </w:rPr>
        <w:t>коронавирусной</w:t>
      </w:r>
      <w:proofErr w:type="spellEnd"/>
      <w:r w:rsidRPr="008F6779">
        <w:rPr>
          <w:rFonts w:ascii="Times New Roman" w:hAnsi="Times New Roman" w:cs="Times New Roman"/>
          <w:sz w:val="28"/>
          <w:szCs w:val="28"/>
        </w:rPr>
        <w:t xml:space="preserve"> инфекции;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в) в 2021 и 2022 годах обязательства не были исполнены в полном объеме в связи с существенным увеличением в 2021 и 2022 годах цен на строительные </w:t>
      </w:r>
      <w:r w:rsidRPr="008F6779">
        <w:rPr>
          <w:rFonts w:ascii="Times New Roman" w:hAnsi="Times New Roman" w:cs="Times New Roman"/>
          <w:sz w:val="28"/>
          <w:szCs w:val="28"/>
        </w:rPr>
        <w:lastRenderedPageBreak/>
        <w:t xml:space="preserve">ресурсы, повлекшем невозможность исполнения контракта поставщиком (подрядчиком, исполнителем); </w:t>
      </w:r>
    </w:p>
    <w:p w:rsidR="00910407" w:rsidRDefault="00D77AE9" w:rsidP="00910407">
      <w:pPr>
        <w:jc w:val="center"/>
        <w:rPr>
          <w:rFonts w:ascii="Times New Roman" w:hAnsi="Times New Roman" w:cs="Times New Roman"/>
          <w:sz w:val="28"/>
          <w:szCs w:val="28"/>
        </w:rPr>
      </w:pPr>
      <w:proofErr w:type="gramStart"/>
      <w:r w:rsidRPr="008F6779">
        <w:rPr>
          <w:rFonts w:ascii="Times New Roman" w:hAnsi="Times New Roman" w:cs="Times New Roman"/>
          <w:sz w:val="28"/>
          <w:szCs w:val="28"/>
        </w:rPr>
        <w:t>г) обязательства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w:t>
      </w:r>
      <w:proofErr w:type="gramEnd"/>
      <w:r w:rsidRPr="008F6779">
        <w:rPr>
          <w:rFonts w:ascii="Times New Roman" w:hAnsi="Times New Roman" w:cs="Times New Roman"/>
          <w:sz w:val="28"/>
          <w:szCs w:val="28"/>
        </w:rPr>
        <w:t xml:space="preserve"> </w:t>
      </w:r>
      <w:proofErr w:type="gramStart"/>
      <w:r w:rsidRPr="008F6779">
        <w:rPr>
          <w:rFonts w:ascii="Times New Roman" w:hAnsi="Times New Roman" w:cs="Times New Roman"/>
          <w:sz w:val="28"/>
          <w:szCs w:val="28"/>
        </w:rPr>
        <w:t>объединениями и (или) союзами и (или) государственными (межгосударственными) учреждениями иностранных государств</w:t>
      </w:r>
      <w:r w:rsidR="00910407">
        <w:rPr>
          <w:rFonts w:ascii="Times New Roman" w:hAnsi="Times New Roman" w:cs="Times New Roman"/>
          <w:sz w:val="28"/>
          <w:szCs w:val="28"/>
        </w:rPr>
        <w:t xml:space="preserve"> </w:t>
      </w:r>
      <w:r w:rsidRPr="008F6779">
        <w:rPr>
          <w:rFonts w:ascii="Times New Roman" w:hAnsi="Times New Roman" w:cs="Times New Roman"/>
          <w:sz w:val="28"/>
          <w:szCs w:val="28"/>
        </w:rPr>
        <w:t xml:space="preserve">или государственных объединений и (или) союзов мер ограничительного характера (далее - меры ограничительного характера). </w:t>
      </w:r>
      <w:proofErr w:type="gramEnd"/>
    </w:p>
    <w:p w:rsidR="00910407" w:rsidRPr="00910407" w:rsidRDefault="00D77AE9" w:rsidP="00910407">
      <w:pPr>
        <w:jc w:val="center"/>
        <w:rPr>
          <w:rFonts w:ascii="Times New Roman" w:hAnsi="Times New Roman" w:cs="Times New Roman"/>
          <w:b/>
          <w:sz w:val="28"/>
          <w:szCs w:val="28"/>
        </w:rPr>
      </w:pPr>
      <w:r w:rsidRPr="00910407">
        <w:rPr>
          <w:rFonts w:ascii="Times New Roman" w:hAnsi="Times New Roman" w:cs="Times New Roman"/>
          <w:b/>
          <w:sz w:val="28"/>
          <w:szCs w:val="28"/>
        </w:rPr>
        <w:t>2. Основания для списания начисленных и неуплаченных сумм неустоек (штрафов, пеней)</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2.1. Списание начисленных и неуплаченных сумм неустоек (штрафов, пеней) осуществляется Администрацией в следующих </w:t>
      </w:r>
      <w:proofErr w:type="gramStart"/>
      <w:r w:rsidRPr="008F6779">
        <w:rPr>
          <w:rFonts w:ascii="Times New Roman" w:hAnsi="Times New Roman" w:cs="Times New Roman"/>
          <w:sz w:val="28"/>
          <w:szCs w:val="28"/>
        </w:rPr>
        <w:t>случае</w:t>
      </w:r>
      <w:proofErr w:type="gramEnd"/>
      <w:r w:rsidRPr="008F6779">
        <w:rPr>
          <w:rFonts w:ascii="Times New Roman" w:hAnsi="Times New Roman" w:cs="Times New Roman"/>
          <w:sz w:val="28"/>
          <w:szCs w:val="28"/>
        </w:rPr>
        <w:t xml:space="preserve"> и порядке: </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 xml:space="preserve">а) если общая сумма начисленных и неуплаченных неустоек (штрафов, пеней) не превышает 5 процентов цены контракта, Администрация осуществляет списание начисленных и неуплаченных сумм неустоек (штрафов, пеней)) за исключением случаев, предусмотренных подпунктами "в" - "д" настоящего пункта; </w:t>
      </w:r>
      <w:proofErr w:type="gramEnd"/>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 xml:space="preserve">б) 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Администрация осуществляет списание 50 процентов начисленных и неуплаченных сумм неустоек (штрафов, пеней) при условии уплаты 50 процентов начисленных и неуплаченных сумм неустоек (штрафов, пеней), за исключением случаев, предусмотренных подпунктами "в" - "д" настоящего пункта; </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в)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распространением новой </w:t>
      </w:r>
      <w:proofErr w:type="spellStart"/>
      <w:r w:rsidRPr="008F6779">
        <w:rPr>
          <w:rFonts w:ascii="Times New Roman" w:hAnsi="Times New Roman" w:cs="Times New Roman"/>
          <w:sz w:val="28"/>
          <w:szCs w:val="28"/>
        </w:rPr>
        <w:t>коронавирусной</w:t>
      </w:r>
      <w:proofErr w:type="spellEnd"/>
      <w:r w:rsidRPr="008F6779">
        <w:rPr>
          <w:rFonts w:ascii="Times New Roman" w:hAnsi="Times New Roman" w:cs="Times New Roman"/>
          <w:sz w:val="28"/>
          <w:szCs w:val="28"/>
        </w:rPr>
        <w:t xml:space="preserve"> инфекции, Администрация осуществляет списание начисленных и неуплаченных сумм неустоек (штрафов, пеней).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lastRenderedPageBreak/>
        <w:t xml:space="preserve">г) если неуплаченные неустойки (штрафы, пени) начислены вследствие неисполнения поставщиком (подрядчиком, исполнителем) обязательств по контракту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 заказчик осуществляет списание начисленных и неуплаченных сумм неустоек (штрафов, пеней) в период с даты заключения контракта до даты </w:t>
      </w:r>
      <w:proofErr w:type="gramStart"/>
      <w:r w:rsidRPr="008F6779">
        <w:rPr>
          <w:rFonts w:ascii="Times New Roman" w:hAnsi="Times New Roman" w:cs="Times New Roman"/>
          <w:sz w:val="28"/>
          <w:szCs w:val="28"/>
        </w:rPr>
        <w:t>представления</w:t>
      </w:r>
      <w:proofErr w:type="gramEnd"/>
      <w:r w:rsidRPr="008F6779">
        <w:rPr>
          <w:rFonts w:ascii="Times New Roman" w:hAnsi="Times New Roman" w:cs="Times New Roman"/>
          <w:sz w:val="28"/>
          <w:szCs w:val="28"/>
        </w:rPr>
        <w:t xml:space="preserve"> предусмотренного абзацем пятым подпункта "а" </w:t>
      </w:r>
      <w:proofErr w:type="gramStart"/>
      <w:r w:rsidRPr="008F6779">
        <w:rPr>
          <w:rFonts w:ascii="Times New Roman" w:hAnsi="Times New Roman" w:cs="Times New Roman"/>
          <w:sz w:val="28"/>
          <w:szCs w:val="28"/>
        </w:rPr>
        <w:t xml:space="preserve">пункта 2 постановления Правительства Российской Федерации от 9 августа 2021 г. № 1315 «О внесении изменений в некоторые акты Правительства Российской Федерации»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 </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д)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введением санкций и (или) мер ограничительного характера, заказчик осуществляет списание начисленных и неуплаченных сумм неустоек (штрафов, пеней).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2.2. </w:t>
      </w:r>
      <w:proofErr w:type="gramStart"/>
      <w:r w:rsidRPr="008F6779">
        <w:rPr>
          <w:rFonts w:ascii="Times New Roman" w:hAnsi="Times New Roman" w:cs="Times New Roman"/>
          <w:sz w:val="28"/>
          <w:szCs w:val="28"/>
        </w:rPr>
        <w:t>Подтверждающим документом для осуществления списания начисленных сумм неустоек (штрафов, пеней) является акт сверки, подписанный сторонами соответствующего муниципального контракта, содержащий подтверждение задолженности поставщиком (подрядчиком, исполнителем) и</w:t>
      </w:r>
      <w:r w:rsidR="00910407">
        <w:rPr>
          <w:rFonts w:ascii="Times New Roman" w:hAnsi="Times New Roman" w:cs="Times New Roman"/>
          <w:sz w:val="28"/>
          <w:szCs w:val="28"/>
        </w:rPr>
        <w:t xml:space="preserve"> </w:t>
      </w:r>
      <w:r w:rsidRPr="008F6779">
        <w:rPr>
          <w:rFonts w:ascii="Times New Roman" w:hAnsi="Times New Roman" w:cs="Times New Roman"/>
          <w:sz w:val="28"/>
          <w:szCs w:val="28"/>
        </w:rPr>
        <w:t>письмо поставщика (подрядчика, исполнителя) о подтверждении наличия начисленной и неуплаченной суммы неустоек (штрафов, пеней).</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 2.3. При наличии документа о подтвержденных сторонами контракта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 а) в случае, предусмотренном подпунктом "а" пункта 2.1. настоящего Порядка, - исполнение поставщиком (подрядчиком, исполнителем) обязательств (за исключением гарантийных обязательств) по контракту в полном объеме, подтвержденное актом приемки или иным документом;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б) в случае, предусмотренном подпунктом "б" пункта 2.1. настоящего Порядка, в дополнение к документам, указанным в подпункте "а" настоящего </w:t>
      </w:r>
      <w:r w:rsidRPr="008F6779">
        <w:rPr>
          <w:rFonts w:ascii="Times New Roman" w:hAnsi="Times New Roman" w:cs="Times New Roman"/>
          <w:sz w:val="28"/>
          <w:szCs w:val="28"/>
        </w:rPr>
        <w:lastRenderedPageBreak/>
        <w:t xml:space="preserve">пункта, - информация администратора доходов </w:t>
      </w:r>
      <w:proofErr w:type="gramStart"/>
      <w:r w:rsidRPr="008F6779">
        <w:rPr>
          <w:rFonts w:ascii="Times New Roman" w:hAnsi="Times New Roman" w:cs="Times New Roman"/>
          <w:sz w:val="28"/>
          <w:szCs w:val="28"/>
        </w:rPr>
        <w:t>бюджета</w:t>
      </w:r>
      <w:proofErr w:type="gramEnd"/>
      <w:r w:rsidRPr="008F6779">
        <w:rPr>
          <w:rFonts w:ascii="Times New Roman" w:hAnsi="Times New Roman" w:cs="Times New Roman"/>
          <w:sz w:val="28"/>
          <w:szCs w:val="28"/>
        </w:rPr>
        <w:t xml:space="preserve"> о зачислении уплаченных поставщиком (подрядчиком, исполнителем) сумм неустоек (штрафов, пеней) в бюджет </w:t>
      </w:r>
      <w:proofErr w:type="spellStart"/>
      <w:r w:rsidRPr="008F6779">
        <w:rPr>
          <w:rFonts w:ascii="Times New Roman" w:hAnsi="Times New Roman" w:cs="Times New Roman"/>
          <w:sz w:val="28"/>
          <w:szCs w:val="28"/>
        </w:rPr>
        <w:t>Краснозвездинского</w:t>
      </w:r>
      <w:proofErr w:type="spellEnd"/>
      <w:r w:rsidRPr="008F6779">
        <w:rPr>
          <w:rFonts w:ascii="Times New Roman" w:hAnsi="Times New Roman" w:cs="Times New Roman"/>
          <w:sz w:val="28"/>
          <w:szCs w:val="28"/>
        </w:rPr>
        <w:t xml:space="preserve"> муниципального образования; </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 xml:space="preserve">в) в случае, предусмотренном подпунктом "в" пункта 2.1. настоящего Порядка, - исполнение (при наличии) поставщиком (подрядчиком, исполнителем) обязательств по контракту в 2020 году, подтвержденное актом приемки или иным документом, и обоснование обстоятельств, повлекших невозможность исполнения контракта в связи с распространением новой </w:t>
      </w:r>
      <w:proofErr w:type="spellStart"/>
      <w:r w:rsidRPr="008F6779">
        <w:rPr>
          <w:rFonts w:ascii="Times New Roman" w:hAnsi="Times New Roman" w:cs="Times New Roman"/>
          <w:sz w:val="28"/>
          <w:szCs w:val="28"/>
        </w:rPr>
        <w:t>коронавирусной</w:t>
      </w:r>
      <w:proofErr w:type="spellEnd"/>
      <w:r w:rsidRPr="008F6779">
        <w:rPr>
          <w:rFonts w:ascii="Times New Roman" w:hAnsi="Times New Roman" w:cs="Times New Roman"/>
          <w:sz w:val="28"/>
          <w:szCs w:val="28"/>
        </w:rPr>
        <w:t xml:space="preserve"> инфекции, представленное поставщиком (подрядчиком, исполнителем) Администрации в письменной форме с приложением подтверждающих документов (при их наличии); </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г) в случае, предусмотренном подпунктом "г" пункта 2.1. настоящего Порядка, - заключение сторонами контракта соглашения об увеличении цены контракта в соответствии с положениями постановления Правительства Российской Федерации от 09.08.2021 г. № 1315 «О внесении изменений в некоторые акты Правительства Российской Федерации»; </w:t>
      </w:r>
      <w:proofErr w:type="gramStart"/>
      <w:r w:rsidRPr="008F6779">
        <w:rPr>
          <w:rFonts w:ascii="Times New Roman" w:hAnsi="Times New Roman" w:cs="Times New Roman"/>
          <w:sz w:val="28"/>
          <w:szCs w:val="28"/>
        </w:rPr>
        <w:t xml:space="preserve">д) в случае, предусмотренном подпунктом "д" пункта 2.1. настоящего Порядка, - исполнение (при наличии) поставщиком (подрядчиком, исполнителем) обязательств по контракту, подтвержденное актом приемки или иным документом, и обоснование обстоятельств, повлекших невозможность исполнения контракта в связи с введением санкций и (или) мер ограничительного характера, представленное поставщиком (подрядчиком, исполнителем) заказчику в письменной форме с приложением подтверждающих документов (при их наличии). </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2.4.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 </w:t>
      </w:r>
    </w:p>
    <w:p w:rsidR="00910407" w:rsidRPr="00910407" w:rsidRDefault="00D77AE9" w:rsidP="00910407">
      <w:pPr>
        <w:jc w:val="center"/>
        <w:rPr>
          <w:rFonts w:ascii="Times New Roman" w:hAnsi="Times New Roman" w:cs="Times New Roman"/>
          <w:b/>
          <w:sz w:val="28"/>
          <w:szCs w:val="28"/>
        </w:rPr>
      </w:pPr>
      <w:r w:rsidRPr="00910407">
        <w:rPr>
          <w:rFonts w:ascii="Times New Roman" w:hAnsi="Times New Roman" w:cs="Times New Roman"/>
          <w:b/>
          <w:sz w:val="28"/>
          <w:szCs w:val="28"/>
        </w:rPr>
        <w:t>3. Порядок принятия решения о списании начисленной и неуплаченной суммы неустоек (штрафов, пеней)</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3.1. При наличии оснований и документов, указанных в пункте 2.3. настоящего Порядка, Комиссия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(приложение 1 к настоящему Порядку). </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3.2. Решение должно содержать следующую информацию:</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lastRenderedPageBreak/>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w:t>
      </w:r>
      <w:proofErr w:type="gramEnd"/>
      <w:r w:rsidRPr="008F6779">
        <w:rPr>
          <w:rFonts w:ascii="Times New Roman" w:hAnsi="Times New Roman" w:cs="Times New Roman"/>
          <w:sz w:val="28"/>
          <w:szCs w:val="28"/>
        </w:rPr>
        <w:t xml:space="preserve"> лица);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б) сведения о начисленной Администрацией и неуплаченной поставщиком (подрядчиком, исполнителем) сумме неустоек (штрафов, пеней), включенные в реестр контрактов в единой информационной системе в сфере закупок;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в) обязательные реквизиты первичных учетных документов, установленные Министерством финансов Российской Федерации;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г) дата принятия решения о списании начисленной и неуплаченной суммы неустоек (штрафов, пеней);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д) подписи членов комиссии. </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3.3 Списание начисленных и неуплаченных сумм неустоек (штрафов, пеней) в соответствии с пунктом 3 настоящих Правил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9 настоящих Правил, в течение 5 рабочих дней со дня принятия такого</w:t>
      </w:r>
      <w:proofErr w:type="gramEnd"/>
      <w:r w:rsidRPr="008F6779">
        <w:rPr>
          <w:rFonts w:ascii="Times New Roman" w:hAnsi="Times New Roman" w:cs="Times New Roman"/>
          <w:sz w:val="28"/>
          <w:szCs w:val="28"/>
        </w:rPr>
        <w:t xml:space="preserve"> решения.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3.4. Заказчик в течение 20 дней со дня принятия решения о списании начисленной и неуплаченной суммы неустоек (штрафов, пеней), направляет поставщику (подрядчику, исполнителю) в письменной форме уведомление о списании начисленной и неуплаченной суммы неустоек (штрафов, пеней) по контрактам с указанием ее размера по форме согласно приложению 2 к настоящему Порядку. </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3.5. Формирование уведомления осуществляется Администрацией в соответствии с информацией и документами, включенными в реестр контрактов, заключенных заказчиками.</w:t>
      </w: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Pr="00910407" w:rsidRDefault="00D77AE9" w:rsidP="00910407">
      <w:pPr>
        <w:pStyle w:val="a3"/>
        <w:jc w:val="right"/>
        <w:rPr>
          <w:rFonts w:ascii="Times New Roman" w:hAnsi="Times New Roman" w:cs="Times New Roman"/>
          <w:sz w:val="28"/>
          <w:szCs w:val="28"/>
        </w:rPr>
      </w:pPr>
      <w:r w:rsidRPr="00910407">
        <w:rPr>
          <w:rFonts w:ascii="Times New Roman" w:hAnsi="Times New Roman" w:cs="Times New Roman"/>
          <w:sz w:val="28"/>
          <w:szCs w:val="28"/>
        </w:rPr>
        <w:lastRenderedPageBreak/>
        <w:t xml:space="preserve">Приложение 1 </w:t>
      </w:r>
    </w:p>
    <w:p w:rsidR="00910407" w:rsidRPr="00910407" w:rsidRDefault="00D77AE9" w:rsidP="00910407">
      <w:pPr>
        <w:pStyle w:val="a3"/>
        <w:jc w:val="right"/>
        <w:rPr>
          <w:rFonts w:ascii="Times New Roman" w:hAnsi="Times New Roman" w:cs="Times New Roman"/>
          <w:sz w:val="28"/>
          <w:szCs w:val="28"/>
        </w:rPr>
      </w:pPr>
      <w:r w:rsidRPr="00910407">
        <w:rPr>
          <w:rFonts w:ascii="Times New Roman" w:hAnsi="Times New Roman" w:cs="Times New Roman"/>
          <w:sz w:val="28"/>
          <w:szCs w:val="28"/>
        </w:rPr>
        <w:t xml:space="preserve">к Порядку принятия решения о </w:t>
      </w:r>
    </w:p>
    <w:p w:rsidR="00910407" w:rsidRPr="00910407" w:rsidRDefault="00D77AE9" w:rsidP="00910407">
      <w:pPr>
        <w:pStyle w:val="a3"/>
        <w:jc w:val="right"/>
        <w:rPr>
          <w:rFonts w:ascii="Times New Roman" w:hAnsi="Times New Roman" w:cs="Times New Roman"/>
          <w:sz w:val="28"/>
          <w:szCs w:val="28"/>
        </w:rPr>
      </w:pPr>
      <w:r w:rsidRPr="00910407">
        <w:rPr>
          <w:rFonts w:ascii="Times New Roman" w:hAnsi="Times New Roman" w:cs="Times New Roman"/>
          <w:sz w:val="28"/>
          <w:szCs w:val="28"/>
        </w:rPr>
        <w:t xml:space="preserve">списании </w:t>
      </w:r>
      <w:proofErr w:type="gramStart"/>
      <w:r w:rsidRPr="00910407">
        <w:rPr>
          <w:rFonts w:ascii="Times New Roman" w:hAnsi="Times New Roman" w:cs="Times New Roman"/>
          <w:sz w:val="28"/>
          <w:szCs w:val="28"/>
        </w:rPr>
        <w:t>начисленных</w:t>
      </w:r>
      <w:proofErr w:type="gramEnd"/>
      <w:r w:rsidRPr="00910407">
        <w:rPr>
          <w:rFonts w:ascii="Times New Roman" w:hAnsi="Times New Roman" w:cs="Times New Roman"/>
          <w:sz w:val="28"/>
          <w:szCs w:val="28"/>
        </w:rPr>
        <w:t xml:space="preserve"> и неуплаченных</w:t>
      </w:r>
    </w:p>
    <w:p w:rsidR="00D77AE9" w:rsidRPr="00910407" w:rsidRDefault="00D77AE9" w:rsidP="00910407">
      <w:pPr>
        <w:pStyle w:val="a3"/>
        <w:jc w:val="right"/>
        <w:rPr>
          <w:rFonts w:ascii="Times New Roman" w:hAnsi="Times New Roman" w:cs="Times New Roman"/>
          <w:sz w:val="28"/>
          <w:szCs w:val="28"/>
        </w:rPr>
      </w:pPr>
      <w:r w:rsidRPr="00910407">
        <w:rPr>
          <w:rFonts w:ascii="Times New Roman" w:hAnsi="Times New Roman" w:cs="Times New Roman"/>
          <w:sz w:val="28"/>
          <w:szCs w:val="28"/>
        </w:rPr>
        <w:t xml:space="preserve"> сумм неустоек (штрафов, пеней)</w:t>
      </w:r>
    </w:p>
    <w:p w:rsidR="00910407" w:rsidRDefault="00D77AE9" w:rsidP="00910407">
      <w:pPr>
        <w:jc w:val="center"/>
        <w:rPr>
          <w:rFonts w:ascii="Times New Roman" w:hAnsi="Times New Roman" w:cs="Times New Roman"/>
          <w:b/>
          <w:sz w:val="28"/>
          <w:szCs w:val="28"/>
        </w:rPr>
      </w:pPr>
      <w:r w:rsidRPr="00910407">
        <w:rPr>
          <w:rFonts w:ascii="Times New Roman" w:hAnsi="Times New Roman" w:cs="Times New Roman"/>
          <w:b/>
          <w:sz w:val="28"/>
          <w:szCs w:val="28"/>
        </w:rPr>
        <w:t xml:space="preserve">Решение Комиссии </w:t>
      </w:r>
    </w:p>
    <w:p w:rsidR="00910407" w:rsidRPr="00910407" w:rsidRDefault="00D77AE9" w:rsidP="00910407">
      <w:pPr>
        <w:jc w:val="center"/>
        <w:rPr>
          <w:rFonts w:ascii="Times New Roman" w:hAnsi="Times New Roman" w:cs="Times New Roman"/>
          <w:b/>
          <w:sz w:val="28"/>
          <w:szCs w:val="28"/>
        </w:rPr>
      </w:pPr>
      <w:r w:rsidRPr="00910407">
        <w:rPr>
          <w:rFonts w:ascii="Times New Roman" w:hAnsi="Times New Roman" w:cs="Times New Roman"/>
          <w:b/>
          <w:sz w:val="28"/>
          <w:szCs w:val="28"/>
        </w:rPr>
        <w:t>о списании задолженности</w:t>
      </w:r>
    </w:p>
    <w:p w:rsidR="00D77AE9" w:rsidRPr="008F6779" w:rsidRDefault="00910407" w:rsidP="00D77AE9">
      <w:pPr>
        <w:jc w:val="both"/>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r w:rsidR="00183DC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Кировский                                                                </w:t>
      </w:r>
      <w:r w:rsidR="00D77AE9" w:rsidRPr="008F6779">
        <w:rPr>
          <w:rFonts w:ascii="Times New Roman" w:hAnsi="Times New Roman" w:cs="Times New Roman"/>
          <w:sz w:val="28"/>
          <w:szCs w:val="28"/>
        </w:rPr>
        <w:t xml:space="preserve"> «___» _______202__г.</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Комиссия в составе: _________________________________________________ Самоотводов от участия в заседании Комиссии не поступило.</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Рассмотрев в отношении ________________________________(далее-дебитор):</w:t>
      </w:r>
    </w:p>
    <w:p w:rsidR="00D77AE9" w:rsidRPr="008F6779"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(наименование,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1. требование от «___» _____202__ г. № ___ по муниципальному контракту от «__» _______20__г. №___о начислении неустойки (штрафы, пени) в размере ____________ рублей;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2. акт об оказанных услугах от «__» ____ 202__ г.;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3. акт сверки от «__» _____202__ г. №____; </w:t>
      </w:r>
    </w:p>
    <w:p w:rsidR="00910407" w:rsidRDefault="00D77AE9" w:rsidP="00D77AE9">
      <w:pPr>
        <w:jc w:val="both"/>
        <w:rPr>
          <w:rFonts w:ascii="Times New Roman" w:hAnsi="Times New Roman" w:cs="Times New Roman"/>
          <w:sz w:val="28"/>
          <w:szCs w:val="28"/>
        </w:rPr>
      </w:pPr>
      <w:proofErr w:type="gramStart"/>
      <w:r w:rsidRPr="008F6779">
        <w:rPr>
          <w:rFonts w:ascii="Times New Roman" w:hAnsi="Times New Roman" w:cs="Times New Roman"/>
          <w:sz w:val="28"/>
          <w:szCs w:val="28"/>
        </w:rPr>
        <w:t xml:space="preserve">4. письмо поставщика (подрядчика, исполнителя) от ____.202__ г. исх. № ___ о подтверждении задолженности, приняла решение о списании неустойки (пени, штрафа) по муниципальному контракту от «___». ____.20__ г. № ___ на оказание услуг (поставку товаров, выполнение работ) по следующему основанию: </w:t>
      </w:r>
      <w:proofErr w:type="gramEnd"/>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1. требование включено в реестр контрактов, заключенных заказчиками и направлено дебитору, сумма пеней в _______ году не погашена. </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2. услуги (работы) оказаны (выполнены) в полном объеме.</w:t>
      </w:r>
    </w:p>
    <w:p w:rsidR="00910407"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 xml:space="preserve">3. дебитор «_____» подписал акт сверки от «___» _____202_ г. №______, </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4. подтвердил образовавшуюся задолженность письмом от «__» ____202_ г. №___.</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Председатель комиссии __________________    _____________________</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lastRenderedPageBreak/>
        <w:t>(подпись)                                            (Ф.И.О.)</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Члены комиссии: ____________________    ______________________</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(подпись)                                                   (Ф.И.О.)</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____________________    ______________________</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(подпись)                                                   (Ф.И.О.)</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____________________    ______________________</w:t>
      </w:r>
    </w:p>
    <w:p w:rsidR="00D77AE9" w:rsidRPr="008F6779" w:rsidRDefault="00D77AE9" w:rsidP="00D77AE9">
      <w:pPr>
        <w:jc w:val="both"/>
        <w:rPr>
          <w:rFonts w:ascii="Times New Roman" w:hAnsi="Times New Roman" w:cs="Times New Roman"/>
          <w:sz w:val="28"/>
          <w:szCs w:val="28"/>
        </w:rPr>
      </w:pPr>
      <w:r w:rsidRPr="008F6779">
        <w:rPr>
          <w:rFonts w:ascii="Times New Roman" w:hAnsi="Times New Roman" w:cs="Times New Roman"/>
          <w:sz w:val="28"/>
          <w:szCs w:val="28"/>
        </w:rPr>
        <w:t>(подпись)                                                   (Ф.И.О.)</w:t>
      </w: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910407" w:rsidRDefault="00910407" w:rsidP="00D77AE9">
      <w:pPr>
        <w:jc w:val="both"/>
        <w:rPr>
          <w:rFonts w:ascii="Times New Roman" w:hAnsi="Times New Roman" w:cs="Times New Roman"/>
          <w:sz w:val="28"/>
          <w:szCs w:val="28"/>
        </w:rPr>
      </w:pPr>
    </w:p>
    <w:p w:rsidR="00257963" w:rsidRPr="00910407" w:rsidRDefault="00257963" w:rsidP="00910407">
      <w:pPr>
        <w:tabs>
          <w:tab w:val="left" w:pos="1653"/>
        </w:tabs>
        <w:rPr>
          <w:rFonts w:ascii="Times New Roman" w:hAnsi="Times New Roman" w:cs="Times New Roman"/>
          <w:sz w:val="28"/>
          <w:szCs w:val="28"/>
        </w:rPr>
      </w:pPr>
    </w:p>
    <w:sectPr w:rsidR="00257963" w:rsidRPr="00910407" w:rsidSect="008F677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E8"/>
    <w:rsid w:val="000146E8"/>
    <w:rsid w:val="00183DC5"/>
    <w:rsid w:val="00257963"/>
    <w:rsid w:val="00334FD6"/>
    <w:rsid w:val="003E5F58"/>
    <w:rsid w:val="004A3C49"/>
    <w:rsid w:val="005439C3"/>
    <w:rsid w:val="008F6779"/>
    <w:rsid w:val="00910407"/>
    <w:rsid w:val="00B9670B"/>
    <w:rsid w:val="00D7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AE9"/>
    <w:pPr>
      <w:spacing w:after="0" w:line="240" w:lineRule="auto"/>
    </w:pPr>
  </w:style>
  <w:style w:type="paragraph" w:styleId="a4">
    <w:name w:val="Balloon Text"/>
    <w:basedOn w:val="a"/>
    <w:link w:val="a5"/>
    <w:uiPriority w:val="99"/>
    <w:semiHidden/>
    <w:unhideWhenUsed/>
    <w:rsid w:val="00D77A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AE9"/>
    <w:pPr>
      <w:spacing w:after="0" w:line="240" w:lineRule="auto"/>
    </w:pPr>
  </w:style>
  <w:style w:type="paragraph" w:styleId="a4">
    <w:name w:val="Balloon Text"/>
    <w:basedOn w:val="a"/>
    <w:link w:val="a5"/>
    <w:uiPriority w:val="99"/>
    <w:semiHidden/>
    <w:unhideWhenUsed/>
    <w:rsid w:val="00D77A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6</cp:revision>
  <dcterms:created xsi:type="dcterms:W3CDTF">2025-01-29T05:23:00Z</dcterms:created>
  <dcterms:modified xsi:type="dcterms:W3CDTF">2025-02-12T02:46:00Z</dcterms:modified>
</cp:coreProperties>
</file>