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10" w:rsidRPr="00691410" w:rsidRDefault="00691410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10" w:rsidRPr="00691410" w:rsidRDefault="00691410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1410" w:rsidRPr="00691410" w:rsidRDefault="00691410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6914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Кировского  муниципального района</w:t>
      </w:r>
    </w:p>
    <w:p w:rsidR="00691410" w:rsidRPr="00691410" w:rsidRDefault="00691410" w:rsidP="00691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10" w:rsidRPr="00691410" w:rsidRDefault="00F0028D" w:rsidP="006914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="00691410" w:rsidRPr="0069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691410" w:rsidRPr="00691410" w:rsidRDefault="00691410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10" w:rsidRPr="00691410" w:rsidRDefault="00691410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410" w:rsidRPr="00691410" w:rsidRDefault="000D221C" w:rsidP="00691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0D221C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11.11.2022</w:t>
      </w:r>
      <w:r w:rsidR="00691410" w:rsidRPr="000D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10" w:rsidRPr="0069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224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91410" w:rsidRPr="00691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п. Кировский                           </w:t>
      </w:r>
      <w:r w:rsidR="00691410" w:rsidRPr="000D22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2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</w:t>
      </w:r>
    </w:p>
    <w:bookmarkEnd w:id="0"/>
    <w:p w:rsidR="00691410" w:rsidRPr="00691410" w:rsidRDefault="00691410" w:rsidP="00691410">
      <w:pPr>
        <w:tabs>
          <w:tab w:val="left" w:pos="4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410" w:rsidRPr="00691410" w:rsidRDefault="00691410" w:rsidP="00E14EBB">
      <w:pPr>
        <w:tabs>
          <w:tab w:val="left" w:pos="42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BB" w:rsidRPr="00E14EBB" w:rsidRDefault="00E14EBB" w:rsidP="00E14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028D">
        <w:rPr>
          <w:rFonts w:ascii="Times New Roman" w:hAnsi="Times New Roman" w:cs="Times New Roman"/>
          <w:b/>
          <w:sz w:val="28"/>
          <w:szCs w:val="28"/>
        </w:rPr>
        <w:t>внесении изменений в муниципальную программу «Развитие образования в Кировском муниципальном районе на 2018-2022 гг.», утвержденную постановлением администрации Кировского муниципального района от 15.01.2018 года № 8</w:t>
      </w:r>
    </w:p>
    <w:p w:rsidR="00E14EBB" w:rsidRPr="00E14EBB" w:rsidRDefault="00E14EBB" w:rsidP="00E14E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EBB" w:rsidRPr="00E14EBB" w:rsidRDefault="00F0028D" w:rsidP="00E14E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решением Думы Кировского муниципального района от21.12.2020 г. № 12-НПА «О районном бюджете Кировского муниципального района на 2021 год и плановый период 2022 и 2022 годов»,  в редакци</w:t>
      </w:r>
      <w:r w:rsidR="000C63BD">
        <w:rPr>
          <w:rFonts w:ascii="Times New Roman" w:hAnsi="Times New Roman" w:cs="Times New Roman"/>
          <w:sz w:val="28"/>
          <w:szCs w:val="28"/>
        </w:rPr>
        <w:t>и от 28.12.2021 г. № 58 – НПА «О</w:t>
      </w:r>
      <w:r>
        <w:rPr>
          <w:rFonts w:ascii="Times New Roman" w:hAnsi="Times New Roman" w:cs="Times New Roman"/>
          <w:sz w:val="28"/>
          <w:szCs w:val="28"/>
        </w:rPr>
        <w:t xml:space="preserve"> районном бюджете Кировского муниципального района на 2021 год и плановый период 2022 и 2023 годов»</w:t>
      </w:r>
      <w:r w:rsidR="00E14EBB">
        <w:rPr>
          <w:rFonts w:ascii="Times New Roman" w:hAnsi="Times New Roman" w:cs="Times New Roman"/>
          <w:sz w:val="28"/>
          <w:szCs w:val="28"/>
        </w:rPr>
        <w:t>,</w:t>
      </w:r>
      <w:r w:rsidR="00E14EBB" w:rsidRPr="00E14EBB">
        <w:rPr>
          <w:rFonts w:ascii="Times New Roman" w:hAnsi="Times New Roman" w:cs="Times New Roman"/>
          <w:sz w:val="28"/>
          <w:szCs w:val="28"/>
        </w:rPr>
        <w:t xml:space="preserve"> руководствуясь ст. 24 Устава</w:t>
      </w:r>
      <w:proofErr w:type="gramEnd"/>
      <w:r w:rsidR="00E14EBB" w:rsidRPr="00E14EBB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района, принятого решением Думы Кировского муниципального района  от 08.07.2005г. (в действующей редакции решения Думы Кировского муниципального района  от </w:t>
      </w:r>
      <w:r w:rsidR="00E14EBB">
        <w:rPr>
          <w:rFonts w:ascii="Times New Roman" w:hAnsi="Times New Roman" w:cs="Times New Roman"/>
          <w:sz w:val="28"/>
          <w:szCs w:val="28"/>
        </w:rPr>
        <w:t>30.06.2022</w:t>
      </w:r>
      <w:r w:rsidR="00E14EBB" w:rsidRPr="00E14E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E14EBB">
        <w:rPr>
          <w:rFonts w:ascii="Times New Roman" w:hAnsi="Times New Roman" w:cs="Times New Roman"/>
          <w:sz w:val="28"/>
          <w:szCs w:val="28"/>
        </w:rPr>
        <w:t>79</w:t>
      </w:r>
      <w:r w:rsidR="00E14EBB" w:rsidRPr="00E14EBB">
        <w:rPr>
          <w:rFonts w:ascii="Times New Roman" w:hAnsi="Times New Roman" w:cs="Times New Roman"/>
          <w:sz w:val="28"/>
          <w:szCs w:val="28"/>
        </w:rPr>
        <w:t>-НПА)</w:t>
      </w:r>
      <w:r w:rsidR="000C63BD">
        <w:rPr>
          <w:rFonts w:ascii="Times New Roman" w:hAnsi="Times New Roman" w:cs="Times New Roman"/>
          <w:sz w:val="28"/>
          <w:szCs w:val="28"/>
        </w:rPr>
        <w:t xml:space="preserve">, администрация Кировского муниципального района </w:t>
      </w:r>
      <w:r w:rsidR="00E14EBB" w:rsidRPr="00E1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BB" w:rsidRPr="00E14EBB" w:rsidRDefault="00E14EBB" w:rsidP="00E14EB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EBB" w:rsidRDefault="00F0028D" w:rsidP="00F00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2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028D" w:rsidRPr="00F0028D" w:rsidRDefault="00F0028D" w:rsidP="00F002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EBB" w:rsidRDefault="00E14EBB" w:rsidP="00E14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 xml:space="preserve">1. </w:t>
      </w:r>
      <w:r w:rsidR="00F0028D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 в Кировском муниципальном районе на 2018 -</w:t>
      </w:r>
      <w:r w:rsidR="003B2CB7">
        <w:rPr>
          <w:rFonts w:ascii="Times New Roman" w:hAnsi="Times New Roman" w:cs="Times New Roman"/>
          <w:sz w:val="28"/>
          <w:szCs w:val="28"/>
        </w:rPr>
        <w:t xml:space="preserve"> </w:t>
      </w:r>
      <w:r w:rsidR="00F0028D">
        <w:rPr>
          <w:rFonts w:ascii="Times New Roman" w:hAnsi="Times New Roman" w:cs="Times New Roman"/>
          <w:sz w:val="28"/>
          <w:szCs w:val="28"/>
        </w:rPr>
        <w:t xml:space="preserve">2022 гг.», утвержденную постановлением администрации Кировского муниципального района от 15.01.2018 г. № 8, следующие изменения: </w:t>
      </w:r>
    </w:p>
    <w:p w:rsidR="00F0028D" w:rsidRDefault="003B2CB7" w:rsidP="00E14E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Подпрограмму № 8  «</w:t>
      </w:r>
      <w:r w:rsidR="00F0028D">
        <w:rPr>
          <w:rFonts w:ascii="Times New Roman" w:hAnsi="Times New Roman" w:cs="Times New Roman"/>
          <w:sz w:val="28"/>
          <w:szCs w:val="28"/>
        </w:rPr>
        <w:t>Молодежь Кировского района»</w:t>
      </w:r>
      <w:r w:rsidR="0091167A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F0028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1167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0028D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1167A" w:rsidRDefault="0091167A" w:rsidP="00911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исполнением данного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 Кировского муниципального района Тыщенко Л.А.</w:t>
      </w:r>
    </w:p>
    <w:p w:rsidR="0091167A" w:rsidRDefault="0091167A" w:rsidP="00911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Руководителю аппарата администрации Кировского муниципального района Тыщенко Л.А.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данное постановление на официальном сайте администрации Кировского муниципального района не позднее двух дней со дня его подписания.</w:t>
      </w:r>
    </w:p>
    <w:p w:rsidR="00E14EBB" w:rsidRPr="00E14EBB" w:rsidRDefault="0091167A" w:rsidP="009116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BB" w:rsidRPr="00E14EBB" w:rsidRDefault="00E14EBB" w:rsidP="00E1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 xml:space="preserve">Глава Кировского муниципального района                                   </w:t>
      </w:r>
      <w:proofErr w:type="spellStart"/>
      <w:r w:rsidRPr="00E14EBB">
        <w:rPr>
          <w:rFonts w:ascii="Times New Roman" w:hAnsi="Times New Roman" w:cs="Times New Roman"/>
          <w:sz w:val="28"/>
          <w:szCs w:val="28"/>
        </w:rPr>
        <w:t>И.И.Вотяков</w:t>
      </w:r>
      <w:proofErr w:type="spellEnd"/>
      <w:r w:rsidRPr="00E14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14EBB" w:rsidRPr="00E14EBB" w:rsidRDefault="00E14EBB" w:rsidP="00E14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86794" w:rsidRDefault="003B2CB7" w:rsidP="003B2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94" w:rsidRDefault="00486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6794" w:rsidRPr="00E14EBB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E14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794" w:rsidRPr="00E14EBB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E14EBB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</w:p>
    <w:p w:rsidR="00486794" w:rsidRPr="00E14EBB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86794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4EBB">
        <w:rPr>
          <w:rFonts w:ascii="Times New Roman" w:hAnsi="Times New Roman" w:cs="Times New Roman"/>
          <w:sz w:val="28"/>
          <w:szCs w:val="28"/>
        </w:rPr>
        <w:t>«____»________202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14EBB">
        <w:rPr>
          <w:rFonts w:ascii="Times New Roman" w:hAnsi="Times New Roman" w:cs="Times New Roman"/>
          <w:sz w:val="28"/>
          <w:szCs w:val="28"/>
        </w:rPr>
        <w:t xml:space="preserve"> г. №_____ </w:t>
      </w:r>
    </w:p>
    <w:p w:rsidR="00486794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86794" w:rsidRPr="00E14EBB" w:rsidRDefault="00486794" w:rsidP="004867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59"/>
        <w:gridCol w:w="1560"/>
        <w:gridCol w:w="992"/>
        <w:gridCol w:w="992"/>
        <w:gridCol w:w="1134"/>
        <w:gridCol w:w="851"/>
        <w:gridCol w:w="850"/>
      </w:tblGrid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Подпрограмма № 8«Молодежь Кировского района"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150,0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10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Обеспечение доступности для молодежи необходимого минимума социальных услуг.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программ, методических материалов по направлениям молодежной политики, контроль работы и создание новых организаций, подбор лидеров и кураторов.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КМР,  МКУ "ЦОМОУ", КГБУЗ "Кировская "ЦРБ", КГКУ "ЦЗН Кировского района,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направлениям молодежной политики: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КМР, МБУ "КДЦ", КГБУЗ "Кировская ЦРБ", КГКУ "ЦНЗ Кировского 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учащаяся, студенческая молодежь;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работающая молодежь;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58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молодая семья;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разработке и распространении социальной рекламы создающей положительный образ  района и его привлекательность для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КМР, МБУ "КДЦ", КГБУЗ "Кировская ЦРБ", КГКУ "ЦНЗ Кировского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6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Подростково</w:t>
            </w:r>
            <w:proofErr w:type="spellEnd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молодежные издания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страница в СМИ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диалога молодежи и администрации КМР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на официальном сайте администрации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6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дополнительных ресурсов для реализации мероприятий программы «Молодежь Кировского района» на 2018-2022 </w:t>
            </w:r>
            <w:proofErr w:type="spellStart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7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электронной молодежной доски почета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молодежной доски почета в администрации Кировского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2. Трудоустройство и занятость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совместной работы с ЦЗН по трудоустройству молодежи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КМР, КГКУ </w:t>
            </w: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«ЦЗН Кировского района», МКУ ЦОМОУ.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подростков и молодежи в летнее время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 КГКУ «ЦЗН Кировского района», МКУ ЦОМОУ.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лагерных смен для трудных подростков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 КГКУ «ЦЗН Кировского района», МКУ ЦОМОУ.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в КМР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КМР, КГБУЗ "Кировская ЦРБ", ОП №17; КДН </w:t>
            </w:r>
            <w:proofErr w:type="spellStart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иЗП</w:t>
            </w:r>
            <w:proofErr w:type="spellEnd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Работа по месту жительства,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и укрепление учреждений, ведущих работу с детьми и молодежью.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имеющихся кружков и </w:t>
            </w:r>
            <w:proofErr w:type="gramStart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</w:t>
            </w:r>
            <w:proofErr w:type="gramEnd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работающих на базе ОУ и УДОД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МКУ ЦОМОУ.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Содействие участию молодежи в  развитии государства и общества, поддержка социальных инициатив.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проектов на грант Главы района «Молодежная инициатива»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МКУ ЦОМОУ.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Формирование духовности, нравственности и здорового образа жизни.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155933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5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70,0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  Дню защитника Отечества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КМР; МБУ "КДЦ", МБОУ ДО "ДЮСШ "Патриот"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  Дню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КМР; 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1ED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E81ED6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E81ED6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E81ED6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E81ED6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посвященных Дню Победы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КМР; 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94" w:rsidRPr="000C601C" w:rsidTr="0048679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Ретро-Шлягер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«Протяни руку помощи»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дминистрация КМР;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6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E81ED6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«Дня тигра»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КМР; КГБП ОУ "СХТК"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54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учебно-исследовательских работ школьников </w:t>
            </w: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"Путь к успеху"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КМР, МКУ ЦОМОУ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краевой </w:t>
            </w: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туристического слета школьников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КМР;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24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социальной рекламы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794" w:rsidRPr="000C601C" w:rsidTr="00486794">
        <w:trPr>
          <w:trHeight w:val="37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6794" w:rsidRPr="000C601C" w:rsidTr="00486794">
        <w:trPr>
          <w:trHeight w:val="48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-ринг "Мой край" для 1-4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8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48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социальной акции «Забота!»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КМР;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9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66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E04DA6" w:rsidTr="0048679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7. Поддержка талантливой молодежи, поддержка и развитие 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творчества молодежи.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E04DA6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  <w:r w:rsidRPr="00E04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486794" w:rsidRPr="00E04DA6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E04DA6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E04DA6" w:rsidTr="00486794">
        <w:trPr>
          <w:trHeight w:val="300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E04DA6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D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E04DA6" w:rsidTr="00486794">
        <w:trPr>
          <w:trHeight w:val="64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E04DA6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75</w:t>
            </w:r>
            <w:r w:rsidRPr="00E04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486794" w:rsidRPr="000C601C" w:rsidTr="00486794">
        <w:trPr>
          <w:trHeight w:val="675"/>
        </w:trPr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Конкурс военно-театрализованной песни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МОБУ ДО "ДЮСШ "</w:t>
            </w:r>
            <w:proofErr w:type="spellStart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</w:t>
            </w:r>
            <w:proofErr w:type="gramStart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"А</w:t>
            </w:r>
            <w:proofErr w:type="gramEnd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</w:t>
            </w:r>
            <w:proofErr w:type="spellEnd"/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6794" w:rsidRPr="000C601C" w:rsidTr="0048679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6794" w:rsidRPr="000C601C" w:rsidTr="0048679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Выставка детского художественного творчества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МБУ "КДЦ"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фестиваля КВН для молодежи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школьных олимпиад, конкурсов конференций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МКУ ЦОМОУ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Масленичные гуляния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</w:t>
            </w: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прием медалистов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Концертно-развлекательная программа «День выпускника!»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конкурс «Мой любимый учитель»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E81ED6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6794"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КМР; 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КВН «Солнце на спицах»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ОП №17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мероприятия для дошкольников «Что? Где? Когда?»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проведение конкурса «Герои нашего времени»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конкурса «Здравствуй, Дедушка Мороз»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86794" w:rsidRPr="000C601C" w:rsidTr="0048679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проведения конкурса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«Я так вижу…»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86794" w:rsidRPr="000C601C" w:rsidTr="00486794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486794" w:rsidRPr="000C601C" w:rsidTr="0048679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конкурса военно-патриотической направленности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6794" w:rsidRPr="000C601C" w:rsidTr="00486794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 Социальная поддержка молодой семьи.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День семьи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МБУ "КДЦ"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86794" w:rsidRPr="000C601C" w:rsidTr="00486794">
        <w:trPr>
          <w:trHeight w:val="54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Проведение консультаций по проблемам молодых семей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ЗАГС, КГБУЗ "Кировская ЦРБ"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9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4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9. Развитие системы подготовки и переподготовки кадров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работе с молодежью, </w:t>
            </w: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формирование кадрового резерва.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Участие в краевых семинарах и конференциях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МКУ ЦОМОУ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8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Организация работы совета инициативной молодежи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7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  Организация работы со студенчеством.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4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40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601C">
              <w:rPr>
                <w:rFonts w:ascii="Times New Roman" w:eastAsia="Times New Roman" w:hAnsi="Times New Roman" w:cs="Times New Roman"/>
                <w:color w:val="000000"/>
              </w:rPr>
              <w:t>Активизация деятельности молодежи в жизни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КМР, КГБП ОУ "СХТК"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3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300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 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52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Кировского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6794" w:rsidRPr="000C601C" w:rsidTr="00486794">
        <w:trPr>
          <w:trHeight w:val="615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01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внебюджетные источники 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94" w:rsidRPr="000C601C" w:rsidRDefault="00486794" w:rsidP="00E8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14EBB" w:rsidRPr="00E14EBB" w:rsidRDefault="00E14EBB" w:rsidP="003B2C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4EBB" w:rsidRPr="00E14EBB" w:rsidSect="00224DC5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5E" w:rsidRDefault="0025275E" w:rsidP="0067099E">
      <w:pPr>
        <w:spacing w:after="0" w:line="240" w:lineRule="auto"/>
      </w:pPr>
      <w:r>
        <w:separator/>
      </w:r>
    </w:p>
  </w:endnote>
  <w:endnote w:type="continuationSeparator" w:id="0">
    <w:p w:rsidR="0025275E" w:rsidRDefault="0025275E" w:rsidP="0067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5E" w:rsidRDefault="0025275E" w:rsidP="0067099E">
      <w:pPr>
        <w:spacing w:after="0" w:line="240" w:lineRule="auto"/>
      </w:pPr>
      <w:r>
        <w:separator/>
      </w:r>
    </w:p>
  </w:footnote>
  <w:footnote w:type="continuationSeparator" w:id="0">
    <w:p w:rsidR="0025275E" w:rsidRDefault="0025275E" w:rsidP="0067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C9B"/>
    <w:multiLevelType w:val="multilevel"/>
    <w:tmpl w:val="271E0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B20858"/>
    <w:multiLevelType w:val="hybridMultilevel"/>
    <w:tmpl w:val="2EC0EEB6"/>
    <w:lvl w:ilvl="0" w:tplc="1CFC6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3A7D85"/>
    <w:multiLevelType w:val="hybridMultilevel"/>
    <w:tmpl w:val="6A20A42A"/>
    <w:lvl w:ilvl="0" w:tplc="4950D5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443836"/>
    <w:multiLevelType w:val="hybridMultilevel"/>
    <w:tmpl w:val="497A2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0E2FA4"/>
    <w:multiLevelType w:val="multilevel"/>
    <w:tmpl w:val="271E0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06029E"/>
    <w:multiLevelType w:val="multilevel"/>
    <w:tmpl w:val="109C7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D8"/>
    <w:rsid w:val="00073B4C"/>
    <w:rsid w:val="000C63BD"/>
    <w:rsid w:val="000D221C"/>
    <w:rsid w:val="00142145"/>
    <w:rsid w:val="00224DC5"/>
    <w:rsid w:val="0025275E"/>
    <w:rsid w:val="002656DE"/>
    <w:rsid w:val="002D6534"/>
    <w:rsid w:val="002E6B0A"/>
    <w:rsid w:val="00333224"/>
    <w:rsid w:val="00393F84"/>
    <w:rsid w:val="003B2CB7"/>
    <w:rsid w:val="003C4CE4"/>
    <w:rsid w:val="00486794"/>
    <w:rsid w:val="004A0203"/>
    <w:rsid w:val="004E2085"/>
    <w:rsid w:val="00504DD0"/>
    <w:rsid w:val="00627526"/>
    <w:rsid w:val="0067099E"/>
    <w:rsid w:val="00691410"/>
    <w:rsid w:val="006B572E"/>
    <w:rsid w:val="0091167A"/>
    <w:rsid w:val="00943070"/>
    <w:rsid w:val="00963424"/>
    <w:rsid w:val="00980EED"/>
    <w:rsid w:val="00A5206A"/>
    <w:rsid w:val="00AC69B0"/>
    <w:rsid w:val="00AE50D8"/>
    <w:rsid w:val="00BC0C36"/>
    <w:rsid w:val="00C02C1C"/>
    <w:rsid w:val="00C57748"/>
    <w:rsid w:val="00C87D7B"/>
    <w:rsid w:val="00CA5C8A"/>
    <w:rsid w:val="00D36416"/>
    <w:rsid w:val="00DB7564"/>
    <w:rsid w:val="00E040B3"/>
    <w:rsid w:val="00E14EBB"/>
    <w:rsid w:val="00E22C83"/>
    <w:rsid w:val="00E81ED6"/>
    <w:rsid w:val="00F0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C83"/>
    <w:pPr>
      <w:ind w:left="720"/>
      <w:contextualSpacing/>
    </w:pPr>
  </w:style>
  <w:style w:type="character" w:customStyle="1" w:styleId="6">
    <w:name w:val="Основной текст (6)"/>
    <w:basedOn w:val="a0"/>
    <w:rsid w:val="00670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70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70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7099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6">
    <w:name w:val="Hyperlink"/>
    <w:basedOn w:val="a0"/>
    <w:uiPriority w:val="99"/>
    <w:semiHidden/>
    <w:unhideWhenUsed/>
    <w:rsid w:val="003B2C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B2CB7"/>
    <w:rPr>
      <w:color w:val="800080"/>
      <w:u w:val="single"/>
    </w:rPr>
  </w:style>
  <w:style w:type="paragraph" w:customStyle="1" w:styleId="font5">
    <w:name w:val="font5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xl63">
    <w:name w:val="xl63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B2C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B2C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B2CB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2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B2CB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B2CB7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2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2C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3B2C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B2CB7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3B2C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2C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2">
    <w:name w:val="xl11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3B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6">
    <w:name w:val="xl116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B2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3B2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B2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3B2CB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3B2C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3B2C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3B2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3B2C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1">
    <w:name w:val="xl171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73">
    <w:name w:val="xl173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B2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B2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B2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3B2CB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0">
    <w:name w:val="xl180"/>
    <w:basedOn w:val="a"/>
    <w:rsid w:val="003B2C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82">
    <w:name w:val="xl182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3">
    <w:name w:val="xl183"/>
    <w:basedOn w:val="a"/>
    <w:rsid w:val="003B2C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5">
    <w:name w:val="xl185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3B2C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3B2CB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3B2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2CB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3B2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2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3B2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3B2C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3B2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3B2CB7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3B2C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3B2CB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3B2CB7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3B2CB7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3B2CB7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3B2CB7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3B2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18">
    <w:name w:val="xl218"/>
    <w:basedOn w:val="a"/>
    <w:rsid w:val="003B2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19">
    <w:name w:val="xl219"/>
    <w:basedOn w:val="a"/>
    <w:rsid w:val="003B2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customStyle="1" w:styleId="xl220">
    <w:name w:val="xl220"/>
    <w:basedOn w:val="a"/>
    <w:rsid w:val="003B2C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C83"/>
    <w:pPr>
      <w:ind w:left="720"/>
      <w:contextualSpacing/>
    </w:pPr>
  </w:style>
  <w:style w:type="character" w:customStyle="1" w:styleId="6">
    <w:name w:val="Основной текст (6)"/>
    <w:basedOn w:val="a0"/>
    <w:rsid w:val="006709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6709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670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67099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7</cp:revision>
  <cp:lastPrinted>2022-11-11T05:31:00Z</cp:lastPrinted>
  <dcterms:created xsi:type="dcterms:W3CDTF">2022-11-10T06:36:00Z</dcterms:created>
  <dcterms:modified xsi:type="dcterms:W3CDTF">2022-11-16T02:09:00Z</dcterms:modified>
</cp:coreProperties>
</file>