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231F4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231F4">
        <w:rPr>
          <w:rFonts w:ascii="Times New Roman" w:hAnsi="Times New Roman" w:cs="Times New Roman"/>
          <w:b w:val="0"/>
          <w:sz w:val="24"/>
          <w:szCs w:val="27"/>
        </w:rPr>
        <w:t>09</w:t>
      </w:r>
      <w:r>
        <w:rPr>
          <w:rFonts w:ascii="Times New Roman" w:hAnsi="Times New Roman" w:cs="Times New Roman"/>
          <w:b w:val="0"/>
          <w:sz w:val="24"/>
          <w:szCs w:val="27"/>
        </w:rPr>
        <w:t>.07.2024 г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             </w:t>
      </w:r>
      <w:r w:rsidR="008C7C79">
        <w:rPr>
          <w:rFonts w:ascii="Times New Roman" w:hAnsi="Times New Roman" w:cs="Times New Roman"/>
          <w:b w:val="0"/>
          <w:sz w:val="24"/>
          <w:szCs w:val="27"/>
        </w:rPr>
        <w:t xml:space="preserve">     п</w:t>
      </w:r>
      <w:r w:rsidR="00C47847"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№ </w:t>
      </w:r>
      <w:r>
        <w:rPr>
          <w:rFonts w:ascii="Times New Roman" w:hAnsi="Times New Roman" w:cs="Times New Roman"/>
          <w:b w:val="0"/>
          <w:sz w:val="24"/>
          <w:szCs w:val="27"/>
        </w:rPr>
        <w:t>178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043EA4" w:rsidRPr="00A95D6F" w:rsidRDefault="00043EA4" w:rsidP="00043E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A95D6F">
        <w:rPr>
          <w:rFonts w:ascii="Times New Roman" w:eastAsia="Times New Roman" w:hAnsi="Times New Roman" w:cs="Times New Roman"/>
          <w:b/>
          <w:sz w:val="28"/>
          <w:szCs w:val="27"/>
        </w:rPr>
        <w:t xml:space="preserve">О переводе 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>жилого помещения в нежилое помещение</w:t>
      </w:r>
      <w:r w:rsidRPr="00A95D6F">
        <w:rPr>
          <w:rFonts w:ascii="Times New Roman" w:eastAsia="Times New Roman" w:hAnsi="Times New Roman" w:cs="Times New Roman"/>
          <w:b/>
          <w:sz w:val="28"/>
          <w:szCs w:val="27"/>
        </w:rPr>
        <w:t xml:space="preserve"> по адресу: Прим</w:t>
      </w:r>
      <w:r w:rsidR="006B53A4">
        <w:rPr>
          <w:rFonts w:ascii="Times New Roman" w:eastAsia="Times New Roman" w:hAnsi="Times New Roman" w:cs="Times New Roman"/>
          <w:b/>
          <w:sz w:val="28"/>
          <w:szCs w:val="27"/>
        </w:rPr>
        <w:t>орский край, Кировский район, с</w:t>
      </w:r>
      <w:r w:rsidRPr="00A95D6F">
        <w:rPr>
          <w:rFonts w:ascii="Times New Roman" w:eastAsia="Times New Roman" w:hAnsi="Times New Roman" w:cs="Times New Roman"/>
          <w:b/>
          <w:sz w:val="28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</w:rPr>
        <w:t>Руновка</w:t>
      </w:r>
      <w:proofErr w:type="spellEnd"/>
      <w:r w:rsidRPr="00A95D6F">
        <w:rPr>
          <w:rFonts w:ascii="Times New Roman" w:eastAsia="Times New Roman" w:hAnsi="Times New Roman" w:cs="Times New Roman"/>
          <w:b/>
          <w:sz w:val="28"/>
          <w:szCs w:val="27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7"/>
        </w:rPr>
        <w:t>Зеленая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7"/>
        </w:rPr>
        <w:t>.</w:t>
      </w:r>
    </w:p>
    <w:p w:rsidR="00C47847" w:rsidRPr="00C47847" w:rsidRDefault="00C47847" w:rsidP="00F141D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34B52" w:rsidRPr="00D34B52" w:rsidRDefault="00D34B52" w:rsidP="002D6DB6">
      <w:pPr>
        <w:pStyle w:val="a9"/>
        <w:spacing w:line="360" w:lineRule="auto"/>
        <w:jc w:val="both"/>
        <w:rPr>
          <w:szCs w:val="27"/>
        </w:rPr>
      </w:pPr>
      <w:proofErr w:type="gramStart"/>
      <w:r w:rsidRPr="00D34B52">
        <w:rPr>
          <w:szCs w:val="27"/>
        </w:rPr>
        <w:t>Р</w:t>
      </w:r>
      <w:r w:rsidR="00F35243">
        <w:rPr>
          <w:szCs w:val="27"/>
        </w:rPr>
        <w:t xml:space="preserve">уководствуясь </w:t>
      </w:r>
      <w:r w:rsidR="004A3709">
        <w:rPr>
          <w:szCs w:val="27"/>
        </w:rPr>
        <w:t xml:space="preserve">положениями статей </w:t>
      </w:r>
      <w:r w:rsidR="00362D45">
        <w:rPr>
          <w:szCs w:val="27"/>
        </w:rPr>
        <w:t>22-24Жилищного кодекса Российской Федерации, Градостроительным кодексом Российской Федерации,</w:t>
      </w:r>
      <w:r w:rsidR="00BB7779">
        <w:rPr>
          <w:szCs w:val="27"/>
        </w:rPr>
        <w:t xml:space="preserve"> Федеральным законом от 13.07.2015 № 218-ФЗ (ред. </w:t>
      </w:r>
      <w:r w:rsidR="00043EA4" w:rsidRPr="006B53A4">
        <w:t>от 14.02.2024, </w:t>
      </w:r>
      <w:hyperlink r:id="rId7" w:anchor="dst100009" w:history="1">
        <w:r w:rsidR="00043EA4" w:rsidRPr="006B53A4">
          <w:t>№ 20-ФЗ</w:t>
        </w:r>
      </w:hyperlink>
      <w:r w:rsidR="00043EA4">
        <w:rPr>
          <w:szCs w:val="27"/>
        </w:rPr>
        <w:t xml:space="preserve">) «О </w:t>
      </w:r>
      <w:r w:rsidR="00BB7779">
        <w:rPr>
          <w:szCs w:val="27"/>
        </w:rPr>
        <w:t>государственной регистрации недвижимости»</w:t>
      </w:r>
      <w:r w:rsidR="0046064B">
        <w:rPr>
          <w:szCs w:val="27"/>
        </w:rPr>
        <w:t xml:space="preserve">, </w:t>
      </w:r>
      <w:r w:rsidR="0046064B" w:rsidRPr="0046064B">
        <w:rPr>
          <w:szCs w:val="27"/>
        </w:rPr>
        <w:t>Постановлением Правительства Ро</w:t>
      </w:r>
      <w:r w:rsidR="0046064B">
        <w:rPr>
          <w:szCs w:val="27"/>
        </w:rPr>
        <w:t>ссийской Федерации от 10.08.2005№</w:t>
      </w:r>
      <w:r w:rsidR="0046064B" w:rsidRPr="0046064B">
        <w:rPr>
          <w:szCs w:val="27"/>
        </w:rPr>
        <w:t xml:space="preserve"> 502</w:t>
      </w:r>
      <w:r w:rsidR="0046064B">
        <w:rPr>
          <w:szCs w:val="27"/>
        </w:rPr>
        <w:t xml:space="preserve"> «</w:t>
      </w:r>
      <w:r w:rsidR="0046064B" w:rsidRPr="0046064B">
        <w:rPr>
          <w:szCs w:val="27"/>
        </w:rPr>
        <w:t>Об утверждении формы уведомления о переводе (отказе в переводе) жилого (нежилого) помеще</w:t>
      </w:r>
      <w:r w:rsidR="0046064B">
        <w:rPr>
          <w:szCs w:val="27"/>
        </w:rPr>
        <w:t xml:space="preserve">ния в нежилое (жилое) помещение», </w:t>
      </w:r>
      <w:r w:rsidR="00B163F9">
        <w:rPr>
          <w:szCs w:val="27"/>
        </w:rPr>
        <w:t>статьей</w:t>
      </w:r>
      <w:r w:rsidRPr="00D34B52">
        <w:rPr>
          <w:szCs w:val="27"/>
        </w:rPr>
        <w:t>24 Устава Кировского муниципального района, принятого решением Думы Кировского муниципального района от 08.07.2005</w:t>
      </w:r>
      <w:proofErr w:type="gramEnd"/>
      <w:r w:rsidRPr="00D34B52">
        <w:rPr>
          <w:szCs w:val="27"/>
        </w:rPr>
        <w:t xml:space="preserve"> г. № 126 (в действующей редакции решения Думы Кировс</w:t>
      </w:r>
      <w:r>
        <w:rPr>
          <w:szCs w:val="27"/>
        </w:rPr>
        <w:t xml:space="preserve">кого муниципального района № </w:t>
      </w:r>
      <w:r w:rsidR="00043EA4">
        <w:rPr>
          <w:szCs w:val="27"/>
        </w:rPr>
        <w:t>166</w:t>
      </w:r>
      <w:r>
        <w:rPr>
          <w:szCs w:val="27"/>
        </w:rPr>
        <w:t xml:space="preserve">-НПА от </w:t>
      </w:r>
      <w:r w:rsidR="00043EA4">
        <w:rPr>
          <w:szCs w:val="27"/>
        </w:rPr>
        <w:t>30</w:t>
      </w:r>
      <w:r>
        <w:rPr>
          <w:szCs w:val="27"/>
        </w:rPr>
        <w:t>.0</w:t>
      </w:r>
      <w:r w:rsidR="00043EA4">
        <w:rPr>
          <w:szCs w:val="27"/>
        </w:rPr>
        <w:t>5</w:t>
      </w:r>
      <w:r>
        <w:rPr>
          <w:szCs w:val="27"/>
        </w:rPr>
        <w:t>.20</w:t>
      </w:r>
      <w:r w:rsidR="00043EA4">
        <w:rPr>
          <w:szCs w:val="27"/>
        </w:rPr>
        <w:t>24</w:t>
      </w:r>
      <w:r w:rsidRPr="00D34B52">
        <w:rPr>
          <w:szCs w:val="27"/>
        </w:rPr>
        <w:t xml:space="preserve"> г.), рассмотрев </w:t>
      </w:r>
      <w:r w:rsidR="00362D45">
        <w:rPr>
          <w:szCs w:val="27"/>
        </w:rPr>
        <w:t xml:space="preserve">заявление </w:t>
      </w:r>
      <w:r w:rsidR="00043EA4">
        <w:rPr>
          <w:szCs w:val="27"/>
        </w:rPr>
        <w:t>Антонова Алексея Владимировича</w:t>
      </w:r>
      <w:r w:rsidR="00A77DDC">
        <w:rPr>
          <w:szCs w:val="27"/>
        </w:rPr>
        <w:t xml:space="preserve"> от 2</w:t>
      </w:r>
      <w:r w:rsidR="00043EA4">
        <w:rPr>
          <w:szCs w:val="27"/>
        </w:rPr>
        <w:t>5</w:t>
      </w:r>
      <w:r w:rsidR="00A77DDC">
        <w:rPr>
          <w:szCs w:val="27"/>
        </w:rPr>
        <w:t>.0</w:t>
      </w:r>
      <w:r w:rsidR="00043EA4">
        <w:rPr>
          <w:szCs w:val="27"/>
        </w:rPr>
        <w:t>6</w:t>
      </w:r>
      <w:r w:rsidR="00A77DDC">
        <w:rPr>
          <w:szCs w:val="27"/>
        </w:rPr>
        <w:t>.202</w:t>
      </w:r>
      <w:r w:rsidR="00043EA4">
        <w:rPr>
          <w:szCs w:val="27"/>
        </w:rPr>
        <w:t>4,</w:t>
      </w:r>
      <w:r w:rsidR="00A77DDC">
        <w:rPr>
          <w:szCs w:val="27"/>
        </w:rPr>
        <w:t xml:space="preserve"> № 1</w:t>
      </w:r>
      <w:r w:rsidR="00043EA4">
        <w:rPr>
          <w:szCs w:val="27"/>
        </w:rPr>
        <w:t>61</w:t>
      </w:r>
      <w:r w:rsidR="00A77DDC">
        <w:rPr>
          <w:szCs w:val="27"/>
        </w:rPr>
        <w:t xml:space="preserve">-гр о переводе жилого помещения в </w:t>
      </w:r>
      <w:r w:rsidR="00043EA4">
        <w:rPr>
          <w:szCs w:val="27"/>
        </w:rPr>
        <w:t>не</w:t>
      </w:r>
      <w:r w:rsidR="00A77DDC">
        <w:rPr>
          <w:szCs w:val="27"/>
        </w:rPr>
        <w:t>жилое помещение</w:t>
      </w:r>
      <w:r w:rsidRPr="00D34B52">
        <w:rPr>
          <w:szCs w:val="27"/>
        </w:rPr>
        <w:t xml:space="preserve">, администрация Кировского муниципального района </w:t>
      </w:r>
    </w:p>
    <w:p w:rsidR="00D01C42" w:rsidRDefault="00D01C42" w:rsidP="00CE5384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177F97" w:rsidRDefault="000559C9" w:rsidP="000559C9">
      <w:pPr>
        <w:pStyle w:val="ConsPlusNormal"/>
        <w:jc w:val="both"/>
        <w:rPr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D0252A" w:rsidRDefault="00D0252A" w:rsidP="002D6DB6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AD7B3F" w:rsidRDefault="00D34B52" w:rsidP="008C7C79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34B52">
        <w:rPr>
          <w:rFonts w:ascii="Times New Roman" w:eastAsia="Times New Roman" w:hAnsi="Times New Roman" w:cs="Times New Roman"/>
          <w:sz w:val="28"/>
          <w:szCs w:val="27"/>
        </w:rPr>
        <w:t xml:space="preserve">1. 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Перевести </w:t>
      </w:r>
      <w:r w:rsidR="007E5DFF">
        <w:rPr>
          <w:rFonts w:ascii="Times New Roman" w:eastAsia="Times New Roman" w:hAnsi="Times New Roman" w:cs="Times New Roman"/>
          <w:sz w:val="28"/>
          <w:szCs w:val="27"/>
        </w:rPr>
        <w:t>жилое помещение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общей площадью </w:t>
      </w:r>
      <w:r w:rsidR="007E5DFF">
        <w:rPr>
          <w:rFonts w:ascii="Times New Roman" w:eastAsia="Times New Roman" w:hAnsi="Times New Roman" w:cs="Times New Roman"/>
          <w:sz w:val="28"/>
          <w:szCs w:val="27"/>
        </w:rPr>
        <w:t>14</w:t>
      </w:r>
      <w:r w:rsidR="006B53A4">
        <w:rPr>
          <w:rFonts w:ascii="Times New Roman" w:eastAsia="Times New Roman" w:hAnsi="Times New Roman" w:cs="Times New Roman"/>
          <w:sz w:val="28"/>
          <w:szCs w:val="27"/>
        </w:rPr>
        <w:t>4</w:t>
      </w:r>
      <w:r w:rsidR="007E5DFF">
        <w:rPr>
          <w:rFonts w:ascii="Times New Roman" w:eastAsia="Times New Roman" w:hAnsi="Times New Roman" w:cs="Times New Roman"/>
          <w:sz w:val="28"/>
          <w:szCs w:val="27"/>
        </w:rPr>
        <w:t>,3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 кв. м из </w:t>
      </w:r>
      <w:r w:rsidR="007E5DFF">
        <w:rPr>
          <w:rFonts w:ascii="Times New Roman" w:eastAsia="Times New Roman" w:hAnsi="Times New Roman" w:cs="Times New Roman"/>
          <w:sz w:val="28"/>
          <w:szCs w:val="27"/>
        </w:rPr>
        <w:t xml:space="preserve">жилого помещения в </w:t>
      </w:r>
      <w:r w:rsidR="00043EA4">
        <w:rPr>
          <w:rFonts w:ascii="Times New Roman" w:eastAsia="Times New Roman" w:hAnsi="Times New Roman" w:cs="Times New Roman"/>
          <w:sz w:val="28"/>
          <w:szCs w:val="27"/>
        </w:rPr>
        <w:t>не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жилое помещение для использования </w:t>
      </w:r>
      <w:r w:rsidR="007E5DFF">
        <w:rPr>
          <w:rFonts w:ascii="Times New Roman" w:eastAsia="Times New Roman" w:hAnsi="Times New Roman" w:cs="Times New Roman"/>
          <w:sz w:val="28"/>
          <w:szCs w:val="27"/>
        </w:rPr>
        <w:t>по назначению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6B53A4" w:rsidRDefault="006B53A4" w:rsidP="008C7C79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2. Адрес переводимого помещения:м</w:t>
      </w:r>
      <w:r w:rsidRPr="006B53A4">
        <w:rPr>
          <w:rFonts w:ascii="Times New Roman" w:eastAsia="Times New Roman" w:hAnsi="Times New Roman" w:cs="Times New Roman"/>
          <w:sz w:val="28"/>
          <w:szCs w:val="27"/>
        </w:rPr>
        <w:t>естоположение установлено относительно ориентира, расположенного за пределами участка.Ориентир жилой дом.Уч</w:t>
      </w:r>
      <w:r>
        <w:rPr>
          <w:rFonts w:ascii="Times New Roman" w:eastAsia="Times New Roman" w:hAnsi="Times New Roman" w:cs="Times New Roman"/>
          <w:sz w:val="28"/>
          <w:szCs w:val="27"/>
        </w:rPr>
        <w:t>асток находится примерно в 62 метрах</w:t>
      </w:r>
      <w:r w:rsidRPr="006B53A4">
        <w:rPr>
          <w:rFonts w:ascii="Times New Roman" w:eastAsia="Times New Roman" w:hAnsi="Times New Roman" w:cs="Times New Roman"/>
          <w:sz w:val="28"/>
          <w:szCs w:val="27"/>
        </w:rPr>
        <w:t xml:space="preserve"> по направлению на </w:t>
      </w:r>
      <w:r w:rsidRPr="006B53A4">
        <w:rPr>
          <w:rFonts w:ascii="Times New Roman" w:eastAsia="Times New Roman" w:hAnsi="Times New Roman" w:cs="Times New Roman"/>
          <w:sz w:val="28"/>
          <w:szCs w:val="27"/>
        </w:rPr>
        <w:lastRenderedPageBreak/>
        <w:t xml:space="preserve">запад от ориентира. Почтовый адрес ориентира: Приморский край, Кировский район, с. </w:t>
      </w:r>
      <w:proofErr w:type="spellStart"/>
      <w:r w:rsidRPr="006B53A4">
        <w:rPr>
          <w:rFonts w:ascii="Times New Roman" w:eastAsia="Times New Roman" w:hAnsi="Times New Roman" w:cs="Times New Roman"/>
          <w:sz w:val="28"/>
          <w:szCs w:val="27"/>
        </w:rPr>
        <w:t>Руновка</w:t>
      </w:r>
      <w:proofErr w:type="spellEnd"/>
      <w:r w:rsidRPr="006B53A4">
        <w:rPr>
          <w:rFonts w:ascii="Times New Roman" w:eastAsia="Times New Roman" w:hAnsi="Times New Roman" w:cs="Times New Roman"/>
          <w:sz w:val="28"/>
          <w:szCs w:val="27"/>
        </w:rPr>
        <w:t xml:space="preserve">, ул. </w:t>
      </w:r>
      <w:proofErr w:type="gramStart"/>
      <w:r w:rsidRPr="006B53A4">
        <w:rPr>
          <w:rFonts w:ascii="Times New Roman" w:eastAsia="Times New Roman" w:hAnsi="Times New Roman" w:cs="Times New Roman"/>
          <w:sz w:val="28"/>
          <w:szCs w:val="27"/>
        </w:rPr>
        <w:t>Зеленая</w:t>
      </w:r>
      <w:proofErr w:type="gramEnd"/>
      <w:r w:rsidRPr="006B53A4">
        <w:rPr>
          <w:rFonts w:ascii="Times New Roman" w:eastAsia="Times New Roman" w:hAnsi="Times New Roman" w:cs="Times New Roman"/>
          <w:sz w:val="28"/>
          <w:szCs w:val="27"/>
        </w:rPr>
        <w:t>, д. 3, кв. 2.</w:t>
      </w:r>
    </w:p>
    <w:p w:rsidR="00B163F9" w:rsidRDefault="006B53A4" w:rsidP="00250C6B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A0522A">
        <w:rPr>
          <w:rFonts w:ascii="Times New Roman" w:eastAsia="Times New Roman" w:hAnsi="Times New Roman" w:cs="Times New Roman"/>
          <w:sz w:val="28"/>
          <w:szCs w:val="27"/>
        </w:rPr>
        <w:t>.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>Управлению муниципальной собственности, архитектуры и правовой экспертизы а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дминистрации 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>Кировского муниципального района</w:t>
      </w:r>
      <w:r w:rsidR="00B163F9">
        <w:rPr>
          <w:rFonts w:ascii="Times New Roman" w:eastAsia="Times New Roman" w:hAnsi="Times New Roman" w:cs="Times New Roman"/>
          <w:sz w:val="28"/>
          <w:szCs w:val="27"/>
        </w:rPr>
        <w:t>:</w:t>
      </w:r>
    </w:p>
    <w:p w:rsidR="001564D5" w:rsidRDefault="006B53A4" w:rsidP="00BB7779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3.1. П</w:t>
      </w:r>
      <w:r w:rsidR="001564D5">
        <w:rPr>
          <w:rFonts w:ascii="Times New Roman" w:eastAsia="Times New Roman" w:hAnsi="Times New Roman" w:cs="Times New Roman"/>
          <w:sz w:val="28"/>
          <w:szCs w:val="27"/>
        </w:rPr>
        <w:t xml:space="preserve">одготовить уведомление о переводе жилого помещения в </w:t>
      </w:r>
      <w:r>
        <w:rPr>
          <w:rFonts w:ascii="Times New Roman" w:eastAsia="Times New Roman" w:hAnsi="Times New Roman" w:cs="Times New Roman"/>
          <w:sz w:val="28"/>
          <w:szCs w:val="27"/>
        </w:rPr>
        <w:t>не</w:t>
      </w:r>
      <w:r w:rsidR="001564D5">
        <w:rPr>
          <w:rFonts w:ascii="Times New Roman" w:eastAsia="Times New Roman" w:hAnsi="Times New Roman" w:cs="Times New Roman"/>
          <w:sz w:val="28"/>
          <w:szCs w:val="27"/>
        </w:rPr>
        <w:t>жилое помещение</w:t>
      </w:r>
      <w:r w:rsidR="002B0484">
        <w:rPr>
          <w:rFonts w:ascii="Times New Roman" w:eastAsia="Times New Roman" w:hAnsi="Times New Roman" w:cs="Times New Roman"/>
          <w:sz w:val="28"/>
          <w:szCs w:val="27"/>
        </w:rPr>
        <w:t xml:space="preserve"> с использованием </w:t>
      </w:r>
      <w:r w:rsidR="0046064B" w:rsidRPr="0046064B">
        <w:rPr>
          <w:rFonts w:ascii="Times New Roman" w:eastAsia="Times New Roman" w:hAnsi="Times New Roman" w:cs="Times New Roman"/>
          <w:sz w:val="28"/>
          <w:szCs w:val="27"/>
        </w:rPr>
        <w:t xml:space="preserve">утверждённой </w:t>
      </w:r>
      <w:r w:rsidR="0046064B">
        <w:rPr>
          <w:rFonts w:ascii="Times New Roman" w:eastAsia="Times New Roman" w:hAnsi="Times New Roman" w:cs="Times New Roman"/>
          <w:sz w:val="28"/>
          <w:szCs w:val="27"/>
        </w:rPr>
        <w:t>формы уведомления</w:t>
      </w:r>
      <w:r w:rsidR="002B0484">
        <w:rPr>
          <w:rFonts w:ascii="Times New Roman" w:eastAsia="Times New Roman" w:hAnsi="Times New Roman" w:cs="Times New Roman"/>
          <w:sz w:val="28"/>
          <w:szCs w:val="27"/>
        </w:rPr>
        <w:t>(далее – уведомление);</w:t>
      </w:r>
    </w:p>
    <w:p w:rsidR="00B163F9" w:rsidRDefault="006B53A4" w:rsidP="00250C6B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B163F9">
        <w:rPr>
          <w:rFonts w:ascii="Times New Roman" w:eastAsia="Times New Roman" w:hAnsi="Times New Roman" w:cs="Times New Roman"/>
          <w:sz w:val="28"/>
          <w:szCs w:val="27"/>
        </w:rPr>
        <w:t>.</w:t>
      </w:r>
      <w:r w:rsidR="002B0484">
        <w:rPr>
          <w:rFonts w:ascii="Times New Roman" w:eastAsia="Times New Roman" w:hAnsi="Times New Roman" w:cs="Times New Roman"/>
          <w:sz w:val="28"/>
          <w:szCs w:val="27"/>
        </w:rPr>
        <w:t>2</w:t>
      </w:r>
      <w:r w:rsidR="00B163F9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7"/>
        </w:rPr>
        <w:t>В</w:t>
      </w:r>
      <w:r w:rsidR="001B30BE">
        <w:rPr>
          <w:rFonts w:ascii="Times New Roman" w:eastAsia="Times New Roman" w:hAnsi="Times New Roman" w:cs="Times New Roman"/>
          <w:sz w:val="28"/>
          <w:szCs w:val="27"/>
        </w:rPr>
        <w:t xml:space="preserve"> течение пяти рабочих дней с даты </w:t>
      </w:r>
      <w:r w:rsidR="0046064B">
        <w:rPr>
          <w:rFonts w:ascii="Times New Roman" w:eastAsia="Times New Roman" w:hAnsi="Times New Roman" w:cs="Times New Roman"/>
          <w:sz w:val="28"/>
          <w:szCs w:val="27"/>
        </w:rPr>
        <w:t>регистрации</w:t>
      </w:r>
      <w:r w:rsidR="001564D5">
        <w:rPr>
          <w:rFonts w:ascii="Times New Roman" w:eastAsia="Times New Roman" w:hAnsi="Times New Roman" w:cs="Times New Roman"/>
          <w:sz w:val="28"/>
          <w:szCs w:val="27"/>
        </w:rPr>
        <w:t xml:space="preserve"> настоящего постановления</w:t>
      </w:r>
      <w:r w:rsidR="00BB7779">
        <w:rPr>
          <w:rFonts w:ascii="Times New Roman" w:eastAsia="Times New Roman" w:hAnsi="Times New Roman" w:cs="Times New Roman"/>
          <w:sz w:val="28"/>
          <w:szCs w:val="27"/>
        </w:rPr>
        <w:t xml:space="preserve"> и подготовки уведомления</w:t>
      </w:r>
      <w:proofErr w:type="gramStart"/>
      <w:r w:rsidR="001B30BE">
        <w:rPr>
          <w:rFonts w:ascii="Times New Roman" w:eastAsia="Times New Roman" w:hAnsi="Times New Roman" w:cs="Times New Roman"/>
          <w:sz w:val="28"/>
          <w:szCs w:val="27"/>
        </w:rPr>
        <w:t>,</w:t>
      </w:r>
      <w:r w:rsidR="001B30BE" w:rsidRPr="00BB7779">
        <w:rPr>
          <w:rFonts w:ascii="Times New Roman" w:eastAsia="Times New Roman" w:hAnsi="Times New Roman" w:cs="Times New Roman"/>
          <w:sz w:val="28"/>
          <w:szCs w:val="27"/>
        </w:rPr>
        <w:t>в</w:t>
      </w:r>
      <w:proofErr w:type="gramEnd"/>
      <w:r w:rsidR="001B30BE" w:rsidRPr="00BB7779">
        <w:rPr>
          <w:rFonts w:ascii="Times New Roman" w:eastAsia="Times New Roman" w:hAnsi="Times New Roman" w:cs="Times New Roman"/>
          <w:sz w:val="28"/>
          <w:szCs w:val="27"/>
        </w:rPr>
        <w:t xml:space="preserve"> порядке межведомственного информационного взаимодействия</w:t>
      </w:r>
      <w:r w:rsidR="001B30BE">
        <w:rPr>
          <w:rFonts w:ascii="Times New Roman" w:eastAsia="Times New Roman" w:hAnsi="Times New Roman" w:cs="Times New Roman"/>
          <w:sz w:val="28"/>
          <w:szCs w:val="27"/>
        </w:rPr>
        <w:t>,</w:t>
      </w:r>
      <w:r w:rsidR="001564D5">
        <w:rPr>
          <w:rFonts w:ascii="Times New Roman" w:eastAsia="Times New Roman" w:hAnsi="Times New Roman" w:cs="Times New Roman"/>
          <w:sz w:val="28"/>
          <w:szCs w:val="27"/>
        </w:rPr>
        <w:t>направить</w:t>
      </w:r>
      <w:r w:rsidR="00B163F9" w:rsidRPr="00B163F9">
        <w:rPr>
          <w:rFonts w:ascii="Times New Roman" w:eastAsia="Times New Roman" w:hAnsi="Times New Roman" w:cs="Times New Roman"/>
          <w:sz w:val="28"/>
          <w:szCs w:val="27"/>
        </w:rPr>
        <w:t xml:space="preserve"> в орган регистрации прав </w:t>
      </w:r>
      <w:r w:rsidR="00BB7779" w:rsidRPr="00BB7779">
        <w:rPr>
          <w:rFonts w:ascii="Times New Roman" w:eastAsia="Times New Roman" w:hAnsi="Times New Roman" w:cs="Times New Roman"/>
          <w:sz w:val="28"/>
          <w:szCs w:val="27"/>
        </w:rPr>
        <w:t>документы (содержащиеся в них сведения) для внесения сведений в Единый государственный реестр недвижимости</w:t>
      </w:r>
      <w:bookmarkStart w:id="0" w:name="_GoBack"/>
      <w:bookmarkEnd w:id="0"/>
      <w:r w:rsidR="002B0484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7E5DFF" w:rsidRPr="00250C6B" w:rsidRDefault="006B53A4" w:rsidP="00250C6B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3</w:t>
      </w:r>
      <w:r w:rsidR="00B163F9">
        <w:rPr>
          <w:rFonts w:ascii="Times New Roman" w:eastAsia="Times New Roman" w:hAnsi="Times New Roman" w:cs="Times New Roman"/>
          <w:sz w:val="28"/>
          <w:szCs w:val="27"/>
        </w:rPr>
        <w:t>.</w:t>
      </w:r>
      <w:r w:rsidR="002B0484">
        <w:rPr>
          <w:rFonts w:ascii="Times New Roman" w:eastAsia="Times New Roman" w:hAnsi="Times New Roman" w:cs="Times New Roman"/>
          <w:sz w:val="28"/>
          <w:szCs w:val="27"/>
        </w:rPr>
        <w:t>3</w:t>
      </w:r>
      <w:r w:rsidR="00B163F9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В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 течение </w:t>
      </w:r>
      <w:r w:rsidR="00BB7779">
        <w:rPr>
          <w:rFonts w:ascii="Times New Roman" w:eastAsia="Times New Roman" w:hAnsi="Times New Roman" w:cs="Times New Roman"/>
          <w:sz w:val="28"/>
          <w:szCs w:val="27"/>
        </w:rPr>
        <w:t>трё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>х рабочих</w:t>
      </w:r>
      <w:r w:rsidR="0046064B">
        <w:rPr>
          <w:rFonts w:ascii="Times New Roman" w:eastAsia="Times New Roman" w:hAnsi="Times New Roman" w:cs="Times New Roman"/>
          <w:sz w:val="28"/>
          <w:szCs w:val="27"/>
        </w:rPr>
        <w:t xml:space="preserve">  дней </w:t>
      </w:r>
      <w:proofErr w:type="gramStart"/>
      <w:r w:rsidR="0046064B">
        <w:rPr>
          <w:rFonts w:ascii="Times New Roman" w:eastAsia="Times New Roman" w:hAnsi="Times New Roman" w:cs="Times New Roman"/>
          <w:sz w:val="28"/>
          <w:szCs w:val="27"/>
        </w:rPr>
        <w:t xml:space="preserve">с </w:t>
      </w:r>
      <w:r w:rsidR="002B0484">
        <w:rPr>
          <w:rFonts w:ascii="Times New Roman" w:eastAsia="Times New Roman" w:hAnsi="Times New Roman" w:cs="Times New Roman"/>
          <w:sz w:val="28"/>
          <w:szCs w:val="27"/>
        </w:rPr>
        <w:t>даты</w:t>
      </w:r>
      <w:r w:rsidR="0046064B">
        <w:rPr>
          <w:rFonts w:ascii="Times New Roman" w:eastAsia="Times New Roman" w:hAnsi="Times New Roman" w:cs="Times New Roman"/>
          <w:sz w:val="28"/>
          <w:szCs w:val="27"/>
        </w:rPr>
        <w:t xml:space="preserve"> регистрации</w:t>
      </w:r>
      <w:proofErr w:type="gramEnd"/>
      <w:r w:rsidR="00250C6B">
        <w:rPr>
          <w:rFonts w:ascii="Times New Roman" w:eastAsia="Times New Roman" w:hAnsi="Times New Roman" w:cs="Times New Roman"/>
          <w:sz w:val="28"/>
          <w:szCs w:val="27"/>
        </w:rPr>
        <w:t xml:space="preserve"> настоящего постановления н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аправить </w:t>
      </w:r>
      <w:r w:rsidR="0046064B">
        <w:rPr>
          <w:rFonts w:ascii="Times New Roman" w:eastAsia="Times New Roman" w:hAnsi="Times New Roman" w:cs="Times New Roman"/>
          <w:sz w:val="28"/>
          <w:szCs w:val="27"/>
        </w:rPr>
        <w:t xml:space="preserve">подготовленное 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уведомление о переводе 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 xml:space="preserve">жилого помещения в </w:t>
      </w:r>
      <w:r>
        <w:rPr>
          <w:rFonts w:ascii="Times New Roman" w:eastAsia="Times New Roman" w:hAnsi="Times New Roman" w:cs="Times New Roman"/>
          <w:sz w:val="28"/>
          <w:szCs w:val="27"/>
        </w:rPr>
        <w:t>не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жилое помещение </w:t>
      </w:r>
      <w:r>
        <w:rPr>
          <w:rFonts w:ascii="Times New Roman" w:eastAsia="Times New Roman" w:hAnsi="Times New Roman" w:cs="Times New Roman"/>
          <w:sz w:val="28"/>
          <w:szCs w:val="27"/>
        </w:rPr>
        <w:t>собственнику помещения - Антонову Алексею Владимировичу;</w:t>
      </w:r>
    </w:p>
    <w:p w:rsidR="007E5DFF" w:rsidRPr="007E5DFF" w:rsidRDefault="006B53A4" w:rsidP="00250C6B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r w:rsidR="00250C6B" w:rsidRPr="00250C6B">
        <w:rPr>
          <w:rFonts w:ascii="Times New Roman" w:eastAsia="Times New Roman" w:hAnsi="Times New Roman" w:cs="Times New Roman"/>
          <w:sz w:val="28"/>
          <w:szCs w:val="27"/>
        </w:rPr>
        <w:t>Руководителю аппарата администрации Кировского муниципального района Тыщенко Л.А.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>разместить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 постановление</w:t>
      </w:r>
      <w:r w:rsidR="00250C6B">
        <w:rPr>
          <w:rFonts w:ascii="Times New Roman" w:eastAsia="Times New Roman" w:hAnsi="Times New Roman" w:cs="Times New Roman"/>
          <w:sz w:val="28"/>
          <w:szCs w:val="27"/>
        </w:rPr>
        <w:t>на официальном сайте администрации Кировского муниципального района</w:t>
      </w:r>
      <w:r w:rsidR="007E5DFF" w:rsidRPr="007E5DFF">
        <w:rPr>
          <w:rFonts w:ascii="Times New Roman" w:eastAsia="Times New Roman" w:hAnsi="Times New Roman" w:cs="Times New Roman"/>
          <w:sz w:val="28"/>
          <w:szCs w:val="27"/>
        </w:rPr>
        <w:t xml:space="preserve">.  </w:t>
      </w:r>
    </w:p>
    <w:p w:rsidR="00D34B52" w:rsidRPr="00D34B52" w:rsidRDefault="006B53A4" w:rsidP="008C7C79">
      <w:pPr>
        <w:pStyle w:val="2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5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  <w:proofErr w:type="gramStart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7"/>
        </w:rPr>
        <w:t>документа</w:t>
      </w:r>
      <w:r w:rsidR="00D34B52" w:rsidRPr="00D34B52">
        <w:rPr>
          <w:rFonts w:ascii="Times New Roman" w:eastAsia="Times New Roman" w:hAnsi="Times New Roman" w:cs="Times New Roman"/>
          <w:sz w:val="28"/>
          <w:szCs w:val="27"/>
        </w:rPr>
        <w:t xml:space="preserve"> оставляю за собой.</w:t>
      </w:r>
    </w:p>
    <w:p w:rsidR="00C47847" w:rsidRPr="00597550" w:rsidRDefault="00C47847" w:rsidP="002D6DB6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7847" w:rsidRPr="00250C6B" w:rsidRDefault="00C47847" w:rsidP="008C7C79">
      <w:pPr>
        <w:pStyle w:val="ConsPlusNormal"/>
        <w:jc w:val="both"/>
        <w:rPr>
          <w:sz w:val="28"/>
          <w:szCs w:val="28"/>
        </w:rPr>
      </w:pPr>
      <w:r w:rsidRPr="00250C6B">
        <w:rPr>
          <w:sz w:val="28"/>
          <w:szCs w:val="28"/>
        </w:rPr>
        <w:t>Глава Кировского муниципального района -</w:t>
      </w:r>
    </w:p>
    <w:p w:rsidR="00C47847" w:rsidRPr="00250C6B" w:rsidRDefault="00C47847" w:rsidP="008C7C79">
      <w:pPr>
        <w:pStyle w:val="ConsPlusNormal"/>
        <w:jc w:val="both"/>
        <w:rPr>
          <w:sz w:val="28"/>
          <w:szCs w:val="28"/>
        </w:rPr>
      </w:pPr>
      <w:r w:rsidRPr="00250C6B">
        <w:rPr>
          <w:sz w:val="28"/>
          <w:szCs w:val="28"/>
        </w:rPr>
        <w:t>глава администрации Кировского</w:t>
      </w:r>
    </w:p>
    <w:p w:rsidR="00C47847" w:rsidRPr="00BB7779" w:rsidRDefault="00C47847" w:rsidP="00BB7779">
      <w:pPr>
        <w:pStyle w:val="ConsPlusNormal"/>
        <w:jc w:val="both"/>
        <w:rPr>
          <w:sz w:val="28"/>
          <w:szCs w:val="28"/>
        </w:rPr>
      </w:pPr>
      <w:r w:rsidRPr="00250C6B">
        <w:rPr>
          <w:sz w:val="28"/>
          <w:szCs w:val="28"/>
        </w:rPr>
        <w:t>муниципального района                                      И.И. Вотяков</w:t>
      </w: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sectPr w:rsidR="00C47847" w:rsidSect="00D025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52" w:rsidRDefault="00FC4252" w:rsidP="00177F97">
      <w:pPr>
        <w:spacing w:after="0" w:line="240" w:lineRule="auto"/>
      </w:pPr>
      <w:r>
        <w:separator/>
      </w:r>
    </w:p>
  </w:endnote>
  <w:endnote w:type="continuationSeparator" w:id="1">
    <w:p w:rsidR="00FC4252" w:rsidRDefault="00FC4252" w:rsidP="0017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52" w:rsidRDefault="00FC4252" w:rsidP="00177F97">
      <w:pPr>
        <w:spacing w:after="0" w:line="240" w:lineRule="auto"/>
      </w:pPr>
      <w:r>
        <w:separator/>
      </w:r>
    </w:p>
  </w:footnote>
  <w:footnote w:type="continuationSeparator" w:id="1">
    <w:p w:rsidR="00FC4252" w:rsidRDefault="00FC4252" w:rsidP="0017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847"/>
    <w:rsid w:val="00003FDE"/>
    <w:rsid w:val="00043EA4"/>
    <w:rsid w:val="00046009"/>
    <w:rsid w:val="000559C9"/>
    <w:rsid w:val="000E34CC"/>
    <w:rsid w:val="00107AE2"/>
    <w:rsid w:val="001165A5"/>
    <w:rsid w:val="00150B96"/>
    <w:rsid w:val="001564D5"/>
    <w:rsid w:val="00160121"/>
    <w:rsid w:val="00177F97"/>
    <w:rsid w:val="0018139C"/>
    <w:rsid w:val="00187375"/>
    <w:rsid w:val="00193BF7"/>
    <w:rsid w:val="00193E26"/>
    <w:rsid w:val="001B30BE"/>
    <w:rsid w:val="002265B6"/>
    <w:rsid w:val="00250C6B"/>
    <w:rsid w:val="002B0484"/>
    <w:rsid w:val="002D6DB6"/>
    <w:rsid w:val="00362D45"/>
    <w:rsid w:val="003D6B12"/>
    <w:rsid w:val="004273C1"/>
    <w:rsid w:val="004553A0"/>
    <w:rsid w:val="0046064B"/>
    <w:rsid w:val="00465225"/>
    <w:rsid w:val="004A3709"/>
    <w:rsid w:val="004B398D"/>
    <w:rsid w:val="004B7D57"/>
    <w:rsid w:val="004C5773"/>
    <w:rsid w:val="004C5981"/>
    <w:rsid w:val="004E0E81"/>
    <w:rsid w:val="00516C34"/>
    <w:rsid w:val="005254E6"/>
    <w:rsid w:val="00530A8E"/>
    <w:rsid w:val="00591C00"/>
    <w:rsid w:val="00597550"/>
    <w:rsid w:val="005C547D"/>
    <w:rsid w:val="005C6804"/>
    <w:rsid w:val="005F4277"/>
    <w:rsid w:val="005F6798"/>
    <w:rsid w:val="00696A67"/>
    <w:rsid w:val="006B53A4"/>
    <w:rsid w:val="0077361B"/>
    <w:rsid w:val="00793094"/>
    <w:rsid w:val="007E57BF"/>
    <w:rsid w:val="007E5DFF"/>
    <w:rsid w:val="007F0A42"/>
    <w:rsid w:val="00803058"/>
    <w:rsid w:val="00807047"/>
    <w:rsid w:val="0083774E"/>
    <w:rsid w:val="00847175"/>
    <w:rsid w:val="008C7C79"/>
    <w:rsid w:val="00975956"/>
    <w:rsid w:val="0099409E"/>
    <w:rsid w:val="009979AB"/>
    <w:rsid w:val="009A530A"/>
    <w:rsid w:val="00A0522A"/>
    <w:rsid w:val="00A77DDC"/>
    <w:rsid w:val="00A94ED3"/>
    <w:rsid w:val="00AC00F3"/>
    <w:rsid w:val="00AC634E"/>
    <w:rsid w:val="00AD7B3F"/>
    <w:rsid w:val="00AE1040"/>
    <w:rsid w:val="00B163F9"/>
    <w:rsid w:val="00BB7779"/>
    <w:rsid w:val="00C231F4"/>
    <w:rsid w:val="00C405F0"/>
    <w:rsid w:val="00C47847"/>
    <w:rsid w:val="00C50C47"/>
    <w:rsid w:val="00CE1B49"/>
    <w:rsid w:val="00CE5384"/>
    <w:rsid w:val="00D01C42"/>
    <w:rsid w:val="00D0252A"/>
    <w:rsid w:val="00D34B52"/>
    <w:rsid w:val="00D748C1"/>
    <w:rsid w:val="00E0187C"/>
    <w:rsid w:val="00E2208C"/>
    <w:rsid w:val="00E27A7F"/>
    <w:rsid w:val="00E35C3F"/>
    <w:rsid w:val="00E87B2E"/>
    <w:rsid w:val="00EC60BD"/>
    <w:rsid w:val="00F141D3"/>
    <w:rsid w:val="00F251DD"/>
    <w:rsid w:val="00F35243"/>
    <w:rsid w:val="00F74B7A"/>
    <w:rsid w:val="00FC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F97"/>
  </w:style>
  <w:style w:type="paragraph" w:styleId="a7">
    <w:name w:val="footer"/>
    <w:basedOn w:val="a"/>
    <w:link w:val="a8"/>
    <w:uiPriority w:val="99"/>
    <w:semiHidden/>
    <w:unhideWhenUsed/>
    <w:rsid w:val="0017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F97"/>
  </w:style>
  <w:style w:type="paragraph" w:styleId="a9">
    <w:name w:val="Body Text"/>
    <w:basedOn w:val="a"/>
    <w:link w:val="aa"/>
    <w:rsid w:val="00D3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34B5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34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B52"/>
  </w:style>
  <w:style w:type="character" w:styleId="ab">
    <w:name w:val="Hyperlink"/>
    <w:basedOn w:val="a0"/>
    <w:uiPriority w:val="99"/>
    <w:semiHidden/>
    <w:unhideWhenUsed/>
    <w:rsid w:val="00043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9661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Анастасия</cp:lastModifiedBy>
  <cp:revision>23</cp:revision>
  <cp:lastPrinted>2024-07-09T02:22:00Z</cp:lastPrinted>
  <dcterms:created xsi:type="dcterms:W3CDTF">2019-10-27T22:26:00Z</dcterms:created>
  <dcterms:modified xsi:type="dcterms:W3CDTF">2024-07-10T01:20:00Z</dcterms:modified>
</cp:coreProperties>
</file>