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92BD" w14:textId="77777777" w:rsidR="00D931A5" w:rsidRPr="00D931A5" w:rsidRDefault="00D931A5" w:rsidP="008D6E00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0"/>
          <w:lang w:bidi="ar-SA"/>
        </w:rPr>
      </w:pPr>
      <w:r w:rsidRPr="00D931A5">
        <w:rPr>
          <w:rFonts w:ascii="Times New Roman" w:eastAsia="Times New Roman" w:hAnsi="Times New Roman" w:cs="Times New Roman"/>
          <w:i/>
          <w:noProof/>
          <w:color w:val="auto"/>
          <w:sz w:val="26"/>
          <w:szCs w:val="20"/>
          <w:lang w:bidi="ar-SA"/>
        </w:rPr>
        <w:drawing>
          <wp:inline distT="0" distB="0" distL="0" distR="0" wp14:anchorId="4F641DE9" wp14:editId="4EDC4F6E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0D10" w14:textId="77777777" w:rsidR="00D931A5" w:rsidRPr="00D931A5" w:rsidRDefault="00D931A5" w:rsidP="00D931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0"/>
          <w:lang w:bidi="ar-SA"/>
        </w:rPr>
      </w:pPr>
    </w:p>
    <w:p w14:paraId="33B005B1" w14:textId="77777777" w:rsidR="00D931A5" w:rsidRPr="00D931A5" w:rsidRDefault="00D931A5" w:rsidP="00D931A5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2D719D7" w14:textId="77777777" w:rsidR="00D931A5" w:rsidRPr="00D931A5" w:rsidRDefault="00D931A5" w:rsidP="00D931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931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КИРОВСКОГО МУНИЦИПАЛЬНОГО РАЙОНА </w:t>
      </w:r>
    </w:p>
    <w:p w14:paraId="11070BF9" w14:textId="77777777" w:rsidR="00D931A5" w:rsidRPr="00D931A5" w:rsidRDefault="00D931A5" w:rsidP="00D931A5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z w:val="25"/>
          <w:szCs w:val="22"/>
          <w:lang w:eastAsia="en-US" w:bidi="ar-SA"/>
        </w:rPr>
      </w:pPr>
    </w:p>
    <w:p w14:paraId="56631225" w14:textId="2C18BEC3" w:rsidR="00D931A5" w:rsidRPr="00D931A5" w:rsidRDefault="00D931A5" w:rsidP="00D931A5">
      <w:pPr>
        <w:keepNext/>
        <w:keepLines/>
        <w:widowControl/>
        <w:spacing w:before="20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D931A5">
        <w:rPr>
          <w:rFonts w:ascii="Times New Roman" w:eastAsiaTheme="majorEastAsia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П О С Т А Н О В Л Е Н И Е  </w:t>
      </w:r>
      <w:r w:rsidR="00564AA5">
        <w:rPr>
          <w:rFonts w:ascii="Times New Roman" w:eastAsiaTheme="majorEastAsia" w:hAnsi="Times New Roman" w:cs="Times New Roman"/>
          <w:b/>
          <w:bCs/>
          <w:color w:val="auto"/>
          <w:sz w:val="26"/>
          <w:szCs w:val="26"/>
          <w:lang w:eastAsia="en-US" w:bidi="ar-SA"/>
        </w:rPr>
        <w:t>(ПРОЕКТ)</w:t>
      </w:r>
    </w:p>
    <w:p w14:paraId="31BBF93F" w14:textId="77777777" w:rsidR="00D931A5" w:rsidRPr="00D931A5" w:rsidRDefault="00D931A5" w:rsidP="00351460">
      <w:pPr>
        <w:keepNext/>
        <w:keepLines/>
        <w:widowControl/>
        <w:spacing w:before="200" w:line="276" w:lineRule="auto"/>
        <w:outlineLvl w:val="1"/>
        <w:rPr>
          <w:rFonts w:ascii="Times New Roman" w:eastAsiaTheme="majorEastAsia" w:hAnsi="Times New Roman" w:cs="Times New Roman"/>
          <w:bCs/>
          <w:color w:val="auto"/>
          <w:sz w:val="26"/>
          <w:szCs w:val="26"/>
          <w:lang w:eastAsia="en-US" w:bidi="ar-SA"/>
        </w:rPr>
      </w:pPr>
    </w:p>
    <w:p w14:paraId="1355BDA1" w14:textId="77777777" w:rsidR="00D931A5" w:rsidRPr="00D931A5" w:rsidRDefault="00D52393" w:rsidP="00D931A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</w:t>
      </w:r>
      <w:r w:rsidR="00D931A5" w:rsidRPr="00D931A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               </w:t>
      </w:r>
      <w:r w:rsidR="00D931A5" w:rsidRPr="00D931A5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пгт. Кировский</w:t>
      </w:r>
      <w:r w:rsidR="00D931A5" w:rsidRPr="00D931A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№</w:t>
      </w:r>
    </w:p>
    <w:p w14:paraId="5B5897DD" w14:textId="77777777" w:rsidR="00170BCB" w:rsidRPr="00170BCB" w:rsidRDefault="0086639B" w:rsidP="002B765E">
      <w:pPr>
        <w:widowControl/>
        <w:spacing w:after="20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</w:t>
      </w:r>
      <w:r w:rsidR="0017458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5239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внесении изменений в</w:t>
      </w:r>
      <w:r w:rsidR="0017458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Административн</w:t>
      </w:r>
      <w:r w:rsidR="00D5239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ый</w:t>
      </w:r>
      <w:r w:rsidR="00170BCB" w:rsidRPr="00170B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регламент предоставления муни</w:t>
      </w:r>
      <w:r w:rsidR="00EA170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ципальной услуги «Предоставление</w:t>
      </w:r>
      <w:r w:rsidR="00170BCB" w:rsidRPr="00170B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субсидий субъектам малого и среднего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применяющим специальный налоговый режим «Налог на профессиональный доход»</w:t>
      </w:r>
      <w:r w:rsidR="00461FA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,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2B765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461FA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утвержденный  постановлением администрации Кировского муниципальног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461FA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района №276 от 30.09.2022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г.»</w:t>
      </w:r>
    </w:p>
    <w:p w14:paraId="70C6D2F9" w14:textId="77777777" w:rsidR="00170BCB" w:rsidRDefault="00170BCB" w:rsidP="00D931A5">
      <w:pPr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698848F" w14:textId="77777777" w:rsidR="00D931A5" w:rsidRPr="00D931A5" w:rsidRDefault="008D6E00" w:rsidP="008D6E00">
      <w:pPr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D931A5" w:rsidRPr="00AD6FD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</w:t>
      </w:r>
      <w:r w:rsidR="00D931A5" w:rsidRPr="00D931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распоряжением администрации Кировского муниципального района от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 соответствие с типовыми регламентами», </w:t>
      </w:r>
      <w:hyperlink r:id="rId9" w:history="1">
        <w:r w:rsidR="00D931A5" w:rsidRPr="00D931A5"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Уставом</w:t>
        </w:r>
      </w:hyperlink>
      <w:r w:rsidR="00D931A5" w:rsidRPr="00D931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Кировского муниципального района (в действующей редакции решения Думы Кировского муниципального района № </w:t>
      </w:r>
      <w:r w:rsidR="004958E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92</w:t>
      </w:r>
      <w:r w:rsidR="00141BF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-НПА от </w:t>
      </w:r>
      <w:r w:rsidR="004958E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22.11</w:t>
      </w:r>
      <w:r w:rsidR="00D931A5" w:rsidRPr="00D931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.20</w:t>
      </w:r>
      <w:r w:rsidR="00D931A5" w:rsidRPr="00AD6FD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22</w:t>
      </w:r>
      <w:r w:rsidR="00D931A5" w:rsidRPr="00D931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),  администрация Кировского муниципального района</w:t>
      </w:r>
    </w:p>
    <w:p w14:paraId="74221D37" w14:textId="77777777" w:rsidR="00D931A5" w:rsidRPr="00D931A5" w:rsidRDefault="00D931A5" w:rsidP="00D931A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14:paraId="5BC7BAD1" w14:textId="77777777" w:rsidR="00D931A5" w:rsidRDefault="00D931A5" w:rsidP="00D931A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D931A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ПОСТАНОВЛЯЕТ:  </w:t>
      </w:r>
    </w:p>
    <w:p w14:paraId="1856DD3D" w14:textId="77777777" w:rsidR="001E659B" w:rsidRDefault="001E659B" w:rsidP="00D931A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14:paraId="5772238F" w14:textId="77777777" w:rsidR="00F032B9" w:rsidRPr="00D931A5" w:rsidRDefault="00F032B9" w:rsidP="00D931A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14:paraId="50CAF9D8" w14:textId="77777777" w:rsidR="00170BCB" w:rsidRPr="005130AD" w:rsidRDefault="00F032B9" w:rsidP="008D6E00">
      <w:pPr>
        <w:tabs>
          <w:tab w:val="left" w:pos="851"/>
        </w:tabs>
        <w:spacing w:line="360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="001E659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AD6FD6" w:rsidRPr="00AD6FD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D6E0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D931A5" w:rsidRPr="00D931A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FA39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4958E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Внести  изменения в</w:t>
      </w:r>
      <w:r w:rsidR="00D931A5" w:rsidRPr="00D931A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E3387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</w:t>
      </w:r>
      <w:r w:rsidR="00D931A5" w:rsidRPr="00D931A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дминистративный </w:t>
      </w:r>
      <w:hyperlink w:anchor="Par33" w:history="1">
        <w:r w:rsidR="00D931A5" w:rsidRPr="00D931A5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 w:bidi="ar-SA"/>
          </w:rPr>
          <w:t>регламент</w:t>
        </w:r>
      </w:hyperlink>
      <w:r w:rsidR="00D931A5" w:rsidRPr="00D931A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оказания муниципальной </w:t>
      </w:r>
      <w:r w:rsidR="00D931A5" w:rsidRPr="00F032B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услуги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170BCB" w:rsidRPr="00F032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«Предоставления субсидий субъектам малого и среднего предпринимательства, субъектам малого и среднего предпринимательства, </w:t>
      </w:r>
      <w:r w:rsidR="001E659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</w:t>
      </w:r>
      <w:r w:rsidR="00170BCB" w:rsidRPr="00F032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уществляющим деятельность в сфере социального предпринимательства и физическим лицам, применяющим специальный налоговый режим «Налог на </w:t>
      </w:r>
      <w:r w:rsidR="00170BCB" w:rsidRPr="00F032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профессиональный доход</w:t>
      </w:r>
      <w:r w:rsidR="00170BCB" w:rsidRPr="00170BC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»</w:t>
      </w:r>
      <w:r w:rsidR="003172E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, </w:t>
      </w:r>
      <w:r w:rsidR="003172E8" w:rsidRPr="005130A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утвержденный Постановлением администрации Кировского муниципального района №</w:t>
      </w:r>
      <w:r w:rsidR="005130AD" w:rsidRPr="005130A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276 от 30.03.2022г</w:t>
      </w:r>
      <w:r w:rsidR="001E659B" w:rsidRPr="005130A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E90CD4" w:rsidRPr="005130A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AA59A5" w:rsidRPr="005130A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53245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следующие изменения:</w:t>
      </w:r>
    </w:p>
    <w:p w14:paraId="3FE06EB1" w14:textId="7CB66272" w:rsidR="00AA59A5" w:rsidRDefault="007C6EA9" w:rsidP="00206BF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   </w:t>
      </w:r>
      <w:r w:rsidR="00122A2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8D6E0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  </w:t>
      </w:r>
      <w:r w:rsidR="0058223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1.</w:t>
      </w:r>
      <w:r w:rsidR="008D4EE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1A1A7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="005A35EC" w:rsidRPr="005A35E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1.1 </w:t>
      </w:r>
      <w:r w:rsidR="008D4EE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Регламента после слов </w:t>
      </w:r>
      <w:r w:rsidR="005A35EC" w:rsidRPr="00A2430F">
        <w:rPr>
          <w:rFonts w:ascii="Times New Roman" w:hAnsi="Times New Roman" w:cs="Times New Roman"/>
          <w:sz w:val="28"/>
          <w:szCs w:val="28"/>
        </w:rPr>
        <w:t>«Развитие  малого и среднего предпринимательства в Кировском  муниципальном  районе на 2018-2022годы»</w:t>
      </w:r>
      <w:r w:rsidR="005033E4">
        <w:rPr>
          <w:rFonts w:ascii="Times New Roman" w:hAnsi="Times New Roman" w:cs="Times New Roman"/>
          <w:sz w:val="28"/>
          <w:szCs w:val="28"/>
        </w:rPr>
        <w:t xml:space="preserve"> </w:t>
      </w:r>
      <w:r w:rsidR="00501101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096195">
        <w:rPr>
          <w:rFonts w:ascii="Times New Roman" w:hAnsi="Times New Roman" w:cs="Times New Roman"/>
          <w:sz w:val="28"/>
          <w:szCs w:val="28"/>
        </w:rPr>
        <w:t>:</w:t>
      </w:r>
      <w:r w:rsidR="00501101">
        <w:rPr>
          <w:rFonts w:ascii="Times New Roman" w:hAnsi="Times New Roman" w:cs="Times New Roman"/>
          <w:sz w:val="28"/>
          <w:szCs w:val="28"/>
        </w:rPr>
        <w:t xml:space="preserve"> «</w:t>
      </w:r>
      <w:r w:rsidR="005033E4">
        <w:rPr>
          <w:rFonts w:ascii="Times New Roman" w:hAnsi="Times New Roman" w:cs="Times New Roman"/>
          <w:sz w:val="28"/>
          <w:szCs w:val="28"/>
        </w:rPr>
        <w:t>и дальнейший период действия  программы</w:t>
      </w:r>
      <w:r w:rsidR="00E7185F">
        <w:rPr>
          <w:rFonts w:ascii="Times New Roman" w:hAnsi="Times New Roman" w:cs="Times New Roman"/>
          <w:sz w:val="28"/>
          <w:szCs w:val="28"/>
        </w:rPr>
        <w:t>»</w:t>
      </w:r>
      <w:r w:rsidR="00122A2B">
        <w:rPr>
          <w:rFonts w:ascii="Times New Roman" w:hAnsi="Times New Roman" w:cs="Times New Roman"/>
          <w:sz w:val="28"/>
          <w:szCs w:val="28"/>
        </w:rPr>
        <w:t>.</w:t>
      </w:r>
      <w:r w:rsidR="00C046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3582A" w14:textId="77777777" w:rsidR="00C046F9" w:rsidRPr="00A2430F" w:rsidRDefault="00C046F9" w:rsidP="00803D75">
      <w:pPr>
        <w:pStyle w:val="11"/>
        <w:shd w:val="clear" w:color="auto" w:fill="FFFFFF" w:themeFill="background1"/>
        <w:tabs>
          <w:tab w:val="left" w:pos="709"/>
        </w:tabs>
        <w:spacing w:line="360" w:lineRule="auto"/>
      </w:pPr>
      <w:r>
        <w:t xml:space="preserve">            1.</w:t>
      </w:r>
      <w:r w:rsidR="00501101">
        <w:t>2</w:t>
      </w:r>
      <w:r w:rsidR="00803D75">
        <w:t xml:space="preserve"> </w:t>
      </w:r>
      <w:r w:rsidR="001A1A7D">
        <w:t>п</w:t>
      </w:r>
      <w:r w:rsidR="009908EF">
        <w:t>.1.</w:t>
      </w:r>
      <w:r w:rsidRPr="00A2430F">
        <w:t>2</w:t>
      </w:r>
      <w:r w:rsidR="00096195">
        <w:t xml:space="preserve"> Регламента после слов </w:t>
      </w:r>
      <w:r w:rsidRPr="00A2430F">
        <w:t>«Развитие малого и среднего предпринимательства в Кировском  муниципальном  районе на 20</w:t>
      </w:r>
      <w:r w:rsidR="00923271">
        <w:t>18</w:t>
      </w:r>
      <w:r w:rsidRPr="00A2430F">
        <w:t>-202</w:t>
      </w:r>
      <w:r w:rsidR="00923271">
        <w:t>2</w:t>
      </w:r>
      <w:r w:rsidRPr="00A2430F">
        <w:t>годы»</w:t>
      </w:r>
      <w:r w:rsidR="005C53F6">
        <w:t xml:space="preserve"> дополнить словами </w:t>
      </w:r>
      <w:r w:rsidR="00096195">
        <w:t>:</w:t>
      </w:r>
      <w:r w:rsidRPr="00A2430F">
        <w:t xml:space="preserve"> </w:t>
      </w:r>
      <w:r w:rsidR="005C53F6">
        <w:t>«</w:t>
      </w:r>
      <w:r w:rsidR="009908EF">
        <w:t>и дальнейший период действия  программы».</w:t>
      </w:r>
    </w:p>
    <w:p w14:paraId="3B5A1142" w14:textId="7BEBB1DC" w:rsidR="008E47A2" w:rsidRPr="00A2430F" w:rsidRDefault="007A48EA" w:rsidP="00E42834">
      <w:pPr>
        <w:pStyle w:val="11"/>
        <w:shd w:val="clear" w:color="auto" w:fill="FFFFFF" w:themeFill="background1"/>
        <w:tabs>
          <w:tab w:val="left" w:pos="851"/>
        </w:tabs>
        <w:spacing w:line="360" w:lineRule="auto"/>
        <w:ind w:left="375"/>
        <w:rPr>
          <w:bCs/>
        </w:rPr>
      </w:pPr>
      <w:r>
        <w:rPr>
          <w:bCs/>
        </w:rPr>
        <w:t xml:space="preserve">       </w:t>
      </w:r>
      <w:r w:rsidR="00707557">
        <w:rPr>
          <w:bCs/>
        </w:rPr>
        <w:t>1.3</w:t>
      </w:r>
      <w:r>
        <w:rPr>
          <w:bCs/>
        </w:rPr>
        <w:t xml:space="preserve">  </w:t>
      </w:r>
      <w:r w:rsidR="001A1A7D">
        <w:rPr>
          <w:bCs/>
        </w:rPr>
        <w:t>п.п</w:t>
      </w:r>
      <w:r w:rsidR="009428CE">
        <w:rPr>
          <w:bCs/>
        </w:rPr>
        <w:t>.5 п</w:t>
      </w:r>
      <w:r w:rsidR="00BC7B11">
        <w:rPr>
          <w:bCs/>
        </w:rPr>
        <w:t>.1 Регламента</w:t>
      </w:r>
      <w:r>
        <w:rPr>
          <w:bCs/>
        </w:rPr>
        <w:t xml:space="preserve"> </w:t>
      </w:r>
      <w:r w:rsidR="008E47A2">
        <w:rPr>
          <w:bCs/>
        </w:rPr>
        <w:t xml:space="preserve">  </w:t>
      </w:r>
      <w:r w:rsidR="008E47A2" w:rsidRPr="00A2430F">
        <w:rPr>
          <w:bCs/>
        </w:rPr>
        <w:t xml:space="preserve"> </w:t>
      </w:r>
      <w:r w:rsidR="008E47A2">
        <w:rPr>
          <w:bCs/>
        </w:rPr>
        <w:t>-исключить</w:t>
      </w:r>
      <w:r w:rsidR="00B87964">
        <w:rPr>
          <w:bCs/>
        </w:rPr>
        <w:t>.</w:t>
      </w:r>
    </w:p>
    <w:p w14:paraId="0954EE31" w14:textId="77777777" w:rsidR="00854CAD" w:rsidRPr="00A2430F" w:rsidRDefault="008D6E00" w:rsidP="00813CC8">
      <w:pPr>
        <w:pStyle w:val="ConsPlusNormal"/>
        <w:tabs>
          <w:tab w:val="left" w:pos="567"/>
          <w:tab w:val="left" w:pos="851"/>
        </w:tabs>
        <w:autoSpaceDE w:val="0"/>
        <w:autoSpaceDN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A3E">
        <w:rPr>
          <w:rFonts w:ascii="Times New Roman" w:hAnsi="Times New Roman" w:cs="Times New Roman"/>
          <w:sz w:val="28"/>
          <w:szCs w:val="28"/>
        </w:rPr>
        <w:t>1.</w:t>
      </w:r>
      <w:r w:rsidR="007A48EA">
        <w:rPr>
          <w:rFonts w:ascii="Times New Roman" w:hAnsi="Times New Roman" w:cs="Times New Roman"/>
          <w:sz w:val="28"/>
          <w:szCs w:val="28"/>
        </w:rPr>
        <w:t>4</w:t>
      </w:r>
      <w:r w:rsidR="00C37F1C">
        <w:rPr>
          <w:rFonts w:ascii="Times New Roman" w:hAnsi="Times New Roman" w:cs="Times New Roman"/>
          <w:sz w:val="28"/>
          <w:szCs w:val="28"/>
        </w:rPr>
        <w:t xml:space="preserve"> </w:t>
      </w:r>
      <w:r w:rsidR="001A1A7D">
        <w:rPr>
          <w:rFonts w:ascii="Times New Roman" w:hAnsi="Times New Roman" w:cs="Times New Roman"/>
          <w:sz w:val="28"/>
          <w:szCs w:val="28"/>
        </w:rPr>
        <w:t>п</w:t>
      </w:r>
      <w:r w:rsidR="007C6EA9">
        <w:rPr>
          <w:rFonts w:ascii="Times New Roman" w:hAnsi="Times New Roman" w:cs="Times New Roman"/>
          <w:sz w:val="28"/>
          <w:szCs w:val="28"/>
        </w:rPr>
        <w:t xml:space="preserve">.3.1 </w:t>
      </w:r>
      <w:r w:rsidR="00A87566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</w:t>
      </w:r>
      <w:r w:rsidR="00B61AE0" w:rsidRPr="00B61AE0">
        <w:rPr>
          <w:rFonts w:ascii="Times New Roman" w:hAnsi="Times New Roman" w:cs="Times New Roman"/>
          <w:sz w:val="28"/>
          <w:szCs w:val="28"/>
        </w:rPr>
        <w:t xml:space="preserve"> </w:t>
      </w:r>
      <w:r w:rsidR="00B61AE0">
        <w:rPr>
          <w:rFonts w:ascii="Times New Roman" w:hAnsi="Times New Roman" w:cs="Times New Roman"/>
          <w:sz w:val="28"/>
          <w:szCs w:val="28"/>
        </w:rPr>
        <w:t>«</w:t>
      </w:r>
      <w:r w:rsidR="00B61AE0" w:rsidRPr="00A2430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в сети «Интернет», </w:t>
      </w:r>
      <w:r w:rsidR="00B61AE0" w:rsidRPr="00A2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открытой и доступной форме</w:t>
      </w:r>
      <w:r w:rsidR="00B6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A427FC8" w14:textId="6BE64A1E" w:rsidR="00EB54B5" w:rsidRDefault="00122A2B" w:rsidP="00813CC8">
      <w:pPr>
        <w:pStyle w:val="11"/>
        <w:spacing w:line="360" w:lineRule="auto"/>
      </w:pPr>
      <w:r w:rsidRPr="001A1A7D">
        <w:rPr>
          <w:rFonts w:eastAsia="Times New Roman"/>
        </w:rPr>
        <w:t xml:space="preserve">      </w:t>
      </w:r>
      <w:r w:rsidR="008D6E00" w:rsidRPr="001A1A7D">
        <w:rPr>
          <w:rFonts w:eastAsia="Times New Roman"/>
        </w:rPr>
        <w:t xml:space="preserve">   </w:t>
      </w:r>
      <w:r w:rsidRPr="001A1A7D">
        <w:rPr>
          <w:rFonts w:eastAsia="Times New Roman"/>
        </w:rPr>
        <w:t xml:space="preserve">  </w:t>
      </w:r>
      <w:r w:rsidR="00206BF2">
        <w:rPr>
          <w:rFonts w:eastAsia="Times New Roman"/>
        </w:rPr>
        <w:t xml:space="preserve"> </w:t>
      </w:r>
      <w:r w:rsidR="001B4BC9" w:rsidRPr="001A1A7D">
        <w:rPr>
          <w:rFonts w:eastAsia="Times New Roman"/>
        </w:rPr>
        <w:t>1.</w:t>
      </w:r>
      <w:r w:rsidR="007A48EA" w:rsidRPr="001A1A7D">
        <w:rPr>
          <w:rFonts w:eastAsia="Times New Roman"/>
        </w:rPr>
        <w:t>5</w:t>
      </w:r>
      <w:r w:rsidRPr="001A1A7D">
        <w:rPr>
          <w:rFonts w:eastAsia="Times New Roman"/>
        </w:rPr>
        <w:t xml:space="preserve"> </w:t>
      </w:r>
      <w:r w:rsidR="001A1A7D">
        <w:rPr>
          <w:rFonts w:eastAsia="Times New Roman"/>
        </w:rPr>
        <w:t>п</w:t>
      </w:r>
      <w:r w:rsidRPr="001A1A7D">
        <w:rPr>
          <w:rFonts w:eastAsia="Times New Roman"/>
        </w:rPr>
        <w:t>.</w:t>
      </w:r>
      <w:r w:rsidR="00093308" w:rsidRPr="001A1A7D">
        <w:rPr>
          <w:rFonts w:eastAsia="Times New Roman"/>
        </w:rPr>
        <w:t>3.2</w:t>
      </w:r>
      <w:r w:rsidR="009A71BC" w:rsidRPr="001A1A7D">
        <w:rPr>
          <w:rFonts w:eastAsia="Times New Roman"/>
        </w:rPr>
        <w:t xml:space="preserve"> </w:t>
      </w:r>
      <w:r w:rsidR="001A1A7D" w:rsidRPr="001A1A7D">
        <w:rPr>
          <w:rFonts w:eastAsia="Times New Roman"/>
        </w:rPr>
        <w:t xml:space="preserve"> Регламента </w:t>
      </w:r>
      <w:r w:rsidRPr="001A1A7D">
        <w:t>изложить</w:t>
      </w:r>
      <w:r w:rsidR="00093308">
        <w:t xml:space="preserve"> в редакции</w:t>
      </w:r>
      <w:r w:rsidR="00074E17" w:rsidRPr="00074E17">
        <w:t xml:space="preserve"> </w:t>
      </w:r>
      <w:r>
        <w:t>«</w:t>
      </w:r>
      <w:r w:rsidR="00074E17" w:rsidRPr="00074E17">
        <w:t>Сведения об Администрации, участвующей в предоставлении муниципальной услуги (почтовый адрес, номер телефона и т.д.), размещаются на сайте администрации</w:t>
      </w:r>
      <w:r w:rsidR="00EB54B5">
        <w:t>,</w:t>
      </w:r>
      <w:r w:rsidR="00EB54B5" w:rsidRPr="00A2430F">
        <w:t xml:space="preserve">  на информационных стендах, расположенных в помещениях, в которых предоставляется Муниципальная услуга</w:t>
      </w:r>
      <w:r>
        <w:t>»</w:t>
      </w:r>
      <w:r w:rsidR="00EB54B5" w:rsidRPr="00A2430F">
        <w:t>.</w:t>
      </w:r>
      <w:r w:rsidR="003B1446">
        <w:t xml:space="preserve"> </w:t>
      </w:r>
    </w:p>
    <w:p w14:paraId="042CD50E" w14:textId="77777777" w:rsidR="00812551" w:rsidRDefault="00AD42D6" w:rsidP="005B4278">
      <w:pPr>
        <w:pStyle w:val="11"/>
        <w:tabs>
          <w:tab w:val="left" w:pos="993"/>
        </w:tabs>
        <w:spacing w:line="360" w:lineRule="auto"/>
      </w:pPr>
      <w:r>
        <w:t xml:space="preserve">     </w:t>
      </w:r>
      <w:r w:rsidR="00F962D1">
        <w:t xml:space="preserve"> </w:t>
      </w:r>
      <w:r>
        <w:t xml:space="preserve"> </w:t>
      </w:r>
      <w:r w:rsidR="001A1A7D">
        <w:t xml:space="preserve">    </w:t>
      </w:r>
      <w:r w:rsidR="001B4BC9">
        <w:t xml:space="preserve"> </w:t>
      </w:r>
      <w:r w:rsidR="001A1A7D">
        <w:t>1.6 Слово</w:t>
      </w:r>
      <w:r w:rsidR="001B4BC9">
        <w:t xml:space="preserve">    </w:t>
      </w:r>
      <w:r w:rsidR="001A1A7D">
        <w:t xml:space="preserve"> «ЕПГУ»исключить из Регламента  в следующих пунктах:</w:t>
      </w:r>
    </w:p>
    <w:p w14:paraId="46F632CE" w14:textId="77777777" w:rsidR="00122A2B" w:rsidRDefault="00122A2B" w:rsidP="00813CC8">
      <w:pPr>
        <w:pStyle w:val="11"/>
        <w:spacing w:line="360" w:lineRule="auto"/>
      </w:pPr>
      <w:r>
        <w:t xml:space="preserve">        </w:t>
      </w:r>
      <w:r w:rsidR="00F86B15">
        <w:t xml:space="preserve">     </w:t>
      </w:r>
      <w:r>
        <w:t xml:space="preserve">  </w:t>
      </w:r>
      <w:r w:rsidR="001A1A7D">
        <w:t xml:space="preserve">п.3.3 </w:t>
      </w:r>
      <w:r w:rsidR="003B1446">
        <w:t xml:space="preserve"> а</w:t>
      </w:r>
      <w:r w:rsidR="00EE7264">
        <w:t xml:space="preserve">) </w:t>
      </w:r>
      <w:r>
        <w:t>;</w:t>
      </w:r>
    </w:p>
    <w:p w14:paraId="6E07F5EE" w14:textId="77777777" w:rsidR="00812551" w:rsidRDefault="00122A2B" w:rsidP="00813CC8">
      <w:pPr>
        <w:pStyle w:val="11"/>
        <w:tabs>
          <w:tab w:val="left" w:pos="851"/>
          <w:tab w:val="left" w:pos="993"/>
        </w:tabs>
        <w:spacing w:line="360" w:lineRule="auto"/>
      </w:pPr>
      <w:r>
        <w:t xml:space="preserve">         </w:t>
      </w:r>
      <w:r w:rsidR="00F86B15">
        <w:t xml:space="preserve">      </w:t>
      </w:r>
      <w:r>
        <w:t xml:space="preserve">п </w:t>
      </w:r>
      <w:r w:rsidR="00812551">
        <w:t>3.4</w:t>
      </w:r>
      <w:r>
        <w:t>;</w:t>
      </w:r>
      <w:r w:rsidR="00812551">
        <w:t xml:space="preserve"> </w:t>
      </w:r>
    </w:p>
    <w:p w14:paraId="42729748" w14:textId="77777777" w:rsidR="00887EC4" w:rsidRDefault="00122A2B" w:rsidP="00813CC8">
      <w:pPr>
        <w:pStyle w:val="11"/>
        <w:tabs>
          <w:tab w:val="left" w:pos="709"/>
          <w:tab w:val="left" w:pos="851"/>
        </w:tabs>
        <w:spacing w:line="360" w:lineRule="auto"/>
      </w:pPr>
      <w:r>
        <w:t xml:space="preserve">        </w:t>
      </w:r>
      <w:r w:rsidR="00F86B15">
        <w:t xml:space="preserve">     </w:t>
      </w:r>
      <w:r>
        <w:t xml:space="preserve">  п.3.5; </w:t>
      </w:r>
    </w:p>
    <w:p w14:paraId="41228DAE" w14:textId="77777777" w:rsidR="00645181" w:rsidRDefault="00122A2B" w:rsidP="00813CC8">
      <w:pPr>
        <w:pStyle w:val="11"/>
        <w:tabs>
          <w:tab w:val="left" w:pos="851"/>
        </w:tabs>
        <w:spacing w:line="360" w:lineRule="auto"/>
      </w:pPr>
      <w:r>
        <w:t xml:space="preserve">         </w:t>
      </w:r>
      <w:r w:rsidR="00F86B15">
        <w:t xml:space="preserve">     </w:t>
      </w:r>
      <w:r>
        <w:t xml:space="preserve"> п</w:t>
      </w:r>
      <w:r w:rsidR="00645181">
        <w:t xml:space="preserve">.3.8 </w:t>
      </w:r>
      <w:r w:rsidR="001A1A7D">
        <w:t xml:space="preserve"> </w:t>
      </w:r>
      <w:r w:rsidR="006337D1">
        <w:t xml:space="preserve">е) </w:t>
      </w:r>
      <w:r w:rsidR="00F052AD">
        <w:t xml:space="preserve"> </w:t>
      </w:r>
    </w:p>
    <w:p w14:paraId="1AD698A9" w14:textId="522B70B0" w:rsidR="005B0F80" w:rsidRDefault="00F962D1" w:rsidP="00461A2A">
      <w:pPr>
        <w:pStyle w:val="11"/>
        <w:tabs>
          <w:tab w:val="left" w:pos="851"/>
          <w:tab w:val="left" w:pos="993"/>
        </w:tabs>
        <w:spacing w:line="360" w:lineRule="auto"/>
      </w:pPr>
      <w:r>
        <w:t xml:space="preserve">    </w:t>
      </w:r>
      <w:r w:rsidR="00813CC8" w:rsidRPr="00813CC8">
        <w:t xml:space="preserve"> </w:t>
      </w:r>
      <w:r w:rsidR="001A1A7D">
        <w:t xml:space="preserve">    </w:t>
      </w:r>
      <w:r w:rsidR="00813CC8" w:rsidRPr="00813CC8">
        <w:t xml:space="preserve">  </w:t>
      </w:r>
      <w:r>
        <w:t xml:space="preserve"> </w:t>
      </w:r>
      <w:r w:rsidR="002D6CCD">
        <w:t>1</w:t>
      </w:r>
      <w:r w:rsidR="00AD42D6">
        <w:t>.</w:t>
      </w:r>
      <w:r w:rsidR="001A1A7D">
        <w:t xml:space="preserve">7 Слово </w:t>
      </w:r>
      <w:r>
        <w:t xml:space="preserve"> </w:t>
      </w:r>
      <w:r w:rsidR="005C22ED">
        <w:t xml:space="preserve"> </w:t>
      </w:r>
      <w:r w:rsidR="00F052AD">
        <w:t xml:space="preserve"> «МФЦ»</w:t>
      </w:r>
      <w:r w:rsidR="001A1A7D" w:rsidRPr="001A1A7D">
        <w:t xml:space="preserve"> </w:t>
      </w:r>
      <w:r w:rsidR="001A1A7D">
        <w:t>исключить из Регламента  в пункт</w:t>
      </w:r>
      <w:r w:rsidR="00FF2922">
        <w:t>е</w:t>
      </w:r>
      <w:r w:rsidR="00F86B15">
        <w:t xml:space="preserve">   </w:t>
      </w:r>
      <w:r w:rsidR="00F052AD">
        <w:t xml:space="preserve"> п</w:t>
      </w:r>
      <w:r w:rsidR="005B0F80">
        <w:t>.3.9</w:t>
      </w:r>
      <w:r w:rsidR="00F052AD">
        <w:t xml:space="preserve"> </w:t>
      </w:r>
      <w:r w:rsidR="00B87964">
        <w:t>.</w:t>
      </w:r>
    </w:p>
    <w:p w14:paraId="35AB5653" w14:textId="6A13F29D" w:rsidR="00854CD3" w:rsidRDefault="00F86B15" w:rsidP="00813CC8">
      <w:pPr>
        <w:pStyle w:val="11"/>
        <w:tabs>
          <w:tab w:val="left" w:pos="426"/>
          <w:tab w:val="left" w:pos="709"/>
          <w:tab w:val="left" w:pos="1134"/>
        </w:tabs>
        <w:spacing w:line="360" w:lineRule="auto"/>
      </w:pPr>
      <w:r>
        <w:t xml:space="preserve">      </w:t>
      </w:r>
      <w:r w:rsidR="00813CC8" w:rsidRPr="00813CC8">
        <w:t xml:space="preserve"> </w:t>
      </w:r>
      <w:r w:rsidR="005B4278">
        <w:t xml:space="preserve">   </w:t>
      </w:r>
      <w:r w:rsidR="00813CC8" w:rsidRPr="00813CC8">
        <w:t xml:space="preserve">  </w:t>
      </w:r>
      <w:r w:rsidR="002D6CCD">
        <w:t>1</w:t>
      </w:r>
      <w:r>
        <w:t>.</w:t>
      </w:r>
      <w:r w:rsidR="001A1A7D">
        <w:t>8</w:t>
      </w:r>
      <w:r>
        <w:t xml:space="preserve">   </w:t>
      </w:r>
      <w:r w:rsidR="001A1A7D">
        <w:t>п</w:t>
      </w:r>
      <w:r w:rsidR="00854CD3">
        <w:t>.3.10 исключить</w:t>
      </w:r>
      <w:r w:rsidR="00FF2922">
        <w:t xml:space="preserve"> из Регламента</w:t>
      </w:r>
      <w:r w:rsidR="00854CD3">
        <w:t>.</w:t>
      </w:r>
      <w:r w:rsidR="00DB47BD">
        <w:t xml:space="preserve"> </w:t>
      </w:r>
      <w:r w:rsidR="00A22924">
        <w:t xml:space="preserve"> </w:t>
      </w:r>
      <w:r w:rsidR="00341D49">
        <w:t xml:space="preserve"> </w:t>
      </w:r>
    </w:p>
    <w:p w14:paraId="091B7A35" w14:textId="77777777" w:rsidR="00E706B5" w:rsidRDefault="00FA39BA" w:rsidP="00E706B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813CC8" w:rsidRPr="00813CC8">
        <w:t xml:space="preserve">  </w:t>
      </w:r>
      <w:r w:rsidR="005B4278">
        <w:t xml:space="preserve">   </w:t>
      </w:r>
      <w:r w:rsidR="00813CC8" w:rsidRPr="00813CC8">
        <w:t xml:space="preserve"> </w:t>
      </w:r>
      <w:r w:rsidR="0024581E">
        <w:t xml:space="preserve"> </w:t>
      </w:r>
      <w:r w:rsidR="00E706B5" w:rsidRPr="00E706B5">
        <w:rPr>
          <w:rFonts w:ascii="Times New Roman" w:hAnsi="Times New Roman" w:cs="Times New Roman"/>
          <w:sz w:val="28"/>
          <w:szCs w:val="28"/>
        </w:rPr>
        <w:t>1.9</w:t>
      </w:r>
      <w:r w:rsidR="007A48EA" w:rsidRPr="00E706B5">
        <w:rPr>
          <w:rFonts w:ascii="Times New Roman" w:hAnsi="Times New Roman" w:cs="Times New Roman"/>
          <w:sz w:val="28"/>
          <w:szCs w:val="28"/>
        </w:rPr>
        <w:t xml:space="preserve"> </w:t>
      </w:r>
      <w:r w:rsidR="00E706B5" w:rsidRPr="00E706B5">
        <w:rPr>
          <w:rFonts w:ascii="Times New Roman" w:hAnsi="Times New Roman" w:cs="Times New Roman"/>
          <w:sz w:val="28"/>
          <w:szCs w:val="28"/>
        </w:rPr>
        <w:t>п</w:t>
      </w:r>
      <w:r w:rsidR="005F3B52" w:rsidRPr="00E706B5">
        <w:rPr>
          <w:rFonts w:ascii="Times New Roman" w:hAnsi="Times New Roman" w:cs="Times New Roman"/>
          <w:sz w:val="28"/>
          <w:szCs w:val="28"/>
        </w:rPr>
        <w:t>.4</w:t>
      </w:r>
      <w:r w:rsidR="0024581E" w:rsidRPr="00E706B5">
        <w:rPr>
          <w:rFonts w:ascii="Times New Roman" w:hAnsi="Times New Roman" w:cs="Times New Roman"/>
          <w:sz w:val="28"/>
          <w:szCs w:val="28"/>
        </w:rPr>
        <w:t>.</w:t>
      </w:r>
      <w:r w:rsidR="005F3B52" w:rsidRPr="00E706B5">
        <w:rPr>
          <w:rFonts w:ascii="Times New Roman" w:hAnsi="Times New Roman" w:cs="Times New Roman"/>
          <w:sz w:val="28"/>
          <w:szCs w:val="28"/>
        </w:rPr>
        <w:t>1</w:t>
      </w:r>
      <w:r w:rsidR="00E706B5" w:rsidRPr="00E706B5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5F3B52" w:rsidRPr="00E706B5">
        <w:rPr>
          <w:rFonts w:ascii="Times New Roman" w:hAnsi="Times New Roman" w:cs="Times New Roman"/>
          <w:sz w:val="28"/>
          <w:szCs w:val="28"/>
        </w:rPr>
        <w:t xml:space="preserve"> </w:t>
      </w:r>
      <w:r w:rsidR="00E706B5" w:rsidRPr="00E706B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после</w:t>
      </w:r>
      <w:r w:rsidR="00E706B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слов </w:t>
      </w:r>
      <w:r w:rsidR="00E706B5" w:rsidRPr="00A2430F">
        <w:rPr>
          <w:rFonts w:ascii="Times New Roman" w:hAnsi="Times New Roman" w:cs="Times New Roman"/>
          <w:sz w:val="28"/>
          <w:szCs w:val="28"/>
        </w:rPr>
        <w:t xml:space="preserve"> «Развитие  малого и среднего предпринимательства в Кировском  муниципальном  районе на 2018-2022годы»</w:t>
      </w:r>
      <w:r w:rsidR="00E706B5">
        <w:rPr>
          <w:rFonts w:ascii="Times New Roman" w:hAnsi="Times New Roman" w:cs="Times New Roman"/>
          <w:sz w:val="28"/>
          <w:szCs w:val="28"/>
        </w:rPr>
        <w:t xml:space="preserve">  дополнить словами: «и дальнейший период действия  программы». </w:t>
      </w:r>
    </w:p>
    <w:p w14:paraId="7E2C04BD" w14:textId="470C9A91" w:rsidR="00E76EB2" w:rsidRDefault="00AF4B42" w:rsidP="00E706B5">
      <w:pPr>
        <w:pStyle w:val="11"/>
        <w:tabs>
          <w:tab w:val="left" w:pos="709"/>
          <w:tab w:val="left" w:pos="851"/>
        </w:tabs>
        <w:spacing w:line="360" w:lineRule="auto"/>
        <w:rPr>
          <w:lang w:bidi="ru-RU"/>
        </w:rPr>
      </w:pPr>
      <w:r>
        <w:t xml:space="preserve">        </w:t>
      </w:r>
      <w:r w:rsidR="005B4278">
        <w:t xml:space="preserve"> </w:t>
      </w:r>
      <w:r>
        <w:t xml:space="preserve"> </w:t>
      </w:r>
      <w:r w:rsidR="004352B8">
        <w:t xml:space="preserve">  </w:t>
      </w:r>
      <w:r w:rsidR="00E706B5">
        <w:t>1</w:t>
      </w:r>
      <w:r w:rsidR="00B375BD">
        <w:t>.10</w:t>
      </w:r>
      <w:r w:rsidR="00BD641F">
        <w:t xml:space="preserve"> </w:t>
      </w:r>
      <w:r w:rsidR="00E76EB2">
        <w:t>п</w:t>
      </w:r>
      <w:r w:rsidR="006340D1">
        <w:t xml:space="preserve"> </w:t>
      </w:r>
      <w:r w:rsidR="00E76EB2">
        <w:t xml:space="preserve">5.2 </w:t>
      </w:r>
      <w:r w:rsidR="00AB207E">
        <w:t>Регламента</w:t>
      </w:r>
      <w:r w:rsidR="00E76EB2">
        <w:t xml:space="preserve"> текст</w:t>
      </w:r>
      <w:r w:rsidR="00E76EB2" w:rsidRPr="00E76EB2">
        <w:rPr>
          <w:lang w:bidi="ru-RU"/>
        </w:rPr>
        <w:t xml:space="preserve"> </w:t>
      </w:r>
      <w:r w:rsidR="006340D1">
        <w:rPr>
          <w:lang w:bidi="ru-RU"/>
        </w:rPr>
        <w:t>«</w:t>
      </w:r>
      <w:r w:rsidR="00E76EB2" w:rsidRPr="00A2430F">
        <w:rPr>
          <w:lang w:bidi="ru-RU"/>
        </w:rPr>
        <w:t>В предоставлении муниципальной услуги принимает участие МФЦ</w:t>
      </w:r>
      <w:r w:rsidR="006340D1">
        <w:rPr>
          <w:lang w:bidi="ru-RU"/>
        </w:rPr>
        <w:t>» исключить</w:t>
      </w:r>
      <w:r w:rsidR="00E94033">
        <w:rPr>
          <w:lang w:bidi="ru-RU"/>
        </w:rPr>
        <w:t xml:space="preserve">. </w:t>
      </w:r>
    </w:p>
    <w:p w14:paraId="79BEBD6B" w14:textId="1165DCE6" w:rsidR="00AB207E" w:rsidRDefault="006C15BF" w:rsidP="00AB207E">
      <w:pPr>
        <w:pStyle w:val="11"/>
        <w:tabs>
          <w:tab w:val="left" w:pos="993"/>
        </w:tabs>
        <w:spacing w:line="360" w:lineRule="auto"/>
      </w:pPr>
      <w:r>
        <w:rPr>
          <w:lang w:bidi="ru-RU"/>
        </w:rPr>
        <w:t xml:space="preserve">         </w:t>
      </w:r>
      <w:r w:rsidR="005B4278">
        <w:rPr>
          <w:lang w:bidi="ru-RU"/>
        </w:rPr>
        <w:t xml:space="preserve"> </w:t>
      </w:r>
      <w:r>
        <w:rPr>
          <w:lang w:bidi="ru-RU"/>
        </w:rPr>
        <w:t xml:space="preserve"> </w:t>
      </w:r>
      <w:r w:rsidR="00AB207E">
        <w:rPr>
          <w:lang w:bidi="ru-RU"/>
        </w:rPr>
        <w:t xml:space="preserve"> </w:t>
      </w:r>
      <w:r w:rsidR="00B375BD">
        <w:rPr>
          <w:lang w:bidi="ru-RU"/>
        </w:rPr>
        <w:t>1.11</w:t>
      </w:r>
      <w:r>
        <w:rPr>
          <w:lang w:bidi="ru-RU"/>
        </w:rPr>
        <w:t xml:space="preserve"> </w:t>
      </w:r>
      <w:r w:rsidR="00AB207E">
        <w:rPr>
          <w:lang w:bidi="ru-RU"/>
        </w:rPr>
        <w:t xml:space="preserve">  </w:t>
      </w:r>
      <w:r w:rsidR="00AB207E" w:rsidRPr="00AB207E">
        <w:t xml:space="preserve"> </w:t>
      </w:r>
      <w:r w:rsidR="00AB207E">
        <w:t>Слово  «РПГУ»</w:t>
      </w:r>
      <w:r w:rsidR="00250CBD">
        <w:t xml:space="preserve"> </w:t>
      </w:r>
      <w:r w:rsidR="00AB207E">
        <w:t>исключить из Регламента  в следующих пунктах:</w:t>
      </w:r>
    </w:p>
    <w:p w14:paraId="2575AE54" w14:textId="77777777" w:rsidR="00AB207E" w:rsidRDefault="00AB207E" w:rsidP="00813CC8">
      <w:pPr>
        <w:pStyle w:val="11"/>
        <w:shd w:val="clear" w:color="auto" w:fill="FFFFFF" w:themeFill="background1"/>
        <w:spacing w:line="360" w:lineRule="auto"/>
        <w:rPr>
          <w:lang w:bidi="ru-RU"/>
        </w:rPr>
      </w:pPr>
      <w:r>
        <w:rPr>
          <w:lang w:bidi="ru-RU"/>
        </w:rPr>
        <w:lastRenderedPageBreak/>
        <w:t xml:space="preserve">           </w:t>
      </w:r>
      <w:r w:rsidR="007E5071">
        <w:rPr>
          <w:lang w:bidi="ru-RU"/>
        </w:rPr>
        <w:t xml:space="preserve"> п</w:t>
      </w:r>
      <w:r w:rsidR="00F817CE">
        <w:rPr>
          <w:lang w:bidi="ru-RU"/>
        </w:rPr>
        <w:t>.7.1</w:t>
      </w:r>
      <w:r>
        <w:rPr>
          <w:lang w:bidi="ru-RU"/>
        </w:rPr>
        <w:t>;</w:t>
      </w:r>
      <w:r w:rsidR="00F817CE">
        <w:rPr>
          <w:lang w:bidi="ru-RU"/>
        </w:rPr>
        <w:t xml:space="preserve"> </w:t>
      </w:r>
      <w:r w:rsidR="006C15BF">
        <w:rPr>
          <w:lang w:bidi="ru-RU"/>
        </w:rPr>
        <w:t xml:space="preserve">         </w:t>
      </w:r>
      <w:r w:rsidR="001561E5">
        <w:rPr>
          <w:lang w:bidi="ru-RU"/>
        </w:rPr>
        <w:t xml:space="preserve">  </w:t>
      </w:r>
      <w:r>
        <w:rPr>
          <w:lang w:bidi="ru-RU"/>
        </w:rPr>
        <w:t xml:space="preserve"> </w:t>
      </w:r>
    </w:p>
    <w:p w14:paraId="2EAD9B1E" w14:textId="77777777" w:rsidR="00DE73F2" w:rsidRDefault="00AB207E" w:rsidP="00AB207E">
      <w:pPr>
        <w:pStyle w:val="11"/>
        <w:shd w:val="clear" w:color="auto" w:fill="FFFFFF" w:themeFill="background1"/>
        <w:tabs>
          <w:tab w:val="left" w:pos="851"/>
        </w:tabs>
        <w:spacing w:line="360" w:lineRule="auto"/>
        <w:rPr>
          <w:lang w:bidi="ru-RU"/>
        </w:rPr>
      </w:pPr>
      <w:r>
        <w:rPr>
          <w:lang w:bidi="ru-RU"/>
        </w:rPr>
        <w:t xml:space="preserve">          </w:t>
      </w:r>
      <w:r w:rsidR="001561E5">
        <w:rPr>
          <w:lang w:bidi="ru-RU"/>
        </w:rPr>
        <w:t xml:space="preserve"> </w:t>
      </w:r>
      <w:r>
        <w:rPr>
          <w:lang w:bidi="ru-RU"/>
        </w:rPr>
        <w:t xml:space="preserve"> п.8.1 ;</w:t>
      </w:r>
    </w:p>
    <w:p w14:paraId="55249621" w14:textId="756DE762" w:rsidR="00B054DA" w:rsidRDefault="00753B1E" w:rsidP="00AB207E">
      <w:pPr>
        <w:pStyle w:val="11"/>
        <w:shd w:val="clear" w:color="auto" w:fill="FFFFFF" w:themeFill="background1"/>
        <w:tabs>
          <w:tab w:val="left" w:pos="851"/>
        </w:tabs>
        <w:spacing w:line="360" w:lineRule="auto"/>
      </w:pPr>
      <w:r>
        <w:rPr>
          <w:lang w:bidi="ru-RU"/>
        </w:rPr>
        <w:t xml:space="preserve">         </w:t>
      </w:r>
      <w:r w:rsidR="003D1CA6">
        <w:rPr>
          <w:lang w:bidi="ru-RU"/>
        </w:rPr>
        <w:t xml:space="preserve">  </w:t>
      </w:r>
      <w:r w:rsidR="00B375BD">
        <w:rPr>
          <w:lang w:bidi="ru-RU"/>
        </w:rPr>
        <w:t>1.12</w:t>
      </w:r>
      <w:r w:rsidR="00AB207E">
        <w:rPr>
          <w:lang w:bidi="ru-RU"/>
        </w:rPr>
        <w:t xml:space="preserve"> п</w:t>
      </w:r>
      <w:r w:rsidR="003D1CA6">
        <w:rPr>
          <w:lang w:bidi="ru-RU"/>
        </w:rPr>
        <w:t>.</w:t>
      </w:r>
      <w:r w:rsidR="00460EF3">
        <w:rPr>
          <w:lang w:bidi="ru-RU"/>
        </w:rPr>
        <w:t>9.1</w:t>
      </w:r>
      <w:r w:rsidR="00666BA9">
        <w:rPr>
          <w:lang w:bidi="ru-RU"/>
        </w:rPr>
        <w:t xml:space="preserve"> </w:t>
      </w:r>
      <w:r w:rsidR="00AB207E" w:rsidRPr="00E706B5">
        <w:rPr>
          <w:bCs/>
        </w:rPr>
        <w:t>после</w:t>
      </w:r>
      <w:r w:rsidR="00AB207E">
        <w:rPr>
          <w:bCs/>
        </w:rPr>
        <w:t xml:space="preserve"> слов </w:t>
      </w:r>
      <w:r w:rsidR="00AB207E" w:rsidRPr="00A2430F">
        <w:t xml:space="preserve"> «Развитие  малого и среднего предпринимательства в Кировском  муниципальном  районе на 2018-2022годы»</w:t>
      </w:r>
      <w:r w:rsidR="00AB207E">
        <w:t xml:space="preserve">  дополнить словами: «и дальнейший период действия  программы». </w:t>
      </w:r>
    </w:p>
    <w:p w14:paraId="77A04DB8" w14:textId="243274FF" w:rsidR="00BB494C" w:rsidRDefault="00742C9C" w:rsidP="00813CC8">
      <w:pPr>
        <w:pStyle w:val="11"/>
        <w:shd w:val="clear" w:color="auto" w:fill="FFFFFF" w:themeFill="background1"/>
        <w:tabs>
          <w:tab w:val="left" w:pos="851"/>
        </w:tabs>
        <w:spacing w:line="360" w:lineRule="auto"/>
        <w:rPr>
          <w:rFonts w:eastAsia="Times New Roman"/>
        </w:rPr>
      </w:pPr>
      <w:r>
        <w:t xml:space="preserve">   </w:t>
      </w:r>
      <w:r w:rsidR="00AF2684">
        <w:t xml:space="preserve">      </w:t>
      </w:r>
      <w:r w:rsidR="00984CD9">
        <w:t xml:space="preserve">  </w:t>
      </w:r>
      <w:r w:rsidR="00AF2684">
        <w:t xml:space="preserve"> </w:t>
      </w:r>
      <w:r w:rsidR="00437AFD">
        <w:t>1.13</w:t>
      </w:r>
      <w:r w:rsidR="00AF2684">
        <w:t xml:space="preserve"> </w:t>
      </w:r>
      <w:r w:rsidR="00AB207E">
        <w:t>п</w:t>
      </w:r>
      <w:r w:rsidR="00F613B1">
        <w:t xml:space="preserve"> </w:t>
      </w:r>
      <w:r w:rsidR="00AA6C40" w:rsidRPr="00BB494C">
        <w:t xml:space="preserve">10.6  </w:t>
      </w:r>
      <w:r w:rsidR="00AB207E">
        <w:t xml:space="preserve">Регламента </w:t>
      </w:r>
      <w:r w:rsidR="00AA6C40" w:rsidRPr="00BB494C">
        <w:t>дополнить текстом</w:t>
      </w:r>
      <w:r w:rsidR="00BB494C" w:rsidRPr="00BB494C">
        <w:rPr>
          <w:rFonts w:eastAsia="Times New Roman"/>
        </w:rPr>
        <w:t xml:space="preserve"> </w:t>
      </w:r>
      <w:r w:rsidR="00BB494C">
        <w:rPr>
          <w:rFonts w:eastAsia="Times New Roman"/>
        </w:rPr>
        <w:t xml:space="preserve">: </w:t>
      </w:r>
    </w:p>
    <w:p w14:paraId="5BD294F6" w14:textId="77777777" w:rsidR="00BB494C" w:rsidRPr="00BB494C" w:rsidRDefault="00BB494C" w:rsidP="00813CC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4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«ремонт обуви  и прочих изделий из кожи</w:t>
      </w:r>
      <w:r w:rsidR="00984C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BB4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</w:p>
    <w:p w14:paraId="38A98ACB" w14:textId="77777777" w:rsidR="00BB494C" w:rsidRPr="00BB494C" w:rsidRDefault="00BB494C" w:rsidP="00813CC8">
      <w:pPr>
        <w:widowControl/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4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984C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BB4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ремонт  одежды  и текстильных изделий</w:t>
      </w:r>
      <w:r w:rsidR="00984C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BB4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</w:p>
    <w:p w14:paraId="5B3E5706" w14:textId="77777777" w:rsidR="00BB494C" w:rsidRPr="00BB494C" w:rsidRDefault="00BB494C" w:rsidP="00813CC8">
      <w:pPr>
        <w:widowControl/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4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984C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BB4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стирка  и химическая  чистка текстильных  и меховых изделий</w:t>
      </w:r>
      <w:r w:rsidR="00984C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BB4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</w:p>
    <w:p w14:paraId="019D73C0" w14:textId="77777777" w:rsidR="00BB494C" w:rsidRDefault="00BB494C" w:rsidP="00813CC8">
      <w:pPr>
        <w:widowControl/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4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984C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BB4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мойка автотранспортных средств, полирование  и предоставление        аналогичных услуг».</w:t>
      </w:r>
      <w:r w:rsidR="000E6C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106E35D0" w14:textId="7202D403" w:rsidR="009A2129" w:rsidRDefault="00351699" w:rsidP="00813CC8">
      <w:pPr>
        <w:widowControl/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5B42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B73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437A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B42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A57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9A2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.17.3</w:t>
      </w:r>
      <w:r w:rsidR="00BA57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Регламента</w:t>
      </w:r>
      <w:r w:rsidR="009A2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BA57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A2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исключить</w:t>
      </w:r>
      <w:r w:rsidR="006D49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6F1334B8" w14:textId="33301FCC" w:rsidR="00AB2458" w:rsidRDefault="00351699" w:rsidP="005B0AAF">
      <w:pPr>
        <w:pStyle w:val="2-"/>
      </w:pPr>
      <w:r>
        <w:rPr>
          <w:rFonts w:eastAsia="Times New Roman"/>
          <w:lang w:bidi="ar-SA"/>
        </w:rPr>
        <w:t xml:space="preserve">         </w:t>
      </w:r>
      <w:r w:rsidR="005B4278">
        <w:rPr>
          <w:rFonts w:eastAsia="Times New Roman"/>
          <w:lang w:bidi="ar-SA"/>
        </w:rPr>
        <w:t xml:space="preserve"> </w:t>
      </w:r>
      <w:r>
        <w:rPr>
          <w:rFonts w:eastAsia="Times New Roman"/>
          <w:lang w:bidi="ar-SA"/>
        </w:rPr>
        <w:t xml:space="preserve"> </w:t>
      </w:r>
      <w:r w:rsidR="002F7140">
        <w:rPr>
          <w:rFonts w:eastAsia="Times New Roman"/>
          <w:lang w:bidi="ar-SA"/>
        </w:rPr>
        <w:t xml:space="preserve"> </w:t>
      </w:r>
      <w:r w:rsidR="00437AFD">
        <w:rPr>
          <w:rFonts w:eastAsia="Times New Roman"/>
          <w:lang w:bidi="ar-SA"/>
        </w:rPr>
        <w:t>1.15</w:t>
      </w:r>
      <w:r w:rsidR="00BA570F">
        <w:rPr>
          <w:rFonts w:eastAsia="Times New Roman"/>
          <w:lang w:bidi="ar-SA"/>
        </w:rPr>
        <w:t xml:space="preserve"> п.</w:t>
      </w:r>
      <w:r w:rsidR="00AB2458" w:rsidRPr="00A2430F">
        <w:t>18.</w:t>
      </w:r>
      <w:r w:rsidR="00AB2458">
        <w:t xml:space="preserve"> </w:t>
      </w:r>
      <w:r w:rsidR="00BA570F">
        <w:t xml:space="preserve">Регламента </w:t>
      </w:r>
      <w:r w:rsidR="00AB2458" w:rsidRPr="00A2430F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AB2458">
        <w:t>-</w:t>
      </w:r>
      <w:r w:rsidR="00586517">
        <w:t xml:space="preserve"> </w:t>
      </w:r>
      <w:r w:rsidR="00AB2458">
        <w:t>исключить</w:t>
      </w:r>
      <w:r w:rsidR="00BA570F">
        <w:t>.</w:t>
      </w:r>
      <w:r w:rsidR="00383476">
        <w:t xml:space="preserve"> </w:t>
      </w:r>
      <w:r w:rsidR="00F24788">
        <w:t xml:space="preserve"> </w:t>
      </w:r>
    </w:p>
    <w:p w14:paraId="4EDA591D" w14:textId="3EFA102C" w:rsidR="00383476" w:rsidRDefault="0030062D" w:rsidP="005B0AAF">
      <w:pPr>
        <w:pStyle w:val="2-"/>
      </w:pPr>
      <w:r>
        <w:t xml:space="preserve">         </w:t>
      </w:r>
      <w:r w:rsidR="00626A6F">
        <w:t xml:space="preserve"> </w:t>
      </w:r>
      <w:r w:rsidR="005B4278">
        <w:t xml:space="preserve">  </w:t>
      </w:r>
      <w:r>
        <w:t xml:space="preserve"> </w:t>
      </w:r>
      <w:r w:rsidR="00437AFD">
        <w:t>1.16</w:t>
      </w:r>
      <w:r w:rsidR="00315B72">
        <w:t xml:space="preserve"> </w:t>
      </w:r>
      <w:r w:rsidR="00BA570F">
        <w:t xml:space="preserve"> </w:t>
      </w:r>
      <w:r w:rsidR="00315B72">
        <w:t xml:space="preserve"> п.</w:t>
      </w:r>
      <w:r w:rsidR="00383476">
        <w:t>19</w:t>
      </w:r>
      <w:r w:rsidR="00634F76">
        <w:t>.7</w:t>
      </w:r>
      <w:r w:rsidR="00BA570F">
        <w:t xml:space="preserve"> Регламента</w:t>
      </w:r>
      <w:r w:rsidR="00634F76">
        <w:t xml:space="preserve"> слово «договора» заменить на «соглашение»</w:t>
      </w:r>
      <w:r w:rsidR="00BA570F">
        <w:t>.</w:t>
      </w:r>
      <w:r w:rsidR="002B51B0">
        <w:t xml:space="preserve"> </w:t>
      </w:r>
    </w:p>
    <w:p w14:paraId="29997CBC" w14:textId="604E5891" w:rsidR="00B4430F" w:rsidRDefault="0030062D" w:rsidP="005B0AAF">
      <w:pPr>
        <w:pStyle w:val="2-"/>
      </w:pPr>
      <w:r>
        <w:t xml:space="preserve">        </w:t>
      </w:r>
      <w:r w:rsidR="00626A6F">
        <w:t xml:space="preserve"> </w:t>
      </w:r>
      <w:r w:rsidR="005B4278">
        <w:t xml:space="preserve">  </w:t>
      </w:r>
      <w:r>
        <w:t xml:space="preserve"> </w:t>
      </w:r>
      <w:r w:rsidR="003F6D58">
        <w:t xml:space="preserve"> </w:t>
      </w:r>
      <w:r w:rsidR="00437AFD">
        <w:t>1.17</w:t>
      </w:r>
      <w:r w:rsidR="00BA570F">
        <w:t xml:space="preserve">  п</w:t>
      </w:r>
      <w:r w:rsidR="00B4430F">
        <w:t xml:space="preserve"> </w:t>
      </w:r>
      <w:r w:rsidR="008A26E1">
        <w:t>21.</w:t>
      </w:r>
      <w:r w:rsidR="00BA570F">
        <w:t xml:space="preserve">Регламента </w:t>
      </w:r>
      <w:r w:rsidR="008A26E1">
        <w:t xml:space="preserve"> </w:t>
      </w:r>
      <w:r w:rsidR="00BA570F">
        <w:t>текст</w:t>
      </w:r>
      <w:r w:rsidR="008A26E1">
        <w:t xml:space="preserve"> в течении </w:t>
      </w:r>
      <w:r w:rsidR="009A3C59">
        <w:t>«</w:t>
      </w:r>
      <w:r w:rsidR="008A26E1">
        <w:t>10 рабочих дней</w:t>
      </w:r>
      <w:r w:rsidR="009A3C59">
        <w:t>»</w:t>
      </w:r>
      <w:r w:rsidR="008A26E1">
        <w:t xml:space="preserve"> заменить на </w:t>
      </w:r>
      <w:r w:rsidR="009A3C59">
        <w:t>«</w:t>
      </w:r>
      <w:r w:rsidR="008A26E1">
        <w:t>5 рабочих дней</w:t>
      </w:r>
      <w:r w:rsidR="009A3C59">
        <w:t>»</w:t>
      </w:r>
      <w:r w:rsidR="00BA570F">
        <w:t>.</w:t>
      </w:r>
    </w:p>
    <w:p w14:paraId="005311EA" w14:textId="12B6463F" w:rsidR="00472F34" w:rsidRDefault="009428CE" w:rsidP="005B0AAF">
      <w:pPr>
        <w:pStyle w:val="2-"/>
        <w:rPr>
          <w:rFonts w:eastAsia="Times New Roman"/>
          <w:bCs/>
        </w:rPr>
      </w:pPr>
      <w:r>
        <w:t xml:space="preserve">             </w:t>
      </w:r>
      <w:r w:rsidR="00255D18">
        <w:t>1.18</w:t>
      </w:r>
      <w:r>
        <w:t xml:space="preserve"> п.п.3</w:t>
      </w:r>
      <w:r w:rsidR="00527261">
        <w:t xml:space="preserve"> </w:t>
      </w:r>
      <w:r>
        <w:t>п.</w:t>
      </w:r>
      <w:r w:rsidR="002B51B0">
        <w:t xml:space="preserve"> 21.2 </w:t>
      </w:r>
      <w:r>
        <w:rPr>
          <w:rFonts w:eastAsia="Times New Roman"/>
          <w:bCs/>
        </w:rPr>
        <w:t>Регламента –</w:t>
      </w:r>
      <w:r w:rsidR="00472F34">
        <w:rPr>
          <w:rFonts w:eastAsia="Times New Roman"/>
          <w:bCs/>
        </w:rPr>
        <w:t>исключить</w:t>
      </w:r>
      <w:r>
        <w:rPr>
          <w:rFonts w:eastAsia="Times New Roman"/>
          <w:bCs/>
        </w:rPr>
        <w:t>.</w:t>
      </w:r>
      <w:r w:rsidR="007D41C5">
        <w:rPr>
          <w:rFonts w:eastAsia="Times New Roman"/>
          <w:bCs/>
        </w:rPr>
        <w:t xml:space="preserve"> </w:t>
      </w:r>
    </w:p>
    <w:p w14:paraId="0DE2FAC7" w14:textId="49C50EB3" w:rsidR="007D41C5" w:rsidRDefault="003F6D58" w:rsidP="005B0AAF">
      <w:pPr>
        <w:pStyle w:val="2-"/>
      </w:pPr>
      <w:r>
        <w:t xml:space="preserve">          </w:t>
      </w:r>
      <w:r w:rsidR="00626A6F">
        <w:t xml:space="preserve"> </w:t>
      </w:r>
      <w:r w:rsidR="005B4278">
        <w:t xml:space="preserve">  </w:t>
      </w:r>
      <w:r w:rsidR="00255D18">
        <w:t>1.1</w:t>
      </w:r>
      <w:r w:rsidR="009428CE">
        <w:t>9 п</w:t>
      </w:r>
      <w:r w:rsidR="007D41C5">
        <w:t>.30.16</w:t>
      </w:r>
      <w:r w:rsidR="009428CE">
        <w:t xml:space="preserve"> Регламента</w:t>
      </w:r>
      <w:r w:rsidR="007D41C5">
        <w:t xml:space="preserve"> изложить в редакции</w:t>
      </w:r>
      <w:r w:rsidR="009428CE">
        <w:t>:</w:t>
      </w:r>
      <w:r w:rsidR="007D41C5">
        <w:t xml:space="preserve"> « А</w:t>
      </w:r>
      <w:r w:rsidR="000A7528">
        <w:t>дминистрация уведомляет участников и победителей о результатах конкурса в течении пяти дней с даты</w:t>
      </w:r>
      <w:r w:rsidR="00C671B1">
        <w:t xml:space="preserve"> подписания  протокола.» </w:t>
      </w:r>
    </w:p>
    <w:p w14:paraId="57BB63AF" w14:textId="4BFA1768" w:rsidR="00C671B1" w:rsidRDefault="002F7140" w:rsidP="005B0AAF">
      <w:pPr>
        <w:pStyle w:val="2-"/>
      </w:pPr>
      <w:r>
        <w:t xml:space="preserve">       </w:t>
      </w:r>
      <w:r w:rsidR="009E59C1">
        <w:t xml:space="preserve"> </w:t>
      </w:r>
      <w:r w:rsidR="005670D7">
        <w:t xml:space="preserve"> </w:t>
      </w:r>
      <w:r w:rsidR="005B4278">
        <w:t xml:space="preserve">  </w:t>
      </w:r>
      <w:r w:rsidR="009428CE">
        <w:t xml:space="preserve"> </w:t>
      </w:r>
      <w:r>
        <w:t xml:space="preserve"> </w:t>
      </w:r>
      <w:r w:rsidR="00255D18">
        <w:t>1.20</w:t>
      </w:r>
      <w:r w:rsidR="000B4FC7">
        <w:t>п</w:t>
      </w:r>
      <w:r w:rsidR="00C671B1">
        <w:t>.</w:t>
      </w:r>
      <w:bookmarkStart w:id="0" w:name="_Hlk126664700"/>
      <w:r w:rsidR="00C671B1">
        <w:t>30.17</w:t>
      </w:r>
      <w:r w:rsidR="009428CE">
        <w:t xml:space="preserve"> Регламента </w:t>
      </w:r>
      <w:r w:rsidR="008D2C0B">
        <w:t xml:space="preserve"> слово «</w:t>
      </w:r>
      <w:r w:rsidR="00923271">
        <w:t>распоряжение</w:t>
      </w:r>
      <w:r w:rsidR="008D2C0B">
        <w:t>»  заменить  на «постановление»</w:t>
      </w:r>
      <w:r w:rsidR="005B0AAF">
        <w:t>.</w:t>
      </w:r>
      <w:r w:rsidR="006C2E0F">
        <w:t xml:space="preserve"> </w:t>
      </w:r>
      <w:r w:rsidR="00734083">
        <w:t xml:space="preserve"> </w:t>
      </w:r>
      <w:bookmarkEnd w:id="0"/>
    </w:p>
    <w:p w14:paraId="4AEC0C0B" w14:textId="4E6AA887" w:rsidR="00734083" w:rsidRDefault="00734083" w:rsidP="005B0AAF">
      <w:pPr>
        <w:pStyle w:val="2-"/>
      </w:pPr>
      <w:r>
        <w:t xml:space="preserve">            </w:t>
      </w:r>
      <w:r w:rsidR="00255D18">
        <w:t>1.21</w:t>
      </w:r>
      <w:r w:rsidR="00237C23">
        <w:t>п.</w:t>
      </w:r>
      <w:r>
        <w:t>30.17.1</w:t>
      </w:r>
      <w:r w:rsidR="009428CE">
        <w:t xml:space="preserve"> Регламента</w:t>
      </w:r>
      <w:r>
        <w:t xml:space="preserve"> слово «распоряжение»  заменить  на «постановление»</w:t>
      </w:r>
      <w:r w:rsidR="005B0AAF">
        <w:t>.</w:t>
      </w:r>
      <w:r>
        <w:t xml:space="preserve"> </w:t>
      </w:r>
    </w:p>
    <w:p w14:paraId="5C96DB62" w14:textId="66B68C16" w:rsidR="006C2E0F" w:rsidRDefault="00085442" w:rsidP="005B0AAF">
      <w:pPr>
        <w:pStyle w:val="2-"/>
      </w:pPr>
      <w:r>
        <w:t xml:space="preserve">       </w:t>
      </w:r>
      <w:r w:rsidR="005B4278">
        <w:t xml:space="preserve">  </w:t>
      </w:r>
      <w:r>
        <w:t xml:space="preserve"> </w:t>
      </w:r>
      <w:r w:rsidR="00283294">
        <w:t xml:space="preserve"> </w:t>
      </w:r>
      <w:r w:rsidR="00626A6F">
        <w:t xml:space="preserve"> </w:t>
      </w:r>
      <w:r w:rsidR="00A12C6B">
        <w:t>1.22</w:t>
      </w:r>
      <w:r w:rsidR="00960BD1">
        <w:t xml:space="preserve"> </w:t>
      </w:r>
      <w:r w:rsidR="000B4FC7">
        <w:t xml:space="preserve"> </w:t>
      </w:r>
      <w:r w:rsidR="00626A6F">
        <w:t>п.</w:t>
      </w:r>
      <w:r w:rsidR="006A1606">
        <w:t>30</w:t>
      </w:r>
      <w:r w:rsidR="002D5369">
        <w:t>.</w:t>
      </w:r>
      <w:r w:rsidR="006C2E0F">
        <w:t>19</w:t>
      </w:r>
      <w:r w:rsidR="003E2285">
        <w:t>.1</w:t>
      </w:r>
      <w:r w:rsidR="006C2E0F">
        <w:t xml:space="preserve"> </w:t>
      </w:r>
      <w:r w:rsidR="00960BD1">
        <w:t xml:space="preserve">Регламента  </w:t>
      </w:r>
      <w:r w:rsidR="006C2E0F">
        <w:t xml:space="preserve">слово </w:t>
      </w:r>
      <w:r w:rsidR="00960BD1">
        <w:t>«</w:t>
      </w:r>
      <w:r w:rsidR="006C2E0F">
        <w:t>Е</w:t>
      </w:r>
      <w:r w:rsidR="003E2285">
        <w:t>ГПУ</w:t>
      </w:r>
      <w:r w:rsidR="00960BD1">
        <w:t>»</w:t>
      </w:r>
      <w:r w:rsidR="003E2285">
        <w:t xml:space="preserve"> -исключить</w:t>
      </w:r>
      <w:r w:rsidR="00FC58DB">
        <w:t xml:space="preserve"> </w:t>
      </w:r>
    </w:p>
    <w:p w14:paraId="226B3331" w14:textId="465200EF" w:rsidR="00960BD1" w:rsidRDefault="005670D7" w:rsidP="005B0AAF">
      <w:pPr>
        <w:pStyle w:val="2-"/>
      </w:pPr>
      <w:r>
        <w:t xml:space="preserve">       </w:t>
      </w:r>
      <w:r w:rsidR="00283294">
        <w:t xml:space="preserve"> </w:t>
      </w:r>
      <w:r>
        <w:t xml:space="preserve"> </w:t>
      </w:r>
      <w:r w:rsidR="005B4278">
        <w:t xml:space="preserve">  </w:t>
      </w:r>
      <w:r w:rsidR="00283294">
        <w:t xml:space="preserve"> </w:t>
      </w:r>
      <w:r w:rsidR="00A12C6B">
        <w:t>1.23</w:t>
      </w:r>
      <w:r w:rsidR="00283294">
        <w:t xml:space="preserve"> п.</w:t>
      </w:r>
      <w:r w:rsidR="006A1606">
        <w:t>30</w:t>
      </w:r>
      <w:r w:rsidR="002D5369">
        <w:t>.</w:t>
      </w:r>
      <w:r w:rsidR="00626A6F">
        <w:t xml:space="preserve"> </w:t>
      </w:r>
      <w:r w:rsidR="00FC58DB">
        <w:t>19.2</w:t>
      </w:r>
      <w:r w:rsidR="00283294">
        <w:t xml:space="preserve"> </w:t>
      </w:r>
      <w:r w:rsidR="00960BD1">
        <w:t xml:space="preserve">Регламента исключить подпункты: </w:t>
      </w:r>
    </w:p>
    <w:p w14:paraId="0597AA8F" w14:textId="77777777" w:rsidR="00FC58DB" w:rsidRDefault="00960BD1" w:rsidP="005B0AAF">
      <w:pPr>
        <w:pStyle w:val="2-"/>
      </w:pPr>
      <w:r>
        <w:lastRenderedPageBreak/>
        <w:t xml:space="preserve">                            г);</w:t>
      </w:r>
    </w:p>
    <w:p w14:paraId="2676D591" w14:textId="77777777" w:rsidR="00FE75E3" w:rsidRDefault="00FE75E3" w:rsidP="005B0AAF">
      <w:pPr>
        <w:pStyle w:val="2-"/>
      </w:pPr>
      <w:r>
        <w:t xml:space="preserve">            </w:t>
      </w:r>
      <w:r w:rsidR="005670D7">
        <w:t xml:space="preserve">       </w:t>
      </w:r>
      <w:r>
        <w:t xml:space="preserve"> </w:t>
      </w:r>
      <w:r w:rsidR="00283294">
        <w:t xml:space="preserve">      </w:t>
      </w:r>
      <w:r w:rsidR="00960BD1">
        <w:t xml:space="preserve">  е);</w:t>
      </w:r>
      <w:r w:rsidR="00C97AB6">
        <w:t xml:space="preserve"> </w:t>
      </w:r>
    </w:p>
    <w:p w14:paraId="37EBD632" w14:textId="6F6AA190" w:rsidR="00C97AB6" w:rsidRDefault="005670D7" w:rsidP="005B0AAF">
      <w:pPr>
        <w:pStyle w:val="2-"/>
      </w:pPr>
      <w:r w:rsidRPr="00586517">
        <w:rPr>
          <w:color w:val="000000" w:themeColor="text1"/>
        </w:rPr>
        <w:t xml:space="preserve">      </w:t>
      </w:r>
      <w:r w:rsidR="00283294" w:rsidRPr="00586517">
        <w:rPr>
          <w:color w:val="000000" w:themeColor="text1"/>
        </w:rPr>
        <w:t xml:space="preserve">  </w:t>
      </w:r>
      <w:r w:rsidRPr="00586517">
        <w:rPr>
          <w:color w:val="000000" w:themeColor="text1"/>
        </w:rPr>
        <w:t xml:space="preserve"> </w:t>
      </w:r>
      <w:r w:rsidR="00034668" w:rsidRPr="00586517">
        <w:rPr>
          <w:color w:val="000000" w:themeColor="text1"/>
        </w:rPr>
        <w:t xml:space="preserve">  </w:t>
      </w:r>
      <w:r w:rsidRPr="00586517">
        <w:rPr>
          <w:color w:val="000000" w:themeColor="text1"/>
        </w:rPr>
        <w:t xml:space="preserve"> </w:t>
      </w:r>
      <w:r w:rsidR="00A12C6B">
        <w:rPr>
          <w:color w:val="000000" w:themeColor="text1"/>
        </w:rPr>
        <w:t>1.24</w:t>
      </w:r>
      <w:r w:rsidR="00784D4D">
        <w:rPr>
          <w:color w:val="000000" w:themeColor="text1"/>
        </w:rPr>
        <w:t xml:space="preserve"> </w:t>
      </w:r>
      <w:r w:rsidR="00283294">
        <w:t>п.</w:t>
      </w:r>
      <w:r w:rsidR="002D5369">
        <w:t>30.</w:t>
      </w:r>
      <w:r w:rsidR="00C97AB6">
        <w:t>19.3</w:t>
      </w:r>
      <w:r w:rsidR="005B0AAF">
        <w:t xml:space="preserve">Регламента </w:t>
      </w:r>
      <w:r w:rsidR="00C97AB6">
        <w:t xml:space="preserve"> слово  «ЕПГУ» заменить на </w:t>
      </w:r>
      <w:r w:rsidR="005B0AAF">
        <w:t>«</w:t>
      </w:r>
      <w:r w:rsidR="00C97AB6">
        <w:t>электронной почтой</w:t>
      </w:r>
      <w:r w:rsidR="005B0AAF">
        <w:t>».</w:t>
      </w:r>
    </w:p>
    <w:p w14:paraId="6D8510AE" w14:textId="387B5B4E" w:rsidR="005B0AAF" w:rsidRDefault="00E80731" w:rsidP="005B0AAF">
      <w:pPr>
        <w:pStyle w:val="2-"/>
      </w:pPr>
      <w:r>
        <w:t xml:space="preserve">         </w:t>
      </w:r>
      <w:r w:rsidR="00034668">
        <w:t xml:space="preserve">  </w:t>
      </w:r>
      <w:r>
        <w:t xml:space="preserve"> </w:t>
      </w:r>
      <w:r w:rsidR="00784D4D">
        <w:t>1.25</w:t>
      </w:r>
      <w:r w:rsidR="005B0AAF">
        <w:t xml:space="preserve">    слово ЕГПУ- исключить из Регламента </w:t>
      </w:r>
    </w:p>
    <w:p w14:paraId="24DDDF38" w14:textId="77777777" w:rsidR="00BB5438" w:rsidRDefault="005B0AAF" w:rsidP="005B0AAF">
      <w:pPr>
        <w:pStyle w:val="2-"/>
      </w:pPr>
      <w:r w:rsidRPr="005B0AAF">
        <w:t xml:space="preserve"> </w:t>
      </w:r>
      <w:r>
        <w:t xml:space="preserve">                           п. 30.19.4</w:t>
      </w:r>
      <w:r w:rsidR="00F63D86">
        <w:t xml:space="preserve"> </w:t>
      </w:r>
      <w:r>
        <w:t xml:space="preserve"> </w:t>
      </w:r>
    </w:p>
    <w:p w14:paraId="6EC9327F" w14:textId="77777777" w:rsidR="005B0AAF" w:rsidRDefault="005B0AAF" w:rsidP="005B0AAF">
      <w:pPr>
        <w:pStyle w:val="2-"/>
      </w:pPr>
      <w:r>
        <w:t xml:space="preserve">                            п.30.19.6</w:t>
      </w:r>
    </w:p>
    <w:p w14:paraId="37A31318" w14:textId="1CB46EB5" w:rsidR="005B0AAF" w:rsidRDefault="00E80731" w:rsidP="005B0AAF">
      <w:pPr>
        <w:pStyle w:val="2-"/>
      </w:pPr>
      <w:r>
        <w:t xml:space="preserve">         </w:t>
      </w:r>
      <w:r w:rsidR="00034668">
        <w:t xml:space="preserve">  </w:t>
      </w:r>
      <w:r>
        <w:t xml:space="preserve"> </w:t>
      </w:r>
      <w:r w:rsidR="00784D4D">
        <w:t>1.26</w:t>
      </w:r>
      <w:r w:rsidR="00034668">
        <w:t xml:space="preserve"> </w:t>
      </w:r>
      <w:r w:rsidR="00F63D86">
        <w:t xml:space="preserve"> </w:t>
      </w:r>
      <w:r w:rsidR="005B0AAF">
        <w:t>п</w:t>
      </w:r>
      <w:r w:rsidR="002D5369">
        <w:t>. 30</w:t>
      </w:r>
      <w:r w:rsidR="00F63D86">
        <w:t>.19.5</w:t>
      </w:r>
      <w:r w:rsidR="005B0AAF">
        <w:t xml:space="preserve"> Регламента -искл</w:t>
      </w:r>
      <w:r w:rsidR="00F63D86">
        <w:t>ючить.</w:t>
      </w:r>
      <w:r w:rsidR="005B0AAF">
        <w:t xml:space="preserve"> </w:t>
      </w:r>
    </w:p>
    <w:p w14:paraId="06205B5C" w14:textId="3DB5A0DC" w:rsidR="00981701" w:rsidRDefault="00E80731" w:rsidP="005B0AAF">
      <w:pPr>
        <w:pStyle w:val="2-"/>
      </w:pPr>
      <w:r>
        <w:rPr>
          <w:rFonts w:eastAsia="Times New Roman"/>
          <w:bCs/>
        </w:rPr>
        <w:t xml:space="preserve">          </w:t>
      </w:r>
      <w:r w:rsidR="00034668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 </w:t>
      </w:r>
      <w:r w:rsidR="00784D4D">
        <w:rPr>
          <w:rFonts w:eastAsia="Times New Roman"/>
          <w:bCs/>
        </w:rPr>
        <w:t>1.27</w:t>
      </w:r>
      <w:r w:rsidR="005B0AAF">
        <w:rPr>
          <w:rFonts w:eastAsia="Times New Roman"/>
          <w:bCs/>
        </w:rPr>
        <w:t xml:space="preserve"> п</w:t>
      </w:r>
      <w:r w:rsidR="00F63D86">
        <w:rPr>
          <w:rFonts w:eastAsia="Times New Roman"/>
          <w:bCs/>
        </w:rPr>
        <w:t>.</w:t>
      </w:r>
      <w:r w:rsidR="002D5369">
        <w:rPr>
          <w:rFonts w:eastAsia="Times New Roman"/>
          <w:bCs/>
        </w:rPr>
        <w:t>30.</w:t>
      </w:r>
      <w:r w:rsidR="00F63D86">
        <w:rPr>
          <w:rFonts w:eastAsia="Times New Roman"/>
          <w:bCs/>
        </w:rPr>
        <w:t>19.7</w:t>
      </w:r>
      <w:r w:rsidR="005B0AAF">
        <w:rPr>
          <w:rFonts w:eastAsia="Times New Roman"/>
          <w:bCs/>
        </w:rPr>
        <w:t xml:space="preserve"> Регламента</w:t>
      </w:r>
      <w:r w:rsidR="00F63D86">
        <w:rPr>
          <w:rFonts w:eastAsia="Times New Roman"/>
          <w:bCs/>
        </w:rPr>
        <w:t xml:space="preserve"> изложить в редакции</w:t>
      </w:r>
      <w:r w:rsidR="005B0AAF">
        <w:rPr>
          <w:rFonts w:eastAsia="Times New Roman"/>
          <w:bCs/>
        </w:rPr>
        <w:t>:</w:t>
      </w:r>
      <w:r w:rsidR="00981701">
        <w:t xml:space="preserve"> «Заявителю в качестве результата предоставления муниципальной услуги обеспечивается возможность получения документа:</w:t>
      </w:r>
    </w:p>
    <w:p w14:paraId="225D9185" w14:textId="77777777" w:rsidR="00F63D86" w:rsidRDefault="00981701" w:rsidP="005B0AAF">
      <w:pPr>
        <w:pStyle w:val="2-"/>
      </w:pPr>
      <w:r>
        <w:t xml:space="preserve">  в форме электронного документа, и   в виде бумажного документа, подтверждающего содержание электронного документа, который заявитель получает при личном обращении</w:t>
      </w:r>
      <w:r w:rsidR="00586517">
        <w:t>»</w:t>
      </w:r>
      <w:r>
        <w:t xml:space="preserve">. </w:t>
      </w:r>
    </w:p>
    <w:p w14:paraId="7AA45E86" w14:textId="22C40B71" w:rsidR="00F61FC5" w:rsidRDefault="009251D3" w:rsidP="005B0AAF">
      <w:pPr>
        <w:pStyle w:val="2-"/>
      </w:pPr>
      <w:r>
        <w:t xml:space="preserve">         </w:t>
      </w:r>
      <w:r w:rsidR="00034668">
        <w:t xml:space="preserve"> </w:t>
      </w:r>
      <w:r>
        <w:t xml:space="preserve"> </w:t>
      </w:r>
      <w:r w:rsidR="00E94C4B">
        <w:t>1.28</w:t>
      </w:r>
      <w:r w:rsidR="00586517">
        <w:t xml:space="preserve"> п.</w:t>
      </w:r>
      <w:r w:rsidR="00BA73BF">
        <w:t>30</w:t>
      </w:r>
      <w:r w:rsidR="00981701">
        <w:t>.19.8</w:t>
      </w:r>
      <w:r w:rsidR="00586517">
        <w:t xml:space="preserve"> Регламента-</w:t>
      </w:r>
      <w:r w:rsidR="00981701">
        <w:t xml:space="preserve"> </w:t>
      </w:r>
      <w:r w:rsidR="00E80731">
        <w:t>и</w:t>
      </w:r>
      <w:r w:rsidR="00981701">
        <w:t xml:space="preserve">сключить. </w:t>
      </w:r>
      <w:r w:rsidR="00F61FC5">
        <w:t xml:space="preserve">             </w:t>
      </w:r>
    </w:p>
    <w:p w14:paraId="0ECB3843" w14:textId="615DA8AE" w:rsidR="00854CD3" w:rsidRPr="00A2430F" w:rsidRDefault="009251D3" w:rsidP="005B0AAF">
      <w:pPr>
        <w:pStyle w:val="2-"/>
      </w:pPr>
      <w:r>
        <w:t xml:space="preserve">        </w:t>
      </w:r>
      <w:r w:rsidR="00034668">
        <w:t xml:space="preserve"> </w:t>
      </w:r>
      <w:r>
        <w:t xml:space="preserve">  </w:t>
      </w:r>
      <w:r w:rsidR="00E94C4B">
        <w:t>1.29</w:t>
      </w:r>
      <w:r w:rsidR="0050166A" w:rsidRPr="0050166A">
        <w:t xml:space="preserve"> </w:t>
      </w:r>
      <w:r w:rsidR="00F61FC5" w:rsidRPr="00F61FC5">
        <w:t>Раздел</w:t>
      </w:r>
      <w:r w:rsidR="00586517">
        <w:t xml:space="preserve"> Регламента </w:t>
      </w:r>
      <w:r w:rsidR="00F61FC5" w:rsidRPr="00F61FC5">
        <w:t xml:space="preserve"> </w:t>
      </w:r>
      <w:r w:rsidR="0050166A">
        <w:rPr>
          <w:lang w:val="en-US"/>
        </w:rPr>
        <w:t>V</w:t>
      </w:r>
      <w:r w:rsidR="00F61FC5" w:rsidRPr="00F61FC5">
        <w:rPr>
          <w:lang w:val="en-US"/>
        </w:rPr>
        <w:t>I</w:t>
      </w:r>
      <w:r w:rsidR="00F61FC5">
        <w:t xml:space="preserve"> </w:t>
      </w:r>
      <w:r w:rsidR="00F61FC5" w:rsidRPr="00F61FC5">
        <w:t>.Особенности выполнения административных процедур (действий) в многофункциональных центрах предоставления государственных и муниципальных услуг.-</w:t>
      </w:r>
      <w:r w:rsidR="00F61FC5">
        <w:t xml:space="preserve"> исключить</w:t>
      </w:r>
    </w:p>
    <w:p w14:paraId="253A264D" w14:textId="1CD7DD76" w:rsidR="00D931A5" w:rsidRPr="00BA73BF" w:rsidRDefault="00586517" w:rsidP="00586517">
      <w:pPr>
        <w:widowControl/>
        <w:tabs>
          <w:tab w:val="left" w:pos="851"/>
          <w:tab w:val="left" w:pos="1560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9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D931A5" w:rsidRPr="00BA73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D931A5" w:rsidRPr="00BA73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уководителю аппарата администрации Кировского               муниципального района (Тыщенко Л.А.) разместить настоящее постановление на официальном сайте администрации Кировского муниципального района в сети Интернет.</w:t>
      </w:r>
    </w:p>
    <w:p w14:paraId="12FCFAEC" w14:textId="10B5438E" w:rsidR="00D931A5" w:rsidRDefault="00AD6FD6" w:rsidP="00813CC8">
      <w:pPr>
        <w:widowControl/>
        <w:spacing w:line="360" w:lineRule="auto"/>
        <w:ind w:left="709" w:hanging="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BA73B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 </w:t>
      </w:r>
      <w:r w:rsidR="00E94C4B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3</w:t>
      </w:r>
      <w:r w:rsidR="00D931A5" w:rsidRPr="00BA73B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. Контроль за исполнением настоящего постановления </w:t>
      </w:r>
      <w:r w:rsidR="007E0C57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D931A5" w:rsidRPr="00BA73B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оставляю </w:t>
      </w:r>
      <w:r w:rsidR="007E0C57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D931A5" w:rsidRPr="00BA73B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за  собой</w:t>
      </w:r>
      <w:r w:rsidR="00D931A5" w:rsidRPr="00BA73BF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.</w:t>
      </w:r>
    </w:p>
    <w:p w14:paraId="14ED6672" w14:textId="77777777" w:rsidR="003C3DD0" w:rsidRDefault="003C3DD0" w:rsidP="00813CC8">
      <w:pPr>
        <w:widowControl/>
        <w:spacing w:line="360" w:lineRule="auto"/>
        <w:ind w:left="709" w:hanging="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14:paraId="0E32DD4B" w14:textId="2E804DB3" w:rsidR="00124DF1" w:rsidRPr="00E94C4B" w:rsidRDefault="009251D3" w:rsidP="00AD6FD6">
      <w:pPr>
        <w:widowControl/>
        <w:ind w:right="56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</w:t>
      </w:r>
      <w:r w:rsidR="00D931A5"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лав</w:t>
      </w:r>
      <w:r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D931A5"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Кировског</w:t>
      </w:r>
      <w:r w:rsidR="003C3DD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="00D931A5"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51460"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931A5"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района – </w:t>
      </w:r>
      <w:r w:rsidR="00351460"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124DF1"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50604A81" w14:textId="77777777" w:rsidR="00364D43" w:rsidRPr="00E94C4B" w:rsidRDefault="00124DF1" w:rsidP="00AD6FD6">
      <w:pPr>
        <w:widowControl/>
        <w:ind w:right="56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администрации  </w:t>
      </w:r>
      <w:r w:rsidR="00364D43"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Кировского  </w:t>
      </w:r>
    </w:p>
    <w:p w14:paraId="191722EA" w14:textId="320A2ED0" w:rsidR="00AD6FD6" w:rsidRPr="00E94C4B" w:rsidRDefault="00364D43" w:rsidP="00AD6FD6">
      <w:pPr>
        <w:widowControl/>
        <w:ind w:right="56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района</w:t>
      </w:r>
      <w:r w:rsidR="00377983"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Вотяков И.И.</w:t>
      </w:r>
      <w:r w:rsidR="00124DF1"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</w:t>
      </w:r>
      <w:r w:rsidR="00351460"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</w:t>
      </w:r>
      <w:r w:rsidR="008839A1" w:rsidRPr="00E94C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</w:p>
    <w:sectPr w:rsidR="00AD6FD6" w:rsidRPr="00E94C4B" w:rsidSect="001E659B">
      <w:headerReference w:type="default" r:id="rId10"/>
      <w:pgSz w:w="11900" w:h="16840"/>
      <w:pgMar w:top="993" w:right="541" w:bottom="1418" w:left="138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6509" w14:textId="77777777" w:rsidR="00916FBE" w:rsidRDefault="00916FBE">
      <w:r>
        <w:separator/>
      </w:r>
    </w:p>
  </w:endnote>
  <w:endnote w:type="continuationSeparator" w:id="0">
    <w:p w14:paraId="2F4329B1" w14:textId="77777777" w:rsidR="00916FBE" w:rsidRDefault="0091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A7E0" w14:textId="77777777" w:rsidR="00916FBE" w:rsidRDefault="00916FBE"/>
  </w:footnote>
  <w:footnote w:type="continuationSeparator" w:id="0">
    <w:p w14:paraId="7B1BDDD5" w14:textId="77777777" w:rsidR="00916FBE" w:rsidRDefault="00916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DD59" w14:textId="77777777" w:rsidR="00786878" w:rsidRPr="00D86F2F" w:rsidRDefault="00786878" w:rsidP="00D86F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3F8F"/>
    <w:multiLevelType w:val="multilevel"/>
    <w:tmpl w:val="0DA4A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A31266"/>
    <w:multiLevelType w:val="multilevel"/>
    <w:tmpl w:val="F536A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4C5AF0"/>
    <w:multiLevelType w:val="multilevel"/>
    <w:tmpl w:val="F3046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B75C84"/>
    <w:multiLevelType w:val="multilevel"/>
    <w:tmpl w:val="09741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7862083">
    <w:abstractNumId w:val="2"/>
  </w:num>
  <w:num w:numId="2" w16cid:durableId="910390259">
    <w:abstractNumId w:val="0"/>
  </w:num>
  <w:num w:numId="3" w16cid:durableId="1434086174">
    <w:abstractNumId w:val="1"/>
  </w:num>
  <w:num w:numId="4" w16cid:durableId="11495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2D"/>
    <w:rsid w:val="0001010B"/>
    <w:rsid w:val="00010730"/>
    <w:rsid w:val="0003156B"/>
    <w:rsid w:val="00034668"/>
    <w:rsid w:val="00057ACF"/>
    <w:rsid w:val="00073384"/>
    <w:rsid w:val="00074E17"/>
    <w:rsid w:val="00085442"/>
    <w:rsid w:val="0008779C"/>
    <w:rsid w:val="00090EDA"/>
    <w:rsid w:val="00091DDC"/>
    <w:rsid w:val="00093308"/>
    <w:rsid w:val="00096195"/>
    <w:rsid w:val="000A5879"/>
    <w:rsid w:val="000A7528"/>
    <w:rsid w:val="000B4FC7"/>
    <w:rsid w:val="000E6C78"/>
    <w:rsid w:val="000F0551"/>
    <w:rsid w:val="00122A2B"/>
    <w:rsid w:val="00124DF1"/>
    <w:rsid w:val="00141BF5"/>
    <w:rsid w:val="001561E5"/>
    <w:rsid w:val="00170BCB"/>
    <w:rsid w:val="00174583"/>
    <w:rsid w:val="001A1A7D"/>
    <w:rsid w:val="001B1063"/>
    <w:rsid w:val="001B1C62"/>
    <w:rsid w:val="001B4BC9"/>
    <w:rsid w:val="001E6204"/>
    <w:rsid w:val="001E659B"/>
    <w:rsid w:val="00206BF2"/>
    <w:rsid w:val="00217F91"/>
    <w:rsid w:val="00237C23"/>
    <w:rsid w:val="0024581E"/>
    <w:rsid w:val="00250CBD"/>
    <w:rsid w:val="0025592B"/>
    <w:rsid w:val="00255D18"/>
    <w:rsid w:val="00283294"/>
    <w:rsid w:val="002871F7"/>
    <w:rsid w:val="002B01D8"/>
    <w:rsid w:val="002B1948"/>
    <w:rsid w:val="002B51B0"/>
    <w:rsid w:val="002B765E"/>
    <w:rsid w:val="002D145A"/>
    <w:rsid w:val="002D5369"/>
    <w:rsid w:val="002D6CCD"/>
    <w:rsid w:val="002F7140"/>
    <w:rsid w:val="0030062D"/>
    <w:rsid w:val="00315B72"/>
    <w:rsid w:val="003172E8"/>
    <w:rsid w:val="00341D49"/>
    <w:rsid w:val="00351460"/>
    <w:rsid w:val="00351699"/>
    <w:rsid w:val="00364D43"/>
    <w:rsid w:val="00377983"/>
    <w:rsid w:val="00383476"/>
    <w:rsid w:val="003A3158"/>
    <w:rsid w:val="003B1446"/>
    <w:rsid w:val="003C3DD0"/>
    <w:rsid w:val="003D1CA6"/>
    <w:rsid w:val="003E2285"/>
    <w:rsid w:val="003E3547"/>
    <w:rsid w:val="003F6D58"/>
    <w:rsid w:val="004059F5"/>
    <w:rsid w:val="00406B93"/>
    <w:rsid w:val="00420F3D"/>
    <w:rsid w:val="00423B48"/>
    <w:rsid w:val="00425B88"/>
    <w:rsid w:val="004352B8"/>
    <w:rsid w:val="00437AFD"/>
    <w:rsid w:val="00441A3E"/>
    <w:rsid w:val="00447645"/>
    <w:rsid w:val="0045116F"/>
    <w:rsid w:val="00460EF3"/>
    <w:rsid w:val="00461A2A"/>
    <w:rsid w:val="00461FA6"/>
    <w:rsid w:val="00472F34"/>
    <w:rsid w:val="00481AF3"/>
    <w:rsid w:val="004958E0"/>
    <w:rsid w:val="004970A9"/>
    <w:rsid w:val="004C2457"/>
    <w:rsid w:val="004E7431"/>
    <w:rsid w:val="004F7F7F"/>
    <w:rsid w:val="00501101"/>
    <w:rsid w:val="0050166A"/>
    <w:rsid w:val="005033E4"/>
    <w:rsid w:val="005130AD"/>
    <w:rsid w:val="005163C7"/>
    <w:rsid w:val="00527261"/>
    <w:rsid w:val="0053245C"/>
    <w:rsid w:val="00547D8D"/>
    <w:rsid w:val="00553179"/>
    <w:rsid w:val="00564AA5"/>
    <w:rsid w:val="005670D7"/>
    <w:rsid w:val="00582236"/>
    <w:rsid w:val="00586517"/>
    <w:rsid w:val="005A35EC"/>
    <w:rsid w:val="005A5D91"/>
    <w:rsid w:val="005B0AAF"/>
    <w:rsid w:val="005B0F80"/>
    <w:rsid w:val="005B4278"/>
    <w:rsid w:val="005C22ED"/>
    <w:rsid w:val="005C330D"/>
    <w:rsid w:val="005C53F6"/>
    <w:rsid w:val="005F3B52"/>
    <w:rsid w:val="006037BE"/>
    <w:rsid w:val="006257C5"/>
    <w:rsid w:val="00626A6F"/>
    <w:rsid w:val="006337D1"/>
    <w:rsid w:val="006340D1"/>
    <w:rsid w:val="00634F76"/>
    <w:rsid w:val="00645181"/>
    <w:rsid w:val="006517BA"/>
    <w:rsid w:val="00666BA9"/>
    <w:rsid w:val="006A1606"/>
    <w:rsid w:val="006A48EA"/>
    <w:rsid w:val="006C15BF"/>
    <w:rsid w:val="006C2E0F"/>
    <w:rsid w:val="006C4DD4"/>
    <w:rsid w:val="006D4976"/>
    <w:rsid w:val="006D52FF"/>
    <w:rsid w:val="00707557"/>
    <w:rsid w:val="00734083"/>
    <w:rsid w:val="00742C9C"/>
    <w:rsid w:val="00752358"/>
    <w:rsid w:val="00753B1E"/>
    <w:rsid w:val="0076743B"/>
    <w:rsid w:val="00770A61"/>
    <w:rsid w:val="00784D4D"/>
    <w:rsid w:val="00786878"/>
    <w:rsid w:val="0079442D"/>
    <w:rsid w:val="007A48EA"/>
    <w:rsid w:val="007B738D"/>
    <w:rsid w:val="007C6458"/>
    <w:rsid w:val="007C6EA9"/>
    <w:rsid w:val="007D41C5"/>
    <w:rsid w:val="007E0C57"/>
    <w:rsid w:val="007E5071"/>
    <w:rsid w:val="0080344B"/>
    <w:rsid w:val="00803D75"/>
    <w:rsid w:val="00806651"/>
    <w:rsid w:val="00812551"/>
    <w:rsid w:val="00813CC8"/>
    <w:rsid w:val="00854CAD"/>
    <w:rsid w:val="00854CD3"/>
    <w:rsid w:val="0086639B"/>
    <w:rsid w:val="008839A1"/>
    <w:rsid w:val="00887EC4"/>
    <w:rsid w:val="00891D65"/>
    <w:rsid w:val="008A26E1"/>
    <w:rsid w:val="008A3ED7"/>
    <w:rsid w:val="008B787A"/>
    <w:rsid w:val="008C7E2D"/>
    <w:rsid w:val="008D193E"/>
    <w:rsid w:val="008D2C0B"/>
    <w:rsid w:val="008D390A"/>
    <w:rsid w:val="008D4EE5"/>
    <w:rsid w:val="008D6E00"/>
    <w:rsid w:val="008E47A2"/>
    <w:rsid w:val="008E509C"/>
    <w:rsid w:val="00905AAB"/>
    <w:rsid w:val="009106C2"/>
    <w:rsid w:val="009161C4"/>
    <w:rsid w:val="00916FBE"/>
    <w:rsid w:val="00923271"/>
    <w:rsid w:val="009251D3"/>
    <w:rsid w:val="009428CE"/>
    <w:rsid w:val="00943799"/>
    <w:rsid w:val="00960BD1"/>
    <w:rsid w:val="00961ED2"/>
    <w:rsid w:val="009709BB"/>
    <w:rsid w:val="0097622A"/>
    <w:rsid w:val="00981701"/>
    <w:rsid w:val="00984CD9"/>
    <w:rsid w:val="009908EF"/>
    <w:rsid w:val="009A2129"/>
    <w:rsid w:val="009A3C59"/>
    <w:rsid w:val="009A71BC"/>
    <w:rsid w:val="009E59C1"/>
    <w:rsid w:val="009F04FD"/>
    <w:rsid w:val="009F6AC6"/>
    <w:rsid w:val="009F76F8"/>
    <w:rsid w:val="00A12C6B"/>
    <w:rsid w:val="00A22924"/>
    <w:rsid w:val="00A275FE"/>
    <w:rsid w:val="00A40DAA"/>
    <w:rsid w:val="00A87566"/>
    <w:rsid w:val="00AA59A5"/>
    <w:rsid w:val="00AA6C40"/>
    <w:rsid w:val="00AB207E"/>
    <w:rsid w:val="00AB2458"/>
    <w:rsid w:val="00AB29B5"/>
    <w:rsid w:val="00AD059D"/>
    <w:rsid w:val="00AD42D6"/>
    <w:rsid w:val="00AD6FD6"/>
    <w:rsid w:val="00AF2684"/>
    <w:rsid w:val="00AF4B42"/>
    <w:rsid w:val="00B054DA"/>
    <w:rsid w:val="00B236D6"/>
    <w:rsid w:val="00B3316A"/>
    <w:rsid w:val="00B375BD"/>
    <w:rsid w:val="00B4430F"/>
    <w:rsid w:val="00B61AE0"/>
    <w:rsid w:val="00B66512"/>
    <w:rsid w:val="00B87964"/>
    <w:rsid w:val="00BA570F"/>
    <w:rsid w:val="00BA73BF"/>
    <w:rsid w:val="00BB494C"/>
    <w:rsid w:val="00BB5438"/>
    <w:rsid w:val="00BC7B11"/>
    <w:rsid w:val="00BD641F"/>
    <w:rsid w:val="00C046F9"/>
    <w:rsid w:val="00C0724A"/>
    <w:rsid w:val="00C133F6"/>
    <w:rsid w:val="00C17552"/>
    <w:rsid w:val="00C22FFC"/>
    <w:rsid w:val="00C30C76"/>
    <w:rsid w:val="00C37F1C"/>
    <w:rsid w:val="00C45B40"/>
    <w:rsid w:val="00C671B1"/>
    <w:rsid w:val="00C70B63"/>
    <w:rsid w:val="00C87CD4"/>
    <w:rsid w:val="00C97AB6"/>
    <w:rsid w:val="00CC1B64"/>
    <w:rsid w:val="00CD5CB7"/>
    <w:rsid w:val="00CE7824"/>
    <w:rsid w:val="00D52393"/>
    <w:rsid w:val="00D72E2C"/>
    <w:rsid w:val="00D86F2F"/>
    <w:rsid w:val="00D931A5"/>
    <w:rsid w:val="00DA1256"/>
    <w:rsid w:val="00DA33A9"/>
    <w:rsid w:val="00DB47BD"/>
    <w:rsid w:val="00DC4C3A"/>
    <w:rsid w:val="00DE0ACD"/>
    <w:rsid w:val="00DE157C"/>
    <w:rsid w:val="00DE73F2"/>
    <w:rsid w:val="00DF1F3F"/>
    <w:rsid w:val="00E3387D"/>
    <w:rsid w:val="00E42834"/>
    <w:rsid w:val="00E448C6"/>
    <w:rsid w:val="00E471F5"/>
    <w:rsid w:val="00E706B5"/>
    <w:rsid w:val="00E7185F"/>
    <w:rsid w:val="00E76EB2"/>
    <w:rsid w:val="00E80731"/>
    <w:rsid w:val="00E90CD4"/>
    <w:rsid w:val="00E90D0A"/>
    <w:rsid w:val="00E93C79"/>
    <w:rsid w:val="00E94033"/>
    <w:rsid w:val="00E94C4B"/>
    <w:rsid w:val="00EA1705"/>
    <w:rsid w:val="00EB54B5"/>
    <w:rsid w:val="00EC08F1"/>
    <w:rsid w:val="00ED1D40"/>
    <w:rsid w:val="00EE7264"/>
    <w:rsid w:val="00F01447"/>
    <w:rsid w:val="00F032B9"/>
    <w:rsid w:val="00F052AD"/>
    <w:rsid w:val="00F24788"/>
    <w:rsid w:val="00F35C79"/>
    <w:rsid w:val="00F613B1"/>
    <w:rsid w:val="00F61FC5"/>
    <w:rsid w:val="00F63D86"/>
    <w:rsid w:val="00F70378"/>
    <w:rsid w:val="00F817CE"/>
    <w:rsid w:val="00F86B15"/>
    <w:rsid w:val="00F93AFB"/>
    <w:rsid w:val="00F962D1"/>
    <w:rsid w:val="00FA1B4A"/>
    <w:rsid w:val="00FA39BA"/>
    <w:rsid w:val="00FC58DB"/>
    <w:rsid w:val="00FD53E3"/>
    <w:rsid w:val="00FE3150"/>
    <w:rsid w:val="00FE75E3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9D4"/>
  <w15:docId w15:val="{63022261-278E-4EA5-A591-91C85524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08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8F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C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C08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20"/>
      <w:sz w:val="64"/>
      <w:szCs w:val="64"/>
      <w:u w:val="none"/>
    </w:rPr>
  </w:style>
  <w:style w:type="character" w:customStyle="1" w:styleId="3">
    <w:name w:val="Основной текст (3)_"/>
    <w:basedOn w:val="a0"/>
    <w:link w:val="30"/>
    <w:rsid w:val="00EC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EC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">
    <w:name w:val="Основной текст (3) + 14 pt;Полужирный"/>
    <w:basedOn w:val="3"/>
    <w:rsid w:val="00EC0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C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C0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C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C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">
    <w:name w:val="Основной текст (4)"/>
    <w:basedOn w:val="4"/>
    <w:rsid w:val="00EC0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EC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EC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EC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sid w:val="00EC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EC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EC0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C08F1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C08F1"/>
    <w:pPr>
      <w:shd w:val="clear" w:color="auto" w:fill="FFFFFF"/>
      <w:spacing w:after="720" w:line="0" w:lineRule="atLeast"/>
      <w:jc w:val="center"/>
      <w:outlineLvl w:val="0"/>
    </w:pPr>
    <w:rPr>
      <w:rFonts w:ascii="MS Gothic" w:eastAsia="MS Gothic" w:hAnsi="MS Gothic" w:cs="MS Gothic"/>
      <w:spacing w:val="-20"/>
      <w:sz w:val="64"/>
      <w:szCs w:val="64"/>
    </w:rPr>
  </w:style>
  <w:style w:type="paragraph" w:customStyle="1" w:styleId="30">
    <w:name w:val="Основной текст (3)"/>
    <w:basedOn w:val="a"/>
    <w:link w:val="3"/>
    <w:rsid w:val="00EC08F1"/>
    <w:pPr>
      <w:shd w:val="clear" w:color="auto" w:fill="FFFFFF"/>
      <w:spacing w:before="720" w:after="60" w:line="422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EC08F1"/>
    <w:pPr>
      <w:shd w:val="clear" w:color="auto" w:fill="FFFFFF"/>
      <w:spacing w:before="720" w:after="600" w:line="240" w:lineRule="exact"/>
      <w:ind w:hanging="15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C08F1"/>
    <w:pPr>
      <w:shd w:val="clear" w:color="auto" w:fill="FFFFFF"/>
      <w:spacing w:after="540" w:line="26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EC08F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931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1A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71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1F7"/>
    <w:rPr>
      <w:color w:val="000000"/>
    </w:rPr>
  </w:style>
  <w:style w:type="paragraph" w:styleId="ab">
    <w:name w:val="footer"/>
    <w:basedOn w:val="a"/>
    <w:link w:val="ac"/>
    <w:uiPriority w:val="99"/>
    <w:unhideWhenUsed/>
    <w:rsid w:val="002871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1F7"/>
    <w:rPr>
      <w:color w:val="000000"/>
    </w:rPr>
  </w:style>
  <w:style w:type="paragraph" w:customStyle="1" w:styleId="11">
    <w:name w:val="Рег. Основной текст уровнеь 1.1 (базовый)"/>
    <w:basedOn w:val="a"/>
    <w:qFormat/>
    <w:rsid w:val="009A71BC"/>
    <w:pPr>
      <w:widowControl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qFormat/>
    <w:rsid w:val="009A71BC"/>
    <w:pPr>
      <w:widowControl/>
    </w:pPr>
    <w:rPr>
      <w:rFonts w:ascii="Arial" w:eastAsia="Calibri" w:hAnsi="Arial" w:cs="Arial"/>
      <w:sz w:val="22"/>
      <w:szCs w:val="22"/>
      <w:lang w:eastAsia="en-US" w:bidi="ar-SA"/>
    </w:rPr>
  </w:style>
  <w:style w:type="paragraph" w:customStyle="1" w:styleId="2-">
    <w:name w:val="Рег. Заголовок 2-го уровня регламента"/>
    <w:basedOn w:val="a"/>
    <w:autoRedefine/>
    <w:qFormat/>
    <w:rsid w:val="005B0AAF"/>
    <w:pPr>
      <w:widowControl/>
      <w:shd w:val="clear" w:color="auto" w:fill="FFFFFF" w:themeFill="background1"/>
      <w:tabs>
        <w:tab w:val="left" w:pos="567"/>
        <w:tab w:val="left" w:pos="851"/>
        <w:tab w:val="left" w:pos="1418"/>
        <w:tab w:val="left" w:pos="1701"/>
      </w:tabs>
      <w:spacing w:line="360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085ACCD8F2A5FB853AF7334E07F8E7F6AEB8D9F7BD84937D03BC470CBE033u1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52751-7E47-4E9F-AE5F-F9023E0E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Экономика</cp:lastModifiedBy>
  <cp:revision>56</cp:revision>
  <cp:lastPrinted>2023-03-09T05:14:00Z</cp:lastPrinted>
  <dcterms:created xsi:type="dcterms:W3CDTF">2022-05-19T02:13:00Z</dcterms:created>
  <dcterms:modified xsi:type="dcterms:W3CDTF">2023-03-09T05:26:00Z</dcterms:modified>
</cp:coreProperties>
</file>