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</w:p>
    <w:p w:rsidR="004C72D2" w:rsidRDefault="00DA72E6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gramStart"/>
      <w:r w:rsidRPr="00DA72E6">
        <w:rPr>
          <w:rFonts w:ascii="Times New Roman" w:hAnsi="Times New Roman" w:cs="Times New Roman"/>
          <w:color w:val="auto"/>
        </w:rPr>
        <w:t>П</w:t>
      </w:r>
      <w:proofErr w:type="gramEnd"/>
      <w:r w:rsidRPr="00DA72E6">
        <w:rPr>
          <w:rFonts w:ascii="Times New Roman" w:hAnsi="Times New Roman" w:cs="Times New Roman"/>
          <w:color w:val="auto"/>
        </w:rPr>
        <w:t xml:space="preserve"> О С Т А Н О В Л Е Н И Е</w:t>
      </w:r>
      <w:r w:rsidR="004C72D2">
        <w:rPr>
          <w:rFonts w:ascii="Times New Roman" w:hAnsi="Times New Roman" w:cs="Times New Roman"/>
          <w:color w:val="auto"/>
        </w:rPr>
        <w:t xml:space="preserve">     </w:t>
      </w:r>
    </w:p>
    <w:p w:rsidR="00DA72E6" w:rsidRPr="004C72D2" w:rsidRDefault="004C72D2" w:rsidP="00DA72E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DA72E6" w:rsidRPr="00DA72E6" w:rsidRDefault="00BA682A" w:rsidP="005A74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23.08.2021</w:t>
      </w:r>
      <w:r w:rsidR="00DA72E6" w:rsidRPr="00DA72E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DA72E6" w:rsidRPr="00DA72E6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="00DA72E6" w:rsidRPr="00DA72E6">
        <w:rPr>
          <w:rFonts w:ascii="Times New Roman" w:hAnsi="Times New Roman" w:cs="Times New Roman"/>
          <w:b/>
          <w:sz w:val="26"/>
          <w:szCs w:val="26"/>
        </w:rPr>
        <w:t>. Кировский</w:t>
      </w:r>
      <w:r w:rsidR="00DA72E6" w:rsidRPr="00DA72E6">
        <w:rPr>
          <w:rFonts w:ascii="Times New Roman" w:hAnsi="Times New Roman" w:cs="Times New Roman"/>
          <w:sz w:val="26"/>
          <w:szCs w:val="26"/>
        </w:rPr>
        <w:t xml:space="preserve">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235</w:t>
      </w:r>
    </w:p>
    <w:p w:rsidR="001C31ED" w:rsidRPr="004C72D2" w:rsidRDefault="00DA72E6" w:rsidP="001C31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D78B4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52CE" w:rsidRPr="00D452CE">
        <w:rPr>
          <w:rFonts w:ascii="Times New Roman" w:hAnsi="Times New Roman"/>
          <w:b/>
          <w:sz w:val="28"/>
          <w:szCs w:val="28"/>
        </w:rPr>
        <w:t xml:space="preserve">Предоставление </w:t>
      </w:r>
      <w:r w:rsidR="00367A82">
        <w:rPr>
          <w:rFonts w:ascii="Times New Roman" w:hAnsi="Times New Roman"/>
          <w:b/>
          <w:sz w:val="28"/>
          <w:szCs w:val="28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</w:t>
      </w:r>
      <w:r w:rsidR="00D452CE">
        <w:rPr>
          <w:rFonts w:ascii="Times New Roman" w:hAnsi="Times New Roman"/>
          <w:b/>
          <w:sz w:val="28"/>
          <w:szCs w:val="28"/>
        </w:rPr>
        <w:t>»</w:t>
      </w:r>
      <w:r w:rsidR="001C31ED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0E" w:rsidRPr="004C72D2" w:rsidRDefault="001C31ED" w:rsidP="0027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67A82">
        <w:rPr>
          <w:rFonts w:ascii="Times New Roman" w:hAnsi="Times New Roman" w:cs="Times New Roman"/>
          <w:sz w:val="28"/>
          <w:szCs w:val="28"/>
        </w:rPr>
        <w:t>Гражданским</w:t>
      </w:r>
      <w:r w:rsidRPr="004C72D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67A82">
        <w:rPr>
          <w:rFonts w:ascii="Times New Roman" w:hAnsi="Times New Roman" w:cs="Times New Roman"/>
          <w:sz w:val="28"/>
          <w:szCs w:val="28"/>
        </w:rPr>
        <w:t>ом</w:t>
      </w:r>
      <w:r w:rsidRPr="004C72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50B5" w:rsidRPr="004C72D2">
        <w:rPr>
          <w:rFonts w:ascii="Times New Roman" w:hAnsi="Times New Roman" w:cs="Times New Roman"/>
          <w:sz w:val="28"/>
          <w:szCs w:val="28"/>
        </w:rPr>
        <w:t>,</w:t>
      </w:r>
      <w:r w:rsidRPr="004C72D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4C7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72D2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</w:t>
      </w:r>
      <w:proofErr w:type="gramStart"/>
      <w:r w:rsidR="00367A82" w:rsidRPr="004C72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367A82" w:rsidRPr="004C7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7A82">
        <w:rPr>
          <w:rFonts w:ascii="Times New Roman" w:hAnsi="Times New Roman" w:cs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r w:rsidR="003650B5" w:rsidRPr="004C72D2">
        <w:rPr>
          <w:rFonts w:ascii="Times New Roman" w:hAnsi="Times New Roman" w:cs="Times New Roman"/>
          <w:sz w:val="28"/>
          <w:szCs w:val="28"/>
        </w:rPr>
        <w:t>,</w:t>
      </w:r>
      <w:r w:rsidR="00367A82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Федерации», </w:t>
      </w:r>
      <w:r w:rsidR="00367A82" w:rsidRPr="004C72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367A82" w:rsidRPr="004C7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7A82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hyperlink r:id="rId12" w:history="1">
        <w:r w:rsidR="00276A0E" w:rsidRPr="004C72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(в действующей редакции решения Думы Кировского муниципального района № </w:t>
      </w:r>
      <w:r w:rsidR="00367A82">
        <w:rPr>
          <w:rFonts w:ascii="Times New Roman" w:hAnsi="Times New Roman" w:cs="Times New Roman"/>
          <w:sz w:val="28"/>
          <w:szCs w:val="28"/>
        </w:rPr>
        <w:t>18</w:t>
      </w:r>
      <w:r w:rsidR="00276A0E" w:rsidRPr="004C72D2">
        <w:rPr>
          <w:rFonts w:ascii="Times New Roman" w:hAnsi="Times New Roman" w:cs="Times New Roman"/>
          <w:sz w:val="28"/>
          <w:szCs w:val="28"/>
        </w:rPr>
        <w:t>-НПА от 2</w:t>
      </w:r>
      <w:r w:rsidR="00367A82">
        <w:rPr>
          <w:rFonts w:ascii="Times New Roman" w:hAnsi="Times New Roman" w:cs="Times New Roman"/>
          <w:sz w:val="28"/>
          <w:szCs w:val="28"/>
        </w:rPr>
        <w:t>5</w:t>
      </w:r>
      <w:r w:rsidR="00276A0E" w:rsidRPr="004C72D2">
        <w:rPr>
          <w:rFonts w:ascii="Times New Roman" w:hAnsi="Times New Roman" w:cs="Times New Roman"/>
          <w:sz w:val="28"/>
          <w:szCs w:val="28"/>
        </w:rPr>
        <w:t>.0</w:t>
      </w:r>
      <w:r w:rsidR="00367A82">
        <w:rPr>
          <w:rFonts w:ascii="Times New Roman" w:hAnsi="Times New Roman" w:cs="Times New Roman"/>
          <w:sz w:val="28"/>
          <w:szCs w:val="28"/>
        </w:rPr>
        <w:t>3</w:t>
      </w:r>
      <w:r w:rsidR="00276A0E" w:rsidRPr="004C72D2">
        <w:rPr>
          <w:rFonts w:ascii="Times New Roman" w:hAnsi="Times New Roman" w:cs="Times New Roman"/>
          <w:sz w:val="28"/>
          <w:szCs w:val="28"/>
        </w:rPr>
        <w:t>.20</w:t>
      </w:r>
      <w:r w:rsidR="00367A82">
        <w:rPr>
          <w:rFonts w:ascii="Times New Roman" w:hAnsi="Times New Roman" w:cs="Times New Roman"/>
          <w:sz w:val="28"/>
          <w:szCs w:val="28"/>
        </w:rPr>
        <w:t>2</w:t>
      </w:r>
      <w:r w:rsidR="00276A0E" w:rsidRPr="004C72D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76A0E" w:rsidRPr="004C72D2">
        <w:rPr>
          <w:rFonts w:ascii="Times New Roman" w:hAnsi="Times New Roman" w:cs="Times New Roman"/>
          <w:sz w:val="28"/>
          <w:szCs w:val="28"/>
        </w:rPr>
        <w:t>),</w:t>
      </w:r>
      <w:r w:rsidR="00986A17">
        <w:rPr>
          <w:rFonts w:ascii="Times New Roman" w:hAnsi="Times New Roman" w:cs="Times New Roman"/>
          <w:sz w:val="28"/>
          <w:szCs w:val="28"/>
        </w:rPr>
        <w:t xml:space="preserve">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</w:t>
      </w:r>
    </w:p>
    <w:p w:rsidR="00276A0E" w:rsidRPr="004C72D2" w:rsidRDefault="00276A0E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Default="000D78B4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6A1DB3" w:rsidRPr="004C72D2" w:rsidRDefault="006A1DB3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Default="000D78B4" w:rsidP="006A1DB3">
      <w:pPr>
        <w:tabs>
          <w:tab w:val="left" w:pos="14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C72D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3" w:history="1">
        <w:r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72D2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367A82" w:rsidRPr="006A1D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A82" w:rsidRPr="006A1DB3">
        <w:rPr>
          <w:rFonts w:ascii="Times New Roman" w:hAnsi="Times New Roman"/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</w:t>
      </w:r>
      <w:r w:rsidR="006A1DB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67A82" w:rsidRPr="006A1DB3">
        <w:rPr>
          <w:rFonts w:ascii="Times New Roman" w:hAnsi="Times New Roman"/>
          <w:sz w:val="28"/>
          <w:szCs w:val="28"/>
        </w:rPr>
        <w:lastRenderedPageBreak/>
        <w:t xml:space="preserve">преимущественного права на приобретение арендуемого имущества в </w:t>
      </w:r>
      <w:r w:rsidR="006A1DB3">
        <w:rPr>
          <w:rFonts w:ascii="Times New Roman" w:hAnsi="Times New Roman"/>
          <w:sz w:val="28"/>
          <w:szCs w:val="28"/>
        </w:rPr>
        <w:t xml:space="preserve">          </w:t>
      </w:r>
      <w:r w:rsidR="00367A82" w:rsidRPr="006A1DB3">
        <w:rPr>
          <w:rFonts w:ascii="Times New Roman" w:hAnsi="Times New Roman"/>
          <w:sz w:val="28"/>
          <w:szCs w:val="28"/>
        </w:rPr>
        <w:t>собственность»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4A1" w:rsidRPr="004C72D2" w:rsidRDefault="007A74A1" w:rsidP="006A1DB3">
      <w:pPr>
        <w:tabs>
          <w:tab w:val="left" w:pos="1418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муниципальной собственности, архитектуры и правовой экспертизы (Шелков И.А.) организовать предоставление муниципальной услуги в соответствии с настоящим регламентом.</w:t>
      </w:r>
    </w:p>
    <w:p w:rsidR="000D78B4" w:rsidRPr="004C72D2" w:rsidRDefault="004C72D2" w:rsidP="006A1DB3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7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муниципального района (Тыщенко Л.А.) </w:t>
      </w:r>
      <w:proofErr w:type="gramStart"/>
      <w:r w:rsidR="000D78B4" w:rsidRPr="004C72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78B4" w:rsidRPr="004C72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Кировского муниципального района в сети Интернет</w:t>
      </w:r>
      <w:r w:rsidR="00FB29AE" w:rsidRPr="004C72D2">
        <w:rPr>
          <w:rFonts w:ascii="Times New Roman" w:hAnsi="Times New Roman" w:cs="Times New Roman"/>
          <w:sz w:val="28"/>
          <w:szCs w:val="28"/>
        </w:rPr>
        <w:t>.</w:t>
      </w:r>
    </w:p>
    <w:p w:rsidR="00637D67" w:rsidRPr="004C72D2" w:rsidRDefault="004C72D2" w:rsidP="006A1DB3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A74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D78B4" w:rsidRPr="004C72D2" w:rsidRDefault="004C72D2" w:rsidP="006A1DB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A74A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="000D78B4" w:rsidRPr="004C72D2">
        <w:rPr>
          <w:rFonts w:ascii="Times New Roman" w:hAnsi="Times New Roman"/>
          <w:sz w:val="28"/>
          <w:szCs w:val="28"/>
        </w:rPr>
        <w:t>.</w:t>
      </w:r>
    </w:p>
    <w:p w:rsidR="00DA72E6" w:rsidRPr="004C72D2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6A1DB3" w:rsidRDefault="006A1DB3" w:rsidP="006A1DB3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72E6" w:rsidRPr="004C72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A72E6" w:rsidRPr="004C72D2">
        <w:rPr>
          <w:rFonts w:ascii="Times New Roman" w:hAnsi="Times New Roman"/>
          <w:sz w:val="28"/>
          <w:szCs w:val="28"/>
        </w:rPr>
        <w:t xml:space="preserve"> 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72E6" w:rsidRPr="004C72D2">
        <w:rPr>
          <w:rFonts w:ascii="Times New Roman" w:hAnsi="Times New Roman"/>
          <w:sz w:val="28"/>
          <w:szCs w:val="28"/>
        </w:rPr>
        <w:t xml:space="preserve">района – </w:t>
      </w:r>
    </w:p>
    <w:p w:rsidR="00DA72E6" w:rsidRPr="004C72D2" w:rsidRDefault="00DA72E6" w:rsidP="006A1DB3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глав</w:t>
      </w:r>
      <w:r w:rsidR="006A1DB3">
        <w:rPr>
          <w:rFonts w:ascii="Times New Roman" w:hAnsi="Times New Roman"/>
          <w:sz w:val="28"/>
          <w:szCs w:val="28"/>
        </w:rPr>
        <w:t>а</w:t>
      </w:r>
      <w:r w:rsidRPr="004C72D2">
        <w:rPr>
          <w:rFonts w:ascii="Times New Roman" w:hAnsi="Times New Roman"/>
          <w:sz w:val="28"/>
          <w:szCs w:val="28"/>
        </w:rPr>
        <w:t xml:space="preserve"> администрации Кировского</w:t>
      </w:r>
    </w:p>
    <w:p w:rsidR="00DA72E6" w:rsidRPr="004C72D2" w:rsidRDefault="00DA72E6" w:rsidP="006A1DB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637D67" w:rsidRPr="004C72D2">
        <w:rPr>
          <w:rFonts w:ascii="Times New Roman" w:hAnsi="Times New Roman"/>
          <w:sz w:val="28"/>
          <w:szCs w:val="28"/>
        </w:rPr>
        <w:t xml:space="preserve">   </w:t>
      </w:r>
      <w:r w:rsidR="004C72D2">
        <w:rPr>
          <w:rFonts w:ascii="Times New Roman" w:hAnsi="Times New Roman"/>
          <w:sz w:val="28"/>
          <w:szCs w:val="28"/>
        </w:rPr>
        <w:t xml:space="preserve">    </w:t>
      </w:r>
      <w:r w:rsidRPr="004C72D2">
        <w:rPr>
          <w:rFonts w:ascii="Times New Roman" w:hAnsi="Times New Roman"/>
          <w:sz w:val="28"/>
          <w:szCs w:val="28"/>
        </w:rPr>
        <w:t xml:space="preserve"> </w:t>
      </w:r>
      <w:r w:rsidR="006A1DB3">
        <w:rPr>
          <w:rFonts w:ascii="Times New Roman" w:hAnsi="Times New Roman"/>
          <w:sz w:val="28"/>
          <w:szCs w:val="28"/>
        </w:rPr>
        <w:t xml:space="preserve">        </w:t>
      </w:r>
      <w:r w:rsidRPr="004C72D2">
        <w:rPr>
          <w:rFonts w:ascii="Times New Roman" w:hAnsi="Times New Roman"/>
          <w:sz w:val="28"/>
          <w:szCs w:val="28"/>
        </w:rPr>
        <w:t xml:space="preserve"> </w:t>
      </w:r>
      <w:r w:rsidR="006A1DB3">
        <w:rPr>
          <w:rFonts w:ascii="Times New Roman" w:hAnsi="Times New Roman"/>
          <w:sz w:val="28"/>
          <w:szCs w:val="28"/>
        </w:rPr>
        <w:t>И.И. Вотяков</w:t>
      </w:r>
      <w:r w:rsidRPr="004C72D2">
        <w:rPr>
          <w:rFonts w:ascii="Times New Roman" w:hAnsi="Times New Roman"/>
          <w:sz w:val="28"/>
          <w:szCs w:val="28"/>
        </w:rPr>
        <w:t xml:space="preserve">            </w:t>
      </w:r>
    </w:p>
    <w:p w:rsidR="00DA72E6" w:rsidRPr="004C72D2" w:rsidRDefault="00DA72E6" w:rsidP="006A1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72E6" w:rsidRPr="00931F64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C2FC7" w:rsidP="00931F64">
      <w:pPr>
        <w:pStyle w:val="a5"/>
        <w:rPr>
          <w:sz w:val="28"/>
          <w:szCs w:val="28"/>
        </w:rPr>
      </w:pPr>
      <w:r>
        <w:rPr>
          <w:sz w:val="28"/>
          <w:szCs w:val="28"/>
        </w:rPr>
        <w:t>Л</w:t>
      </w:r>
      <w:r w:rsidR="00931F64" w:rsidRPr="004F45D6">
        <w:rPr>
          <w:sz w:val="28"/>
          <w:szCs w:val="28"/>
        </w:rPr>
        <w:t>ИСТ СОГЛАСОВАНИЯ</w:t>
      </w:r>
    </w:p>
    <w:p w:rsidR="006A1DB3" w:rsidRPr="004C72D2" w:rsidRDefault="00931F64" w:rsidP="006A1D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E2">
        <w:rPr>
          <w:rFonts w:ascii="Times New Roman" w:hAnsi="Times New Roman"/>
          <w:b/>
          <w:sz w:val="28"/>
          <w:szCs w:val="28"/>
        </w:rPr>
        <w:t xml:space="preserve">проекта постановления </w:t>
      </w:r>
      <w:r w:rsidR="006A1DB3">
        <w:rPr>
          <w:rFonts w:ascii="Times New Roman" w:hAnsi="Times New Roman"/>
          <w:b/>
          <w:sz w:val="28"/>
          <w:szCs w:val="28"/>
        </w:rPr>
        <w:t>«</w:t>
      </w:r>
      <w:r w:rsidR="006A1DB3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6A1DB3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="006A1DB3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1DB3" w:rsidRPr="00D452CE">
        <w:rPr>
          <w:rFonts w:ascii="Times New Roman" w:hAnsi="Times New Roman"/>
          <w:b/>
          <w:sz w:val="28"/>
          <w:szCs w:val="28"/>
        </w:rPr>
        <w:t xml:space="preserve">Предоставление </w:t>
      </w:r>
      <w:r w:rsidR="006A1DB3">
        <w:rPr>
          <w:rFonts w:ascii="Times New Roman" w:hAnsi="Times New Roman"/>
          <w:b/>
          <w:sz w:val="28"/>
          <w:szCs w:val="28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собственность»</w:t>
      </w:r>
      <w:r w:rsidR="006A1DB3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843"/>
        <w:gridCol w:w="1701"/>
        <w:gridCol w:w="1985"/>
      </w:tblGrid>
      <w:tr w:rsidR="00931F64" w:rsidTr="006A1DB3">
        <w:tc>
          <w:tcPr>
            <w:tcW w:w="2411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Должность</w:t>
            </w:r>
          </w:p>
        </w:tc>
        <w:tc>
          <w:tcPr>
            <w:tcW w:w="2126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Ф.И.О.</w:t>
            </w: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поступления документа на согласование</w:t>
            </w: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Замечания, подпись</w:t>
            </w:r>
          </w:p>
        </w:tc>
        <w:tc>
          <w:tcPr>
            <w:tcW w:w="1985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согласования</w:t>
            </w:r>
          </w:p>
        </w:tc>
      </w:tr>
      <w:tr w:rsidR="00931F64" w:rsidTr="006A1DB3">
        <w:trPr>
          <w:trHeight w:val="6035"/>
        </w:trPr>
        <w:tc>
          <w:tcPr>
            <w:tcW w:w="2411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Pr="006A1DB3" w:rsidRDefault="006A1DB3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B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A1DB3">
              <w:rPr>
                <w:rFonts w:ascii="Times New Roman" w:hAnsi="Times New Roman" w:cs="Times New Roman"/>
                <w:sz w:val="24"/>
                <w:szCs w:val="24"/>
              </w:rPr>
              <w:t xml:space="preserve">. первого заместителя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МР</w:t>
            </w:r>
          </w:p>
          <w:p w:rsidR="00931F64" w:rsidRDefault="00931F64" w:rsidP="009F6C95"/>
          <w:p w:rsidR="00931F64" w:rsidRPr="005A74E2" w:rsidRDefault="006A1DB3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1F64" w:rsidRPr="005A74E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муниципальной  собственности, архитектуры и правовой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 МР</w:t>
            </w:r>
          </w:p>
          <w:p w:rsidR="00931F64" w:rsidRPr="008E4E7B" w:rsidRDefault="00931F64" w:rsidP="009F6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Михайленко Е.В.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6A1DB3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6A1DB3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6A1DB3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6A1DB3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Шелков И.А.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985" w:type="dxa"/>
          </w:tcPr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ind w:left="604" w:hanging="604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tabs>
                <w:tab w:val="left" w:pos="1596"/>
              </w:tabs>
              <w:ind w:right="460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</w:tc>
      </w:tr>
      <w:tr w:rsidR="006A1DB3" w:rsidTr="006A1DB3">
        <w:trPr>
          <w:trHeight w:val="1149"/>
        </w:trPr>
        <w:tc>
          <w:tcPr>
            <w:tcW w:w="2411" w:type="dxa"/>
          </w:tcPr>
          <w:p w:rsidR="006A1DB3" w:rsidRPr="006A1DB3" w:rsidRDefault="006A1DB3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6A1DB3" w:rsidRPr="006A1DB3" w:rsidRDefault="006A1DB3" w:rsidP="009F6C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A1DB3" w:rsidRPr="006A1DB3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6A1DB3" w:rsidRDefault="006A1DB3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6A1DB3" w:rsidRDefault="006A1DB3" w:rsidP="009F6C95">
            <w:pPr>
              <w:pStyle w:val="21"/>
              <w:jc w:val="left"/>
            </w:pPr>
          </w:p>
        </w:tc>
        <w:tc>
          <w:tcPr>
            <w:tcW w:w="1985" w:type="dxa"/>
          </w:tcPr>
          <w:p w:rsidR="006A1DB3" w:rsidRDefault="006A1DB3" w:rsidP="009F6C95">
            <w:pPr>
              <w:pStyle w:val="21"/>
              <w:jc w:val="left"/>
            </w:pPr>
          </w:p>
        </w:tc>
      </w:tr>
    </w:tbl>
    <w:p w:rsidR="00931F64" w:rsidRDefault="00931F64" w:rsidP="00931F64">
      <w:pPr>
        <w:pStyle w:val="21"/>
        <w:jc w:val="both"/>
        <w:rPr>
          <w:b w:val="0"/>
          <w:sz w:val="26"/>
        </w:rPr>
      </w:pP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  <w:u w:val="single"/>
        </w:rPr>
      </w:pPr>
      <w:r>
        <w:rPr>
          <w:b w:val="0"/>
          <w:sz w:val="26"/>
        </w:rPr>
        <w:t>Предложение о включении в Реестр нормативных правовых актов:</w:t>
      </w:r>
      <w:r>
        <w:rPr>
          <w:b w:val="0"/>
          <w:sz w:val="26"/>
          <w:u w:val="single"/>
        </w:rPr>
        <w:t xml:space="preserve">  </w:t>
      </w:r>
      <w:r w:rsidR="006A1DB3">
        <w:rPr>
          <w:b w:val="0"/>
          <w:sz w:val="26"/>
          <w:u w:val="single"/>
        </w:rPr>
        <w:t>да</w:t>
      </w:r>
    </w:p>
    <w:p w:rsidR="00931F64" w:rsidRDefault="006A1DB3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Постановление</w:t>
      </w:r>
      <w:r w:rsidR="00931F64" w:rsidRPr="008E4E7B">
        <w:rPr>
          <w:b w:val="0"/>
          <w:sz w:val="26"/>
        </w:rPr>
        <w:t xml:space="preserve"> разослать:</w:t>
      </w:r>
      <w:r w:rsidR="00931F64">
        <w:rPr>
          <w:b w:val="0"/>
          <w:sz w:val="26"/>
        </w:rPr>
        <w:t xml:space="preserve">  </w:t>
      </w:r>
      <w:r>
        <w:rPr>
          <w:b w:val="0"/>
          <w:sz w:val="26"/>
        </w:rPr>
        <w:t>общий отдел</w:t>
      </w:r>
      <w:r w:rsidR="00931F64">
        <w:rPr>
          <w:b w:val="0"/>
          <w:sz w:val="26"/>
        </w:rPr>
        <w:t xml:space="preserve"> – 2,  УМСАПЭ - </w:t>
      </w:r>
      <w:r>
        <w:rPr>
          <w:b w:val="0"/>
          <w:sz w:val="26"/>
        </w:rPr>
        <w:t>2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Передано в общий отдел:____________________________20</w:t>
      </w:r>
      <w:r w:rsidR="006A1DB3">
        <w:rPr>
          <w:b w:val="0"/>
          <w:sz w:val="26"/>
        </w:rPr>
        <w:t>2</w:t>
      </w:r>
      <w:r>
        <w:rPr>
          <w:b w:val="0"/>
          <w:sz w:val="26"/>
        </w:rPr>
        <w:t>1 г.</w:t>
      </w:r>
    </w:p>
    <w:p w:rsidR="00931F64" w:rsidRPr="008E4E7B" w:rsidRDefault="00931F64" w:rsidP="00931F64">
      <w:pPr>
        <w:pStyle w:val="21"/>
        <w:spacing w:line="276" w:lineRule="auto"/>
        <w:jc w:val="both"/>
        <w:rPr>
          <w:b w:val="0"/>
          <w:sz w:val="22"/>
        </w:rPr>
      </w:pPr>
      <w:r>
        <w:rPr>
          <w:b w:val="0"/>
          <w:sz w:val="26"/>
        </w:rPr>
        <w:t xml:space="preserve">Руководитель </w:t>
      </w:r>
      <w:proofErr w:type="spellStart"/>
      <w:r>
        <w:rPr>
          <w:b w:val="0"/>
          <w:sz w:val="26"/>
        </w:rPr>
        <w:t>аппарата_____________________________Л.А</w:t>
      </w:r>
      <w:proofErr w:type="spellEnd"/>
      <w:r>
        <w:rPr>
          <w:b w:val="0"/>
          <w:sz w:val="26"/>
        </w:rPr>
        <w:t>. Тыщенко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 xml:space="preserve">Исполнитель:  главный специалист УМСАПЭ ____________ </w:t>
      </w:r>
      <w:r w:rsidR="005A74E2">
        <w:rPr>
          <w:b w:val="0"/>
          <w:sz w:val="26"/>
        </w:rPr>
        <w:t>А</w:t>
      </w:r>
      <w:r>
        <w:rPr>
          <w:b w:val="0"/>
          <w:sz w:val="26"/>
        </w:rPr>
        <w:t xml:space="preserve">.Б. </w:t>
      </w:r>
      <w:proofErr w:type="spellStart"/>
      <w:r w:rsidR="005A74E2">
        <w:rPr>
          <w:b w:val="0"/>
          <w:sz w:val="26"/>
        </w:rPr>
        <w:t>Маковеев</w:t>
      </w:r>
      <w:proofErr w:type="spellEnd"/>
    </w:p>
    <w:p w:rsidR="006A1DB3" w:rsidRDefault="006A1DB3" w:rsidP="006A1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6A1DB3" w:rsidRPr="006A1DB3" w:rsidRDefault="006A1DB3" w:rsidP="006A1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A1DB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Примечание: </w:t>
      </w:r>
      <w:r w:rsidRPr="006A1DB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управления, отдела, внесшего проект распорядительного документа.</w:t>
      </w:r>
    </w:p>
    <w:sectPr w:rsidR="006A1DB3" w:rsidRPr="006A1DB3" w:rsidSect="006A1DB3">
      <w:pgSz w:w="11906" w:h="16838"/>
      <w:pgMar w:top="1134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8F" w:rsidRDefault="004A078F" w:rsidP="00931F64">
      <w:pPr>
        <w:spacing w:after="0" w:line="240" w:lineRule="auto"/>
      </w:pPr>
      <w:r>
        <w:separator/>
      </w:r>
    </w:p>
  </w:endnote>
  <w:endnote w:type="continuationSeparator" w:id="0">
    <w:p w:rsidR="004A078F" w:rsidRDefault="004A078F" w:rsidP="009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8F" w:rsidRDefault="004A078F" w:rsidP="00931F64">
      <w:pPr>
        <w:spacing w:after="0" w:line="240" w:lineRule="auto"/>
      </w:pPr>
      <w:r>
        <w:separator/>
      </w:r>
    </w:p>
  </w:footnote>
  <w:footnote w:type="continuationSeparator" w:id="0">
    <w:p w:rsidR="004A078F" w:rsidRDefault="004A078F" w:rsidP="009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2F"/>
    <w:rsid w:val="00094A55"/>
    <w:rsid w:val="000D78B4"/>
    <w:rsid w:val="000F4CAB"/>
    <w:rsid w:val="00181269"/>
    <w:rsid w:val="00182719"/>
    <w:rsid w:val="001C31ED"/>
    <w:rsid w:val="002136BD"/>
    <w:rsid w:val="0024337A"/>
    <w:rsid w:val="00276A0E"/>
    <w:rsid w:val="003650B5"/>
    <w:rsid w:val="00367A82"/>
    <w:rsid w:val="003C56DF"/>
    <w:rsid w:val="00472CE5"/>
    <w:rsid w:val="004A078F"/>
    <w:rsid w:val="004C72D2"/>
    <w:rsid w:val="005A74E2"/>
    <w:rsid w:val="00637D67"/>
    <w:rsid w:val="00666816"/>
    <w:rsid w:val="006A1DB3"/>
    <w:rsid w:val="006D7663"/>
    <w:rsid w:val="00702BE2"/>
    <w:rsid w:val="00727C5B"/>
    <w:rsid w:val="007A74A1"/>
    <w:rsid w:val="00824311"/>
    <w:rsid w:val="00912F2F"/>
    <w:rsid w:val="00931F64"/>
    <w:rsid w:val="00986A17"/>
    <w:rsid w:val="009C2FC7"/>
    <w:rsid w:val="009D6E1D"/>
    <w:rsid w:val="00A20A54"/>
    <w:rsid w:val="00BA682A"/>
    <w:rsid w:val="00BD18B5"/>
    <w:rsid w:val="00D01D9D"/>
    <w:rsid w:val="00D452CE"/>
    <w:rsid w:val="00DA72E6"/>
    <w:rsid w:val="00DE1C43"/>
    <w:rsid w:val="00F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9"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F64"/>
  </w:style>
  <w:style w:type="paragraph" w:styleId="ac">
    <w:name w:val="footer"/>
    <w:basedOn w:val="a"/>
    <w:link w:val="ad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1F64"/>
  </w:style>
  <w:style w:type="paragraph" w:styleId="21">
    <w:name w:val="Body Text 2"/>
    <w:basedOn w:val="a"/>
    <w:link w:val="22"/>
    <w:rsid w:val="009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F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Indent 2"/>
    <w:basedOn w:val="a"/>
    <w:link w:val="24"/>
    <w:rsid w:val="00931F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F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7A7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3085ACCD8F2A5FB853AF7334E07F8E7F6AEB8D9F7BD84937D03BC470CBE033u1n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D011C422910520F545CA782A3054D54AED4ACB954FA0323EC093799E9b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FD011C422910520F545CA782A3054D54AED4ACB954FA0323EC093799E9b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FD011C422910520F545CA782A3054D54AED4ACB954FA0323EC093799E9b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C1E1-6CAB-45BA-9759-80E574E9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User</cp:lastModifiedBy>
  <cp:revision>25</cp:revision>
  <cp:lastPrinted>2021-08-22T22:53:00Z</cp:lastPrinted>
  <dcterms:created xsi:type="dcterms:W3CDTF">2016-02-29T22:23:00Z</dcterms:created>
  <dcterms:modified xsi:type="dcterms:W3CDTF">2021-08-27T06:07:00Z</dcterms:modified>
</cp:coreProperties>
</file>