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9B" w:rsidRPr="002E1022" w:rsidRDefault="00A43E9B" w:rsidP="00A43E9B">
      <w:pPr>
        <w:jc w:val="center"/>
        <w:rPr>
          <w:sz w:val="20"/>
          <w:szCs w:val="20"/>
        </w:rPr>
      </w:pPr>
      <w:r w:rsidRPr="002E1022">
        <w:rPr>
          <w:sz w:val="20"/>
          <w:szCs w:val="20"/>
        </w:rPr>
        <w:t>КОНТРОЛЬНО-СЧЕТНАЯ КОМИССИЯ</w:t>
      </w:r>
    </w:p>
    <w:p w:rsidR="00A43E9B" w:rsidRDefault="00A43E9B" w:rsidP="00A43E9B">
      <w:pPr>
        <w:jc w:val="center"/>
        <w:rPr>
          <w:sz w:val="20"/>
          <w:szCs w:val="20"/>
        </w:rPr>
      </w:pPr>
      <w:r w:rsidRPr="002E1022">
        <w:rPr>
          <w:sz w:val="20"/>
          <w:szCs w:val="20"/>
        </w:rPr>
        <w:t>КИРОВСКОГО МУНИЦИПАЛЬНОГО РАЙОНА</w:t>
      </w:r>
    </w:p>
    <w:p w:rsidR="00A43E9B" w:rsidRPr="002E1022" w:rsidRDefault="00A43E9B" w:rsidP="00A43E9B">
      <w:pPr>
        <w:jc w:val="center"/>
        <w:rPr>
          <w:sz w:val="20"/>
          <w:szCs w:val="20"/>
        </w:rPr>
      </w:pPr>
      <w:r>
        <w:rPr>
          <w:sz w:val="20"/>
          <w:szCs w:val="20"/>
        </w:rPr>
        <w:t>ПРИМОРСКОГО КРАЯ</w:t>
      </w:r>
    </w:p>
    <w:p w:rsidR="00A43E9B" w:rsidRPr="00A43E9B" w:rsidRDefault="00A43E9B" w:rsidP="004C1C5F">
      <w:pPr>
        <w:jc w:val="center"/>
        <w:rPr>
          <w:b/>
          <w:sz w:val="16"/>
          <w:szCs w:val="16"/>
        </w:rPr>
      </w:pPr>
    </w:p>
    <w:p w:rsidR="00A43E9B" w:rsidRPr="00A43E9B" w:rsidRDefault="00A43E9B" w:rsidP="004C1C5F">
      <w:pPr>
        <w:jc w:val="center"/>
        <w:rPr>
          <w:b/>
          <w:sz w:val="16"/>
          <w:szCs w:val="16"/>
        </w:rPr>
      </w:pPr>
    </w:p>
    <w:p w:rsidR="004C1C5F" w:rsidRPr="006F38D3" w:rsidRDefault="004C1C5F" w:rsidP="004C1C5F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ЗАКЛЮЧЕНИЕ</w:t>
      </w:r>
    </w:p>
    <w:p w:rsidR="004C1C5F" w:rsidRDefault="004C1C5F" w:rsidP="004C1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о</w:t>
      </w:r>
      <w:r w:rsidRPr="006F3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</w:t>
      </w:r>
      <w:r w:rsidRPr="006F38D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6F38D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6F38D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Энергосбережение и повышение энергетической эффективности в муниципальных учреждениях Кировского муниципального района»</w:t>
      </w:r>
      <w:r w:rsidRPr="006F38D3">
        <w:rPr>
          <w:b/>
          <w:sz w:val="28"/>
          <w:szCs w:val="28"/>
        </w:rPr>
        <w:t xml:space="preserve"> </w:t>
      </w:r>
    </w:p>
    <w:p w:rsidR="004C1C5F" w:rsidRPr="006F38D3" w:rsidRDefault="004C1C5F" w:rsidP="004C1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Pr="006F38D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6F38D3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6</w:t>
      </w:r>
      <w:r w:rsidRPr="006F38D3">
        <w:rPr>
          <w:b/>
          <w:sz w:val="28"/>
          <w:szCs w:val="28"/>
        </w:rPr>
        <w:t xml:space="preserve"> годы</w:t>
      </w:r>
    </w:p>
    <w:p w:rsidR="004C1C5F" w:rsidRPr="006F38D3" w:rsidRDefault="004C1C5F" w:rsidP="004C1C5F">
      <w:pPr>
        <w:jc w:val="center"/>
        <w:rPr>
          <w:b/>
          <w:sz w:val="28"/>
          <w:szCs w:val="28"/>
        </w:rPr>
      </w:pPr>
    </w:p>
    <w:p w:rsidR="004C1C5F" w:rsidRPr="00A43E9B" w:rsidRDefault="00A43E9B" w:rsidP="004C1C5F">
      <w:pPr>
        <w:rPr>
          <w:sz w:val="28"/>
          <w:szCs w:val="28"/>
        </w:rPr>
      </w:pPr>
      <w:r w:rsidRPr="000C09AA">
        <w:rPr>
          <w:sz w:val="28"/>
          <w:szCs w:val="28"/>
        </w:rPr>
        <w:t>18 сентября</w:t>
      </w:r>
      <w:r w:rsidR="004C1C5F" w:rsidRPr="000C09AA">
        <w:rPr>
          <w:sz w:val="28"/>
          <w:szCs w:val="28"/>
        </w:rPr>
        <w:t xml:space="preserve"> 202</w:t>
      </w:r>
      <w:r w:rsidRPr="000C09AA">
        <w:rPr>
          <w:sz w:val="28"/>
          <w:szCs w:val="28"/>
        </w:rPr>
        <w:t>4</w:t>
      </w:r>
      <w:r w:rsidR="004C1C5F" w:rsidRPr="000C09AA">
        <w:rPr>
          <w:sz w:val="28"/>
          <w:szCs w:val="28"/>
        </w:rPr>
        <w:t xml:space="preserve"> года</w:t>
      </w:r>
      <w:r w:rsidR="004C1C5F" w:rsidRPr="00A43E9B">
        <w:rPr>
          <w:sz w:val="28"/>
          <w:szCs w:val="28"/>
        </w:rPr>
        <w:t xml:space="preserve">                               </w:t>
      </w:r>
      <w:r w:rsidRPr="00A43E9B">
        <w:rPr>
          <w:sz w:val="28"/>
          <w:szCs w:val="28"/>
        </w:rPr>
        <w:t xml:space="preserve">                              </w:t>
      </w:r>
      <w:r w:rsidR="004C1C5F" w:rsidRPr="00A43E9B">
        <w:rPr>
          <w:sz w:val="28"/>
          <w:szCs w:val="28"/>
        </w:rPr>
        <w:t xml:space="preserve">     </w:t>
      </w:r>
      <w:r w:rsidR="000C09AA">
        <w:rPr>
          <w:sz w:val="28"/>
          <w:szCs w:val="28"/>
        </w:rPr>
        <w:t xml:space="preserve">   </w:t>
      </w:r>
      <w:proofErr w:type="spellStart"/>
      <w:proofErr w:type="gramStart"/>
      <w:r w:rsidR="004C1C5F" w:rsidRPr="00A43E9B">
        <w:rPr>
          <w:sz w:val="28"/>
          <w:szCs w:val="28"/>
        </w:rPr>
        <w:t>пгт</w:t>
      </w:r>
      <w:proofErr w:type="spellEnd"/>
      <w:r w:rsidR="004C1C5F" w:rsidRPr="00A43E9B">
        <w:rPr>
          <w:sz w:val="28"/>
          <w:szCs w:val="28"/>
        </w:rPr>
        <w:t xml:space="preserve">  Кировский</w:t>
      </w:r>
      <w:proofErr w:type="gramEnd"/>
    </w:p>
    <w:p w:rsidR="004C1C5F" w:rsidRPr="006F38D3" w:rsidRDefault="004C1C5F" w:rsidP="004C1C5F">
      <w:pPr>
        <w:rPr>
          <w:b/>
          <w:sz w:val="28"/>
          <w:szCs w:val="28"/>
        </w:rPr>
      </w:pPr>
    </w:p>
    <w:p w:rsidR="004C1C5F" w:rsidRPr="006F38D3" w:rsidRDefault="004C1C5F" w:rsidP="004C1C5F">
      <w:pPr>
        <w:spacing w:line="276" w:lineRule="auto"/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Финансово-экономическая экспертиза </w:t>
      </w:r>
      <w:r>
        <w:rPr>
          <w:sz w:val="28"/>
          <w:szCs w:val="28"/>
        </w:rPr>
        <w:t>на проект постановления администрации Кировского муниципального района о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Pr="006F38D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6F38D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6F38D3">
        <w:rPr>
          <w:sz w:val="28"/>
          <w:szCs w:val="28"/>
        </w:rPr>
        <w:t xml:space="preserve"> </w:t>
      </w:r>
      <w:r w:rsidRPr="006F38D3">
        <w:rPr>
          <w:b/>
          <w:sz w:val="28"/>
          <w:szCs w:val="28"/>
        </w:rPr>
        <w:t>«</w:t>
      </w:r>
      <w:r>
        <w:rPr>
          <w:sz w:val="28"/>
          <w:szCs w:val="28"/>
        </w:rPr>
        <w:t>Энергосбережение и повышение энергетической эффективности в муниципальных учреждениях Кировского муниципального района»</w:t>
      </w:r>
      <w:r w:rsidRPr="006F38D3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6F38D3">
        <w:rPr>
          <w:sz w:val="28"/>
          <w:szCs w:val="28"/>
        </w:rPr>
        <w:t xml:space="preserve"> - 202</w:t>
      </w:r>
      <w:r w:rsidR="0028128C">
        <w:rPr>
          <w:sz w:val="28"/>
          <w:szCs w:val="28"/>
        </w:rPr>
        <w:t>6</w:t>
      </w:r>
      <w:r w:rsidRPr="006F38D3">
        <w:rPr>
          <w:sz w:val="28"/>
          <w:szCs w:val="28"/>
        </w:rPr>
        <w:t xml:space="preserve"> годы  (далее - проект Программы) подготовлена в соответствии со статьей 157 Бюджетного кодекса Росс</w:t>
      </w:r>
      <w:r>
        <w:rPr>
          <w:sz w:val="28"/>
          <w:szCs w:val="28"/>
        </w:rPr>
        <w:t xml:space="preserve">ийской Федерации (далее - </w:t>
      </w:r>
      <w:r w:rsidRPr="006F38D3">
        <w:rPr>
          <w:sz w:val="28"/>
          <w:szCs w:val="28"/>
        </w:rPr>
        <w:t xml:space="preserve">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8725CA" w:rsidRPr="0003154D" w:rsidRDefault="008725CA" w:rsidP="008725CA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Предлагаемым проектом Программы, в сравнении с редакцией от 05.09.2024</w:t>
      </w:r>
      <w:r w:rsidRPr="00EA17C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245, </w:t>
      </w:r>
      <w:r w:rsidRPr="006F38D3">
        <w:rPr>
          <w:sz w:val="28"/>
          <w:szCs w:val="28"/>
        </w:rPr>
        <w:t xml:space="preserve">администрация Кировского муниципального района планирует </w:t>
      </w:r>
      <w:r>
        <w:rPr>
          <w:sz w:val="28"/>
          <w:szCs w:val="28"/>
        </w:rPr>
        <w:t xml:space="preserve">привести Программу </w:t>
      </w:r>
      <w:r w:rsidRPr="0095397F">
        <w:rPr>
          <w:b/>
          <w:i/>
          <w:sz w:val="28"/>
          <w:szCs w:val="28"/>
        </w:rPr>
        <w:t>в соответствие</w:t>
      </w:r>
      <w:r>
        <w:rPr>
          <w:sz w:val="28"/>
          <w:szCs w:val="28"/>
        </w:rPr>
        <w:t xml:space="preserve"> с  постановлением администрации Кировского муниципального района от 10.04.2024 № 98 «Об утверждении Порядка разработки, реализации и оценки эффективности муниципальных программ Кировского муниципального района» (далее – постановление администрации КМР № 98), а также  </w:t>
      </w:r>
      <w:r>
        <w:rPr>
          <w:b/>
          <w:i/>
          <w:sz w:val="28"/>
          <w:szCs w:val="28"/>
        </w:rPr>
        <w:t>скорректировать</w:t>
      </w:r>
      <w:r w:rsidRPr="0003154D">
        <w:rPr>
          <w:b/>
          <w:i/>
          <w:sz w:val="28"/>
          <w:szCs w:val="28"/>
        </w:rPr>
        <w:t xml:space="preserve"> </w:t>
      </w:r>
      <w:r w:rsidRPr="00E21602">
        <w:rPr>
          <w:sz w:val="28"/>
          <w:szCs w:val="28"/>
        </w:rPr>
        <w:t>объем финансирования</w:t>
      </w:r>
      <w:r>
        <w:rPr>
          <w:b/>
          <w:sz w:val="28"/>
          <w:szCs w:val="28"/>
        </w:rPr>
        <w:t xml:space="preserve"> </w:t>
      </w:r>
      <w:r w:rsidRPr="0095397F">
        <w:rPr>
          <w:sz w:val="28"/>
          <w:szCs w:val="28"/>
        </w:rPr>
        <w:t>части</w:t>
      </w:r>
      <w:r>
        <w:rPr>
          <w:b/>
          <w:sz w:val="28"/>
          <w:szCs w:val="28"/>
        </w:rPr>
        <w:t xml:space="preserve"> </w:t>
      </w:r>
      <w:r w:rsidRPr="0003154D">
        <w:rPr>
          <w:sz w:val="28"/>
          <w:szCs w:val="28"/>
        </w:rPr>
        <w:t>программных мероприятий.</w:t>
      </w:r>
    </w:p>
    <w:p w:rsidR="008725CA" w:rsidRPr="006F38D3" w:rsidRDefault="008725CA" w:rsidP="008725CA">
      <w:pPr>
        <w:ind w:firstLine="709"/>
        <w:jc w:val="both"/>
        <w:rPr>
          <w:sz w:val="16"/>
          <w:szCs w:val="16"/>
        </w:rPr>
      </w:pPr>
    </w:p>
    <w:p w:rsidR="008725CA" w:rsidRPr="006F38D3" w:rsidRDefault="008725CA" w:rsidP="008725CA">
      <w:pPr>
        <w:spacing w:line="276" w:lineRule="auto"/>
        <w:ind w:firstLine="709"/>
        <w:jc w:val="both"/>
        <w:rPr>
          <w:sz w:val="28"/>
          <w:szCs w:val="28"/>
        </w:rPr>
      </w:pPr>
      <w:r w:rsidRPr="006F38D3">
        <w:rPr>
          <w:sz w:val="28"/>
          <w:szCs w:val="28"/>
        </w:rPr>
        <w:t>Так, проектом Программы предлагается</w:t>
      </w:r>
      <w:r>
        <w:rPr>
          <w:sz w:val="28"/>
          <w:szCs w:val="28"/>
        </w:rPr>
        <w:t xml:space="preserve"> следующее.</w:t>
      </w:r>
    </w:p>
    <w:p w:rsidR="004C1C5F" w:rsidRPr="006F38D3" w:rsidRDefault="004C1C5F" w:rsidP="008725CA">
      <w:pPr>
        <w:jc w:val="both"/>
        <w:rPr>
          <w:sz w:val="16"/>
          <w:szCs w:val="16"/>
        </w:rPr>
      </w:pPr>
    </w:p>
    <w:p w:rsidR="004C1C5F" w:rsidRDefault="004C1C5F" w:rsidP="004C1C5F">
      <w:pPr>
        <w:tabs>
          <w:tab w:val="left" w:pos="993"/>
          <w:tab w:val="left" w:pos="1134"/>
        </w:tabs>
        <w:spacing w:line="276" w:lineRule="auto"/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Приложением № </w:t>
      </w:r>
      <w:r w:rsidR="008725CA">
        <w:rPr>
          <w:sz w:val="28"/>
          <w:szCs w:val="28"/>
        </w:rPr>
        <w:t>2</w:t>
      </w:r>
      <w:r>
        <w:rPr>
          <w:sz w:val="28"/>
          <w:szCs w:val="28"/>
        </w:rPr>
        <w:t xml:space="preserve"> проекта Программы предусмотрена корректировка программных мероприятий </w:t>
      </w:r>
      <w:r w:rsidRPr="00AB2D63">
        <w:rPr>
          <w:b/>
          <w:i/>
          <w:sz w:val="28"/>
          <w:szCs w:val="28"/>
        </w:rPr>
        <w:t>на 202</w:t>
      </w:r>
      <w:r w:rsidR="008725CA">
        <w:rPr>
          <w:b/>
          <w:i/>
          <w:sz w:val="28"/>
          <w:szCs w:val="28"/>
        </w:rPr>
        <w:t>4</w:t>
      </w:r>
      <w:r w:rsidRPr="00AB2D63">
        <w:rPr>
          <w:b/>
          <w:i/>
          <w:sz w:val="28"/>
          <w:szCs w:val="28"/>
        </w:rPr>
        <w:t xml:space="preserve"> год</w:t>
      </w:r>
      <w:r w:rsidRPr="0050005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общей сумме на </w:t>
      </w:r>
      <w:r w:rsidR="008725CA">
        <w:rPr>
          <w:b/>
          <w:i/>
          <w:sz w:val="28"/>
          <w:szCs w:val="28"/>
        </w:rPr>
        <w:t>15,7</w:t>
      </w:r>
      <w:r w:rsidRPr="00C31604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AE31ED">
        <w:rPr>
          <w:sz w:val="28"/>
          <w:szCs w:val="28"/>
        </w:rPr>
        <w:t xml:space="preserve">(с </w:t>
      </w:r>
      <w:r w:rsidR="008725CA">
        <w:rPr>
          <w:sz w:val="28"/>
          <w:szCs w:val="28"/>
        </w:rPr>
        <w:t xml:space="preserve">840,0 </w:t>
      </w:r>
      <w:r w:rsidRPr="00AE31ED">
        <w:rPr>
          <w:sz w:val="28"/>
          <w:szCs w:val="28"/>
        </w:rPr>
        <w:t xml:space="preserve">до </w:t>
      </w:r>
      <w:r w:rsidR="008725CA">
        <w:rPr>
          <w:sz w:val="28"/>
          <w:szCs w:val="28"/>
        </w:rPr>
        <w:t>855,7</w:t>
      </w:r>
      <w:r w:rsidRPr="00AE31ED">
        <w:rPr>
          <w:sz w:val="28"/>
          <w:szCs w:val="28"/>
        </w:rPr>
        <w:t>тыс. рублей)</w:t>
      </w:r>
      <w:r>
        <w:rPr>
          <w:sz w:val="28"/>
          <w:szCs w:val="28"/>
        </w:rPr>
        <w:t>, в том числе на:</w:t>
      </w:r>
    </w:p>
    <w:p w:rsidR="002A09F7" w:rsidRDefault="008725CA" w:rsidP="004C1C5F">
      <w:pPr>
        <w:spacing w:line="276" w:lineRule="auto"/>
        <w:ind w:firstLine="708"/>
        <w:jc w:val="both"/>
        <w:rPr>
          <w:sz w:val="28"/>
          <w:szCs w:val="28"/>
        </w:rPr>
      </w:pPr>
      <w:r w:rsidRPr="002A09F7">
        <w:rPr>
          <w:sz w:val="28"/>
          <w:szCs w:val="28"/>
        </w:rPr>
        <w:t>25,7</w:t>
      </w:r>
      <w:r w:rsidR="004C1C5F" w:rsidRPr="002A09F7">
        <w:rPr>
          <w:sz w:val="28"/>
          <w:szCs w:val="28"/>
        </w:rPr>
        <w:t xml:space="preserve"> тыс. рублей</w:t>
      </w:r>
      <w:r w:rsidR="004C1C5F">
        <w:rPr>
          <w:sz w:val="28"/>
          <w:szCs w:val="28"/>
        </w:rPr>
        <w:t xml:space="preserve"> </w:t>
      </w:r>
      <w:r w:rsidR="004C1C5F">
        <w:rPr>
          <w:b/>
          <w:i/>
          <w:sz w:val="28"/>
          <w:szCs w:val="28"/>
        </w:rPr>
        <w:t xml:space="preserve">увеличиваются </w:t>
      </w:r>
      <w:r w:rsidR="004C1C5F">
        <w:rPr>
          <w:sz w:val="28"/>
          <w:szCs w:val="28"/>
        </w:rPr>
        <w:t xml:space="preserve">расходы </w:t>
      </w:r>
      <w:r w:rsidR="002A09F7">
        <w:rPr>
          <w:sz w:val="28"/>
          <w:szCs w:val="28"/>
        </w:rPr>
        <w:t xml:space="preserve">на установку прибора учета тепловой энергии в здании музея им. В.М. </w:t>
      </w:r>
      <w:proofErr w:type="spellStart"/>
      <w:r w:rsidR="002A09F7">
        <w:rPr>
          <w:sz w:val="28"/>
          <w:szCs w:val="28"/>
        </w:rPr>
        <w:t>Малаева</w:t>
      </w:r>
      <w:proofErr w:type="spellEnd"/>
      <w:r w:rsidR="002A09F7">
        <w:rPr>
          <w:sz w:val="28"/>
          <w:szCs w:val="28"/>
        </w:rPr>
        <w:t xml:space="preserve"> (с 270,0 до 295,7 тыс. рублей;</w:t>
      </w:r>
      <w:r w:rsidR="004C1C5F">
        <w:rPr>
          <w:sz w:val="28"/>
          <w:szCs w:val="28"/>
        </w:rPr>
        <w:t xml:space="preserve"> </w:t>
      </w:r>
    </w:p>
    <w:p w:rsidR="004C1C5F" w:rsidRDefault="002A09F7" w:rsidP="004C1C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10,0</w:t>
      </w:r>
      <w:r w:rsidR="004C1C5F">
        <w:rPr>
          <w:sz w:val="28"/>
          <w:szCs w:val="28"/>
        </w:rPr>
        <w:t xml:space="preserve"> тыс. рублей </w:t>
      </w:r>
      <w:proofErr w:type="gramStart"/>
      <w:r>
        <w:rPr>
          <w:b/>
          <w:i/>
          <w:sz w:val="28"/>
          <w:szCs w:val="28"/>
        </w:rPr>
        <w:t xml:space="preserve">исключены </w:t>
      </w:r>
      <w:r>
        <w:rPr>
          <w:sz w:val="28"/>
          <w:szCs w:val="28"/>
        </w:rPr>
        <w:t xml:space="preserve"> расходы</w:t>
      </w:r>
      <w:proofErr w:type="gramEnd"/>
      <w:r>
        <w:rPr>
          <w:sz w:val="28"/>
          <w:szCs w:val="28"/>
        </w:rPr>
        <w:t xml:space="preserve"> на </w:t>
      </w:r>
      <w:r w:rsidR="004C1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подготовку к отопительному сезону системы теплоснабжения </w:t>
      </w:r>
      <w:r w:rsidR="004C1C5F">
        <w:rPr>
          <w:sz w:val="28"/>
          <w:szCs w:val="28"/>
        </w:rPr>
        <w:t>в здании</w:t>
      </w:r>
      <w:r>
        <w:rPr>
          <w:sz w:val="28"/>
          <w:szCs w:val="28"/>
        </w:rPr>
        <w:t xml:space="preserve"> МБУ КДЦ КМР (с 10,0 до 0,0 тыс. рублей).</w:t>
      </w:r>
    </w:p>
    <w:p w:rsidR="004C1C5F" w:rsidRDefault="004C1C5F" w:rsidP="004C1C5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2A09F7" w:rsidRDefault="002A09F7" w:rsidP="002A09F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43431">
        <w:rPr>
          <w:sz w:val="28"/>
          <w:szCs w:val="28"/>
        </w:rPr>
        <w:lastRenderedPageBreak/>
        <w:t xml:space="preserve">По итогам финансово-экономической экспертизы на проект </w:t>
      </w:r>
      <w:r>
        <w:rPr>
          <w:sz w:val="28"/>
          <w:szCs w:val="28"/>
        </w:rPr>
        <w:t xml:space="preserve">постановления администрации Кировского муниципального района </w:t>
      </w:r>
      <w:r w:rsidRPr="00E43431">
        <w:rPr>
          <w:sz w:val="28"/>
          <w:szCs w:val="28"/>
        </w:rPr>
        <w:t>о внесении изменений в  муниципальную программу «</w:t>
      </w:r>
      <w:r>
        <w:rPr>
          <w:sz w:val="28"/>
          <w:szCs w:val="28"/>
        </w:rPr>
        <w:t>Энергосбережение и повышение энергетической эффективности в муниципальных учреждениях Кировского муниципального района»</w:t>
      </w:r>
      <w:r w:rsidRPr="006F38D3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6F38D3">
        <w:rPr>
          <w:sz w:val="28"/>
          <w:szCs w:val="28"/>
        </w:rPr>
        <w:t xml:space="preserve"> - 202</w:t>
      </w:r>
      <w:r w:rsidR="0028128C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годы </w:t>
      </w:r>
      <w:r w:rsidRPr="00E43431">
        <w:rPr>
          <w:sz w:val="28"/>
          <w:szCs w:val="28"/>
        </w:rPr>
        <w:t xml:space="preserve">Контрольно-счетная комиссия </w:t>
      </w:r>
      <w:r>
        <w:rPr>
          <w:sz w:val="28"/>
          <w:szCs w:val="28"/>
        </w:rPr>
        <w:t>отмечает, что ежегодный объем финансирования программных мероприятий,</w:t>
      </w:r>
      <w:r w:rsidRPr="00FE0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предложенный проектом Программы,  </w:t>
      </w:r>
      <w:r w:rsidRPr="00E67A26"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1E65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Проекту </w:t>
      </w:r>
      <w:r w:rsidRPr="001E65C4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1E65C4">
        <w:rPr>
          <w:sz w:val="28"/>
          <w:szCs w:val="28"/>
        </w:rPr>
        <w:t xml:space="preserve"> Думы </w:t>
      </w:r>
      <w:r>
        <w:rPr>
          <w:sz w:val="28"/>
          <w:szCs w:val="28"/>
        </w:rPr>
        <w:t xml:space="preserve">Кировского муниципального района о внесении изменений в решение Думы Кировского муниципального района от 14.12.2023 № 137-НПА </w:t>
      </w:r>
      <w:r w:rsidRPr="00013826">
        <w:rPr>
          <w:sz w:val="28"/>
          <w:szCs w:val="28"/>
        </w:rPr>
        <w:t>«О районном бюджете Кировского муниципального района на 20</w:t>
      </w:r>
      <w:r>
        <w:rPr>
          <w:sz w:val="28"/>
          <w:szCs w:val="28"/>
        </w:rPr>
        <w:t>24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 xml:space="preserve">5 </w:t>
      </w:r>
      <w:r w:rsidRPr="00013826">
        <w:rPr>
          <w:sz w:val="28"/>
          <w:szCs w:val="28"/>
        </w:rPr>
        <w:t>и 202</w:t>
      </w:r>
      <w:r>
        <w:rPr>
          <w:sz w:val="28"/>
          <w:szCs w:val="28"/>
        </w:rPr>
        <w:t>6</w:t>
      </w:r>
      <w:r w:rsidRPr="0001382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представленного в </w:t>
      </w:r>
      <w:r w:rsidR="000C09AA">
        <w:rPr>
          <w:sz w:val="28"/>
          <w:szCs w:val="28"/>
        </w:rPr>
        <w:t>Думу</w:t>
      </w:r>
      <w:r>
        <w:rPr>
          <w:sz w:val="28"/>
          <w:szCs w:val="28"/>
        </w:rPr>
        <w:t xml:space="preserve"> Кировского муниципального района </w:t>
      </w:r>
      <w:r w:rsidR="000C09AA" w:rsidRPr="000C09AA">
        <w:rPr>
          <w:b/>
          <w:i/>
          <w:sz w:val="28"/>
          <w:szCs w:val="28"/>
        </w:rPr>
        <w:t>16</w:t>
      </w:r>
      <w:r w:rsidRPr="000C09AA">
        <w:rPr>
          <w:b/>
          <w:i/>
          <w:sz w:val="28"/>
          <w:szCs w:val="28"/>
        </w:rPr>
        <w:t>.09.2024 года</w:t>
      </w:r>
      <w:r>
        <w:rPr>
          <w:sz w:val="28"/>
          <w:szCs w:val="28"/>
        </w:rPr>
        <w:t>.</w:t>
      </w:r>
    </w:p>
    <w:p w:rsidR="002A09F7" w:rsidRDefault="000C09AA" w:rsidP="002A09F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A09F7">
        <w:rPr>
          <w:sz w:val="28"/>
          <w:szCs w:val="28"/>
        </w:rPr>
        <w:t xml:space="preserve">едакция проекта Программы приведена </w:t>
      </w:r>
      <w:r w:rsidR="002A09F7" w:rsidRPr="0095397F">
        <w:rPr>
          <w:b/>
          <w:i/>
          <w:sz w:val="28"/>
          <w:szCs w:val="28"/>
        </w:rPr>
        <w:t xml:space="preserve">в соответствие </w:t>
      </w:r>
      <w:r w:rsidR="002A09F7">
        <w:rPr>
          <w:sz w:val="28"/>
          <w:szCs w:val="28"/>
        </w:rPr>
        <w:t>с постановлением администрации Кировского муниципального района от 10.04.2024 № 98 «Об утверждении Порядка разработки, реализации и оценки эффективности муниципальных программ Кировского муниципального района».</w:t>
      </w:r>
    </w:p>
    <w:p w:rsidR="000C09AA" w:rsidRPr="00910FD8" w:rsidRDefault="002A09F7" w:rsidP="000C09A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910FD8">
        <w:rPr>
          <w:sz w:val="28"/>
          <w:szCs w:val="28"/>
        </w:rPr>
        <w:tab/>
      </w:r>
      <w:r w:rsidR="000C09AA">
        <w:rPr>
          <w:sz w:val="28"/>
          <w:szCs w:val="28"/>
        </w:rPr>
        <w:t>Однако, в нарушение статьи 179 БК РФ, о</w:t>
      </w:r>
      <w:r w:rsidR="000C09AA">
        <w:rPr>
          <w:rFonts w:eastAsiaTheme="minorHAnsi"/>
          <w:sz w:val="28"/>
          <w:szCs w:val="28"/>
          <w:lang w:eastAsia="en-US"/>
        </w:rPr>
        <w:t xml:space="preserve">бъем бюджетных ассигнований на финансовое обеспечение реализации муниципальной программы </w:t>
      </w:r>
      <w:r w:rsidR="00910FD8">
        <w:rPr>
          <w:rFonts w:eastAsiaTheme="minorHAnsi"/>
          <w:sz w:val="28"/>
          <w:szCs w:val="28"/>
          <w:lang w:eastAsia="en-US"/>
        </w:rPr>
        <w:t xml:space="preserve">в 2024 году (855,7 тыс. рублей) </w:t>
      </w:r>
      <w:r w:rsidR="000C09AA" w:rsidRPr="000C09AA">
        <w:rPr>
          <w:rFonts w:eastAsiaTheme="minorHAnsi"/>
          <w:b/>
          <w:i/>
          <w:sz w:val="28"/>
          <w:szCs w:val="28"/>
          <w:lang w:eastAsia="en-US"/>
        </w:rPr>
        <w:t>не  соответствует</w:t>
      </w:r>
      <w:r w:rsidR="001E5C67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1E5C67" w:rsidRPr="001E5C67">
        <w:rPr>
          <w:rFonts w:eastAsiaTheme="minorHAnsi"/>
          <w:sz w:val="28"/>
          <w:szCs w:val="28"/>
          <w:lang w:eastAsia="en-US"/>
        </w:rPr>
        <w:t xml:space="preserve">объему, определённому </w:t>
      </w:r>
      <w:r w:rsidR="000C09AA" w:rsidRPr="001E5C67">
        <w:rPr>
          <w:rFonts w:eastAsiaTheme="minorHAnsi"/>
          <w:sz w:val="28"/>
          <w:szCs w:val="28"/>
          <w:lang w:eastAsia="en-US"/>
        </w:rPr>
        <w:t xml:space="preserve"> перечн</w:t>
      </w:r>
      <w:r w:rsidR="001E5C67" w:rsidRPr="001E5C67">
        <w:rPr>
          <w:rFonts w:eastAsiaTheme="minorHAnsi"/>
          <w:sz w:val="28"/>
          <w:szCs w:val="28"/>
          <w:lang w:eastAsia="en-US"/>
        </w:rPr>
        <w:t>ем</w:t>
      </w:r>
      <w:r w:rsidR="000C09AA">
        <w:rPr>
          <w:rFonts w:eastAsiaTheme="minorHAnsi"/>
          <w:sz w:val="28"/>
          <w:szCs w:val="28"/>
          <w:lang w:eastAsia="en-US"/>
        </w:rPr>
        <w:t xml:space="preserve"> муниципальных программ</w:t>
      </w:r>
      <w:r w:rsidR="00910FD8">
        <w:rPr>
          <w:rFonts w:eastAsiaTheme="minorHAnsi"/>
          <w:sz w:val="28"/>
          <w:szCs w:val="28"/>
          <w:lang w:eastAsia="en-US"/>
        </w:rPr>
        <w:t xml:space="preserve"> (840,0 тыс. рублей)</w:t>
      </w:r>
      <w:r w:rsidR="000C09AA">
        <w:rPr>
          <w:rFonts w:eastAsiaTheme="minorHAnsi"/>
          <w:sz w:val="28"/>
          <w:szCs w:val="28"/>
          <w:lang w:eastAsia="en-US"/>
        </w:rPr>
        <w:t xml:space="preserve">, </w:t>
      </w:r>
      <w:r w:rsidR="001E5C67">
        <w:rPr>
          <w:rFonts w:eastAsiaTheme="minorHAnsi"/>
          <w:sz w:val="28"/>
          <w:szCs w:val="28"/>
          <w:lang w:eastAsia="en-US"/>
        </w:rPr>
        <w:t>утвержденному</w:t>
      </w:r>
      <w:r w:rsidR="000C09AA">
        <w:rPr>
          <w:rFonts w:eastAsiaTheme="minorHAnsi"/>
          <w:sz w:val="28"/>
          <w:szCs w:val="28"/>
          <w:lang w:eastAsia="en-US"/>
        </w:rPr>
        <w:t xml:space="preserve"> распоряжением администрации Кировского муниципального района от 25.01.2024 № 36-р (ред. от 27.08.2024)</w:t>
      </w:r>
      <w:r w:rsidR="00910FD8">
        <w:rPr>
          <w:rFonts w:eastAsiaTheme="minorHAnsi"/>
          <w:sz w:val="28"/>
          <w:szCs w:val="28"/>
          <w:lang w:eastAsia="en-US"/>
        </w:rPr>
        <w:t xml:space="preserve">, в связи  с чем </w:t>
      </w:r>
      <w:r w:rsidR="00910FD8">
        <w:rPr>
          <w:sz w:val="28"/>
          <w:szCs w:val="28"/>
        </w:rPr>
        <w:t xml:space="preserve">Контрольно-счетная комиссия </w:t>
      </w:r>
      <w:r w:rsidR="00910FD8" w:rsidRPr="00FD7A78">
        <w:rPr>
          <w:b/>
          <w:i/>
          <w:sz w:val="28"/>
          <w:szCs w:val="28"/>
        </w:rPr>
        <w:t>рекомендует</w:t>
      </w:r>
      <w:r w:rsidR="00910FD8">
        <w:rPr>
          <w:b/>
          <w:i/>
          <w:sz w:val="28"/>
          <w:szCs w:val="28"/>
        </w:rPr>
        <w:t xml:space="preserve"> </w:t>
      </w:r>
      <w:r w:rsidR="00910FD8" w:rsidRPr="00910FD8">
        <w:rPr>
          <w:sz w:val="28"/>
          <w:szCs w:val="28"/>
        </w:rPr>
        <w:t>администрации Кировского муниципального района внести соответствующие изменения в Перечень муниципальных программ.</w:t>
      </w:r>
    </w:p>
    <w:p w:rsidR="00F03A82" w:rsidRDefault="000C09AA" w:rsidP="000C09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proofErr w:type="gramStart"/>
      <w:r>
        <w:rPr>
          <w:sz w:val="28"/>
          <w:szCs w:val="28"/>
        </w:rPr>
        <w:t xml:space="preserve">того, </w:t>
      </w:r>
      <w:r w:rsidR="00F03A82">
        <w:rPr>
          <w:sz w:val="28"/>
          <w:szCs w:val="28"/>
        </w:rPr>
        <w:t xml:space="preserve"> Контрольно</w:t>
      </w:r>
      <w:proofErr w:type="gramEnd"/>
      <w:r w:rsidR="00F03A82">
        <w:rPr>
          <w:sz w:val="28"/>
          <w:szCs w:val="28"/>
        </w:rPr>
        <w:t xml:space="preserve">-счетная комиссия </w:t>
      </w:r>
      <w:r w:rsidR="00F03A82" w:rsidRPr="00FD7A78">
        <w:rPr>
          <w:b/>
          <w:i/>
          <w:sz w:val="28"/>
          <w:szCs w:val="28"/>
        </w:rPr>
        <w:t>рекомендует</w:t>
      </w:r>
      <w:r w:rsidR="00F03A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03A82" w:rsidRPr="00F03A82">
        <w:rPr>
          <w:sz w:val="28"/>
          <w:szCs w:val="28"/>
        </w:rPr>
        <w:t xml:space="preserve">аспорт проекта </w:t>
      </w:r>
      <w:r w:rsidR="00112F79">
        <w:rPr>
          <w:sz w:val="28"/>
          <w:szCs w:val="28"/>
        </w:rPr>
        <w:t>П</w:t>
      </w:r>
      <w:r w:rsidR="00F03A82" w:rsidRPr="00F03A82">
        <w:rPr>
          <w:sz w:val="28"/>
          <w:szCs w:val="28"/>
        </w:rPr>
        <w:t xml:space="preserve">рограммы раздел «Основания разработки Программы» </w:t>
      </w:r>
      <w:r w:rsidR="00F03A82" w:rsidRPr="00F03A82">
        <w:rPr>
          <w:b/>
          <w:i/>
          <w:sz w:val="28"/>
          <w:szCs w:val="28"/>
        </w:rPr>
        <w:t>дополнить</w:t>
      </w:r>
      <w:r w:rsidR="00F03A82" w:rsidRPr="00F03A82">
        <w:rPr>
          <w:sz w:val="28"/>
          <w:szCs w:val="28"/>
        </w:rPr>
        <w:t xml:space="preserve"> Указом Президента РФ от 13.05.2010 </w:t>
      </w:r>
      <w:r w:rsidR="00F03A82">
        <w:rPr>
          <w:sz w:val="28"/>
          <w:szCs w:val="28"/>
        </w:rPr>
        <w:t>№</w:t>
      </w:r>
      <w:r w:rsidR="00F03A82" w:rsidRPr="00F03A82">
        <w:rPr>
          <w:sz w:val="28"/>
          <w:szCs w:val="28"/>
        </w:rPr>
        <w:t xml:space="preserve"> 579 </w:t>
      </w:r>
      <w:r w:rsidR="00F03A82">
        <w:rPr>
          <w:sz w:val="28"/>
          <w:szCs w:val="28"/>
        </w:rPr>
        <w:t>«</w:t>
      </w:r>
      <w:r w:rsidR="00F03A82" w:rsidRPr="00F03A82">
        <w:rPr>
          <w:sz w:val="28"/>
          <w:szCs w:val="28"/>
        </w:rPr>
        <w:t>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</w:t>
      </w:r>
      <w:r w:rsidR="00F03A82">
        <w:rPr>
          <w:sz w:val="28"/>
          <w:szCs w:val="28"/>
        </w:rPr>
        <w:t>».</w:t>
      </w:r>
    </w:p>
    <w:p w:rsidR="00E2685E" w:rsidRPr="00F03A82" w:rsidRDefault="00E2685E" w:rsidP="00F03A8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2A09F7" w:rsidRDefault="002A09F7" w:rsidP="002A09F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2A09F7" w:rsidRDefault="002A09F7" w:rsidP="002A09F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2A09F7" w:rsidRDefault="002A09F7" w:rsidP="002A09F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</w:p>
    <w:p w:rsidR="00FD7A78" w:rsidRPr="00DE42A5" w:rsidRDefault="00FD7A78" w:rsidP="002A09F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</w:p>
    <w:p w:rsidR="004C1C5F" w:rsidRDefault="002A09F7" w:rsidP="001E5C67">
      <w:pPr>
        <w:tabs>
          <w:tab w:val="left" w:pos="0"/>
          <w:tab w:val="left" w:pos="1134"/>
        </w:tabs>
        <w:spacing w:line="276" w:lineRule="auto"/>
        <w:jc w:val="both"/>
      </w:pPr>
      <w:r w:rsidRPr="007D5355"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 w:rsidRPr="007D5355">
        <w:rPr>
          <w:sz w:val="28"/>
          <w:szCs w:val="28"/>
        </w:rPr>
        <w:t>Куничак</w:t>
      </w:r>
      <w:proofErr w:type="spellEnd"/>
    </w:p>
    <w:p w:rsidR="000478B5" w:rsidRDefault="000478B5"/>
    <w:sectPr w:rsidR="000478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1A9" w:rsidRDefault="001631A9">
      <w:r>
        <w:separator/>
      </w:r>
    </w:p>
  </w:endnote>
  <w:endnote w:type="continuationSeparator" w:id="0">
    <w:p w:rsidR="001631A9" w:rsidRDefault="0016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056958"/>
      <w:docPartObj>
        <w:docPartGallery w:val="Page Numbers (Bottom of Page)"/>
        <w:docPartUnique/>
      </w:docPartObj>
    </w:sdtPr>
    <w:sdtEndPr/>
    <w:sdtContent>
      <w:p w:rsidR="001C7EB2" w:rsidRDefault="003C466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28C">
          <w:rPr>
            <w:noProof/>
          </w:rPr>
          <w:t>2</w:t>
        </w:r>
        <w:r>
          <w:fldChar w:fldCharType="end"/>
        </w:r>
      </w:p>
    </w:sdtContent>
  </w:sdt>
  <w:p w:rsidR="002E16F1" w:rsidRDefault="001631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1A9" w:rsidRDefault="001631A9">
      <w:r>
        <w:separator/>
      </w:r>
    </w:p>
  </w:footnote>
  <w:footnote w:type="continuationSeparator" w:id="0">
    <w:p w:rsidR="001631A9" w:rsidRDefault="00163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65A6"/>
    <w:multiLevelType w:val="hybridMultilevel"/>
    <w:tmpl w:val="5538AB8A"/>
    <w:lvl w:ilvl="0" w:tplc="B50AC9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4A4D8A"/>
    <w:multiLevelType w:val="hybridMultilevel"/>
    <w:tmpl w:val="8C840936"/>
    <w:lvl w:ilvl="0" w:tplc="8E500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C9"/>
    <w:rsid w:val="000478B5"/>
    <w:rsid w:val="000C09AA"/>
    <w:rsid w:val="00112F79"/>
    <w:rsid w:val="001631A9"/>
    <w:rsid w:val="001E5C67"/>
    <w:rsid w:val="0028128C"/>
    <w:rsid w:val="002A09F7"/>
    <w:rsid w:val="00394A65"/>
    <w:rsid w:val="003C466D"/>
    <w:rsid w:val="004C1C5F"/>
    <w:rsid w:val="007A0F31"/>
    <w:rsid w:val="007D71B3"/>
    <w:rsid w:val="008725CA"/>
    <w:rsid w:val="00910FD8"/>
    <w:rsid w:val="00A43E9B"/>
    <w:rsid w:val="00AB63B7"/>
    <w:rsid w:val="00B35D5A"/>
    <w:rsid w:val="00BC4286"/>
    <w:rsid w:val="00C07EE5"/>
    <w:rsid w:val="00DB2800"/>
    <w:rsid w:val="00DF245C"/>
    <w:rsid w:val="00E21DE5"/>
    <w:rsid w:val="00E2685E"/>
    <w:rsid w:val="00E74FC9"/>
    <w:rsid w:val="00F03A82"/>
    <w:rsid w:val="00F777C3"/>
    <w:rsid w:val="00FB2979"/>
    <w:rsid w:val="00F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9907A-5DAF-4DE2-8307-E734F6AF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1C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C1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1C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09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9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cp:lastPrinted>2024-09-18T00:09:00Z</cp:lastPrinted>
  <dcterms:created xsi:type="dcterms:W3CDTF">2024-09-16T00:14:00Z</dcterms:created>
  <dcterms:modified xsi:type="dcterms:W3CDTF">2024-10-31T00:57:00Z</dcterms:modified>
</cp:coreProperties>
</file>