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30" w:rsidRPr="0002290A" w:rsidRDefault="00F97B30" w:rsidP="007805C6">
      <w:pPr>
        <w:spacing w:after="0" w:line="240" w:lineRule="exact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16FD" w:rsidRPr="0002290A" w:rsidRDefault="006816FD" w:rsidP="006816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229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</w:t>
      </w:r>
      <w:r w:rsidR="00355082" w:rsidRPr="000229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55082" w:rsidRPr="000229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граждан</w:t>
      </w:r>
    </w:p>
    <w:p w:rsidR="006816FD" w:rsidRPr="0002290A" w:rsidRDefault="002E0C53" w:rsidP="006816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C53" w:rsidRPr="0002290A" w:rsidRDefault="002E0C53" w:rsidP="002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«Об опасности изъяти</w:t>
      </w:r>
      <w:r w:rsidR="0094690F"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я</w:t>
      </w:r>
      <w:r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F632D9"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объектов животного мира</w:t>
      </w:r>
      <w:r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7805C6"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из естественной среды обитания»</w:t>
      </w:r>
    </w:p>
    <w:p w:rsidR="002E0C53" w:rsidRPr="0002290A" w:rsidRDefault="002E0C53" w:rsidP="006816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53" w:rsidRPr="0002290A" w:rsidRDefault="002E0C53" w:rsidP="006816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D9" w:rsidRPr="0002290A" w:rsidRDefault="00F632D9" w:rsidP="0038620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со статьей 1 </w:t>
      </w: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24.04.1995 № 52-ФЗ "О животном мире" (далее Федеральный закон «О животном мире»)</w:t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животный мир - совокупность живых организмов всех видов диких животных, постоянно или временно населяющих территорию Российской Федерации </w:t>
      </w:r>
      <w:r w:rsidR="001767F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находящихся в состоянии естественной свободы, а также относящихся </w:t>
      </w:r>
      <w:r w:rsidR="001767F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природным ресурсам континентального шельфа и исключительной экономич</w:t>
      </w:r>
      <w:r w:rsidR="007805C6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еской зоны Российской Федерации.</w:t>
      </w:r>
    </w:p>
    <w:p w:rsidR="00355082" w:rsidRPr="0002290A" w:rsidRDefault="001767FF" w:rsidP="0035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90A">
        <w:rPr>
          <w:rFonts w:ascii="Times New Roman" w:hAnsi="Times New Roman" w:cs="Times New Roman"/>
          <w:sz w:val="28"/>
          <w:szCs w:val="28"/>
        </w:rPr>
        <w:t>Из сообщений СМИ становится известно о многочисленных хищниках, живущих</w:t>
      </w:r>
      <w:r w:rsidR="00F46094" w:rsidRPr="0002290A">
        <w:rPr>
          <w:rFonts w:ascii="Times New Roman" w:hAnsi="Times New Roman" w:cs="Times New Roman"/>
          <w:sz w:val="28"/>
          <w:szCs w:val="28"/>
        </w:rPr>
        <w:t xml:space="preserve"> как в</w:t>
      </w:r>
      <w:r w:rsidRPr="0002290A">
        <w:rPr>
          <w:rFonts w:ascii="Times New Roman" w:hAnsi="Times New Roman" w:cs="Times New Roman"/>
          <w:sz w:val="28"/>
          <w:szCs w:val="28"/>
        </w:rPr>
        <w:t xml:space="preserve"> обычных городских </w:t>
      </w:r>
      <w:r w:rsidR="00F46094" w:rsidRPr="0002290A">
        <w:rPr>
          <w:rFonts w:ascii="Times New Roman" w:hAnsi="Times New Roman" w:cs="Times New Roman"/>
          <w:sz w:val="28"/>
          <w:szCs w:val="28"/>
        </w:rPr>
        <w:t>домах, так и на дачных участках (</w:t>
      </w:r>
      <w:r w:rsidRPr="0002290A">
        <w:rPr>
          <w:rFonts w:ascii="Times New Roman" w:hAnsi="Times New Roman" w:cs="Times New Roman"/>
          <w:sz w:val="28"/>
          <w:szCs w:val="28"/>
        </w:rPr>
        <w:t>льв</w:t>
      </w:r>
      <w:r w:rsidR="00F46094" w:rsidRPr="0002290A">
        <w:rPr>
          <w:rFonts w:ascii="Times New Roman" w:hAnsi="Times New Roman" w:cs="Times New Roman"/>
          <w:sz w:val="28"/>
          <w:szCs w:val="28"/>
        </w:rPr>
        <w:t>ов</w:t>
      </w:r>
      <w:r w:rsidRPr="0002290A">
        <w:rPr>
          <w:rFonts w:ascii="Times New Roman" w:hAnsi="Times New Roman" w:cs="Times New Roman"/>
          <w:sz w:val="28"/>
          <w:szCs w:val="28"/>
        </w:rPr>
        <w:t xml:space="preserve">, </w:t>
      </w:r>
      <w:r w:rsidR="00F46094" w:rsidRPr="0002290A">
        <w:rPr>
          <w:rFonts w:ascii="Times New Roman" w:hAnsi="Times New Roman" w:cs="Times New Roman"/>
          <w:sz w:val="28"/>
          <w:szCs w:val="28"/>
        </w:rPr>
        <w:t>тигров, крокодилов, пум, леопардов, медведей</w:t>
      </w:r>
      <w:r w:rsidRPr="0002290A">
        <w:rPr>
          <w:rFonts w:ascii="Times New Roman" w:hAnsi="Times New Roman" w:cs="Times New Roman"/>
          <w:sz w:val="28"/>
          <w:szCs w:val="28"/>
        </w:rPr>
        <w:t xml:space="preserve">, </w:t>
      </w:r>
      <w:r w:rsidR="00F46094" w:rsidRPr="0002290A">
        <w:rPr>
          <w:rFonts w:ascii="Times New Roman" w:hAnsi="Times New Roman" w:cs="Times New Roman"/>
          <w:sz w:val="28"/>
          <w:szCs w:val="28"/>
        </w:rPr>
        <w:t>волков, лис, змей и т.д.)</w:t>
      </w:r>
      <w:r w:rsidRPr="0002290A">
        <w:rPr>
          <w:rFonts w:ascii="Times New Roman" w:hAnsi="Times New Roman" w:cs="Times New Roman"/>
          <w:sz w:val="28"/>
          <w:szCs w:val="28"/>
        </w:rPr>
        <w:t xml:space="preserve">. Зафиксированы случаи, когда дикие животные сбегали от своих владельцев </w:t>
      </w:r>
      <w:r w:rsidRPr="0002290A">
        <w:rPr>
          <w:rFonts w:ascii="Times New Roman" w:hAnsi="Times New Roman" w:cs="Times New Roman"/>
          <w:sz w:val="28"/>
          <w:szCs w:val="28"/>
        </w:rPr>
        <w:br/>
        <w:t xml:space="preserve">и представляя реальною угрозу для жизни живущих по соседству граждан, самостоятельно передвигались в условиях городской среды. Часто владельцы, не имея возможности продолжать содержать крупное хищное животное, просто оставляют его в местах общего пользования. Известны случаи, когда крупные хищники содержались в неутепленных гаражах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Pr="0002290A">
        <w:rPr>
          <w:rFonts w:ascii="Times New Roman" w:hAnsi="Times New Roman" w:cs="Times New Roman"/>
          <w:sz w:val="28"/>
          <w:szCs w:val="28"/>
        </w:rPr>
        <w:t xml:space="preserve">и брошенные хозяевами на длительное время, умирали от голода. </w:t>
      </w:r>
    </w:p>
    <w:p w:rsidR="004A7BE5" w:rsidRPr="0002290A" w:rsidRDefault="0094690F" w:rsidP="0035508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Необходимо знать</w:t>
      </w:r>
      <w:r w:rsidR="00355082" w:rsidRPr="0002290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, что:</w:t>
      </w:r>
    </w:p>
    <w:p w:rsidR="004A7BE5" w:rsidRPr="0002290A" w:rsidRDefault="004A7BE5" w:rsidP="004A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90A">
        <w:rPr>
          <w:rFonts w:ascii="Times New Roman" w:hAnsi="Times New Roman" w:cs="Times New Roman"/>
          <w:sz w:val="28"/>
          <w:szCs w:val="28"/>
        </w:rPr>
        <w:t xml:space="preserve">1. Содержание в неволе диких животных, которые находятся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Pr="0002290A">
        <w:rPr>
          <w:rFonts w:ascii="Times New Roman" w:hAnsi="Times New Roman" w:cs="Times New Roman"/>
          <w:sz w:val="28"/>
          <w:szCs w:val="28"/>
        </w:rPr>
        <w:t xml:space="preserve">в условиях, значительно отличающихся от привычной среды обитания, испытывая значительный стресс, который неблагоприятно влияет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Pr="0002290A">
        <w:rPr>
          <w:rFonts w:ascii="Times New Roman" w:hAnsi="Times New Roman" w:cs="Times New Roman"/>
          <w:sz w:val="28"/>
          <w:szCs w:val="28"/>
        </w:rPr>
        <w:t xml:space="preserve">на состояние их здоровья и зачастую приводит к гибели, а соседство диких животных, особенно крупных видов и хищников, с человеком может повлечь необратимые и опасные для жизни последствия как для владельца такого питомца, так и для проживающих рядом граждан. </w:t>
      </w:r>
    </w:p>
    <w:p w:rsidR="004A7BE5" w:rsidRPr="0002290A" w:rsidRDefault="004A7BE5" w:rsidP="004A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2. Зачастую дикие животные являются переносчиками многих опасных болезней, в том числе бешенства, туляремии, лептоспироза, геморрагической лихорадки с почечным синдромом. А заразиться человек может не только при укусе, но и при любом контакте с той же лисой, зайцем, птицей и т.д. После общения</w:t>
      </w:r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укуса, </w:t>
      </w:r>
      <w:proofErr w:type="spellStart"/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оцарапывания</w:t>
      </w:r>
      <w:proofErr w:type="spellEnd"/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ослюнения</w:t>
      </w:r>
      <w:proofErr w:type="spellEnd"/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диким животным нужно незамедлительно обратиться</w:t>
      </w:r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медицинской помощью</w:t>
      </w: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ближайшие травматологические пункты по месту жительства для решения вопроса </w:t>
      </w:r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проведении профилактических прививок.</w:t>
      </w:r>
    </w:p>
    <w:p w:rsidR="007805C6" w:rsidRPr="0002290A" w:rsidRDefault="004A7BE5" w:rsidP="00F90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Принеся домой детеныша дикого животного, дикой природе причиняют серьезный урон. Вернуть родителям малышей, после 2-3 дней "домашней" жизни бывает невозможно - их уже не примут обратно. </w:t>
      </w: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доме очень сложно вырастить здоровое животное, а, чтобы оно смогло вернуться на волю потребуется продолжительный и тяжелый период </w:t>
      </w: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адаптации. </w:t>
      </w:r>
      <w:r w:rsidRPr="000229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нашли детеныша дикого животного в естественной ему среде обитания, самое лучшее из того, что можно сделать – это как можно скорее уйти. Не фотографируйте его, ни в коем случае не пытайтесь до него дотронуться,</w:t>
      </w:r>
      <w:r w:rsidRPr="0002290A">
        <w:rPr>
          <w:rFonts w:ascii="Times New Roman" w:hAnsi="Times New Roman" w:cs="Times New Roman"/>
          <w:sz w:val="28"/>
          <w:szCs w:val="28"/>
        </w:rPr>
        <w:t xml:space="preserve"> поскольку на шерстке потом остается чужой запах.  </w:t>
      </w:r>
      <w:r w:rsidRPr="0002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Почувствовав приближение человека, самка, как правило, прячется </w:t>
      </w:r>
      <w:r w:rsidRPr="00022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тем самым создается впечатление, что детеныш брошен.</w:t>
      </w:r>
    </w:p>
    <w:p w:rsidR="00C96E7F" w:rsidRPr="0002290A" w:rsidRDefault="004A7BE5" w:rsidP="0038620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</w:t>
      </w:r>
      <w:r w:rsidR="00AA3C7D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статьей</w:t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26</w:t>
      </w:r>
      <w:r w:rsidR="00F8795D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«О животном мире»</w:t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8795D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одержание и разведение объектов животного мира в полувольных условиях и искусственно созданной среде обитания допускаются только </w:t>
      </w:r>
      <w:r w:rsidR="00C96E7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разрешениям специально уполномоченных государственных органов </w:t>
      </w:r>
      <w:r w:rsidR="00C96E7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охране, контролю и регулированию использования объектов животного мира и среды их обитания, выдаваемым в соответствии с разграничением полномочий, предусмотренным статьями 5 и 6 настоящего Федерального закона. </w:t>
      </w:r>
    </w:p>
    <w:p w:rsidR="00430A93" w:rsidRPr="0002290A" w:rsidRDefault="00430A93" w:rsidP="0038620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Юридические лица и граждане, занимающиеся содержанием </w:t>
      </w:r>
      <w:r w:rsidR="001767F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разведением объектов животного мира, обязаны гуманно обращаться </w:t>
      </w:r>
      <w:r w:rsidR="0002290A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ними, соблюдать надлежащие санитарно-ветеринарные и зоогигиенические требования к их содержанию. Несоблюдение указанных требований влечет </w:t>
      </w:r>
      <w:r w:rsidR="001767F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собой административную и уголовную ответственность в соответствии </w:t>
      </w:r>
      <w:r w:rsidR="00C96E7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законодательством Российской Федерации, а объекты животного мира подлежат конфискации в судебном порядке.</w:t>
      </w:r>
    </w:p>
    <w:p w:rsidR="00C96E7F" w:rsidRPr="0002290A" w:rsidRDefault="00E762F2" w:rsidP="00C96E7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ледует учитывать, что в соответствии с Административным регламентом Федеральной службы по надзору в сфере природопользования предоставления государственной услуги по выдаче разрешения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на содержание и разведение объектов животного мира, занесенных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в Красную книгу Российской Федерации, в полувольных условиях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>и искусственно созданной среде обитания, утвержден</w:t>
      </w:r>
      <w:r w:rsidR="0002290A" w:rsidRPr="0002290A">
        <w:rPr>
          <w:rFonts w:ascii="Times New Roman" w:hAnsi="Times New Roman" w:cs="Times New Roman"/>
          <w:sz w:val="28"/>
          <w:szCs w:val="28"/>
        </w:rPr>
        <w:t xml:space="preserve">ным приказом Минприроды России </w:t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от 30.01.2013 № 36, </w:t>
      </w:r>
      <w:proofErr w:type="spellStart"/>
      <w:r w:rsidR="00C96E7F" w:rsidRPr="0002290A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C96E7F" w:rsidRPr="0002290A">
        <w:rPr>
          <w:rFonts w:ascii="Times New Roman" w:hAnsi="Times New Roman" w:cs="Times New Roman"/>
          <w:sz w:val="28"/>
          <w:szCs w:val="28"/>
        </w:rPr>
        <w:t xml:space="preserve"> уполномочен выдавать разрешения на содержание животных, которые занесены в Красную книгу Российской Федерации. Для остальных животных</w:t>
      </w:r>
      <w:r w:rsidR="001767FF" w:rsidRPr="0002290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1767FF" w:rsidRPr="0002290A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="001767FF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Департамента по охране, контролю и регулированию использования объектов животного мира Приморского края</w:t>
      </w:r>
      <w:r w:rsidR="00F46094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Департамент)</w:t>
      </w:r>
      <w:r w:rsidR="001767FF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67FF" w:rsidRPr="0002290A">
        <w:rPr>
          <w:rFonts w:ascii="Times New Roman" w:hAnsi="Times New Roman" w:cs="Times New Roman"/>
          <w:sz w:val="28"/>
          <w:szCs w:val="28"/>
        </w:rPr>
        <w:t xml:space="preserve"> </w:t>
      </w:r>
      <w:r w:rsidR="00F46094" w:rsidRPr="0002290A">
        <w:rPr>
          <w:rFonts w:ascii="Times New Roman" w:hAnsi="Times New Roman" w:cs="Times New Roman"/>
          <w:sz w:val="28"/>
          <w:szCs w:val="28"/>
        </w:rPr>
        <w:t>у</w:t>
      </w:r>
      <w:r w:rsidR="00F46094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твержденным</w:t>
      </w:r>
      <w:r w:rsidR="001767FF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Приморского края от 10.12.2012 </w:t>
      </w:r>
      <w:r w:rsidR="00F46094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767FF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385-па</w:t>
      </w:r>
      <w:r w:rsidR="00F46094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Департамент уполномочен выдавать </w:t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 разрешения на содержание и разведение объектов животного мира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в полувольных условиях и искусственно созданной среде обитания,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>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</w:t>
      </w:r>
      <w:r w:rsidR="00F46094" w:rsidRPr="0002290A">
        <w:rPr>
          <w:rFonts w:ascii="Times New Roman" w:hAnsi="Times New Roman" w:cs="Times New Roman"/>
          <w:sz w:val="28"/>
          <w:szCs w:val="28"/>
        </w:rPr>
        <w:t>.</w:t>
      </w:r>
    </w:p>
    <w:p w:rsidR="00C96E7F" w:rsidRPr="0002290A" w:rsidRDefault="00C96E7F" w:rsidP="00C96E7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2290A">
        <w:rPr>
          <w:rFonts w:ascii="Times New Roman" w:hAnsi="Times New Roman" w:cs="Times New Roman"/>
          <w:sz w:val="28"/>
          <w:szCs w:val="28"/>
        </w:rPr>
        <w:t>Административная ответственность:</w:t>
      </w:r>
    </w:p>
    <w:p w:rsidR="00C96E7F" w:rsidRPr="0002290A" w:rsidRDefault="00AA3C7D" w:rsidP="00C02F1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2290A">
        <w:rPr>
          <w:rFonts w:ascii="Times New Roman" w:hAnsi="Times New Roman" w:cs="Times New Roman"/>
          <w:sz w:val="28"/>
          <w:szCs w:val="28"/>
        </w:rPr>
        <w:t xml:space="preserve"> </w:t>
      </w:r>
      <w:r w:rsidR="00E762F2" w:rsidRPr="00E762F2">
        <w:rPr>
          <w:rFonts w:ascii="Times New Roman" w:hAnsi="Times New Roman" w:cs="Times New Roman"/>
          <w:sz w:val="28"/>
          <w:szCs w:val="28"/>
        </w:rPr>
        <w:t>стать</w:t>
      </w:r>
      <w:r w:rsidR="00A6777D">
        <w:rPr>
          <w:rFonts w:ascii="Times New Roman" w:hAnsi="Times New Roman" w:cs="Times New Roman"/>
          <w:sz w:val="28"/>
          <w:szCs w:val="28"/>
        </w:rPr>
        <w:t>я</w:t>
      </w:r>
      <w:r w:rsidR="00E762F2" w:rsidRPr="0002290A">
        <w:rPr>
          <w:rFonts w:ascii="Times New Roman" w:hAnsi="Times New Roman" w:cs="Times New Roman"/>
          <w:sz w:val="28"/>
          <w:szCs w:val="28"/>
        </w:rPr>
        <w:t xml:space="preserve"> 7.11</w:t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предусмотрена за нарушение пользования объектами животного мира или водными биологическими ресурсами без разрешения, если разрешение обязательно, либо с нарушением условий, предусмотренных </w:t>
      </w:r>
      <w:r w:rsidR="00C96E7F" w:rsidRPr="0002290A">
        <w:rPr>
          <w:rFonts w:ascii="Times New Roman" w:hAnsi="Times New Roman" w:cs="Times New Roman"/>
          <w:sz w:val="28"/>
          <w:szCs w:val="28"/>
        </w:rPr>
        <w:lastRenderedPageBreak/>
        <w:t>разрешением</w:t>
      </w:r>
      <w:r w:rsidR="00C02F14">
        <w:rPr>
          <w:rFonts w:ascii="Times New Roman" w:hAnsi="Times New Roman" w:cs="Times New Roman"/>
          <w:sz w:val="28"/>
          <w:szCs w:val="28"/>
        </w:rPr>
        <w:t>, в</w:t>
      </w:r>
      <w:r w:rsidR="00A6777D" w:rsidRPr="00A6777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лечет наложение административного штрафа на граждан </w:t>
      </w:r>
      <w:r w:rsidR="00A6777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A6777D" w:rsidRPr="00A6777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размере от пятисот до одной тысячи рублей; на должностных лиц - от одной тысячи до двух тысяч рублей; на юридических лиц - от десяти тысяч </w:t>
      </w:r>
      <w:r w:rsidR="00F97B3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A6777D" w:rsidRPr="00A6777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до двадцати тысяч рублей</w:t>
      </w:r>
      <w:r w:rsidR="00A6777D">
        <w:rPr>
          <w:rFonts w:ascii="Arial" w:hAnsi="Arial" w:cs="Arial"/>
          <w:color w:val="333333"/>
          <w:shd w:val="clear" w:color="auto" w:fill="FFFFFF"/>
        </w:rPr>
        <w:t>.</w:t>
      </w:r>
      <w:r w:rsidR="00C96E7F" w:rsidRPr="0002290A">
        <w:rPr>
          <w:rFonts w:ascii="Times New Roman" w:hAnsi="Times New Roman" w:cs="Times New Roman"/>
          <w:sz w:val="28"/>
          <w:szCs w:val="28"/>
        </w:rPr>
        <w:t>;</w:t>
      </w:r>
    </w:p>
    <w:p w:rsidR="00C96E7F" w:rsidRPr="0002290A" w:rsidRDefault="00A6777D" w:rsidP="007805C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805C6" w:rsidRPr="0002290A">
        <w:rPr>
          <w:rFonts w:ascii="Times New Roman" w:hAnsi="Times New Roman" w:cs="Times New Roman"/>
          <w:sz w:val="28"/>
          <w:szCs w:val="28"/>
        </w:rPr>
        <w:t xml:space="preserve"> 8.35 Кодекса Российской Федерации об административных правонарушениях предусмотрена за уничтожение редких и находящихся под угрозой исчезновения видов животных, занесенных в Красную книгу Российской Федерации либо охраняемых международными договорами, </w:t>
      </w:r>
      <w:r w:rsidR="00107094">
        <w:rPr>
          <w:rFonts w:ascii="Times New Roman" w:hAnsi="Times New Roman" w:cs="Times New Roman"/>
          <w:sz w:val="28"/>
          <w:szCs w:val="28"/>
        </w:rPr>
        <w:br/>
      </w:r>
      <w:r w:rsidR="007805C6" w:rsidRPr="0002290A">
        <w:rPr>
          <w:rFonts w:ascii="Times New Roman" w:hAnsi="Times New Roman" w:cs="Times New Roman"/>
          <w:sz w:val="28"/>
          <w:szCs w:val="28"/>
        </w:rPr>
        <w:t xml:space="preserve">а равно действия (бездействие), которые могут привести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7805C6" w:rsidRPr="0002290A">
        <w:rPr>
          <w:rFonts w:ascii="Times New Roman" w:hAnsi="Times New Roman" w:cs="Times New Roman"/>
          <w:sz w:val="28"/>
          <w:szCs w:val="28"/>
        </w:rPr>
        <w:t>к гибели, сокращению численности либо нарушению среды обитания этих животных</w:t>
      </w:r>
      <w:r w:rsidR="00107094">
        <w:rPr>
          <w:rFonts w:ascii="Times New Roman" w:hAnsi="Times New Roman" w:cs="Times New Roman"/>
          <w:sz w:val="28"/>
          <w:szCs w:val="28"/>
        </w:rPr>
        <w:t>.</w:t>
      </w:r>
      <w:r w:rsidR="002875D9">
        <w:rPr>
          <w:rFonts w:ascii="Times New Roman" w:hAnsi="Times New Roman" w:cs="Times New Roman"/>
          <w:sz w:val="28"/>
          <w:szCs w:val="28"/>
        </w:rPr>
        <w:t xml:space="preserve">, </w:t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влечет наложение административного штрафа на граждан в размере от двух тысяч пятисот до пяти тысяч рублей с конфискацией самих животных; на должностных лиц - от пятнадцати тысяч до двадцати тысяч рублей </w:t>
      </w:r>
      <w:r w:rsidR="004B3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конфискацией самих животных; на юридических лиц - от пятисот тысяч </w:t>
      </w:r>
      <w:r w:rsidR="004B3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одного миллиона рублей с конфискацией самих животных.</w:t>
      </w:r>
    </w:p>
    <w:p w:rsidR="00430A93" w:rsidRPr="0002290A" w:rsidRDefault="00AE2862" w:rsidP="007805C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по статье</w:t>
      </w:r>
      <w:r w:rsidR="007805C6" w:rsidRPr="0002290A">
        <w:rPr>
          <w:rFonts w:ascii="Times New Roman" w:hAnsi="Times New Roman" w:cs="Times New Roman"/>
          <w:sz w:val="28"/>
          <w:szCs w:val="28"/>
        </w:rPr>
        <w:t xml:space="preserve"> 258.1 УК РФ наступает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7805C6" w:rsidRPr="0002290A">
        <w:rPr>
          <w:rFonts w:ascii="Times New Roman" w:hAnsi="Times New Roman" w:cs="Times New Roman"/>
          <w:sz w:val="28"/>
          <w:szCs w:val="28"/>
        </w:rPr>
        <w:t>за незаконные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</w:t>
      </w:r>
      <w:r w:rsidR="002875D9">
        <w:rPr>
          <w:rFonts w:ascii="Times New Roman" w:hAnsi="Times New Roman" w:cs="Times New Roman"/>
          <w:sz w:val="28"/>
          <w:szCs w:val="28"/>
        </w:rPr>
        <w:t xml:space="preserve">ерации, их частей и производных, </w:t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наказываются обязательными работами на срок до четырехсот восьмидесяти часов, либо исправительными работами </w:t>
      </w:r>
      <w:r w:rsidR="00F9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срок до двух лет, либо принудительными работами на срок до трех лет </w:t>
      </w:r>
      <w:r w:rsidR="00F9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штрафом в размере до одного миллиона рублей или в размере заработной платы или иного дохода осужденного за период до двух лет или без такового </w:t>
      </w:r>
      <w:r w:rsidR="00F9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ограничением свободы на срок до одного года или без такового,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такового.</w:t>
      </w:r>
    </w:p>
    <w:p w:rsidR="0037264D" w:rsidRDefault="0037264D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264D" w:rsidRDefault="0037264D" w:rsidP="009476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264D" w:rsidRDefault="0037264D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7B30" w:rsidRDefault="00F97B30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7B30" w:rsidRDefault="00F97B30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7651" w:rsidRPr="00947651" w:rsidRDefault="00947651" w:rsidP="009476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  <w:t xml:space="preserve">Законодательство в сфере содержания, разведения и использования диких животных состоит из множества федеральных и региональных законов и подзаконных актов. К числу важнейших законов и других нормативных правовых актов относятся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  <w:t xml:space="preserve">Федеральный закон от 24.04.1995 № 52-ФЗ (ред. от 03.07.2016) «О животном мире» (далее – Закон о животном мире),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  <w:t xml:space="preserve">Федеральный закон от 24.07.2009 № 209-ФЗ (ред. от 14.10.2014, с изм. от 25.06.2015) «Об охоте и о сохранении охотничьих ресурсов и о внесении изменений в отдельные законодательные акты Российской Федерации» (далее Закон об охоте),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  <w:t xml:space="preserve">Земельный кодекс РФ, Лесной кодекс РФ,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  <w:t xml:space="preserve">приказ Минприроды России от 16.11.2010 № 512 (ред. от 06.08.2015) «Об утверждении Правил охоты»,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  <w:t xml:space="preserve">приказ Минприроды РФ от 24.12.2010 № 561 «Об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обитания»,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  <w:t xml:space="preserve">приказ Минприроды России от 28.06.2012 № 176 (ред. от 27.03.2015) «Об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обитания», Закон Кировской области от 06.07.2011 № 28-ЗО «Об установлении правил </w:t>
      </w: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highlight w:val="yellow"/>
          <w:shd w:val="clear" w:color="auto" w:fill="FFFFFF"/>
        </w:rPr>
        <w:lastRenderedPageBreak/>
        <w:t>использования лесов для осуществления видов деятельности в сфере охотничьего хозяйства в Кировской области» и другие акты.</w:t>
      </w:r>
    </w:p>
    <w:p w:rsidR="002E0C53" w:rsidRDefault="002E0C53" w:rsidP="002E0C53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0C53" w:rsidRPr="00EA05E3" w:rsidRDefault="002E0C53" w:rsidP="002E0C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F97" w:rsidRDefault="00503F97" w:rsidP="006816F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403C39"/>
          <w:kern w:val="36"/>
          <w:sz w:val="28"/>
          <w:szCs w:val="28"/>
          <w:highlight w:val="yellow"/>
          <w:lang w:eastAsia="ru-RU"/>
        </w:rPr>
      </w:pPr>
    </w:p>
    <w:p w:rsidR="002E0C53" w:rsidRPr="00EA05E3" w:rsidRDefault="002E0C53" w:rsidP="006816F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403C39"/>
          <w:kern w:val="36"/>
          <w:sz w:val="28"/>
          <w:szCs w:val="28"/>
          <w:highlight w:val="yellow"/>
          <w:lang w:eastAsia="ru-RU"/>
        </w:rPr>
      </w:pPr>
    </w:p>
    <w:p w:rsidR="00503F97" w:rsidRPr="00EA05E3" w:rsidRDefault="00503F97" w:rsidP="006816F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yellow"/>
          <w:lang w:eastAsia="ru-RU"/>
        </w:rPr>
      </w:pPr>
    </w:p>
    <w:p w:rsidR="006816FD" w:rsidRPr="006816FD" w:rsidRDefault="006816FD" w:rsidP="006816F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red"/>
          <w:lang w:eastAsia="ru-RU"/>
        </w:rPr>
        <w:t>Запретить отлов (изъятие животных из дикой природы) частными лицами, разведение диких и экзотических животных в частных питомниках, а также в коммерческих и развлекательных целях</w:t>
      </w:r>
    </w:p>
    <w:p w:rsidR="006816FD" w:rsidRPr="006816FD" w:rsidRDefault="006816FD" w:rsidP="006816FD">
      <w:pPr>
        <w:numPr>
          <w:ilvl w:val="0"/>
          <w:numId w:val="2"/>
        </w:numPr>
        <w:shd w:val="clear" w:color="auto" w:fill="F6F6F6"/>
        <w:spacing w:after="0" w:line="240" w:lineRule="auto"/>
        <w:ind w:left="0" w:right="-150" w:firstLine="25072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В настоящее время разведение и использование диких животных в коммерческих целях не регулируется никакими законами. Даже в том случае, когда сам факт их существования вроде бы имеет место быть, эти законы по факту не работают.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Также развивается и ситуация с законом "Об ответственном отношении к животным", в котором уже на этапе разработки опускается большой пласт самых животрепещущих проблем.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Диких животных неконтролируемо разводят в частных питомниках, в домах и даже в квартирах. Животных изымают из привычной им среды обитания (дикой природы), приобретают путем незаконной торговли онлайн.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Таким образом, разрешение использования диких животных в коммерческих и развлекательных целях частными предпринимателями является основой для развития нелегального бизнеса ими, размеры которого в масштабах страны просто огромны.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В результате наносится огромный вред живой природе страны. Животные лишаются привычной среды обитания, их жизнь проходит в противоестественных для них условиях, которые к тому же никак не регламентируются и не контролируются. Животные попадают в руки людей, не имеющих ни специальных познаний, ни образования, у которых часто нет ни </w:t>
      </w:r>
      <w:r w:rsidR="0062286A" w:rsidRPr="0062286A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средств,</w:t>
      </w: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ни условий для их содержания и лечения. Да даже простого желания - и того порой нет. Их цель - это получение прибыли. И прибыли мгновенной, без особых затрат.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Многие из таких отловленных животных попадают в застенки передвижных и контактных зоопарков, коротают свои недолгие дни жизни в тесных клетках при всевозможных кафе и кальянных, заканчивают жизнь в т.н. </w:t>
      </w:r>
      <w:proofErr w:type="spell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притравочных</w:t>
      </w:r>
      <w:proofErr w:type="spell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станциях, где используются как живые мишени при дрессировке охотничьих собак, или в качестве корма для других животных.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Сейчас в думе находится проект закона о якобы бесконтактной </w:t>
      </w:r>
      <w:proofErr w:type="spell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притравочной</w:t>
      </w:r>
      <w:proofErr w:type="spell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дрессировке, которая только даст возможность полностью закрыть эти станции </w:t>
      </w: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lastRenderedPageBreak/>
        <w:t xml:space="preserve">для </w:t>
      </w:r>
      <w:r w:rsidR="0062286A" w:rsidRPr="0062286A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какого-либо</w:t>
      </w: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контроля со стороны общественности. Да и контролирующих органов тоже.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В то же время во многих странах мира отношение к животным строится на основе гуманных принципов. Фаунистическим законодательством Евросоюза признано, что "торговля дикими животными является подтвержденной угрозой биоразнообразию и экологии, здоровью и </w:t>
      </w:r>
      <w:proofErr w:type="spell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и</w:t>
      </w:r>
      <w:proofErr w:type="spell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благополучию животных, и приводит к существенным экономическим потерям государства".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Такая ситуация не может не вызывать протест в обществе. Все больше и больше людей начинает понимать, что такое общество нельзя назвать гуманным и цивилизованным, а ситуацию в сфере обращения с животными нужно в корне менять.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Пример "правильного" зоопарка показан на прилагаемом к инициативе фото.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br/>
      </w:r>
    </w:p>
    <w:p w:rsidR="006816FD" w:rsidRPr="006816FD" w:rsidRDefault="006816FD" w:rsidP="006816FD">
      <w:pPr>
        <w:shd w:val="clear" w:color="auto" w:fill="F6F6F6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red"/>
          <w:lang w:eastAsia="ru-RU"/>
        </w:rPr>
        <w:t>Практический результат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1. Оздоровление ситуации в сфере обращения с животными.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2. Сохранение жизни и избавление от ненужных страданий тысячам животных.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3. Исчезновение угрозы биоразнообразию животного мира.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4. Снижение социальной напряженности в обществе.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5. Уменьшение возможной опасности для человеческого общества.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5. Построение гуманного и цивилизованного общества.</w:t>
      </w:r>
    </w:p>
    <w:p w:rsidR="006816FD" w:rsidRPr="006816FD" w:rsidRDefault="006816FD" w:rsidP="006816FD">
      <w:pPr>
        <w:shd w:val="clear" w:color="auto" w:fill="F6F6F6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6. Исчезновение из общества одного из самых жестоких и беспринципных пластов криминального мира.</w:t>
      </w:r>
    </w:p>
    <w:p w:rsidR="006816FD" w:rsidRPr="006816FD" w:rsidRDefault="006816FD" w:rsidP="006816FD">
      <w:pPr>
        <w:shd w:val="clear" w:color="auto" w:fill="FFFFFF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red"/>
          <w:lang w:eastAsia="ru-RU"/>
        </w:rPr>
        <w:t>Решение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1. Запретить отлов (изъятие животных из дикой природы) в частные руки</w:t>
      </w:r>
      <w:proofErr w:type="gram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.</w:t>
      </w:r>
      <w:proofErr w:type="gram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</w:t>
      </w:r>
      <w:proofErr w:type="gram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а</w:t>
      </w:r>
      <w:proofErr w:type="gram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также разведение диких животных в коммерческих или развлекательных целях.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2. Установить на законодательном уровне требование передачи животных, родившихся до запрета разведения и использования диких животных в коммерческих или развлекательных целях, для дожития до своей естественной смерти в приютах, зоопарках и питомниках, аккредитованных государством (с условием обязательной генетической паспортизации таких животных).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3. Развивать государственную сеть заповедников, где животные будут находиться в естественной среде обитания под контролем государства и общественных зоозащитных организаций.</w:t>
      </w:r>
    </w:p>
    <w:p w:rsidR="006816FD" w:rsidRPr="006816FD" w:rsidRDefault="006816FD" w:rsidP="006816FD">
      <w:pPr>
        <w:shd w:val="clear" w:color="auto" w:fill="F6F6F6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4. Создавать условия и финансировать выпуск научно-познавательных фильмов из жизни животных в естественной среде</w:t>
      </w:r>
    </w:p>
    <w:p w:rsidR="006816FD" w:rsidRPr="0062286A" w:rsidRDefault="006816FD">
      <w:pPr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6971A7" w:rsidRPr="0062286A" w:rsidRDefault="006971A7">
      <w:pPr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6971A7" w:rsidRPr="0062286A" w:rsidRDefault="006971A7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  <w:highlight w:val="red"/>
        </w:rPr>
      </w:pPr>
      <w:r w:rsidRPr="0062286A">
        <w:rPr>
          <w:rStyle w:val="a4"/>
          <w:color w:val="000000"/>
          <w:sz w:val="28"/>
          <w:szCs w:val="28"/>
          <w:highlight w:val="red"/>
        </w:rPr>
        <w:t> Насколько часто гродненцы приносят в зоопарк диких животных и птиц?</w:t>
      </w:r>
    </w:p>
    <w:p w:rsidR="006971A7" w:rsidRPr="002E0C53" w:rsidRDefault="006971A7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  <w:highlight w:val="cyan"/>
        </w:rPr>
      </w:pPr>
      <w:r w:rsidRPr="0062286A">
        <w:rPr>
          <w:color w:val="000000"/>
          <w:sz w:val="28"/>
          <w:szCs w:val="28"/>
          <w:highlight w:val="red"/>
        </w:rPr>
        <w:lastRenderedPageBreak/>
        <w:t xml:space="preserve">— Очень часто, зависит от сезона. Но здесь есть свои нюансы, связанные с нашими законами, которые регулируют обращение с дикими животными, где чётко прописана процедура изъятия животного из природы. </w:t>
      </w:r>
      <w:r w:rsidRPr="002E0C53">
        <w:rPr>
          <w:color w:val="000000"/>
          <w:sz w:val="28"/>
          <w:szCs w:val="28"/>
          <w:highlight w:val="cyan"/>
        </w:rPr>
        <w:t>Человек не может этого делать без разрешения определённых госструктур. В данном случае разрешение на изъятие даёт структура Министерства природных ресурсов. В нашем случае — областной комитет природных ресурсов и охраны окружающей среды или инспекция.</w:t>
      </w:r>
    </w:p>
    <w:p w:rsidR="006971A7" w:rsidRPr="006971A7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</w:pPr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В результате наносится огромный вред живой природе страны. Животные лишаются привычной среды обитания, их жизнь проходит в противоестественных для них условиях, которые к тому же никак не регламентируются и не контролируются. Животные попадают в руки людей, не имеющих ни специальных познаний, ни образования, у которых часто нет ни </w:t>
      </w:r>
      <w:proofErr w:type="gramStart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>средств</w:t>
      </w:r>
      <w:proofErr w:type="gramEnd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 ни условий для их содержания и лечения. Да даже простого желания - и того порой нет. Их цель - это получение прибыли. И прибыли мгновенной, без особых затрат.</w:t>
      </w:r>
    </w:p>
    <w:p w:rsidR="006971A7" w:rsidRPr="006971A7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</w:pPr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Многие из таких отловленных животных попадают в застенки передвижных и контактных зоопарков, коротают свои недолгие дни жизни в тесных клетках при всевозможных кафе и кальянных, заканчивают жизнь в т.н. </w:t>
      </w:r>
      <w:proofErr w:type="spellStart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>притравочных</w:t>
      </w:r>
      <w:proofErr w:type="spellEnd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 станциях, где используются как живые мишени при дрессировке охотничьих собак, или в качестве корма для других животных.</w:t>
      </w:r>
    </w:p>
    <w:p w:rsidR="006971A7" w:rsidRPr="0062286A" w:rsidRDefault="006971A7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  <w:highlight w:val="red"/>
        </w:rPr>
      </w:pPr>
    </w:p>
    <w:p w:rsidR="006971A7" w:rsidRPr="006971A7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</w:pPr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В результате наносится огромный вред живой природе страны. Животные лишаются привычной среды обитания, их жизнь проходит в противоестественных для них условиях, которые к тому же никак не регламентируются и не контролируются. Животные попадают в руки людей, не имеющих ни специальных познаний, ни образования, у которых часто нет ни </w:t>
      </w:r>
      <w:proofErr w:type="gramStart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>средств</w:t>
      </w:r>
      <w:proofErr w:type="gramEnd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 ни условий для их содержания и лечения. Да даже простого желания - и того порой нет. Их цель - это получение прибыли. И прибыли мгновенной, без особых затрат.</w:t>
      </w:r>
    </w:p>
    <w:p w:rsidR="006971A7" w:rsidRPr="00EA05E3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Многие из таких отловленных животных попадают в застенки передвижных и контактных зоопарков, коротают свои недолгие дни жизни в тесных клетках при всевозможных кафе и кальянных, заканчивают жизнь в т.н. </w:t>
      </w:r>
      <w:proofErr w:type="spellStart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>притравочных</w:t>
      </w:r>
      <w:proofErr w:type="spellEnd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 станциях, где используются как живые мишени при дрессировке охотничьих собак, или в качестве корма для других животных.</w:t>
      </w:r>
    </w:p>
    <w:p w:rsidR="006971A7" w:rsidRPr="00EA05E3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</w:p>
    <w:p w:rsidR="00875234" w:rsidRPr="00EA05E3" w:rsidRDefault="00875234" w:rsidP="00947651">
      <w:pPr>
        <w:spacing w:before="360"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5E3">
        <w:rPr>
          <w:rFonts w:ascii="Times New Roman" w:hAnsi="Times New Roman" w:cs="Times New Roman"/>
          <w:sz w:val="28"/>
          <w:szCs w:val="28"/>
          <w:highlight w:val="yellow"/>
        </w:rPr>
        <w:t xml:space="preserve">Эксперты-биологи, сотрудники санитарно-эпидемиологических и ветеринарных служб, спасатели, профессиональные дрессировщики и </w:t>
      </w:r>
      <w:r w:rsidRPr="00EA05E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зоозащитники неоднократно выступали против содержания диких животных в неволе, когда они не просто изъяты из привычной среды обитания, но и помещены в условия обычных городских многоквартирных домов, садовых, дачных участков и домовладений.</w:t>
      </w:r>
    </w:p>
    <w:p w:rsidR="006971A7" w:rsidRPr="006971A7" w:rsidRDefault="00875234" w:rsidP="00875234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EA05E3">
        <w:rPr>
          <w:rFonts w:ascii="Times New Roman" w:hAnsi="Times New Roman" w:cs="Times New Roman"/>
          <w:sz w:val="28"/>
          <w:szCs w:val="28"/>
          <w:highlight w:val="yellow"/>
        </w:rPr>
        <w:t xml:space="preserve">Несмотря на очевидность жестокости и социальной опасности подобного поведения, в настоящее время в федеральном законодательстве существует правовая </w:t>
      </w:r>
      <w:proofErr w:type="spellStart"/>
      <w:r w:rsidRPr="00EA05E3">
        <w:rPr>
          <w:rFonts w:ascii="Times New Roman" w:hAnsi="Times New Roman" w:cs="Times New Roman"/>
          <w:sz w:val="28"/>
          <w:szCs w:val="28"/>
          <w:highlight w:val="yellow"/>
        </w:rPr>
        <w:t>неурегулированность</w:t>
      </w:r>
      <w:proofErr w:type="spellEnd"/>
      <w:r w:rsidRPr="00EA05E3">
        <w:rPr>
          <w:rFonts w:ascii="Times New Roman" w:hAnsi="Times New Roman" w:cs="Times New Roman"/>
          <w:sz w:val="28"/>
          <w:szCs w:val="28"/>
          <w:highlight w:val="yellow"/>
        </w:rPr>
        <w:t>, которая позволяет заводить в квартирах, на дачных участках и в домовладениях животных, заведомо не предназначенных для содержания в неволе.</w:t>
      </w:r>
    </w:p>
    <w:p w:rsidR="006971A7" w:rsidRPr="00EA05E3" w:rsidRDefault="006971A7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</w:rPr>
      </w:pPr>
    </w:p>
    <w:p w:rsidR="00ED26A0" w:rsidRPr="00ED26A0" w:rsidRDefault="00ED26A0" w:rsidP="00ED26A0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green"/>
          <w:lang w:eastAsia="ru-RU"/>
        </w:rPr>
        <w:t>Запретить в РФ содержание и эксплуатацию диких животных в неволе</w:t>
      </w:r>
    </w:p>
    <w:p w:rsidR="00ED26A0" w:rsidRPr="00ED26A0" w:rsidRDefault="00ED26A0" w:rsidP="00ED26A0">
      <w:pPr>
        <w:numPr>
          <w:ilvl w:val="0"/>
          <w:numId w:val="4"/>
        </w:numPr>
        <w:shd w:val="clear" w:color="auto" w:fill="F6F6F6"/>
        <w:spacing w:after="0" w:line="240" w:lineRule="auto"/>
        <w:ind w:left="0" w:right="-150" w:firstLine="25072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Тысячи диких животных содержатся в РФ в неволе в зоопарках, цирках, частных домашних хозяйствах. Это без учета "одомашненных", задействованных в экономике, "традиционных" животных, таких как кошки, собаки, коровы и ряд других.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В основном дикие животные содержатся в неволе ради развлечения людей - от простого содержания в клетках в зоопарках до интенсивной эксплуатации в цирках. Лишь небольшая часть животных содержится в центрах реабилитации, целью которых является реальное восстановление животных с последующим возвращением в дикую природу.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В России не менее 50 зоопарков и не менее крупных 16 цирков. Большинство из них: содержит животных в тесных клетках; интенсивно перемещает животных по России в стесненных условиях; не ведет никакой важной научной работы по воспроизводству животных, а служит только цели увеселения; тратит наши налоговые средства на неясные цели. На сегодня нет контроля за тем, чтобы с животными обращались </w:t>
      </w:r>
      <w:proofErr w:type="spellStart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нежестоко</w:t>
      </w:r>
      <w:proofErr w:type="spellEnd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, содержали в приемлемых условиях, особенно это касается диких животных, которые содержатся в частных руках исключительно с целью развлечения.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Сейчас доказано, что животные, содержащиеся в неволе, могут испытывать мучения, в том числе </w:t>
      </w:r>
      <w:proofErr w:type="gramStart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стресс</w:t>
      </w:r>
      <w:proofErr w:type="gramEnd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 как и люди, а также физические мучения из-за содержания в неестественной среде.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Вместо усилий по сохранению естественной среды обитания животных, зоопарки в частности, отвлекают внимание общества и подают неправильный пример обращения с живой дикой природой. При этом, мы традиционно относим зоопарки и цирки к учреждениям культуры, но должно ли государство на общественные средства поощрять культуру варварского, эгоистичного и жестокого обращения с животным миром, возникшую в средневековье? Как показывает опыт, в частности, крупных коммерчески успешных цирков демонстрация и эксплуатация животных вообще не нужны, чтобы качественно и выгодно развлекать людей.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lastRenderedPageBreak/>
        <w:t xml:space="preserve">Возможность содержания диких животных, не вызванная прямой экономической потребностью, в неволе, порождает не только неправильный пример для общества, не только жестокие условия содержания для животных и их эксплуатацию в цирках и зоопарках, но и легальный и нелегальный рынки животных для содержания в частных руках. Должно ли общество </w:t>
      </w:r>
      <w:proofErr w:type="gramStart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мирится</w:t>
      </w:r>
      <w:proofErr w:type="gramEnd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 с тем, что любой гражданин может содержать обезьяну, крокодила или другое экзотическое животное в обычной квартире, а также то, что ради этого животных зачастую жестоко отлавливают в естественной среде? При этом приходится ловить гораздо больше животных, чем потом будет поставлено в Россию, так как многие звери погибают при транспортировке от голода, болезней, жестоких условий содержания. Не существует никаких экономических, моральных, экологических, культурных, научных оснований для массового содержания диких животных в неволе, в специальных заведениях и частных руках.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br/>
      </w:r>
    </w:p>
    <w:p w:rsidR="00ED26A0" w:rsidRPr="00ED26A0" w:rsidRDefault="00ED26A0" w:rsidP="00ED26A0">
      <w:pPr>
        <w:shd w:val="clear" w:color="auto" w:fill="F6F6F6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green"/>
          <w:lang w:eastAsia="ru-RU"/>
        </w:rPr>
        <w:t>Практический результат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1) Дикие животные перестанут подвергаться ненужным, не имеющим никакой практической пользы для общества, страданиям при содержании, транспортировке, эксплуатации, а также от действий жестоких людей.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2) Общество перестанет получать неправильный, негативный, разрушительный пример обращения с дикой природой, и дикими зверями в частности. Вместо этого, постепенно появится модель отношений помощи, сбережения, осторожного наблюдения, невмешательства.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3) Бюджетные средства перестанут направляться на развлечение от эксплуатации диких животных, а будут направляться на реальную помощь миру дикой природы и животным. При этом вероятна бюджетная экономия по итогу.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4) Преступники в других странах лишатся еще одного рынка сбыта в России, и больше животных останется в естественной среде обитания. Экосистема планеты Земля получит больше шансов сохранится.</w:t>
      </w:r>
    </w:p>
    <w:p w:rsidR="00ED26A0" w:rsidRPr="00ED26A0" w:rsidRDefault="00ED26A0" w:rsidP="00ED26A0">
      <w:pPr>
        <w:shd w:val="clear" w:color="auto" w:fill="F6F6F6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5) Получат помощь животные, которые сосуществуют с нами в городах и селах, кошки, собаки и другие, поскольку внимание тех, кто сейчас занят бессмысленным содержанием диких зверей в клетках по всей России, будет переключено на тех животных, которые уже по факту рядом с нами.</w:t>
      </w:r>
    </w:p>
    <w:p w:rsidR="00875234" w:rsidRPr="00EA05E3" w:rsidRDefault="00875234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</w:rPr>
      </w:pPr>
    </w:p>
    <w:p w:rsidR="00A93DA7" w:rsidRDefault="00A93DA7" w:rsidP="00FC7B4F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93DA7" w:rsidRPr="00FC7B4F" w:rsidRDefault="00A93DA7" w:rsidP="00FC7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3DA7" w:rsidRPr="00FC7B4F" w:rsidSect="00F97B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127"/>
    <w:multiLevelType w:val="multilevel"/>
    <w:tmpl w:val="7A1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35F7A"/>
    <w:multiLevelType w:val="multilevel"/>
    <w:tmpl w:val="124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C2658"/>
    <w:multiLevelType w:val="hybridMultilevel"/>
    <w:tmpl w:val="53FEB866"/>
    <w:lvl w:ilvl="0" w:tplc="3E247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33DED"/>
    <w:multiLevelType w:val="multilevel"/>
    <w:tmpl w:val="D1D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41A61"/>
    <w:multiLevelType w:val="multilevel"/>
    <w:tmpl w:val="56B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D"/>
    <w:rsid w:val="0002290A"/>
    <w:rsid w:val="00033913"/>
    <w:rsid w:val="00107094"/>
    <w:rsid w:val="00147AB5"/>
    <w:rsid w:val="001767FF"/>
    <w:rsid w:val="001A2BA9"/>
    <w:rsid w:val="002404DB"/>
    <w:rsid w:val="002875D9"/>
    <w:rsid w:val="002E0C53"/>
    <w:rsid w:val="003354ED"/>
    <w:rsid w:val="00355082"/>
    <w:rsid w:val="0037264D"/>
    <w:rsid w:val="0038620F"/>
    <w:rsid w:val="00430A93"/>
    <w:rsid w:val="0044073C"/>
    <w:rsid w:val="004A7BE5"/>
    <w:rsid w:val="004B3AC9"/>
    <w:rsid w:val="004F4EAA"/>
    <w:rsid w:val="00503F97"/>
    <w:rsid w:val="0062286A"/>
    <w:rsid w:val="006816FD"/>
    <w:rsid w:val="006817FA"/>
    <w:rsid w:val="006971A7"/>
    <w:rsid w:val="007805C6"/>
    <w:rsid w:val="007D35C7"/>
    <w:rsid w:val="00875234"/>
    <w:rsid w:val="00932A5D"/>
    <w:rsid w:val="00937A84"/>
    <w:rsid w:val="00942FC1"/>
    <w:rsid w:val="0094690F"/>
    <w:rsid w:val="00947651"/>
    <w:rsid w:val="009F2106"/>
    <w:rsid w:val="00A6777D"/>
    <w:rsid w:val="00A93DA7"/>
    <w:rsid w:val="00AA3C7D"/>
    <w:rsid w:val="00AE2862"/>
    <w:rsid w:val="00B5048E"/>
    <w:rsid w:val="00BE5B4B"/>
    <w:rsid w:val="00C02F14"/>
    <w:rsid w:val="00C96E7F"/>
    <w:rsid w:val="00CD17D5"/>
    <w:rsid w:val="00D464C1"/>
    <w:rsid w:val="00D71451"/>
    <w:rsid w:val="00E762F2"/>
    <w:rsid w:val="00EA05E3"/>
    <w:rsid w:val="00ED26A0"/>
    <w:rsid w:val="00F46094"/>
    <w:rsid w:val="00F4691D"/>
    <w:rsid w:val="00F632D9"/>
    <w:rsid w:val="00F75F46"/>
    <w:rsid w:val="00F8795D"/>
    <w:rsid w:val="00F900B4"/>
    <w:rsid w:val="00F91B41"/>
    <w:rsid w:val="00F9476E"/>
    <w:rsid w:val="00F97B30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81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are-counter">
    <w:name w:val="share-counter"/>
    <w:basedOn w:val="a0"/>
    <w:rsid w:val="006816FD"/>
  </w:style>
  <w:style w:type="paragraph" w:styleId="a3">
    <w:name w:val="Normal (Web)"/>
    <w:basedOn w:val="a"/>
    <w:uiPriority w:val="99"/>
    <w:semiHidden/>
    <w:unhideWhenUsed/>
    <w:rsid w:val="0068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A7"/>
    <w:rPr>
      <w:b/>
      <w:bCs/>
    </w:rPr>
  </w:style>
  <w:style w:type="character" w:styleId="a5">
    <w:name w:val="Hyperlink"/>
    <w:basedOn w:val="a0"/>
    <w:uiPriority w:val="99"/>
    <w:semiHidden/>
    <w:unhideWhenUsed/>
    <w:rsid w:val="00D714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B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81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are-counter">
    <w:name w:val="share-counter"/>
    <w:basedOn w:val="a0"/>
    <w:rsid w:val="006816FD"/>
  </w:style>
  <w:style w:type="paragraph" w:styleId="a3">
    <w:name w:val="Normal (Web)"/>
    <w:basedOn w:val="a"/>
    <w:uiPriority w:val="99"/>
    <w:semiHidden/>
    <w:unhideWhenUsed/>
    <w:rsid w:val="0068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A7"/>
    <w:rPr>
      <w:b/>
      <w:bCs/>
    </w:rPr>
  </w:style>
  <w:style w:type="character" w:styleId="a5">
    <w:name w:val="Hyperlink"/>
    <w:basedOn w:val="a0"/>
    <w:uiPriority w:val="99"/>
    <w:semiHidden/>
    <w:unhideWhenUsed/>
    <w:rsid w:val="00D714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B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47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9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8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54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1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9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D386-79E9-413E-8AFF-052F4F1E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Abp-mproc-VMPP</dc:creator>
  <cp:keywords/>
  <dc:description/>
  <cp:lastModifiedBy>Ольга</cp:lastModifiedBy>
  <cp:revision>13</cp:revision>
  <cp:lastPrinted>2019-01-15T07:37:00Z</cp:lastPrinted>
  <dcterms:created xsi:type="dcterms:W3CDTF">2019-01-12T04:37:00Z</dcterms:created>
  <dcterms:modified xsi:type="dcterms:W3CDTF">2019-01-29T22:31:00Z</dcterms:modified>
</cp:coreProperties>
</file>