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58" w:rsidRDefault="00661C07" w:rsidP="00661C07">
      <w:pPr>
        <w:jc w:val="center"/>
        <w:rPr>
          <w:rFonts w:ascii="Times New Roman" w:hAnsi="Times New Roman" w:cs="Times New Roman"/>
          <w:sz w:val="26"/>
          <w:szCs w:val="26"/>
        </w:rPr>
      </w:pPr>
      <w:r w:rsidRPr="00661C07">
        <w:rPr>
          <w:rFonts w:ascii="Times New Roman" w:hAnsi="Times New Roman" w:cs="Times New Roman"/>
          <w:sz w:val="26"/>
          <w:szCs w:val="26"/>
        </w:rPr>
        <w:t>Объем и структура муниципального долга Кировского муниципального района, а также расходы на его обслуживание за 202</w:t>
      </w:r>
      <w:r w:rsidR="0040346D">
        <w:rPr>
          <w:rFonts w:ascii="Times New Roman" w:hAnsi="Times New Roman" w:cs="Times New Roman"/>
          <w:sz w:val="26"/>
          <w:szCs w:val="26"/>
        </w:rPr>
        <w:t>4</w:t>
      </w:r>
      <w:r w:rsidRPr="00661C07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1276"/>
        <w:gridCol w:w="947"/>
        <w:gridCol w:w="1038"/>
        <w:gridCol w:w="1261"/>
        <w:gridCol w:w="1715"/>
      </w:tblGrid>
      <w:tr w:rsidR="00636199" w:rsidRPr="00636199" w:rsidTr="00636199">
        <w:trPr>
          <w:trHeight w:val="73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gramStart"/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99" w:rsidRPr="00661C07" w:rsidRDefault="00636199" w:rsidP="006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долговых обязательств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40346D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Объем муниципального долга по состоянию на 01.01.202</w:t>
            </w:r>
            <w:r w:rsidR="00403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40346D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 xml:space="preserve">Объем муниципального долга по состоянию на </w:t>
            </w:r>
            <w:r>
              <w:rPr>
                <w:rFonts w:ascii="Times New Roman" w:hAnsi="Times New Roman" w:cs="Times New Roman"/>
              </w:rPr>
              <w:t>01.01.202</w:t>
            </w:r>
            <w:r w:rsidR="004034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36199" w:rsidRDefault="00636199" w:rsidP="00EB3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199"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муниципального долга</w:t>
            </w:r>
          </w:p>
        </w:tc>
      </w:tr>
      <w:tr w:rsidR="00636199" w:rsidRPr="00636199" w:rsidTr="00636199">
        <w:trPr>
          <w:trHeight w:val="66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9" w:rsidRPr="00661C07" w:rsidRDefault="00636199" w:rsidP="00EB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199" w:rsidRPr="00661C07" w:rsidRDefault="00636199" w:rsidP="00EB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199" w:rsidRPr="00661C07" w:rsidRDefault="00636199" w:rsidP="00636199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199" w:rsidRPr="00636199" w:rsidRDefault="00636199" w:rsidP="0063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199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</w:p>
        </w:tc>
      </w:tr>
      <w:tr w:rsidR="0040346D" w:rsidRPr="00982E64" w:rsidTr="0040346D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982E64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6D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Муниципальный долг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</w:t>
            </w:r>
            <w:r w:rsidRPr="00982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40346D" w:rsidRPr="00982E64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982E64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3953,73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982E64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 w:rsidRPr="00982E6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982E64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</w:tr>
      <w:tr w:rsidR="0040346D" w:rsidRPr="00636199" w:rsidTr="0040346D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36199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46D" w:rsidRPr="00636199" w:rsidTr="0040346D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3953,73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36199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4,94</w:t>
            </w:r>
          </w:p>
        </w:tc>
      </w:tr>
      <w:tr w:rsidR="0040346D" w:rsidRPr="00636199" w:rsidTr="0040346D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661C07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 w:rsidRPr="00661C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36199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0346D" w:rsidRPr="00636199" w:rsidTr="0040346D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FE0FF5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6D" w:rsidRPr="00FE0FF5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Верхний предел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5720,59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3953,73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36199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0346D" w:rsidRPr="00636199" w:rsidTr="0040346D">
        <w:trPr>
          <w:trHeight w:val="3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6D" w:rsidRPr="00FE0FF5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46D" w:rsidRPr="00FE0FF5" w:rsidRDefault="0040346D" w:rsidP="00982E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Уровень муниципального долга, </w:t>
            </w:r>
            <w:proofErr w:type="gramStart"/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FE0FF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 к налоговым и неналоговым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40346D" w:rsidRDefault="0040346D" w:rsidP="0040346D">
            <w:pPr>
              <w:jc w:val="center"/>
              <w:rPr>
                <w:rFonts w:ascii="Times New Roman" w:hAnsi="Times New Roman" w:cs="Times New Roman"/>
              </w:rPr>
            </w:pPr>
            <w:r w:rsidRPr="0040346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61C07" w:rsidRDefault="0040346D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46D" w:rsidRPr="00661C07" w:rsidRDefault="00B533F7" w:rsidP="00982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46D" w:rsidRPr="00636199" w:rsidRDefault="0040346D" w:rsidP="009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661C07" w:rsidRDefault="00661C07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6199" w:rsidRDefault="00636199" w:rsidP="00FE0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636199" w:rsidSect="006361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0FF5" w:rsidRDefault="00FE0FF5" w:rsidP="00FE0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FF5">
        <w:rPr>
          <w:rFonts w:ascii="Times New Roman" w:hAnsi="Times New Roman" w:cs="Times New Roman"/>
          <w:b/>
          <w:sz w:val="26"/>
          <w:szCs w:val="26"/>
        </w:rPr>
        <w:lastRenderedPageBreak/>
        <w:t>Ограничения по объему муниципального долга, установленные решением о бюджете Кировск</w:t>
      </w:r>
      <w:r w:rsidR="00B533F7">
        <w:rPr>
          <w:rFonts w:ascii="Times New Roman" w:hAnsi="Times New Roman" w:cs="Times New Roman"/>
          <w:b/>
          <w:sz w:val="26"/>
          <w:szCs w:val="26"/>
        </w:rPr>
        <w:t>ого муниципального района в 2024</w:t>
      </w:r>
      <w:r w:rsidRPr="00FE0FF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FE0FF5" w:rsidRDefault="00636199" w:rsidP="0063619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82E64">
        <w:rPr>
          <w:rFonts w:ascii="Times New Roman" w:hAnsi="Times New Roman" w:cs="Times New Roman"/>
          <w:sz w:val="26"/>
          <w:szCs w:val="26"/>
        </w:rPr>
        <w:t>в тыс.руб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15655" w:type="dxa"/>
        <w:tblInd w:w="-459" w:type="dxa"/>
        <w:tblLook w:val="04A0" w:firstRow="1" w:lastRow="0" w:firstColumn="1" w:lastColumn="0" w:noHBand="0" w:noVBand="1"/>
      </w:tblPr>
      <w:tblGrid>
        <w:gridCol w:w="175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982E64" w:rsidRPr="0003592D" w:rsidTr="0003592D">
        <w:trPr>
          <w:trHeight w:val="2361"/>
        </w:trPr>
        <w:tc>
          <w:tcPr>
            <w:tcW w:w="1751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решением о бюджете № </w:t>
            </w:r>
            <w:r w:rsidR="00B533F7"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-НПА от </w:t>
            </w:r>
            <w:r w:rsidR="00B533F7"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.12.202</w:t>
            </w:r>
            <w:r w:rsidR="00B533F7"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г.</w:t>
            </w:r>
          </w:p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Align w:val="center"/>
          </w:tcPr>
          <w:p w:rsidR="00B533F7" w:rsidRPr="0003592D" w:rsidRDefault="00B533F7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</w:t>
            </w:r>
            <w:proofErr w:type="gramStart"/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03592D"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.02.202</w:t>
            </w:r>
            <w:r w:rsidR="0003592D"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3592D"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29.02.2024 № 155-НПА)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25.04.2024 № 159-НПА)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27.06.2024 № 170-НПА)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29.08.2024 № 175-НПА)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26.09.2024 № 180-НПА)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31.10.2024 № 182-НПА)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28.11.2024 № 190-НПА)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19.12.2024 № 194-НПА)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Утверждено решением о бюджете № 137-НПА от 14.12.2023  г.</w:t>
            </w:r>
          </w:p>
          <w:p w:rsidR="00982E64" w:rsidRPr="0003592D" w:rsidRDefault="0003592D" w:rsidP="0003592D">
            <w:pPr>
              <w:ind w:left="47" w:hanging="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</w:t>
            </w:r>
            <w:proofErr w:type="gramStart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0359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24.12.2024 № 197-НПА)</w:t>
            </w:r>
          </w:p>
        </w:tc>
      </w:tr>
      <w:tr w:rsidR="0003592D" w:rsidRPr="0003592D" w:rsidTr="0003592D">
        <w:tc>
          <w:tcPr>
            <w:tcW w:w="1751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предел муниципального внутреннего</w:t>
            </w:r>
            <w:r w:rsidR="00ED3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Calibri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3953,73</w:t>
            </w:r>
          </w:p>
        </w:tc>
      </w:tr>
      <w:tr w:rsidR="00982E64" w:rsidRPr="0003592D" w:rsidTr="0003592D">
        <w:tc>
          <w:tcPr>
            <w:tcW w:w="1751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муниципальгным гарантиям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4" w:type="dxa"/>
            <w:vAlign w:val="center"/>
          </w:tcPr>
          <w:p w:rsidR="00982E64" w:rsidRPr="0003592D" w:rsidRDefault="00982E64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592D" w:rsidRPr="0003592D" w:rsidTr="0003592D">
        <w:tc>
          <w:tcPr>
            <w:tcW w:w="1751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объем муниципального долга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8220,59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6453,73</w:t>
            </w:r>
          </w:p>
        </w:tc>
        <w:tc>
          <w:tcPr>
            <w:tcW w:w="1264" w:type="dxa"/>
            <w:vAlign w:val="center"/>
          </w:tcPr>
          <w:p w:rsidR="0003592D" w:rsidRPr="0003592D" w:rsidRDefault="0003592D" w:rsidP="0003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92D">
              <w:rPr>
                <w:rFonts w:ascii="Times New Roman" w:hAnsi="Times New Roman" w:cs="Times New Roman"/>
                <w:sz w:val="20"/>
                <w:szCs w:val="20"/>
              </w:rPr>
              <w:t>3953,73</w:t>
            </w:r>
          </w:p>
        </w:tc>
      </w:tr>
    </w:tbl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661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FF5" w:rsidRDefault="00FE0FF5" w:rsidP="00FE0F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RANGE!A1:I47"/>
      <w:bookmarkEnd w:id="1"/>
    </w:p>
    <w:p w:rsidR="00FE0FF5" w:rsidRPr="00661C07" w:rsidRDefault="00FE0FF5" w:rsidP="00FE0FF5">
      <w:pPr>
        <w:rPr>
          <w:rFonts w:ascii="Times New Roman" w:hAnsi="Times New Roman" w:cs="Times New Roman"/>
          <w:sz w:val="26"/>
          <w:szCs w:val="26"/>
        </w:rPr>
      </w:pPr>
    </w:p>
    <w:p w:rsidR="00FE0FF5" w:rsidRPr="00661C07" w:rsidRDefault="00FE0FF5">
      <w:pPr>
        <w:rPr>
          <w:rFonts w:ascii="Times New Roman" w:hAnsi="Times New Roman" w:cs="Times New Roman"/>
          <w:sz w:val="26"/>
          <w:szCs w:val="26"/>
        </w:rPr>
      </w:pPr>
    </w:p>
    <w:sectPr w:rsidR="00FE0FF5" w:rsidRPr="00661C07" w:rsidSect="00636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07"/>
    <w:rsid w:val="0003592D"/>
    <w:rsid w:val="0040346D"/>
    <w:rsid w:val="00562258"/>
    <w:rsid w:val="005B28EE"/>
    <w:rsid w:val="00636199"/>
    <w:rsid w:val="00661C07"/>
    <w:rsid w:val="008E2818"/>
    <w:rsid w:val="00982E64"/>
    <w:rsid w:val="00B533F7"/>
    <w:rsid w:val="00ED3025"/>
    <w:rsid w:val="00F10259"/>
    <w:rsid w:val="00FE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cp:lastPrinted>2025-01-29T06:10:00Z</cp:lastPrinted>
  <dcterms:created xsi:type="dcterms:W3CDTF">2024-06-06T06:34:00Z</dcterms:created>
  <dcterms:modified xsi:type="dcterms:W3CDTF">2025-01-29T07:16:00Z</dcterms:modified>
</cp:coreProperties>
</file>