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6F2" w:rsidRPr="00AA56F2" w:rsidRDefault="00AA56F2" w:rsidP="00AA56F2">
      <w:pPr>
        <w:shd w:val="clear" w:color="auto" w:fill="C8CFD1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FF620B"/>
          <w:sz w:val="27"/>
          <w:szCs w:val="27"/>
          <w:lang w:eastAsia="ru-RU"/>
        </w:rPr>
      </w:pPr>
      <w:r w:rsidRPr="00AA56F2">
        <w:rPr>
          <w:rFonts w:ascii="Arial" w:eastAsia="Times New Roman" w:hAnsi="Arial" w:cs="Arial"/>
          <w:b/>
          <w:bCs/>
          <w:color w:val="FF620B"/>
          <w:sz w:val="27"/>
          <w:lang w:eastAsia="ru-RU"/>
        </w:rPr>
        <w:t>Увольнение в связи с утратой доверия</w:t>
      </w:r>
    </w:p>
    <w:p w:rsidR="00AA56F2" w:rsidRPr="00AA56F2" w:rsidRDefault="00AA56F2" w:rsidP="00AA56F2">
      <w:pPr>
        <w:shd w:val="clear" w:color="auto" w:fill="C8CF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AA56F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 xml:space="preserve">За невыполнение работником требований, установленных Федеральным законом от 25.12.2008 № 273-ФЗ «О противодействии коррупции», трудовой </w:t>
      </w:r>
      <w:proofErr w:type="gramStart"/>
      <w:r w:rsidRPr="00AA56F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договор</w:t>
      </w:r>
      <w:proofErr w:type="gramEnd"/>
      <w:r w:rsidRPr="00AA56F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 xml:space="preserve"> может быть расторгнут по инициативе работодателя в связи с утратой доверия по п. 7.1 ч. 1 ст. 81 Трудового кодекса Российской Федерации в случаях:</w:t>
      </w:r>
    </w:p>
    <w:p w:rsidR="00AA56F2" w:rsidRPr="00AA56F2" w:rsidRDefault="00AA56F2" w:rsidP="00AA56F2">
      <w:pPr>
        <w:shd w:val="clear" w:color="auto" w:fill="C8CF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AA56F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1) непринятия работником мер по предотвращению или урегулированию конфликта интересов, стороной которого он является;</w:t>
      </w:r>
    </w:p>
    <w:p w:rsidR="00AA56F2" w:rsidRPr="00AA56F2" w:rsidRDefault="00AA56F2" w:rsidP="00AA56F2">
      <w:pPr>
        <w:shd w:val="clear" w:color="auto" w:fill="C8CF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AA56F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2) непредставления либо представления неполных или недостоверных сведений о доходах, расходах, имуществе и обязательствах имущественного характера (своих, супруга (супруги), несовершеннолетних детей).</w:t>
      </w:r>
    </w:p>
    <w:p w:rsidR="00AA56F2" w:rsidRPr="00AA56F2" w:rsidRDefault="00AA56F2" w:rsidP="00AA56F2">
      <w:pPr>
        <w:shd w:val="clear" w:color="auto" w:fill="C8CF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AA56F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Категории работников, увольнение которых возможно по указанным основаниям также определены названным Федеральным законом.</w:t>
      </w:r>
    </w:p>
    <w:p w:rsidR="00AA56F2" w:rsidRPr="00AA56F2" w:rsidRDefault="00AA56F2" w:rsidP="00AA56F2">
      <w:pPr>
        <w:shd w:val="clear" w:color="auto" w:fill="C8CF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AA56F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 xml:space="preserve">Кроме того, трудовой договор с работниками, занимающими определенные должности, может </w:t>
      </w:r>
      <w:proofErr w:type="gramStart"/>
      <w:r w:rsidRPr="00AA56F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быть</w:t>
      </w:r>
      <w:proofErr w:type="gramEnd"/>
      <w:r w:rsidRPr="00AA56F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 xml:space="preserve"> расторгнут по инициативе работодателя в соответствии с п. 7.1 ч. 1 ст. 81 ТК РФ, если они (их супруги, несовершеннолетние дети):</w:t>
      </w:r>
    </w:p>
    <w:p w:rsidR="00AA56F2" w:rsidRPr="00AA56F2" w:rsidRDefault="00AA56F2" w:rsidP="00AA56F2">
      <w:pPr>
        <w:shd w:val="clear" w:color="auto" w:fill="C8CF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AA56F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- имеют счета (вклады) в иностранных банках, расположенных за пределами России;</w:t>
      </w:r>
    </w:p>
    <w:p w:rsidR="00AA56F2" w:rsidRPr="00AA56F2" w:rsidRDefault="00AA56F2" w:rsidP="00AA56F2">
      <w:pPr>
        <w:shd w:val="clear" w:color="auto" w:fill="C8CF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AA56F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- хранят наличные денежные средства и ценности в иностранных банках, расположенных за пределами Российской Федерации;</w:t>
      </w:r>
    </w:p>
    <w:p w:rsidR="00AA56F2" w:rsidRPr="00AA56F2" w:rsidRDefault="00AA56F2" w:rsidP="00AA56F2">
      <w:pPr>
        <w:shd w:val="clear" w:color="auto" w:fill="C8CF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AA56F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- владеют и (или) пользуются иностранными финансовыми инструментами.</w:t>
      </w:r>
    </w:p>
    <w:p w:rsidR="00AA56F2" w:rsidRPr="00AA56F2" w:rsidRDefault="00AA56F2" w:rsidP="00AA56F2">
      <w:pPr>
        <w:shd w:val="clear" w:color="auto" w:fill="C8CFD1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AA56F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 xml:space="preserve">С 01.01.2018 сведения о лицах, уволенных в связи с утратой доверия по п. 7.1 ч. 1 ст. 81 ТК РФ, подлежат включению в специальный реестр (ч. 7 ст. 81 ТК РФ, ст. ст. 13.2, 15 Федерального закона от 25.12.2008 N 273-ФЗ). Он размещен в открытом доступе на портале </w:t>
      </w:r>
      <w:proofErr w:type="spellStart"/>
      <w:r w:rsidRPr="00AA56F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госслужбы</w:t>
      </w:r>
      <w:proofErr w:type="spellEnd"/>
      <w:r w:rsidRPr="00AA56F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 xml:space="preserve"> в соответствующем разделе (</w:t>
      </w:r>
      <w:hyperlink r:id="rId4" w:history="1">
        <w:r w:rsidRPr="00AA56F2">
          <w:rPr>
            <w:rFonts w:ascii="Arial" w:eastAsia="Times New Roman" w:hAnsi="Arial" w:cs="Arial"/>
            <w:color w:val="0166BC"/>
            <w:sz w:val="21"/>
            <w:lang w:eastAsia="ru-RU"/>
          </w:rPr>
          <w:t>http://gossluzhba.gov.ru/reestr</w:t>
        </w:r>
      </w:hyperlink>
      <w:r w:rsidRPr="00AA56F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).</w:t>
      </w:r>
    </w:p>
    <w:p w:rsidR="00AA56F2" w:rsidRPr="00AA56F2" w:rsidRDefault="00AA56F2" w:rsidP="00AA56F2">
      <w:pPr>
        <w:shd w:val="clear" w:color="auto" w:fill="C8CF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AA56F2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Следует отметить, что на сегодняшний день в указанный реестр включено 81 уволенное лицо.</w:t>
      </w:r>
    </w:p>
    <w:p w:rsidR="0056012B" w:rsidRDefault="0056012B"/>
    <w:sectPr w:rsidR="0056012B" w:rsidSect="0039292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A56F2"/>
    <w:rsid w:val="00050348"/>
    <w:rsid w:val="00392925"/>
    <w:rsid w:val="0056012B"/>
    <w:rsid w:val="00AA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2B"/>
  </w:style>
  <w:style w:type="paragraph" w:styleId="2">
    <w:name w:val="heading 2"/>
    <w:basedOn w:val="a"/>
    <w:link w:val="20"/>
    <w:uiPriority w:val="9"/>
    <w:qFormat/>
    <w:rsid w:val="00AA56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56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A56F2"/>
    <w:rPr>
      <w:b/>
      <w:bCs/>
    </w:rPr>
  </w:style>
  <w:style w:type="paragraph" w:styleId="a4">
    <w:name w:val="Normal (Web)"/>
    <w:basedOn w:val="a"/>
    <w:uiPriority w:val="99"/>
    <w:semiHidden/>
    <w:unhideWhenUsed/>
    <w:rsid w:val="00AA5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A56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3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ssluzhba.gov.ru/rees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Company>Ya Blondinko Edition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Морзова</dc:creator>
  <cp:lastModifiedBy>Морзова</cp:lastModifiedBy>
  <cp:revision>1</cp:revision>
  <dcterms:created xsi:type="dcterms:W3CDTF">2018-08-07T23:59:00Z</dcterms:created>
  <dcterms:modified xsi:type="dcterms:W3CDTF">2018-08-08T00:00:00Z</dcterms:modified>
</cp:coreProperties>
</file>