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09209C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09209C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95581" w:rsidRDefault="00095581" w:rsidP="0009558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</w:pPr>
    </w:p>
    <w:p w:rsidR="00095581" w:rsidRDefault="006C3FA2" w:rsidP="00115F43">
      <w:pPr>
        <w:spacing w:after="150" w:line="240" w:lineRule="auto"/>
        <w:ind w:right="-1"/>
        <w:jc w:val="both"/>
        <w:rPr>
          <w:rFonts w:ascii="Segoe UI" w:eastAsia="Calibri" w:hAnsi="Segoe UI" w:cs="Segoe UI"/>
          <w:sz w:val="32"/>
          <w:szCs w:val="32"/>
          <w:lang w:eastAsia="en-US"/>
        </w:rPr>
      </w:pPr>
      <w:r w:rsidRPr="00115F43">
        <w:rPr>
          <w:rFonts w:ascii="Segoe UI" w:eastAsia="Calibri" w:hAnsi="Segoe UI" w:cs="Segoe UI"/>
          <w:sz w:val="32"/>
          <w:szCs w:val="32"/>
          <w:lang w:eastAsia="en-US"/>
        </w:rPr>
        <w:t>Росреестр нап</w:t>
      </w:r>
      <w:r w:rsidR="00115F43">
        <w:rPr>
          <w:rFonts w:ascii="Segoe UI" w:eastAsia="Calibri" w:hAnsi="Segoe UI" w:cs="Segoe UI"/>
          <w:sz w:val="32"/>
          <w:szCs w:val="32"/>
          <w:lang w:eastAsia="en-US"/>
        </w:rPr>
        <w:t xml:space="preserve">оминает об изменениях в долевом </w:t>
      </w:r>
      <w:r w:rsidRPr="00115F43">
        <w:rPr>
          <w:rFonts w:ascii="Segoe UI" w:eastAsia="Calibri" w:hAnsi="Segoe UI" w:cs="Segoe UI"/>
          <w:sz w:val="32"/>
          <w:szCs w:val="32"/>
          <w:lang w:eastAsia="en-US"/>
        </w:rPr>
        <w:t>строительстве</w:t>
      </w:r>
    </w:p>
    <w:p w:rsidR="00115F43" w:rsidRPr="00115F43" w:rsidRDefault="00115F43" w:rsidP="00115F43">
      <w:pPr>
        <w:spacing w:after="150" w:line="240" w:lineRule="auto"/>
        <w:ind w:right="-1"/>
        <w:jc w:val="both"/>
        <w:rPr>
          <w:rFonts w:ascii="Segoe UI" w:eastAsia="Calibri" w:hAnsi="Segoe UI" w:cs="Segoe UI"/>
          <w:sz w:val="32"/>
          <w:szCs w:val="32"/>
          <w:lang w:eastAsia="en-US"/>
        </w:rPr>
      </w:pPr>
    </w:p>
    <w:p w:rsidR="00CD237F" w:rsidRPr="00115F43" w:rsidRDefault="00CD237F" w:rsidP="00CD237F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Владивосток, 30</w:t>
      </w:r>
      <w:r w:rsidR="00095581" w:rsidRPr="0009558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.07.2019</w:t>
      </w:r>
      <w:r w:rsidR="0009558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C3F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bookmarkStart w:id="0" w:name="_GoBack"/>
      <w:r w:rsidR="00095581" w:rsidRPr="00115F43">
        <w:rPr>
          <w:rFonts w:ascii="Segoe UI" w:eastAsia="Calibri" w:hAnsi="Segoe UI" w:cs="Segoe UI"/>
          <w:sz w:val="24"/>
          <w:szCs w:val="24"/>
          <w:lang w:eastAsia="en-US"/>
        </w:rPr>
        <w:t>Управление Росре</w:t>
      </w:r>
      <w:r w:rsidR="00606863" w:rsidRPr="00115F43">
        <w:rPr>
          <w:rFonts w:ascii="Segoe UI" w:eastAsia="Calibri" w:hAnsi="Segoe UI" w:cs="Segoe UI"/>
          <w:sz w:val="24"/>
          <w:szCs w:val="24"/>
          <w:lang w:eastAsia="en-US"/>
        </w:rPr>
        <w:t>е</w:t>
      </w:r>
      <w:r w:rsidR="00095581" w:rsidRPr="00115F43">
        <w:rPr>
          <w:rFonts w:ascii="Segoe UI" w:eastAsia="Calibri" w:hAnsi="Segoe UI" w:cs="Segoe UI"/>
          <w:sz w:val="24"/>
          <w:szCs w:val="24"/>
          <w:lang w:eastAsia="en-US"/>
        </w:rPr>
        <w:t xml:space="preserve">стра по </w:t>
      </w:r>
      <w:r w:rsidR="002B327C" w:rsidRPr="00115F43">
        <w:rPr>
          <w:rFonts w:ascii="Segoe UI" w:eastAsia="Calibri" w:hAnsi="Segoe UI" w:cs="Segoe UI"/>
          <w:sz w:val="24"/>
          <w:szCs w:val="24"/>
          <w:lang w:eastAsia="en-US"/>
        </w:rPr>
        <w:t>Приморскому</w:t>
      </w:r>
      <w:r w:rsidR="00095581" w:rsidRPr="00115F43">
        <w:rPr>
          <w:rFonts w:ascii="Segoe UI" w:eastAsia="Calibri" w:hAnsi="Segoe UI" w:cs="Segoe UI"/>
          <w:sz w:val="24"/>
          <w:szCs w:val="24"/>
          <w:lang w:eastAsia="en-US"/>
        </w:rPr>
        <w:t xml:space="preserve"> краю </w:t>
      </w:r>
      <w:r w:rsidRPr="00115F43">
        <w:rPr>
          <w:rFonts w:ascii="Segoe UI" w:eastAsia="Calibri" w:hAnsi="Segoe UI" w:cs="Segoe UI"/>
          <w:sz w:val="24"/>
          <w:szCs w:val="24"/>
          <w:lang w:eastAsia="en-US"/>
        </w:rPr>
        <w:t>обращает внимание граждан и компаний – застройщиков Приморского края на то</w:t>
      </w:r>
      <w:r w:rsidRPr="00115F43">
        <w:rPr>
          <w:rFonts w:ascii="Segoe UI" w:eastAsia="Calibri" w:hAnsi="Segoe UI" w:cs="Segoe UI"/>
          <w:sz w:val="24"/>
          <w:szCs w:val="24"/>
          <w:lang w:eastAsia="en-US"/>
        </w:rPr>
        <w:t>, что с 1 июля 2019 года изменился порядок обеспечения обязательств застройщика при привлечении средств для долевого строительства.</w:t>
      </w:r>
    </w:p>
    <w:p w:rsidR="00115F43" w:rsidRPr="00115F43" w:rsidRDefault="00115F43" w:rsidP="00CD237F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115F43">
        <w:rPr>
          <w:rFonts w:ascii="Segoe UI" w:hAnsi="Segoe UI" w:cs="Segoe UI"/>
          <w:b/>
          <w:sz w:val="24"/>
          <w:szCs w:val="24"/>
        </w:rPr>
        <w:t xml:space="preserve">Что изменилось. </w:t>
      </w:r>
    </w:p>
    <w:p w:rsidR="00CD237F" w:rsidRPr="00115F43" w:rsidRDefault="00CD237F" w:rsidP="00CD237F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115F43">
        <w:rPr>
          <w:rFonts w:ascii="Segoe UI" w:eastAsia="Calibri" w:hAnsi="Segoe UI" w:cs="Segoe UI"/>
          <w:sz w:val="24"/>
          <w:szCs w:val="24"/>
          <w:lang w:eastAsia="en-US"/>
        </w:rPr>
        <w:t>Теперь в</w:t>
      </w:r>
      <w:r w:rsidRPr="00115F43">
        <w:rPr>
          <w:rFonts w:ascii="Segoe UI" w:eastAsia="Calibri" w:hAnsi="Segoe UI" w:cs="Segoe UI"/>
          <w:sz w:val="24"/>
          <w:szCs w:val="24"/>
          <w:lang w:eastAsia="en-US"/>
        </w:rPr>
        <w:t xml:space="preserve">се российские </w:t>
      </w:r>
      <w:r w:rsidRPr="00115F43">
        <w:rPr>
          <w:rFonts w:ascii="Segoe UI" w:eastAsia="Calibri" w:hAnsi="Segoe UI" w:cs="Segoe UI"/>
          <w:sz w:val="24"/>
          <w:szCs w:val="24"/>
          <w:lang w:eastAsia="en-US"/>
        </w:rPr>
        <w:t>предприниматели, занимающи</w:t>
      </w:r>
      <w:r w:rsidR="00115F43">
        <w:rPr>
          <w:rFonts w:ascii="Segoe UI" w:eastAsia="Calibri" w:hAnsi="Segoe UI" w:cs="Segoe UI"/>
          <w:sz w:val="24"/>
          <w:szCs w:val="24"/>
          <w:lang w:eastAsia="en-US"/>
        </w:rPr>
        <w:t>е</w:t>
      </w:r>
      <w:r w:rsidRPr="00115F43">
        <w:rPr>
          <w:rFonts w:ascii="Segoe UI" w:eastAsia="Calibri" w:hAnsi="Segoe UI" w:cs="Segoe UI"/>
          <w:sz w:val="24"/>
          <w:szCs w:val="24"/>
          <w:lang w:eastAsia="en-US"/>
        </w:rPr>
        <w:t xml:space="preserve">ся созданием новых объектов недвижимости, </w:t>
      </w:r>
      <w:r w:rsidRPr="00115F43">
        <w:rPr>
          <w:rFonts w:ascii="Segoe UI" w:eastAsia="Calibri" w:hAnsi="Segoe UI" w:cs="Segoe UI"/>
          <w:sz w:val="24"/>
          <w:szCs w:val="24"/>
          <w:lang w:eastAsia="en-US"/>
        </w:rPr>
        <w:t xml:space="preserve">обязаны перейти на схему долевого строительства жилья с применением </w:t>
      </w:r>
      <w:proofErr w:type="spellStart"/>
      <w:r w:rsidRPr="00115F43">
        <w:rPr>
          <w:rFonts w:ascii="Segoe UI" w:eastAsia="Calibri" w:hAnsi="Segoe UI" w:cs="Segoe UI"/>
          <w:sz w:val="24"/>
          <w:szCs w:val="24"/>
          <w:lang w:eastAsia="en-US"/>
        </w:rPr>
        <w:t>эскроу</w:t>
      </w:r>
      <w:proofErr w:type="spellEnd"/>
      <w:r w:rsidRPr="00115F43">
        <w:rPr>
          <w:rFonts w:ascii="Segoe UI" w:eastAsia="Calibri" w:hAnsi="Segoe UI" w:cs="Segoe UI"/>
          <w:sz w:val="24"/>
          <w:szCs w:val="24"/>
          <w:lang w:eastAsia="en-US"/>
        </w:rPr>
        <w:t xml:space="preserve">-счетов. </w:t>
      </w:r>
    </w:p>
    <w:p w:rsidR="00CD237F" w:rsidRPr="00115F43" w:rsidRDefault="00CD237F" w:rsidP="00CD237F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115F43">
        <w:rPr>
          <w:rFonts w:ascii="Segoe UI" w:eastAsia="Calibri" w:hAnsi="Segoe UI" w:cs="Segoe UI"/>
          <w:sz w:val="24"/>
          <w:szCs w:val="24"/>
          <w:lang w:eastAsia="en-US"/>
        </w:rPr>
        <w:t xml:space="preserve">Счет </w:t>
      </w:r>
      <w:proofErr w:type="spellStart"/>
      <w:r w:rsidRPr="00115F43">
        <w:rPr>
          <w:rFonts w:ascii="Segoe UI" w:eastAsia="Calibri" w:hAnsi="Segoe UI" w:cs="Segoe UI"/>
          <w:sz w:val="24"/>
          <w:szCs w:val="24"/>
          <w:lang w:eastAsia="en-US"/>
        </w:rPr>
        <w:t>эскроу</w:t>
      </w:r>
      <w:proofErr w:type="spellEnd"/>
      <w:r w:rsidRPr="00115F43">
        <w:rPr>
          <w:rFonts w:ascii="Segoe UI" w:eastAsia="Calibri" w:hAnsi="Segoe UI" w:cs="Segoe UI"/>
          <w:sz w:val="24"/>
          <w:szCs w:val="24"/>
          <w:lang w:eastAsia="en-US"/>
        </w:rPr>
        <w:t xml:space="preserve"> – это специальный счет для безопасного проведения расчетов между покупателем и продавцом. Его еще называют условный счет, </w:t>
      </w:r>
      <w:r w:rsidRPr="00115F43">
        <w:rPr>
          <w:rFonts w:ascii="Segoe UI" w:eastAsia="Calibri" w:hAnsi="Segoe UI" w:cs="Segoe UI"/>
          <w:sz w:val="24"/>
          <w:szCs w:val="24"/>
          <w:lang w:eastAsia="en-US"/>
        </w:rPr>
        <w:t>так как</w:t>
      </w:r>
      <w:r w:rsidRPr="00115F43">
        <w:rPr>
          <w:rFonts w:ascii="Segoe UI" w:eastAsia="Calibri" w:hAnsi="Segoe UI" w:cs="Segoe UI"/>
          <w:sz w:val="24"/>
          <w:szCs w:val="24"/>
          <w:lang w:eastAsia="en-US"/>
        </w:rPr>
        <w:t xml:space="preserve"> он автоматически переходит от одного владельца к другому при на</w:t>
      </w:r>
      <w:r w:rsidRPr="00115F43">
        <w:rPr>
          <w:rFonts w:ascii="Segoe UI" w:eastAsia="Calibri" w:hAnsi="Segoe UI" w:cs="Segoe UI"/>
          <w:sz w:val="24"/>
          <w:szCs w:val="24"/>
          <w:lang w:eastAsia="en-US"/>
        </w:rPr>
        <w:t>ступлении определенных условий.</w:t>
      </w:r>
    </w:p>
    <w:p w:rsidR="00115F43" w:rsidRPr="00115F43" w:rsidRDefault="00115F43" w:rsidP="00CD237F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115F43">
        <w:rPr>
          <w:rFonts w:ascii="Segoe UI" w:hAnsi="Segoe UI" w:cs="Segoe UI"/>
          <w:b/>
          <w:sz w:val="24"/>
          <w:szCs w:val="24"/>
        </w:rPr>
        <w:t>Как это работает.</w:t>
      </w:r>
    </w:p>
    <w:p w:rsidR="00CD237F" w:rsidRDefault="00115F43" w:rsidP="00CD237F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CD237F" w:rsidRPr="00CD237F">
        <w:rPr>
          <w:rFonts w:ascii="Segoe UI" w:hAnsi="Segoe UI" w:cs="Segoe UI"/>
          <w:sz w:val="24"/>
          <w:szCs w:val="24"/>
        </w:rPr>
        <w:t xml:space="preserve">окупатель кладет деньги на счет </w:t>
      </w:r>
      <w:proofErr w:type="spellStart"/>
      <w:r w:rsidR="00CD237F" w:rsidRPr="00CD237F">
        <w:rPr>
          <w:rFonts w:ascii="Segoe UI" w:hAnsi="Segoe UI" w:cs="Segoe UI"/>
          <w:sz w:val="24"/>
          <w:szCs w:val="24"/>
        </w:rPr>
        <w:t>эскроу</w:t>
      </w:r>
      <w:proofErr w:type="spellEnd"/>
      <w:r w:rsidR="00CD237F" w:rsidRPr="00CD237F">
        <w:rPr>
          <w:rFonts w:ascii="Segoe UI" w:hAnsi="Segoe UI" w:cs="Segoe UI"/>
          <w:sz w:val="24"/>
          <w:szCs w:val="24"/>
        </w:rPr>
        <w:t xml:space="preserve">, а продавец может их забрать, когда выполнит условия, заранее прописанные в договоре. </w:t>
      </w:r>
      <w:r w:rsidR="00CD237F">
        <w:rPr>
          <w:rFonts w:ascii="Segoe UI" w:hAnsi="Segoe UI" w:cs="Segoe UI"/>
          <w:sz w:val="24"/>
          <w:szCs w:val="24"/>
        </w:rPr>
        <w:t xml:space="preserve">При этом </w:t>
      </w:r>
      <w:r w:rsidR="00CD237F" w:rsidRPr="00CD237F">
        <w:rPr>
          <w:rFonts w:ascii="Segoe UI" w:hAnsi="Segoe UI" w:cs="Segoe UI"/>
          <w:sz w:val="24"/>
          <w:szCs w:val="24"/>
        </w:rPr>
        <w:t>Банк как независимый посредник следит за выполнением этих условий.</w:t>
      </w:r>
    </w:p>
    <w:p w:rsidR="00CD237F" w:rsidRDefault="00CD237F" w:rsidP="00CD237F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Таким образом с</w:t>
      </w:r>
      <w:r w:rsidRPr="00ED16A1">
        <w:rPr>
          <w:rFonts w:ascii="Segoe UI" w:hAnsi="Segoe UI" w:cs="Segoe UI"/>
          <w:sz w:val="24"/>
          <w:szCs w:val="24"/>
        </w:rPr>
        <w:t xml:space="preserve">редства </w:t>
      </w:r>
      <w:r>
        <w:rPr>
          <w:rFonts w:ascii="Segoe UI" w:hAnsi="Segoe UI" w:cs="Segoe UI"/>
          <w:sz w:val="24"/>
          <w:szCs w:val="24"/>
        </w:rPr>
        <w:t>клиентов</w:t>
      </w:r>
      <w:r w:rsidRPr="00ED16A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компаний – застройщиков </w:t>
      </w:r>
      <w:r w:rsidRPr="00ED16A1">
        <w:rPr>
          <w:rFonts w:ascii="Segoe UI" w:hAnsi="Segoe UI" w:cs="Segoe UI"/>
          <w:sz w:val="24"/>
          <w:szCs w:val="24"/>
        </w:rPr>
        <w:t>зачисля</w:t>
      </w:r>
      <w:r>
        <w:rPr>
          <w:rFonts w:ascii="Segoe UI" w:hAnsi="Segoe UI" w:cs="Segoe UI"/>
          <w:sz w:val="24"/>
          <w:szCs w:val="24"/>
        </w:rPr>
        <w:t>ю</w:t>
      </w:r>
      <w:r w:rsidRPr="00ED16A1">
        <w:rPr>
          <w:rFonts w:ascii="Segoe UI" w:hAnsi="Segoe UI" w:cs="Segoe UI"/>
          <w:sz w:val="24"/>
          <w:szCs w:val="24"/>
        </w:rPr>
        <w:t>тся на специальный банковский счет,</w:t>
      </w:r>
      <w:r>
        <w:rPr>
          <w:rFonts w:ascii="Segoe UI" w:hAnsi="Segoe UI" w:cs="Segoe UI"/>
          <w:sz w:val="24"/>
          <w:szCs w:val="24"/>
        </w:rPr>
        <w:t xml:space="preserve"> и</w:t>
      </w:r>
      <w:r w:rsidRPr="00ED16A1">
        <w:rPr>
          <w:rFonts w:ascii="Segoe UI" w:hAnsi="Segoe UI" w:cs="Segoe UI"/>
          <w:sz w:val="24"/>
          <w:szCs w:val="24"/>
        </w:rPr>
        <w:t xml:space="preserve"> застройщики не смогут получить эти деньги </w:t>
      </w:r>
      <w:r>
        <w:rPr>
          <w:rFonts w:ascii="Segoe UI" w:hAnsi="Segoe UI" w:cs="Segoe UI"/>
          <w:sz w:val="24"/>
          <w:szCs w:val="24"/>
        </w:rPr>
        <w:t>до</w:t>
      </w:r>
      <w:r w:rsidR="00115F43">
        <w:rPr>
          <w:rFonts w:ascii="Segoe UI" w:hAnsi="Segoe UI" w:cs="Segoe UI"/>
          <w:sz w:val="24"/>
          <w:szCs w:val="24"/>
        </w:rPr>
        <w:t xml:space="preserve"> тех пор, пока не будет осуществлена передача</w:t>
      </w:r>
      <w:r>
        <w:rPr>
          <w:rFonts w:ascii="Segoe UI" w:hAnsi="Segoe UI" w:cs="Segoe UI"/>
          <w:sz w:val="24"/>
          <w:szCs w:val="24"/>
        </w:rPr>
        <w:t xml:space="preserve"> квартир покупателям. </w:t>
      </w:r>
    </w:p>
    <w:p w:rsidR="00115F43" w:rsidRDefault="00115F43" w:rsidP="00CD237F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15F43" w:rsidRPr="00115F43" w:rsidRDefault="00115F43" w:rsidP="00CD237F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115F43">
        <w:rPr>
          <w:rFonts w:ascii="Segoe UI" w:hAnsi="Segoe UI" w:cs="Segoe UI"/>
          <w:b/>
          <w:sz w:val="24"/>
          <w:szCs w:val="24"/>
        </w:rPr>
        <w:lastRenderedPageBreak/>
        <w:t xml:space="preserve">Поменялся ли при этом порядок </w:t>
      </w:r>
      <w:r w:rsidRPr="00115F43">
        <w:rPr>
          <w:rFonts w:ascii="Segoe UI" w:hAnsi="Segoe UI" w:cs="Segoe UI"/>
          <w:b/>
          <w:sz w:val="24"/>
          <w:szCs w:val="24"/>
        </w:rPr>
        <w:t>государственной регистрации договоров участия в долевом строительстве</w:t>
      </w:r>
      <w:r w:rsidRPr="00115F43">
        <w:rPr>
          <w:rFonts w:ascii="Segoe UI" w:hAnsi="Segoe UI" w:cs="Segoe UI"/>
          <w:b/>
          <w:sz w:val="24"/>
          <w:szCs w:val="24"/>
        </w:rPr>
        <w:t>.</w:t>
      </w:r>
    </w:p>
    <w:p w:rsidR="00CD237F" w:rsidRPr="001C7CD1" w:rsidRDefault="00115F43" w:rsidP="00CD237F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П</w:t>
      </w:r>
      <w:r w:rsidR="00CD237F">
        <w:rPr>
          <w:rFonts w:ascii="Segoe UI" w:hAnsi="Segoe UI" w:cs="Segoe UI"/>
          <w:sz w:val="24"/>
          <w:szCs w:val="24"/>
        </w:rPr>
        <w:t xml:space="preserve">орядок </w:t>
      </w:r>
      <w:r w:rsidR="00CD237F" w:rsidRPr="00ED16A1">
        <w:rPr>
          <w:rFonts w:ascii="Segoe UI" w:hAnsi="Segoe UI" w:cs="Segoe UI"/>
          <w:sz w:val="24"/>
          <w:szCs w:val="24"/>
        </w:rPr>
        <w:t xml:space="preserve">государственной регистрации договоров участия </w:t>
      </w:r>
      <w:r w:rsidR="00CD237F">
        <w:rPr>
          <w:rFonts w:ascii="Segoe UI" w:hAnsi="Segoe UI" w:cs="Segoe UI"/>
          <w:sz w:val="24"/>
          <w:szCs w:val="24"/>
        </w:rPr>
        <w:t xml:space="preserve">в долевом строительстве </w:t>
      </w:r>
      <w:r w:rsidR="00CD237F">
        <w:rPr>
          <w:rFonts w:ascii="Segoe UI" w:hAnsi="Segoe UI" w:cs="Segoe UI"/>
          <w:sz w:val="24"/>
          <w:szCs w:val="24"/>
        </w:rPr>
        <w:t xml:space="preserve">(ДДУ) </w:t>
      </w:r>
      <w:r w:rsidR="00CD237F" w:rsidRPr="00ED16A1">
        <w:rPr>
          <w:rFonts w:ascii="Segoe UI" w:hAnsi="Segoe UI" w:cs="Segoe UI"/>
          <w:sz w:val="24"/>
          <w:szCs w:val="24"/>
        </w:rPr>
        <w:t xml:space="preserve">с применением </w:t>
      </w:r>
      <w:proofErr w:type="spellStart"/>
      <w:r w:rsidR="00CD237F" w:rsidRPr="00ED16A1">
        <w:rPr>
          <w:rFonts w:ascii="Segoe UI" w:hAnsi="Segoe UI" w:cs="Segoe UI"/>
          <w:sz w:val="24"/>
          <w:szCs w:val="24"/>
        </w:rPr>
        <w:t>эскроу</w:t>
      </w:r>
      <w:proofErr w:type="spellEnd"/>
      <w:r w:rsidR="00CD237F">
        <w:rPr>
          <w:rFonts w:ascii="Segoe UI" w:hAnsi="Segoe UI" w:cs="Segoe UI"/>
          <w:sz w:val="24"/>
          <w:szCs w:val="24"/>
        </w:rPr>
        <w:t>-счетов</w:t>
      </w:r>
      <w:r w:rsidR="00CD237F" w:rsidRPr="00ED16A1">
        <w:rPr>
          <w:rFonts w:ascii="Segoe UI" w:hAnsi="Segoe UI" w:cs="Segoe UI"/>
          <w:sz w:val="24"/>
          <w:szCs w:val="24"/>
        </w:rPr>
        <w:t xml:space="preserve">, </w:t>
      </w:r>
      <w:r w:rsidR="00CD237F">
        <w:rPr>
          <w:rFonts w:ascii="Segoe UI" w:hAnsi="Segoe UI" w:cs="Segoe UI"/>
          <w:sz w:val="24"/>
          <w:szCs w:val="24"/>
        </w:rPr>
        <w:t>а также п</w:t>
      </w:r>
      <w:r w:rsidR="00CD237F" w:rsidRPr="00ED16A1">
        <w:rPr>
          <w:rFonts w:ascii="Segoe UI" w:hAnsi="Segoe UI" w:cs="Segoe UI"/>
          <w:sz w:val="24"/>
          <w:szCs w:val="24"/>
        </w:rPr>
        <w:t xml:space="preserve">еречень </w:t>
      </w:r>
      <w:r w:rsidR="00CD237F">
        <w:rPr>
          <w:rFonts w:ascii="Segoe UI" w:hAnsi="Segoe UI" w:cs="Segoe UI"/>
          <w:sz w:val="24"/>
          <w:szCs w:val="24"/>
        </w:rPr>
        <w:t xml:space="preserve">необходимых для получения </w:t>
      </w:r>
      <w:proofErr w:type="spellStart"/>
      <w:r w:rsidR="00CD237F">
        <w:rPr>
          <w:rFonts w:ascii="Segoe UI" w:hAnsi="Segoe UI" w:cs="Segoe UI"/>
          <w:sz w:val="24"/>
          <w:szCs w:val="24"/>
        </w:rPr>
        <w:t>госуслуги</w:t>
      </w:r>
      <w:proofErr w:type="spellEnd"/>
      <w:r w:rsidR="00CD237F">
        <w:rPr>
          <w:rFonts w:ascii="Segoe UI" w:hAnsi="Segoe UI" w:cs="Segoe UI"/>
          <w:sz w:val="24"/>
          <w:szCs w:val="24"/>
        </w:rPr>
        <w:t xml:space="preserve"> </w:t>
      </w:r>
      <w:r w:rsidR="00CD237F" w:rsidRPr="00ED16A1">
        <w:rPr>
          <w:rFonts w:ascii="Segoe UI" w:hAnsi="Segoe UI" w:cs="Segoe UI"/>
          <w:sz w:val="24"/>
          <w:szCs w:val="24"/>
        </w:rPr>
        <w:t>документов</w:t>
      </w:r>
      <w:r w:rsidR="00CD237F">
        <w:rPr>
          <w:rFonts w:ascii="Segoe UI" w:hAnsi="Segoe UI" w:cs="Segoe UI"/>
          <w:sz w:val="24"/>
          <w:szCs w:val="24"/>
        </w:rPr>
        <w:t xml:space="preserve"> не поменялся</w:t>
      </w:r>
      <w:r w:rsidR="00CD237F" w:rsidRPr="00ED16A1">
        <w:rPr>
          <w:rFonts w:ascii="Segoe UI" w:hAnsi="Segoe UI" w:cs="Segoe UI"/>
          <w:sz w:val="24"/>
          <w:szCs w:val="24"/>
        </w:rPr>
        <w:t>.</w:t>
      </w:r>
    </w:p>
    <w:p w:rsidR="00CD237F" w:rsidRPr="001C7CD1" w:rsidRDefault="00CD237F" w:rsidP="00CD237F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 w:rsidRPr="001C7CD1">
        <w:rPr>
          <w:rFonts w:ascii="Segoe UI" w:hAnsi="Segoe UI" w:cs="Segoe UI"/>
          <w:sz w:val="24"/>
          <w:szCs w:val="24"/>
        </w:rPr>
        <w:t xml:space="preserve">Если ДДУ с первым участником долевого строительства представлен на государственную регистрацию после 01.07.2019, то все ДДУ заключаются только с использованием счетов </w:t>
      </w:r>
      <w:proofErr w:type="spellStart"/>
      <w:r w:rsidRPr="001C7CD1">
        <w:rPr>
          <w:rFonts w:ascii="Segoe UI" w:hAnsi="Segoe UI" w:cs="Segoe UI"/>
          <w:sz w:val="24"/>
          <w:szCs w:val="24"/>
        </w:rPr>
        <w:t>эскроу</w:t>
      </w:r>
      <w:proofErr w:type="spellEnd"/>
      <w:r w:rsidRPr="001C7CD1">
        <w:rPr>
          <w:rFonts w:ascii="Segoe UI" w:hAnsi="Segoe UI" w:cs="Segoe UI"/>
          <w:sz w:val="24"/>
          <w:szCs w:val="24"/>
        </w:rPr>
        <w:t xml:space="preserve">, открытых в уполномоченном банке. </w:t>
      </w:r>
    </w:p>
    <w:p w:rsidR="00CD237F" w:rsidRPr="001C7CD1" w:rsidRDefault="00CD237F" w:rsidP="00CD237F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 w:rsidRPr="001C7CD1">
        <w:rPr>
          <w:rFonts w:ascii="Segoe UI" w:hAnsi="Segoe UI" w:cs="Segoe UI"/>
          <w:sz w:val="24"/>
          <w:szCs w:val="24"/>
        </w:rPr>
        <w:t xml:space="preserve">Если ДДУ в отношении объекта долевого строительства в многоквартирном доме (ином объекте недвижимости), не введенном в эксплуатацию, представлен на государственную регистрацию после 01.07.2019, и заключен в отношении дома, который не соответствует установленным Правительством Российской Федерации критериям, такой ДДУ заключается только с использованием счетов </w:t>
      </w:r>
      <w:proofErr w:type="spellStart"/>
      <w:r w:rsidRPr="001C7CD1">
        <w:rPr>
          <w:rFonts w:ascii="Segoe UI" w:hAnsi="Segoe UI" w:cs="Segoe UI"/>
          <w:sz w:val="24"/>
          <w:szCs w:val="24"/>
        </w:rPr>
        <w:t>эскроу</w:t>
      </w:r>
      <w:proofErr w:type="spellEnd"/>
      <w:r w:rsidRPr="001C7CD1">
        <w:rPr>
          <w:rFonts w:ascii="Segoe UI" w:hAnsi="Segoe UI" w:cs="Segoe UI"/>
          <w:sz w:val="24"/>
          <w:szCs w:val="24"/>
        </w:rPr>
        <w:t xml:space="preserve">, открытых в уполномоченном банке. </w:t>
      </w:r>
    </w:p>
    <w:p w:rsidR="00CD237F" w:rsidRDefault="00CD237F" w:rsidP="00CD237F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 w:rsidRPr="001C7CD1">
        <w:rPr>
          <w:rFonts w:ascii="Segoe UI" w:hAnsi="Segoe UI" w:cs="Segoe UI"/>
          <w:sz w:val="24"/>
          <w:szCs w:val="24"/>
        </w:rPr>
        <w:t xml:space="preserve">Если ДДУ в отношении объекта долевого строительства в многоквартирном доме (ином объекте недвижимости), не введенном в эксплуатацию, представлен на регистрацию после 01.07.2019 и заключен в отношении дома, который соответствует установленным Правительством Российской Федерации критериям, по </w:t>
      </w:r>
      <w:r>
        <w:rPr>
          <w:rFonts w:ascii="Segoe UI" w:hAnsi="Segoe UI" w:cs="Segoe UI"/>
          <w:sz w:val="24"/>
          <w:szCs w:val="24"/>
        </w:rPr>
        <w:t>договорам</w:t>
      </w:r>
      <w:r w:rsidRPr="001C7CD1">
        <w:rPr>
          <w:rFonts w:ascii="Segoe UI" w:hAnsi="Segoe UI" w:cs="Segoe UI"/>
          <w:sz w:val="24"/>
          <w:szCs w:val="24"/>
        </w:rPr>
        <w:t xml:space="preserve">, предметом которых являются жилые помещения, уплачиваются отчисления </w:t>
      </w:r>
      <w:r>
        <w:rPr>
          <w:rFonts w:ascii="Segoe UI" w:hAnsi="Segoe UI" w:cs="Segoe UI"/>
          <w:sz w:val="24"/>
          <w:szCs w:val="24"/>
        </w:rPr>
        <w:t>в компенсационный фонд.</w:t>
      </w:r>
    </w:p>
    <w:bookmarkEnd w:id="0"/>
    <w:p w:rsidR="00E84C79" w:rsidRPr="002B327C" w:rsidRDefault="00E84C79" w:rsidP="002B327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427B9" w:rsidRDefault="00A427B9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04DFE"/>
    <w:rsid w:val="000135DF"/>
    <w:rsid w:val="00020468"/>
    <w:rsid w:val="00025709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5581"/>
    <w:rsid w:val="000969AA"/>
    <w:rsid w:val="000C27FC"/>
    <w:rsid w:val="000C3D8E"/>
    <w:rsid w:val="000D3489"/>
    <w:rsid w:val="000F2CA8"/>
    <w:rsid w:val="000F5399"/>
    <w:rsid w:val="000F7DC9"/>
    <w:rsid w:val="00102A75"/>
    <w:rsid w:val="00115F43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B327C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06863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3FA2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552E1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237F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A8C4-5B3A-4634-87EE-813D6DFD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Каплюк В А</cp:lastModifiedBy>
  <cp:revision>2</cp:revision>
  <cp:lastPrinted>2019-01-23T04:26:00Z</cp:lastPrinted>
  <dcterms:created xsi:type="dcterms:W3CDTF">2019-07-29T23:41:00Z</dcterms:created>
  <dcterms:modified xsi:type="dcterms:W3CDTF">2019-07-29T23:41:00Z</dcterms:modified>
</cp:coreProperties>
</file>