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A0" w:rsidRPr="00953DAB" w:rsidRDefault="00DB58A0" w:rsidP="00DB58A0">
      <w:pPr>
        <w:jc w:val="center"/>
        <w:rPr>
          <w:b/>
          <w:sz w:val="26"/>
          <w:szCs w:val="26"/>
        </w:rPr>
      </w:pPr>
      <w:r w:rsidRPr="00953DAB">
        <w:rPr>
          <w:b/>
          <w:sz w:val="26"/>
          <w:szCs w:val="26"/>
        </w:rPr>
        <w:t>КОНТРОЛЬНО-СЧЕТНАЯ КОМИССИЯ</w:t>
      </w:r>
    </w:p>
    <w:p w:rsidR="00DB58A0" w:rsidRPr="00953DAB" w:rsidRDefault="00DB58A0" w:rsidP="00DB58A0">
      <w:pPr>
        <w:jc w:val="center"/>
        <w:rPr>
          <w:b/>
          <w:sz w:val="26"/>
          <w:szCs w:val="26"/>
        </w:rPr>
      </w:pPr>
      <w:r w:rsidRPr="00953DAB">
        <w:rPr>
          <w:b/>
          <w:sz w:val="26"/>
          <w:szCs w:val="26"/>
        </w:rPr>
        <w:t>КИРОВСКОГО МУНИЦИПАЛЬНОГО РАЙОНА</w:t>
      </w:r>
    </w:p>
    <w:p w:rsidR="00DB58A0" w:rsidRPr="00953DAB" w:rsidRDefault="00DB58A0" w:rsidP="00DB58A0">
      <w:pPr>
        <w:jc w:val="center"/>
        <w:rPr>
          <w:b/>
          <w:sz w:val="26"/>
          <w:szCs w:val="26"/>
        </w:rPr>
      </w:pPr>
    </w:p>
    <w:p w:rsidR="00DB58A0" w:rsidRPr="000B0EB9" w:rsidRDefault="00DB58A0" w:rsidP="00DB58A0">
      <w:pPr>
        <w:jc w:val="center"/>
        <w:rPr>
          <w:b/>
          <w:sz w:val="28"/>
          <w:szCs w:val="28"/>
        </w:rPr>
      </w:pPr>
      <w:r w:rsidRPr="000B0EB9">
        <w:rPr>
          <w:b/>
          <w:sz w:val="28"/>
          <w:szCs w:val="28"/>
        </w:rPr>
        <w:t>ЗАКЛЮЧЕНИЕ</w:t>
      </w:r>
    </w:p>
    <w:p w:rsidR="00DB58A0" w:rsidRPr="000B0EB9" w:rsidRDefault="00DB58A0" w:rsidP="00003F6E">
      <w:pPr>
        <w:jc w:val="center"/>
        <w:rPr>
          <w:b/>
          <w:sz w:val="28"/>
          <w:szCs w:val="28"/>
        </w:rPr>
      </w:pPr>
      <w:r w:rsidRPr="000B0EB9">
        <w:rPr>
          <w:b/>
          <w:sz w:val="28"/>
          <w:szCs w:val="28"/>
        </w:rPr>
        <w:t>на проект</w:t>
      </w:r>
      <w:r>
        <w:rPr>
          <w:b/>
          <w:sz w:val="28"/>
          <w:szCs w:val="28"/>
        </w:rPr>
        <w:t xml:space="preserve"> о внесении изменений в</w:t>
      </w:r>
      <w:r w:rsidRPr="000B0EB9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0B0EB9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0B0EB9">
        <w:rPr>
          <w:b/>
          <w:sz w:val="28"/>
          <w:szCs w:val="28"/>
        </w:rPr>
        <w:t xml:space="preserve"> «</w:t>
      </w:r>
      <w:r w:rsidR="00003F6E">
        <w:rPr>
          <w:b/>
          <w:sz w:val="28"/>
          <w:szCs w:val="28"/>
        </w:rPr>
        <w:t>Сохранение и развитие культуры в Кировском муниципальном районе</w:t>
      </w:r>
      <w:r w:rsidRPr="000B0EB9">
        <w:rPr>
          <w:b/>
          <w:sz w:val="28"/>
          <w:szCs w:val="28"/>
        </w:rPr>
        <w:t xml:space="preserve">» на 2018 - 2022 </w:t>
      </w:r>
      <w:r w:rsidR="00003F6E">
        <w:rPr>
          <w:b/>
          <w:sz w:val="28"/>
          <w:szCs w:val="28"/>
        </w:rPr>
        <w:t>годы</w:t>
      </w:r>
      <w:bookmarkStart w:id="0" w:name="_GoBack"/>
      <w:bookmarkEnd w:id="0"/>
      <w:r w:rsidRPr="000B0EB9">
        <w:rPr>
          <w:b/>
          <w:sz w:val="28"/>
          <w:szCs w:val="28"/>
        </w:rPr>
        <w:t>»</w:t>
      </w:r>
    </w:p>
    <w:p w:rsidR="00DB58A0" w:rsidRPr="000B0EB9" w:rsidRDefault="00DB58A0" w:rsidP="00DB58A0">
      <w:pPr>
        <w:jc w:val="center"/>
        <w:rPr>
          <w:b/>
          <w:sz w:val="28"/>
          <w:szCs w:val="28"/>
        </w:rPr>
      </w:pPr>
    </w:p>
    <w:p w:rsidR="00DB58A0" w:rsidRPr="000B0EB9" w:rsidRDefault="00DB58A0" w:rsidP="00DB58A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A1A5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июня</w:t>
      </w:r>
      <w:r w:rsidRPr="000B0EB9">
        <w:rPr>
          <w:b/>
          <w:sz w:val="28"/>
          <w:szCs w:val="28"/>
        </w:rPr>
        <w:t xml:space="preserve"> 2020 года         </w:t>
      </w:r>
      <w:r>
        <w:rPr>
          <w:b/>
          <w:sz w:val="28"/>
          <w:szCs w:val="28"/>
        </w:rPr>
        <w:t xml:space="preserve"> </w:t>
      </w:r>
      <w:r w:rsidRPr="000B0EB9">
        <w:rPr>
          <w:b/>
          <w:sz w:val="28"/>
          <w:szCs w:val="28"/>
        </w:rPr>
        <w:t xml:space="preserve">                                                             </w:t>
      </w:r>
      <w:proofErr w:type="spellStart"/>
      <w:r w:rsidRPr="000B0EB9">
        <w:rPr>
          <w:b/>
          <w:sz w:val="28"/>
          <w:szCs w:val="28"/>
        </w:rPr>
        <w:t>пгт</w:t>
      </w:r>
      <w:proofErr w:type="spellEnd"/>
      <w:r w:rsidRPr="000B0EB9">
        <w:rPr>
          <w:b/>
          <w:sz w:val="28"/>
          <w:szCs w:val="28"/>
        </w:rPr>
        <w:t xml:space="preserve">  </w:t>
      </w:r>
      <w:proofErr w:type="gramStart"/>
      <w:r w:rsidRPr="000B0EB9">
        <w:rPr>
          <w:b/>
          <w:sz w:val="28"/>
          <w:szCs w:val="28"/>
        </w:rPr>
        <w:t>Кировский</w:t>
      </w:r>
      <w:proofErr w:type="gramEnd"/>
    </w:p>
    <w:p w:rsidR="00DB58A0" w:rsidRPr="00981FEE" w:rsidRDefault="00DB58A0" w:rsidP="00DB58A0">
      <w:pPr>
        <w:rPr>
          <w:b/>
          <w:sz w:val="12"/>
          <w:szCs w:val="12"/>
        </w:rPr>
      </w:pPr>
    </w:p>
    <w:p w:rsidR="00DB58A0" w:rsidRPr="00981FEE" w:rsidRDefault="00DB58A0" w:rsidP="00DB58A0">
      <w:pPr>
        <w:ind w:firstLine="708"/>
        <w:jc w:val="both"/>
        <w:rPr>
          <w:sz w:val="27"/>
          <w:szCs w:val="27"/>
        </w:rPr>
      </w:pPr>
      <w:r w:rsidRPr="00981FEE">
        <w:rPr>
          <w:sz w:val="27"/>
          <w:szCs w:val="27"/>
        </w:rPr>
        <w:t>Финансово-экономическая экспертиза на проект о внесении изменений в  муниципальную программу «</w:t>
      </w:r>
      <w:r w:rsidR="000A1A55" w:rsidRPr="00981FEE">
        <w:rPr>
          <w:sz w:val="27"/>
          <w:szCs w:val="27"/>
        </w:rPr>
        <w:t xml:space="preserve">Сохранение и развитие культуры в </w:t>
      </w:r>
      <w:r w:rsidRPr="00981FEE">
        <w:rPr>
          <w:sz w:val="27"/>
          <w:szCs w:val="27"/>
        </w:rPr>
        <w:t xml:space="preserve"> Кировско</w:t>
      </w:r>
      <w:r w:rsidR="000A1A55" w:rsidRPr="00981FEE">
        <w:rPr>
          <w:sz w:val="27"/>
          <w:szCs w:val="27"/>
        </w:rPr>
        <w:t>м</w:t>
      </w:r>
      <w:r w:rsidRPr="00981FEE">
        <w:rPr>
          <w:sz w:val="27"/>
          <w:szCs w:val="27"/>
        </w:rPr>
        <w:t xml:space="preserve"> муниципально</w:t>
      </w:r>
      <w:r w:rsidR="000A1A55" w:rsidRPr="00981FEE">
        <w:rPr>
          <w:sz w:val="27"/>
          <w:szCs w:val="27"/>
        </w:rPr>
        <w:t>м</w:t>
      </w:r>
      <w:r w:rsidRPr="00981FEE">
        <w:rPr>
          <w:sz w:val="27"/>
          <w:szCs w:val="27"/>
        </w:rPr>
        <w:t xml:space="preserve"> район</w:t>
      </w:r>
      <w:r w:rsidR="000A1A55" w:rsidRPr="00981FEE">
        <w:rPr>
          <w:sz w:val="27"/>
          <w:szCs w:val="27"/>
        </w:rPr>
        <w:t>е</w:t>
      </w:r>
      <w:r w:rsidRPr="00981FEE">
        <w:rPr>
          <w:sz w:val="27"/>
          <w:szCs w:val="27"/>
        </w:rPr>
        <w:t xml:space="preserve">» на 2018 - 2022 </w:t>
      </w:r>
      <w:r w:rsidR="000A1A55" w:rsidRPr="00981FEE">
        <w:rPr>
          <w:sz w:val="27"/>
          <w:szCs w:val="27"/>
        </w:rPr>
        <w:t>годы</w:t>
      </w:r>
      <w:r w:rsidRPr="00981FEE">
        <w:rPr>
          <w:sz w:val="27"/>
          <w:szCs w:val="27"/>
        </w:rPr>
        <w:t xml:space="preserve">» (далее - проект Программы) подготовлена в соответствии со статьей 157 Бюджетного кодекса Российской Федерации (далее - БК РФ), статьей 8 Положения о Контрольно-счетной комиссии Кировского муниципального района. </w:t>
      </w:r>
    </w:p>
    <w:p w:rsidR="00DB58A0" w:rsidRPr="00981FEE" w:rsidRDefault="006E7450" w:rsidP="00DB58A0">
      <w:pPr>
        <w:jc w:val="both"/>
        <w:rPr>
          <w:sz w:val="12"/>
          <w:szCs w:val="12"/>
        </w:rPr>
      </w:pPr>
      <w:r w:rsidRPr="00981FEE">
        <w:rPr>
          <w:sz w:val="27"/>
          <w:szCs w:val="27"/>
        </w:rPr>
        <w:tab/>
      </w:r>
    </w:p>
    <w:p w:rsidR="00EA0A31" w:rsidRPr="00981FEE" w:rsidRDefault="006E7450" w:rsidP="006E7450">
      <w:pPr>
        <w:jc w:val="both"/>
        <w:rPr>
          <w:rFonts w:eastAsiaTheme="minorHAnsi"/>
          <w:sz w:val="27"/>
          <w:szCs w:val="27"/>
          <w:lang w:eastAsia="en-US"/>
        </w:rPr>
      </w:pPr>
      <w:r w:rsidRPr="00981FEE">
        <w:rPr>
          <w:sz w:val="27"/>
          <w:szCs w:val="27"/>
        </w:rPr>
        <w:tab/>
      </w:r>
      <w:proofErr w:type="gramStart"/>
      <w:r w:rsidRPr="00981FEE">
        <w:rPr>
          <w:sz w:val="27"/>
          <w:szCs w:val="27"/>
        </w:rPr>
        <w:t>По результатам финансово-экономической экспертизы на проект Программы Контрольно-счетная комиссия обращает внимание, что с</w:t>
      </w:r>
      <w:r w:rsidR="00EA0A31" w:rsidRPr="00981FEE">
        <w:rPr>
          <w:sz w:val="27"/>
          <w:szCs w:val="27"/>
        </w:rPr>
        <w:t>огласно части 2 статьи 179 БК  РФ</w:t>
      </w:r>
      <w:r w:rsidR="00EA0A31" w:rsidRPr="00981FEE">
        <w:rPr>
          <w:rFonts w:eastAsiaTheme="minorHAnsi"/>
          <w:sz w:val="27"/>
          <w:szCs w:val="27"/>
          <w:lang w:eastAsia="en-US"/>
        </w:rPr>
        <w:t xml:space="preserve">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EA0A31" w:rsidRPr="00981FEE" w:rsidRDefault="00EA0A31" w:rsidP="00235E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981FEE">
        <w:rPr>
          <w:rFonts w:eastAsiaTheme="minorHAnsi"/>
          <w:sz w:val="27"/>
          <w:szCs w:val="27"/>
          <w:lang w:eastAsia="en-US"/>
        </w:rPr>
        <w:t xml:space="preserve">При этом частью 2 статьи 179 БК РФ определено, что муниципальные программы подлежат приведению в соответствие </w:t>
      </w:r>
      <w:r w:rsidRPr="00981FEE">
        <w:rPr>
          <w:rFonts w:eastAsiaTheme="minorHAnsi"/>
          <w:b/>
          <w:i/>
          <w:sz w:val="27"/>
          <w:szCs w:val="27"/>
          <w:lang w:eastAsia="en-US"/>
        </w:rPr>
        <w:t>с решением о бюджете не позднее трех месяцев со дня вступления его в силу</w:t>
      </w:r>
      <w:r w:rsidRPr="00981FEE">
        <w:rPr>
          <w:rFonts w:eastAsiaTheme="minorHAnsi"/>
          <w:sz w:val="27"/>
          <w:szCs w:val="27"/>
          <w:lang w:eastAsia="en-US"/>
        </w:rPr>
        <w:t>.</w:t>
      </w:r>
    </w:p>
    <w:p w:rsidR="006E7450" w:rsidRPr="00981FEE" w:rsidRDefault="00EA0A31" w:rsidP="00235E4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7"/>
          <w:szCs w:val="27"/>
          <w:lang w:eastAsia="en-US"/>
        </w:rPr>
      </w:pPr>
      <w:proofErr w:type="gramStart"/>
      <w:r w:rsidRPr="00981FEE">
        <w:rPr>
          <w:rFonts w:eastAsiaTheme="minorHAnsi"/>
          <w:sz w:val="27"/>
          <w:szCs w:val="27"/>
          <w:lang w:eastAsia="en-US"/>
        </w:rPr>
        <w:t xml:space="preserve">Таким образом, в соответствии с решением Думы Кировского муниципального района от </w:t>
      </w:r>
      <w:r w:rsidR="006E7450" w:rsidRPr="00981FEE">
        <w:rPr>
          <w:sz w:val="27"/>
          <w:szCs w:val="27"/>
        </w:rPr>
        <w:t xml:space="preserve">16.12.2019 № 212-НПА «О районном бюджете Кировского муниципального района на 2020 и плановый период 2021 и 2022 годов» </w:t>
      </w:r>
      <w:r w:rsidRPr="00981FEE">
        <w:rPr>
          <w:rFonts w:eastAsiaTheme="minorHAnsi"/>
          <w:sz w:val="27"/>
          <w:szCs w:val="27"/>
          <w:lang w:eastAsia="en-US"/>
        </w:rPr>
        <w:t xml:space="preserve"> муниципальные программы Кировского муниципального района</w:t>
      </w:r>
      <w:r w:rsidR="00981FEE">
        <w:rPr>
          <w:rFonts w:eastAsiaTheme="minorHAnsi"/>
          <w:sz w:val="27"/>
          <w:szCs w:val="27"/>
          <w:lang w:eastAsia="en-US"/>
        </w:rPr>
        <w:t>, предлагаемые к исполнению</w:t>
      </w:r>
      <w:r w:rsidRPr="00981FEE">
        <w:rPr>
          <w:rFonts w:eastAsiaTheme="minorHAnsi"/>
          <w:sz w:val="27"/>
          <w:szCs w:val="27"/>
          <w:lang w:eastAsia="en-US"/>
        </w:rPr>
        <w:t xml:space="preserve"> </w:t>
      </w:r>
      <w:r w:rsidR="00981FEE">
        <w:rPr>
          <w:rFonts w:eastAsiaTheme="minorHAnsi"/>
          <w:sz w:val="27"/>
          <w:szCs w:val="27"/>
          <w:lang w:eastAsia="en-US"/>
        </w:rPr>
        <w:t>в</w:t>
      </w:r>
      <w:r w:rsidRPr="00981FEE">
        <w:rPr>
          <w:rFonts w:eastAsiaTheme="minorHAnsi"/>
          <w:sz w:val="27"/>
          <w:szCs w:val="27"/>
          <w:lang w:eastAsia="en-US"/>
        </w:rPr>
        <w:t xml:space="preserve"> 2020 год</w:t>
      </w:r>
      <w:r w:rsidR="00981FEE">
        <w:rPr>
          <w:rFonts w:eastAsiaTheme="minorHAnsi"/>
          <w:sz w:val="27"/>
          <w:szCs w:val="27"/>
          <w:lang w:eastAsia="en-US"/>
        </w:rPr>
        <w:t>у,</w:t>
      </w:r>
      <w:r w:rsidR="006E7450" w:rsidRPr="00981FEE">
        <w:rPr>
          <w:rFonts w:eastAsiaTheme="minorHAnsi"/>
          <w:sz w:val="27"/>
          <w:szCs w:val="27"/>
          <w:lang w:eastAsia="en-US"/>
        </w:rPr>
        <w:t xml:space="preserve"> подлежат приведению в соответствие с решением о бюджете </w:t>
      </w:r>
      <w:r w:rsidR="006E7450" w:rsidRPr="00981FEE">
        <w:rPr>
          <w:rFonts w:eastAsiaTheme="minorHAnsi"/>
          <w:b/>
          <w:i/>
          <w:sz w:val="27"/>
          <w:szCs w:val="27"/>
          <w:lang w:eastAsia="en-US"/>
        </w:rPr>
        <w:t>не позднее 1 апреля 2020 года.</w:t>
      </w:r>
      <w:proofErr w:type="gramEnd"/>
    </w:p>
    <w:p w:rsidR="00EA0A31" w:rsidRPr="00981FEE" w:rsidRDefault="006E7450" w:rsidP="00235E4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1FEE">
        <w:rPr>
          <w:rFonts w:eastAsiaTheme="minorHAnsi"/>
          <w:sz w:val="27"/>
          <w:szCs w:val="27"/>
          <w:lang w:eastAsia="en-US"/>
        </w:rPr>
        <w:t>Вместе с тем, в нарушение</w:t>
      </w:r>
      <w:r w:rsidR="00981FEE" w:rsidRPr="00981FEE">
        <w:rPr>
          <w:rFonts w:eastAsiaTheme="minorHAnsi"/>
          <w:sz w:val="27"/>
          <w:szCs w:val="27"/>
          <w:lang w:eastAsia="en-US"/>
        </w:rPr>
        <w:t xml:space="preserve"> </w:t>
      </w:r>
      <w:r w:rsidR="00981FEE">
        <w:rPr>
          <w:rFonts w:eastAsiaTheme="minorHAnsi"/>
          <w:sz w:val="27"/>
          <w:szCs w:val="27"/>
          <w:lang w:eastAsia="en-US"/>
        </w:rPr>
        <w:t>части</w:t>
      </w:r>
      <w:r w:rsidR="00981FEE" w:rsidRPr="00981FEE">
        <w:rPr>
          <w:rFonts w:eastAsiaTheme="minorHAnsi"/>
          <w:sz w:val="27"/>
          <w:szCs w:val="27"/>
          <w:lang w:eastAsia="en-US"/>
        </w:rPr>
        <w:t xml:space="preserve"> 2 статьи 179 БК РФ</w:t>
      </w:r>
      <w:r w:rsidRPr="00981FEE">
        <w:rPr>
          <w:rFonts w:eastAsiaTheme="minorHAnsi"/>
          <w:sz w:val="27"/>
          <w:szCs w:val="27"/>
          <w:lang w:eastAsia="en-US"/>
        </w:rPr>
        <w:t xml:space="preserve">, муниципальная программа </w:t>
      </w:r>
      <w:r w:rsidRPr="00981FEE">
        <w:rPr>
          <w:sz w:val="27"/>
          <w:szCs w:val="27"/>
        </w:rPr>
        <w:t xml:space="preserve">«Сохранение и развитие культуры в  Кировском муниципальном районе» на 2018 - 2022 годы» </w:t>
      </w:r>
      <w:r w:rsidRPr="00981FEE">
        <w:rPr>
          <w:b/>
          <w:i/>
          <w:sz w:val="27"/>
          <w:szCs w:val="27"/>
        </w:rPr>
        <w:t>не приведена в соответствие</w:t>
      </w:r>
      <w:r w:rsidRPr="00981FEE">
        <w:rPr>
          <w:sz w:val="27"/>
          <w:szCs w:val="27"/>
        </w:rPr>
        <w:t xml:space="preserve"> с решением о бюджете </w:t>
      </w:r>
      <w:r w:rsidRPr="00981FEE">
        <w:rPr>
          <w:b/>
          <w:i/>
          <w:sz w:val="27"/>
          <w:szCs w:val="27"/>
        </w:rPr>
        <w:t>в установленные сроки</w:t>
      </w:r>
      <w:r w:rsidRPr="00981FEE">
        <w:rPr>
          <w:sz w:val="27"/>
          <w:szCs w:val="27"/>
        </w:rPr>
        <w:t xml:space="preserve">. </w:t>
      </w:r>
    </w:p>
    <w:p w:rsidR="006E7450" w:rsidRPr="00981FEE" w:rsidRDefault="00397F68" w:rsidP="00397F6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981FEE">
        <w:rPr>
          <w:sz w:val="27"/>
          <w:szCs w:val="27"/>
        </w:rPr>
        <w:t xml:space="preserve">Кроме того, стоит отметить, что в </w:t>
      </w:r>
      <w:r w:rsidR="006E7450" w:rsidRPr="00981FEE">
        <w:rPr>
          <w:sz w:val="27"/>
          <w:szCs w:val="27"/>
        </w:rPr>
        <w:t>течение отчетного периода</w:t>
      </w:r>
      <w:r w:rsidRPr="00981FEE">
        <w:rPr>
          <w:sz w:val="27"/>
          <w:szCs w:val="27"/>
        </w:rPr>
        <w:t xml:space="preserve"> 2020 года</w:t>
      </w:r>
      <w:r w:rsidR="006E7450" w:rsidRPr="00981FEE">
        <w:rPr>
          <w:sz w:val="27"/>
          <w:szCs w:val="27"/>
        </w:rPr>
        <w:t xml:space="preserve"> (по состоянию на 17 июня 2020 года) </w:t>
      </w:r>
      <w:r w:rsidR="006E7450" w:rsidRPr="00981FEE">
        <w:rPr>
          <w:b/>
          <w:i/>
          <w:sz w:val="27"/>
          <w:szCs w:val="27"/>
        </w:rPr>
        <w:t>изменения</w:t>
      </w:r>
      <w:r w:rsidR="006E7450" w:rsidRPr="00981FEE">
        <w:rPr>
          <w:sz w:val="27"/>
          <w:szCs w:val="27"/>
        </w:rPr>
        <w:t xml:space="preserve"> в муниципальную программу </w:t>
      </w:r>
      <w:r w:rsidRPr="00981FEE">
        <w:rPr>
          <w:sz w:val="27"/>
          <w:szCs w:val="27"/>
        </w:rPr>
        <w:t xml:space="preserve">«Сохранение и развитие культуры в  Кировском муниципальном районе» на 2018 - 2022 годы» </w:t>
      </w:r>
      <w:r w:rsidR="006E7450" w:rsidRPr="00981FEE">
        <w:rPr>
          <w:b/>
          <w:i/>
          <w:sz w:val="27"/>
          <w:szCs w:val="27"/>
        </w:rPr>
        <w:t>также не вносились</w:t>
      </w:r>
      <w:r w:rsidRPr="00981FEE">
        <w:rPr>
          <w:sz w:val="27"/>
          <w:szCs w:val="27"/>
        </w:rPr>
        <w:t xml:space="preserve">, что указывает не только на нарушение </w:t>
      </w:r>
      <w:r w:rsidRPr="00981FEE">
        <w:rPr>
          <w:rFonts w:eastAsiaTheme="minorHAnsi"/>
          <w:sz w:val="27"/>
          <w:szCs w:val="27"/>
          <w:lang w:eastAsia="en-US"/>
        </w:rPr>
        <w:t>бюджетного законодательства, но и на  отсутствие контроля со стороны финансового управления администрации Кировского муниципального района.</w:t>
      </w:r>
      <w:proofErr w:type="gramEnd"/>
    </w:p>
    <w:p w:rsidR="00B5186E" w:rsidRPr="00981FEE" w:rsidRDefault="00397F68" w:rsidP="00EB2A4B">
      <w:pPr>
        <w:ind w:firstLine="708"/>
        <w:jc w:val="both"/>
        <w:rPr>
          <w:b/>
          <w:i/>
          <w:sz w:val="27"/>
          <w:szCs w:val="27"/>
        </w:rPr>
      </w:pPr>
      <w:proofErr w:type="gramStart"/>
      <w:r w:rsidRPr="00981FEE">
        <w:rPr>
          <w:sz w:val="27"/>
          <w:szCs w:val="27"/>
        </w:rPr>
        <w:t xml:space="preserve">В связи с тем, что представленный проект </w:t>
      </w:r>
      <w:r w:rsidR="006E7450" w:rsidRPr="00981FEE">
        <w:rPr>
          <w:sz w:val="27"/>
          <w:szCs w:val="27"/>
        </w:rPr>
        <w:t xml:space="preserve">Программы </w:t>
      </w:r>
      <w:r w:rsidRPr="00981FEE">
        <w:rPr>
          <w:sz w:val="27"/>
          <w:szCs w:val="27"/>
        </w:rPr>
        <w:t xml:space="preserve">приводится в соответствие с решением Думы Кировского муниципального района от </w:t>
      </w:r>
      <w:r w:rsidR="00EB2A4B" w:rsidRPr="00981FEE">
        <w:rPr>
          <w:sz w:val="27"/>
          <w:szCs w:val="27"/>
        </w:rPr>
        <w:t xml:space="preserve">09.04.2020 № 228-НПА «О внесении изменений в решение Думы Кировского муниципального района от 16.12.2019 № 212-НПА «О районном бюджете </w:t>
      </w:r>
      <w:r w:rsidR="00EB2A4B" w:rsidRPr="00981FEE">
        <w:rPr>
          <w:sz w:val="27"/>
          <w:szCs w:val="27"/>
        </w:rPr>
        <w:lastRenderedPageBreak/>
        <w:t>Кировского муниципального района на 2020 год и плановый период 2021 и 2022 годов»</w:t>
      </w:r>
      <w:r w:rsidR="000E1AE4" w:rsidRPr="00981FEE">
        <w:rPr>
          <w:sz w:val="27"/>
          <w:szCs w:val="27"/>
        </w:rPr>
        <w:t>, при этом</w:t>
      </w:r>
      <w:r w:rsidR="00B5186E" w:rsidRPr="00981FEE">
        <w:rPr>
          <w:sz w:val="27"/>
          <w:szCs w:val="27"/>
        </w:rPr>
        <w:t xml:space="preserve"> </w:t>
      </w:r>
      <w:r w:rsidR="000E1AE4" w:rsidRPr="00981FEE">
        <w:rPr>
          <w:sz w:val="27"/>
          <w:szCs w:val="27"/>
        </w:rPr>
        <w:t xml:space="preserve"> не учтены </w:t>
      </w:r>
      <w:r w:rsidR="00B5186E" w:rsidRPr="00981FEE">
        <w:rPr>
          <w:sz w:val="27"/>
          <w:szCs w:val="27"/>
        </w:rPr>
        <w:t>изменения бюджетных ассигнований, предусмотренные МБУ «КДЦ», согласно решени</w:t>
      </w:r>
      <w:r w:rsidR="00981FEE">
        <w:rPr>
          <w:sz w:val="27"/>
          <w:szCs w:val="27"/>
        </w:rPr>
        <w:t>ям</w:t>
      </w:r>
      <w:proofErr w:type="gramEnd"/>
      <w:r w:rsidR="00B5186E" w:rsidRPr="00981FEE">
        <w:rPr>
          <w:sz w:val="27"/>
          <w:szCs w:val="27"/>
        </w:rPr>
        <w:t xml:space="preserve"> о районном бюджете</w:t>
      </w:r>
      <w:r w:rsidR="000E1AE4" w:rsidRPr="00981FEE">
        <w:rPr>
          <w:sz w:val="27"/>
          <w:szCs w:val="27"/>
        </w:rPr>
        <w:t>: от 26.11.2019 № 205-НПА; от 30.12.2019 № 213-НПА; от</w:t>
      </w:r>
      <w:r w:rsidR="00B5186E" w:rsidRPr="00981FEE">
        <w:rPr>
          <w:sz w:val="27"/>
          <w:szCs w:val="27"/>
        </w:rPr>
        <w:t xml:space="preserve"> 27.02.2020 № 219-НПА; от 17.03.2020 № 227-НПА</w:t>
      </w:r>
      <w:r w:rsidR="00981FEE">
        <w:rPr>
          <w:sz w:val="27"/>
          <w:szCs w:val="27"/>
        </w:rPr>
        <w:t>,</w:t>
      </w:r>
      <w:r w:rsidR="000E1AE4" w:rsidRPr="00981FEE">
        <w:rPr>
          <w:sz w:val="27"/>
          <w:szCs w:val="27"/>
        </w:rPr>
        <w:t xml:space="preserve"> </w:t>
      </w:r>
      <w:r w:rsidR="00EB2A4B" w:rsidRPr="00981FEE">
        <w:rPr>
          <w:sz w:val="27"/>
          <w:szCs w:val="27"/>
        </w:rPr>
        <w:t xml:space="preserve"> провести </w:t>
      </w:r>
      <w:r w:rsidR="000E1AE4" w:rsidRPr="00981FEE">
        <w:rPr>
          <w:sz w:val="27"/>
          <w:szCs w:val="27"/>
        </w:rPr>
        <w:t xml:space="preserve">анализ </w:t>
      </w:r>
      <w:r w:rsidR="00B5186E" w:rsidRPr="00981FEE">
        <w:rPr>
          <w:sz w:val="27"/>
          <w:szCs w:val="27"/>
        </w:rPr>
        <w:t xml:space="preserve">предлагаемых изменений </w:t>
      </w:r>
      <w:r w:rsidR="00B5186E" w:rsidRPr="00981FEE">
        <w:rPr>
          <w:b/>
          <w:i/>
          <w:sz w:val="27"/>
          <w:szCs w:val="27"/>
        </w:rPr>
        <w:t>не представляется возможным.</w:t>
      </w:r>
    </w:p>
    <w:p w:rsidR="00B5186E" w:rsidRPr="00981FEE" w:rsidRDefault="00B5186E" w:rsidP="00EB2A4B">
      <w:pPr>
        <w:ind w:firstLine="708"/>
        <w:jc w:val="both"/>
        <w:rPr>
          <w:sz w:val="27"/>
          <w:szCs w:val="27"/>
        </w:rPr>
      </w:pPr>
      <w:r w:rsidRPr="00981FEE">
        <w:rPr>
          <w:sz w:val="27"/>
          <w:szCs w:val="27"/>
        </w:rPr>
        <w:t>В тоже время Контрольно-счетная комиссия предлагает устранить  следующие недостатки.</w:t>
      </w:r>
    </w:p>
    <w:p w:rsidR="00155E30" w:rsidRPr="00981FEE" w:rsidRDefault="00155E30" w:rsidP="00EB2A4B">
      <w:pPr>
        <w:ind w:firstLine="708"/>
        <w:jc w:val="both"/>
        <w:rPr>
          <w:sz w:val="12"/>
          <w:szCs w:val="12"/>
        </w:rPr>
      </w:pPr>
    </w:p>
    <w:p w:rsidR="00803D2B" w:rsidRPr="00981FEE" w:rsidRDefault="00803D2B" w:rsidP="00803D2B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eastAsiaTheme="minorHAnsi"/>
          <w:sz w:val="27"/>
          <w:szCs w:val="27"/>
          <w:lang w:eastAsia="en-US"/>
        </w:rPr>
      </w:pPr>
      <w:r w:rsidRPr="00981FEE">
        <w:rPr>
          <w:rFonts w:eastAsiaTheme="minorHAnsi"/>
          <w:sz w:val="27"/>
          <w:szCs w:val="27"/>
          <w:lang w:eastAsia="en-US"/>
        </w:rPr>
        <w:t>В соответствии с Порядком разработки муниципальных программ</w:t>
      </w:r>
      <w:r w:rsidR="00155E30" w:rsidRPr="00981FEE">
        <w:rPr>
          <w:rStyle w:val="a6"/>
          <w:rFonts w:eastAsiaTheme="minorHAnsi"/>
          <w:sz w:val="27"/>
          <w:szCs w:val="27"/>
          <w:lang w:eastAsia="en-US"/>
        </w:rPr>
        <w:footnoteReference w:id="1"/>
      </w:r>
      <w:r w:rsidRPr="00981FEE">
        <w:rPr>
          <w:rFonts w:eastAsiaTheme="minorHAnsi"/>
          <w:sz w:val="27"/>
          <w:szCs w:val="27"/>
          <w:lang w:eastAsia="en-US"/>
        </w:rPr>
        <w:t xml:space="preserve"> не допускается идентичность (в том числе по содержанию) наименований основных мероприятий.</w:t>
      </w:r>
    </w:p>
    <w:p w:rsidR="0064705F" w:rsidRPr="00981FEE" w:rsidRDefault="00803D2B" w:rsidP="003343CA">
      <w:pPr>
        <w:pStyle w:val="a3"/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7"/>
          <w:szCs w:val="27"/>
        </w:rPr>
      </w:pPr>
      <w:r w:rsidRPr="00981FEE">
        <w:rPr>
          <w:rFonts w:eastAsiaTheme="minorHAnsi"/>
          <w:sz w:val="27"/>
          <w:szCs w:val="27"/>
          <w:lang w:eastAsia="en-US"/>
        </w:rPr>
        <w:t xml:space="preserve">В тоже время в предлагаемом проекте Программы </w:t>
      </w:r>
      <w:r w:rsidR="003343CA" w:rsidRPr="00981FEE">
        <w:rPr>
          <w:rFonts w:eastAsiaTheme="minorHAnsi"/>
          <w:sz w:val="27"/>
          <w:szCs w:val="27"/>
          <w:lang w:eastAsia="en-US"/>
        </w:rPr>
        <w:t xml:space="preserve">допущена идентичность в наименовании основных мероприятий, в </w:t>
      </w:r>
      <w:proofErr w:type="gramStart"/>
      <w:r w:rsidR="003343CA" w:rsidRPr="00981FEE">
        <w:rPr>
          <w:rFonts w:eastAsiaTheme="minorHAnsi"/>
          <w:sz w:val="27"/>
          <w:szCs w:val="27"/>
          <w:lang w:eastAsia="en-US"/>
        </w:rPr>
        <w:t>связи</w:t>
      </w:r>
      <w:proofErr w:type="gramEnd"/>
      <w:r w:rsidR="003343CA" w:rsidRPr="00981FEE">
        <w:rPr>
          <w:rFonts w:eastAsiaTheme="minorHAnsi"/>
          <w:sz w:val="27"/>
          <w:szCs w:val="27"/>
          <w:lang w:eastAsia="en-US"/>
        </w:rPr>
        <w:t xml:space="preserve"> с чем Контрольно-счетная комиссия предлагает </w:t>
      </w:r>
      <w:r w:rsidRPr="00981FEE">
        <w:rPr>
          <w:sz w:val="27"/>
          <w:szCs w:val="27"/>
        </w:rPr>
        <w:t xml:space="preserve"> </w:t>
      </w:r>
      <w:r w:rsidR="00B5186E" w:rsidRPr="00981FEE">
        <w:rPr>
          <w:sz w:val="27"/>
          <w:szCs w:val="27"/>
        </w:rPr>
        <w:t xml:space="preserve">в разделе «Основные </w:t>
      </w:r>
      <w:r w:rsidR="0064705F" w:rsidRPr="00981FEE">
        <w:rPr>
          <w:sz w:val="27"/>
          <w:szCs w:val="27"/>
        </w:rPr>
        <w:t>мероприятия программы»</w:t>
      </w:r>
      <w:r w:rsidR="00B5186E" w:rsidRPr="00981FEE">
        <w:rPr>
          <w:sz w:val="27"/>
          <w:szCs w:val="27"/>
        </w:rPr>
        <w:t xml:space="preserve"> </w:t>
      </w:r>
      <w:r w:rsidR="0064705F" w:rsidRPr="00981FEE">
        <w:rPr>
          <w:b/>
          <w:i/>
          <w:sz w:val="27"/>
          <w:szCs w:val="27"/>
        </w:rPr>
        <w:t xml:space="preserve">исключить </w:t>
      </w:r>
      <w:r w:rsidR="003343CA" w:rsidRPr="00981FEE">
        <w:rPr>
          <w:sz w:val="27"/>
          <w:szCs w:val="27"/>
        </w:rPr>
        <w:t xml:space="preserve">следующие </w:t>
      </w:r>
      <w:r w:rsidR="0064705F" w:rsidRPr="00981FEE">
        <w:rPr>
          <w:sz w:val="27"/>
          <w:szCs w:val="27"/>
        </w:rPr>
        <w:t xml:space="preserve"> пункты:</w:t>
      </w:r>
    </w:p>
    <w:p w:rsidR="00B5186E" w:rsidRPr="00981FEE" w:rsidRDefault="0064705F" w:rsidP="0064705F">
      <w:pPr>
        <w:pStyle w:val="a3"/>
        <w:tabs>
          <w:tab w:val="left" w:pos="709"/>
        </w:tabs>
        <w:ind w:left="0"/>
        <w:jc w:val="both"/>
        <w:rPr>
          <w:sz w:val="27"/>
          <w:szCs w:val="27"/>
        </w:rPr>
      </w:pPr>
      <w:r w:rsidRPr="00981FEE">
        <w:rPr>
          <w:sz w:val="27"/>
          <w:szCs w:val="27"/>
        </w:rPr>
        <w:t xml:space="preserve"> </w:t>
      </w:r>
      <w:r w:rsidRPr="00981FEE">
        <w:rPr>
          <w:sz w:val="27"/>
          <w:szCs w:val="27"/>
        </w:rPr>
        <w:tab/>
      </w:r>
      <w:r w:rsidR="00B5186E" w:rsidRPr="00981FEE">
        <w:rPr>
          <w:sz w:val="27"/>
          <w:szCs w:val="27"/>
        </w:rPr>
        <w:t xml:space="preserve">«Мероприятия по обеспечению и укреплению материально-технической базы </w:t>
      </w:r>
      <w:r w:rsidRPr="00981FEE">
        <w:rPr>
          <w:sz w:val="27"/>
          <w:szCs w:val="27"/>
        </w:rPr>
        <w:t xml:space="preserve"> домов культуры в населенных пунктах с числом жителей до 50 тыс. человек»;</w:t>
      </w:r>
    </w:p>
    <w:p w:rsidR="0064705F" w:rsidRPr="00981FEE" w:rsidRDefault="0064705F" w:rsidP="0064705F">
      <w:pPr>
        <w:pStyle w:val="a3"/>
        <w:tabs>
          <w:tab w:val="left" w:pos="709"/>
        </w:tabs>
        <w:ind w:left="0"/>
        <w:jc w:val="both"/>
        <w:rPr>
          <w:sz w:val="27"/>
          <w:szCs w:val="27"/>
        </w:rPr>
      </w:pPr>
      <w:r w:rsidRPr="00981FEE">
        <w:rPr>
          <w:sz w:val="27"/>
          <w:szCs w:val="27"/>
        </w:rPr>
        <w:tab/>
        <w:t>«Мероприятия по комплектованию книжных фондов и обеспечению информационно-техническим оборудованием библиотек».</w:t>
      </w:r>
    </w:p>
    <w:p w:rsidR="0064705F" w:rsidRPr="00981FEE" w:rsidRDefault="0064705F" w:rsidP="0064705F">
      <w:pPr>
        <w:pStyle w:val="a3"/>
        <w:tabs>
          <w:tab w:val="left" w:pos="709"/>
        </w:tabs>
        <w:ind w:left="0"/>
        <w:jc w:val="both"/>
        <w:rPr>
          <w:sz w:val="27"/>
          <w:szCs w:val="27"/>
        </w:rPr>
      </w:pPr>
      <w:r w:rsidRPr="00981FEE">
        <w:rPr>
          <w:sz w:val="27"/>
          <w:szCs w:val="27"/>
        </w:rPr>
        <w:tab/>
        <w:t>(</w:t>
      </w:r>
      <w:r w:rsidR="003343CA" w:rsidRPr="00981FEE">
        <w:rPr>
          <w:sz w:val="27"/>
          <w:szCs w:val="27"/>
        </w:rPr>
        <w:t>В</w:t>
      </w:r>
      <w:r w:rsidR="00DB4A9B" w:rsidRPr="00981FEE">
        <w:rPr>
          <w:sz w:val="27"/>
          <w:szCs w:val="27"/>
        </w:rPr>
        <w:t xml:space="preserve">ышеуказанные мероприятия внесены в муниципальную Программу </w:t>
      </w:r>
      <w:r w:rsidR="00803D2B" w:rsidRPr="00981FEE">
        <w:rPr>
          <w:sz w:val="27"/>
          <w:szCs w:val="27"/>
        </w:rPr>
        <w:t>в редакции постановления администрации Кировского муниципального района от 20.02.2019 № 39).</w:t>
      </w:r>
    </w:p>
    <w:p w:rsidR="00155E30" w:rsidRPr="00981FEE" w:rsidRDefault="00155E30" w:rsidP="0064705F">
      <w:pPr>
        <w:pStyle w:val="a3"/>
        <w:tabs>
          <w:tab w:val="left" w:pos="709"/>
        </w:tabs>
        <w:ind w:left="0"/>
        <w:jc w:val="both"/>
        <w:rPr>
          <w:sz w:val="12"/>
          <w:szCs w:val="12"/>
        </w:rPr>
      </w:pPr>
    </w:p>
    <w:p w:rsidR="00803D2B" w:rsidRPr="00981FEE" w:rsidRDefault="00803D2B" w:rsidP="00803D2B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7"/>
          <w:szCs w:val="27"/>
        </w:rPr>
      </w:pPr>
      <w:r w:rsidRPr="00981FEE">
        <w:rPr>
          <w:sz w:val="27"/>
          <w:szCs w:val="27"/>
        </w:rPr>
        <w:t>В паспорте проекта Программы в разделе «Целевые индикаторы, показатели муниципальной программы»</w:t>
      </w:r>
      <w:r w:rsidR="00155E30" w:rsidRPr="00981FEE">
        <w:rPr>
          <w:sz w:val="27"/>
          <w:szCs w:val="27"/>
        </w:rPr>
        <w:t xml:space="preserve">, </w:t>
      </w:r>
      <w:r w:rsidR="003343CA" w:rsidRPr="00981FEE">
        <w:rPr>
          <w:b/>
          <w:i/>
          <w:sz w:val="27"/>
          <w:szCs w:val="27"/>
        </w:rPr>
        <w:t>указать</w:t>
      </w:r>
      <w:r w:rsidR="003343CA" w:rsidRPr="00981FEE">
        <w:rPr>
          <w:sz w:val="27"/>
          <w:szCs w:val="27"/>
        </w:rPr>
        <w:t xml:space="preserve"> показатели целевых индикаторов в количественном </w:t>
      </w:r>
      <w:r w:rsidR="00640BF3" w:rsidRPr="00981FEE">
        <w:rPr>
          <w:sz w:val="27"/>
          <w:szCs w:val="27"/>
        </w:rPr>
        <w:t>значении</w:t>
      </w:r>
      <w:r w:rsidR="003343CA" w:rsidRPr="00981FEE">
        <w:rPr>
          <w:sz w:val="27"/>
          <w:szCs w:val="27"/>
        </w:rPr>
        <w:t>, при этом дополнить целевые индикаторы следующими показателями:</w:t>
      </w:r>
    </w:p>
    <w:p w:rsidR="003343CA" w:rsidRPr="00981FEE" w:rsidRDefault="003343CA" w:rsidP="003343CA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27"/>
          <w:szCs w:val="27"/>
        </w:rPr>
      </w:pPr>
      <w:r w:rsidRPr="00981FEE">
        <w:rPr>
          <w:sz w:val="27"/>
          <w:szCs w:val="27"/>
        </w:rPr>
        <w:t>«Количество экземпляров новых поступлений в библиотечный фонд;</w:t>
      </w:r>
    </w:p>
    <w:p w:rsidR="00155E30" w:rsidRPr="00981FEE" w:rsidRDefault="003343CA" w:rsidP="00155E30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27"/>
          <w:szCs w:val="27"/>
        </w:rPr>
      </w:pPr>
      <w:r w:rsidRPr="00981FEE">
        <w:rPr>
          <w:sz w:val="27"/>
          <w:szCs w:val="27"/>
        </w:rPr>
        <w:t>«</w:t>
      </w:r>
      <w:r w:rsidR="00640BF3" w:rsidRPr="00981FEE">
        <w:rPr>
          <w:sz w:val="27"/>
          <w:szCs w:val="27"/>
        </w:rPr>
        <w:t>Количество новых  музыкальных инструментов поступивших в школы искусств К</w:t>
      </w:r>
      <w:r w:rsidR="00155E30" w:rsidRPr="00981FEE">
        <w:rPr>
          <w:sz w:val="27"/>
          <w:szCs w:val="27"/>
        </w:rPr>
        <w:t xml:space="preserve">ировского муниципального района». </w:t>
      </w:r>
    </w:p>
    <w:p w:rsidR="00155E30" w:rsidRPr="00981FEE" w:rsidRDefault="00155E30" w:rsidP="00155E30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27"/>
          <w:szCs w:val="27"/>
        </w:rPr>
      </w:pPr>
      <w:r w:rsidRPr="00981FEE">
        <w:rPr>
          <w:sz w:val="27"/>
          <w:szCs w:val="27"/>
        </w:rPr>
        <w:t xml:space="preserve">При этом </w:t>
      </w:r>
      <w:r w:rsidR="00981FEE">
        <w:rPr>
          <w:sz w:val="27"/>
          <w:szCs w:val="27"/>
        </w:rPr>
        <w:t xml:space="preserve">предложенные </w:t>
      </w:r>
      <w:r w:rsidRPr="00981FEE">
        <w:rPr>
          <w:sz w:val="27"/>
          <w:szCs w:val="27"/>
        </w:rPr>
        <w:t xml:space="preserve"> показатели </w:t>
      </w:r>
      <w:r w:rsidRPr="00981FEE">
        <w:rPr>
          <w:b/>
          <w:i/>
          <w:sz w:val="27"/>
          <w:szCs w:val="27"/>
        </w:rPr>
        <w:t>отразить</w:t>
      </w:r>
      <w:r w:rsidRPr="00981FEE">
        <w:rPr>
          <w:sz w:val="27"/>
          <w:szCs w:val="27"/>
        </w:rPr>
        <w:t xml:space="preserve"> в приложении № 3 проекта Программы.</w:t>
      </w:r>
    </w:p>
    <w:p w:rsidR="00155E30" w:rsidRPr="00981FEE" w:rsidRDefault="00155E30" w:rsidP="00155E30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12"/>
          <w:szCs w:val="12"/>
        </w:rPr>
      </w:pPr>
    </w:p>
    <w:p w:rsidR="00640BF3" w:rsidRPr="00981FEE" w:rsidRDefault="00640BF3" w:rsidP="00155E30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b/>
          <w:i/>
          <w:sz w:val="27"/>
          <w:szCs w:val="27"/>
        </w:rPr>
      </w:pPr>
      <w:r w:rsidRPr="00981FEE">
        <w:rPr>
          <w:sz w:val="27"/>
          <w:szCs w:val="27"/>
        </w:rPr>
        <w:t xml:space="preserve">В связи с передачей полномочий </w:t>
      </w:r>
      <w:r w:rsidR="00155E30" w:rsidRPr="00981FEE">
        <w:rPr>
          <w:sz w:val="27"/>
          <w:szCs w:val="27"/>
        </w:rPr>
        <w:t xml:space="preserve">по </w:t>
      </w:r>
      <w:r w:rsidRPr="00981FEE">
        <w:rPr>
          <w:sz w:val="27"/>
          <w:szCs w:val="27"/>
        </w:rPr>
        <w:t>обеспечени</w:t>
      </w:r>
      <w:r w:rsidR="00155E30" w:rsidRPr="00981FEE">
        <w:rPr>
          <w:sz w:val="27"/>
          <w:szCs w:val="27"/>
        </w:rPr>
        <w:t>ю</w:t>
      </w:r>
      <w:r w:rsidRPr="00981FEE">
        <w:rPr>
          <w:sz w:val="27"/>
          <w:szCs w:val="27"/>
        </w:rPr>
        <w:t xml:space="preserve"> деятельности</w:t>
      </w:r>
      <w:r w:rsidR="00155E30" w:rsidRPr="00981FEE">
        <w:rPr>
          <w:sz w:val="27"/>
          <w:szCs w:val="27"/>
        </w:rPr>
        <w:t xml:space="preserve"> </w:t>
      </w:r>
      <w:r w:rsidRPr="00981FEE">
        <w:rPr>
          <w:sz w:val="27"/>
          <w:szCs w:val="27"/>
        </w:rPr>
        <w:t>работников культуры сельских поселений, входящих в состав Кировского муниципального района, в рамках заключенных Соглашений</w:t>
      </w:r>
      <w:r w:rsidR="00155E30" w:rsidRPr="00981FEE">
        <w:rPr>
          <w:sz w:val="27"/>
          <w:szCs w:val="27"/>
        </w:rPr>
        <w:t xml:space="preserve"> за счет иных межбюджетных трансфертов, в приложении № 2 проекта Программы  </w:t>
      </w:r>
      <w:r w:rsidR="00155E30" w:rsidRPr="00981FEE">
        <w:rPr>
          <w:b/>
          <w:i/>
          <w:sz w:val="27"/>
          <w:szCs w:val="27"/>
        </w:rPr>
        <w:t>выделить объем межбюджетных трансфертов отдельной строкой.</w:t>
      </w:r>
    </w:p>
    <w:p w:rsidR="00155E30" w:rsidRDefault="00155E30" w:rsidP="00155E30">
      <w:pPr>
        <w:tabs>
          <w:tab w:val="left" w:pos="0"/>
          <w:tab w:val="left" w:pos="1134"/>
        </w:tabs>
        <w:jc w:val="both"/>
        <w:rPr>
          <w:sz w:val="27"/>
          <w:szCs w:val="27"/>
        </w:rPr>
      </w:pPr>
    </w:p>
    <w:p w:rsidR="00981FEE" w:rsidRPr="00981FEE" w:rsidRDefault="00981FEE" w:rsidP="00155E30">
      <w:pPr>
        <w:tabs>
          <w:tab w:val="left" w:pos="0"/>
          <w:tab w:val="left" w:pos="1134"/>
        </w:tabs>
        <w:jc w:val="both"/>
        <w:rPr>
          <w:sz w:val="27"/>
          <w:szCs w:val="27"/>
        </w:rPr>
      </w:pPr>
    </w:p>
    <w:p w:rsidR="00C54673" w:rsidRPr="00981FEE" w:rsidRDefault="00155E30" w:rsidP="00155E30">
      <w:pPr>
        <w:tabs>
          <w:tab w:val="left" w:pos="0"/>
          <w:tab w:val="left" w:pos="1134"/>
        </w:tabs>
        <w:jc w:val="both"/>
        <w:rPr>
          <w:sz w:val="27"/>
          <w:szCs w:val="27"/>
        </w:rPr>
      </w:pPr>
      <w:r w:rsidRPr="00981FEE">
        <w:rPr>
          <w:sz w:val="27"/>
          <w:szCs w:val="27"/>
        </w:rPr>
        <w:t xml:space="preserve">Председатель                                                                                         С.В. </w:t>
      </w:r>
      <w:proofErr w:type="spellStart"/>
      <w:r w:rsidRPr="00981FEE">
        <w:rPr>
          <w:sz w:val="27"/>
          <w:szCs w:val="27"/>
        </w:rPr>
        <w:t>Куничак</w:t>
      </w:r>
      <w:proofErr w:type="spellEnd"/>
    </w:p>
    <w:sectPr w:rsidR="00C54673" w:rsidRPr="0098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2C" w:rsidRDefault="00D2352C" w:rsidP="00155E30">
      <w:r>
        <w:separator/>
      </w:r>
    </w:p>
  </w:endnote>
  <w:endnote w:type="continuationSeparator" w:id="0">
    <w:p w:rsidR="00D2352C" w:rsidRDefault="00D2352C" w:rsidP="0015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2C" w:rsidRDefault="00D2352C" w:rsidP="00155E30">
      <w:r>
        <w:separator/>
      </w:r>
    </w:p>
  </w:footnote>
  <w:footnote w:type="continuationSeparator" w:id="0">
    <w:p w:rsidR="00D2352C" w:rsidRDefault="00D2352C" w:rsidP="00155E30">
      <w:r>
        <w:continuationSeparator/>
      </w:r>
    </w:p>
  </w:footnote>
  <w:footnote w:id="1">
    <w:p w:rsidR="00155E30" w:rsidRDefault="00155E30" w:rsidP="00155E30">
      <w:pPr>
        <w:pStyle w:val="a4"/>
        <w:jc w:val="both"/>
      </w:pPr>
      <w:r>
        <w:rPr>
          <w:rStyle w:val="a6"/>
        </w:rPr>
        <w:footnoteRef/>
      </w:r>
      <w:r>
        <w:t xml:space="preserve"> Постановление администрации Кировского муниципального района от 11.05.2016 № 122 «Об утверждении порядка принятия решений о разработке, формирования, реализации и проведении оценки эффективности реализации муниципальных программ в Кировском муниципальном районе» (далее – Порядок разработки муниципальных программ).</w:t>
      </w:r>
    </w:p>
    <w:p w:rsidR="00155E30" w:rsidRDefault="00155E30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5F63"/>
    <w:multiLevelType w:val="hybridMultilevel"/>
    <w:tmpl w:val="83FA9AF0"/>
    <w:lvl w:ilvl="0" w:tplc="06DC9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CE2E8E"/>
    <w:multiLevelType w:val="hybridMultilevel"/>
    <w:tmpl w:val="4EB86414"/>
    <w:lvl w:ilvl="0" w:tplc="B82AC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5D"/>
    <w:rsid w:val="00003F6E"/>
    <w:rsid w:val="000A1A55"/>
    <w:rsid w:val="000E1AE4"/>
    <w:rsid w:val="00155E30"/>
    <w:rsid w:val="00235E46"/>
    <w:rsid w:val="003343CA"/>
    <w:rsid w:val="00341992"/>
    <w:rsid w:val="00397F68"/>
    <w:rsid w:val="004312F2"/>
    <w:rsid w:val="0055457A"/>
    <w:rsid w:val="00640BF3"/>
    <w:rsid w:val="0064705F"/>
    <w:rsid w:val="006E7450"/>
    <w:rsid w:val="007B6B5D"/>
    <w:rsid w:val="00803D2B"/>
    <w:rsid w:val="0094640D"/>
    <w:rsid w:val="00981FEE"/>
    <w:rsid w:val="00B5186E"/>
    <w:rsid w:val="00C54673"/>
    <w:rsid w:val="00D2352C"/>
    <w:rsid w:val="00DB4A9B"/>
    <w:rsid w:val="00DB58A0"/>
    <w:rsid w:val="00E322A1"/>
    <w:rsid w:val="00EA0A31"/>
    <w:rsid w:val="00EB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A1A5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55E3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55E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55E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A1A5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55E3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55E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55E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A9C5-30B6-486C-A772-46A4DD2D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7</cp:revision>
  <cp:lastPrinted>2020-06-19T01:59:00Z</cp:lastPrinted>
  <dcterms:created xsi:type="dcterms:W3CDTF">2020-06-18T01:36:00Z</dcterms:created>
  <dcterms:modified xsi:type="dcterms:W3CDTF">2020-07-31T01:44:00Z</dcterms:modified>
</cp:coreProperties>
</file>