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D3" w:rsidRPr="00F010D1" w:rsidRDefault="00BA11D3" w:rsidP="00F010D1">
      <w:pPr>
        <w:pStyle w:val="a3"/>
        <w:shd w:val="clear" w:color="auto" w:fill="FFFFFF"/>
        <w:spacing w:before="114" w:beforeAutospacing="0" w:after="160" w:afterAutospacing="0"/>
        <w:jc w:val="center"/>
        <w:rPr>
          <w:u w:val="single"/>
        </w:rPr>
      </w:pPr>
      <w:r w:rsidRPr="00F010D1">
        <w:rPr>
          <w:b/>
          <w:bCs/>
          <w:u w:val="single"/>
        </w:rPr>
        <w:t>Особенности проведения специальной оценки условий труда на рабочих местах водителей городского наземного пассажирского транспорта общего пользования.</w:t>
      </w:r>
    </w:p>
    <w:p w:rsidR="00BA11D3" w:rsidRPr="00F010D1" w:rsidRDefault="00BA11D3" w:rsidP="00BA11D3">
      <w:pPr>
        <w:pStyle w:val="a3"/>
        <w:shd w:val="clear" w:color="auto" w:fill="FFFFFF"/>
        <w:spacing w:before="114" w:beforeAutospacing="0" w:after="160" w:afterAutospacing="0"/>
      </w:pPr>
      <w:r w:rsidRPr="00F010D1">
        <w:t>При проведении исследований (испытаний) и измерений вредных и (или) опасных производстве</w:t>
      </w:r>
      <w:r w:rsidRPr="00F010D1">
        <w:t>н</w:t>
      </w:r>
      <w:r w:rsidRPr="00F010D1">
        <w:t>ных факторов на рабочих местах исследованиям (испытаниям) и измерениям в обязательном п</w:t>
      </w:r>
      <w:r w:rsidRPr="00F010D1">
        <w:t>о</w:t>
      </w:r>
      <w:r w:rsidRPr="00F010D1">
        <w:t>рядке подлежат следующие вредные и (или) опасные производственные факторы, в том числе:</w:t>
      </w:r>
    </w:p>
    <w:p w:rsidR="00BA11D3" w:rsidRPr="00F010D1" w:rsidRDefault="00BA11D3" w:rsidP="00BA11D3">
      <w:pPr>
        <w:pStyle w:val="a3"/>
        <w:shd w:val="clear" w:color="auto" w:fill="FFFFFF"/>
        <w:spacing w:before="114" w:beforeAutospacing="0" w:after="160" w:afterAutospacing="0"/>
      </w:pPr>
      <w:r w:rsidRPr="00F010D1">
        <w:t>шум;</w:t>
      </w:r>
    </w:p>
    <w:p w:rsidR="00BA11D3" w:rsidRPr="00F010D1" w:rsidRDefault="00BA11D3" w:rsidP="00BA11D3">
      <w:pPr>
        <w:pStyle w:val="a3"/>
        <w:shd w:val="clear" w:color="auto" w:fill="FFFFFF"/>
        <w:spacing w:before="114" w:beforeAutospacing="0" w:after="160" w:afterAutospacing="0"/>
      </w:pPr>
      <w:r w:rsidRPr="00F010D1">
        <w:t>электростатическое поле (для троллейбусов, трамваев);</w:t>
      </w:r>
    </w:p>
    <w:p w:rsidR="00BA11D3" w:rsidRPr="00F010D1" w:rsidRDefault="00BA11D3" w:rsidP="00BA11D3">
      <w:pPr>
        <w:pStyle w:val="a3"/>
        <w:shd w:val="clear" w:color="auto" w:fill="FFFFFF"/>
        <w:spacing w:before="114" w:beforeAutospacing="0" w:after="160" w:afterAutospacing="0"/>
      </w:pPr>
      <w:proofErr w:type="spellStart"/>
      <w:r w:rsidRPr="00F010D1">
        <w:t>виброакустические</w:t>
      </w:r>
      <w:proofErr w:type="spellEnd"/>
      <w:r w:rsidRPr="00F010D1">
        <w:t xml:space="preserve"> факторы;</w:t>
      </w:r>
    </w:p>
    <w:p w:rsidR="00BA11D3" w:rsidRPr="00F010D1" w:rsidRDefault="00BA11D3" w:rsidP="00BA11D3">
      <w:pPr>
        <w:pStyle w:val="a3"/>
        <w:shd w:val="clear" w:color="auto" w:fill="FFFFFF"/>
        <w:spacing w:before="114" w:beforeAutospacing="0" w:after="160" w:afterAutospacing="0"/>
      </w:pPr>
      <w:r w:rsidRPr="00F010D1">
        <w:t>параметры микроклимата;</w:t>
      </w:r>
    </w:p>
    <w:p w:rsidR="00BA11D3" w:rsidRPr="00F010D1" w:rsidRDefault="00BA11D3" w:rsidP="00BA11D3">
      <w:pPr>
        <w:pStyle w:val="a3"/>
        <w:shd w:val="clear" w:color="auto" w:fill="FFFFFF"/>
        <w:spacing w:before="114" w:beforeAutospacing="0" w:after="160" w:afterAutospacing="0"/>
      </w:pPr>
      <w:r w:rsidRPr="00F010D1">
        <w:t>тяжесть трудового процесса (рабочая поза (работа в вынужденном (фиксированном) положении);</w:t>
      </w:r>
    </w:p>
    <w:p w:rsidR="00BA11D3" w:rsidRPr="00F010D1" w:rsidRDefault="00BA11D3" w:rsidP="00BA11D3">
      <w:pPr>
        <w:pStyle w:val="a3"/>
        <w:shd w:val="clear" w:color="auto" w:fill="FFFFFF"/>
        <w:spacing w:before="114" w:beforeAutospacing="0" w:after="160" w:afterAutospacing="0"/>
      </w:pPr>
      <w:r w:rsidRPr="00F010D1">
        <w:t>напряженность трудового процесса (длительность сосредоточенного наблюдения (необходимость постоянного наблюдения за проезжей частью, салоном транспортного средства) и др.).</w:t>
      </w:r>
    </w:p>
    <w:p w:rsidR="00BA11D3" w:rsidRPr="00F010D1" w:rsidRDefault="00BA11D3" w:rsidP="00BA11D3">
      <w:pPr>
        <w:pStyle w:val="a3"/>
        <w:shd w:val="clear" w:color="auto" w:fill="FFFFFF"/>
        <w:spacing w:before="114" w:beforeAutospacing="0" w:after="160" w:afterAutospacing="0"/>
      </w:pPr>
      <w:proofErr w:type="gramStart"/>
      <w:r w:rsidRPr="00F010D1">
        <w:t>Допускается проведение специальной оценки условий труда совместно несколькими работодат</w:t>
      </w:r>
      <w:r w:rsidRPr="00F010D1">
        <w:t>е</w:t>
      </w:r>
      <w:r w:rsidRPr="00F010D1">
        <w:t>лями на рабочих местах водителей, если они расположены на транспортных средствах одной м</w:t>
      </w:r>
      <w:r w:rsidRPr="00F010D1">
        <w:t>о</w:t>
      </w:r>
      <w:r w:rsidRPr="00F010D1">
        <w:t>дели, а указанные транспортные средства используются для регулярных перевозок пассажиров в границах одного населенного пункта и (или) для регулярных перевозок в пригородном сообщении с одним населенным пунктом и удовлетворяют требованиям части 6 статьи 9 Федерального закона "О специальной оценке условий</w:t>
      </w:r>
      <w:proofErr w:type="gramEnd"/>
      <w:r w:rsidRPr="00F010D1">
        <w:t xml:space="preserve"> труда".</w:t>
      </w:r>
    </w:p>
    <w:p w:rsidR="00BA11D3" w:rsidRPr="00F010D1" w:rsidRDefault="00BA11D3" w:rsidP="00BA11D3">
      <w:pPr>
        <w:rPr>
          <w:rFonts w:ascii="Times New Roman" w:hAnsi="Times New Roman" w:cs="Times New Roman"/>
          <w:sz w:val="24"/>
          <w:szCs w:val="24"/>
        </w:rPr>
      </w:pPr>
    </w:p>
    <w:p w:rsidR="007B1D07" w:rsidRPr="00F010D1" w:rsidRDefault="007B1D07" w:rsidP="00BC4F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0D1">
        <w:rPr>
          <w:rFonts w:ascii="Times New Roman" w:hAnsi="Times New Roman" w:cs="Times New Roman"/>
          <w:b/>
          <w:sz w:val="24"/>
          <w:szCs w:val="24"/>
        </w:rPr>
        <w:t xml:space="preserve">Зарегистрировано в Минюсте России 13 декабря 2017 г. </w:t>
      </w:r>
      <w:r w:rsidR="00F91BDA" w:rsidRPr="00F010D1">
        <w:rPr>
          <w:rFonts w:ascii="Times New Roman" w:hAnsi="Times New Roman" w:cs="Times New Roman"/>
          <w:b/>
          <w:sz w:val="24"/>
          <w:szCs w:val="24"/>
        </w:rPr>
        <w:t>№</w:t>
      </w:r>
      <w:r w:rsidRPr="00F010D1">
        <w:rPr>
          <w:rFonts w:ascii="Times New Roman" w:hAnsi="Times New Roman" w:cs="Times New Roman"/>
          <w:b/>
          <w:sz w:val="24"/>
          <w:szCs w:val="24"/>
        </w:rPr>
        <w:t xml:space="preserve"> 49229</w:t>
      </w:r>
    </w:p>
    <w:p w:rsidR="007B1D07" w:rsidRPr="00F010D1" w:rsidRDefault="007B1D07" w:rsidP="00F91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071" w:rsidRPr="00F010D1" w:rsidRDefault="007B1D07" w:rsidP="00F91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0D1">
        <w:rPr>
          <w:rFonts w:ascii="Times New Roman" w:hAnsi="Times New Roman" w:cs="Times New Roman"/>
          <w:b/>
          <w:sz w:val="24"/>
          <w:szCs w:val="24"/>
        </w:rPr>
        <w:t xml:space="preserve">МИНИСТЕРСТВО ТРУДА И СОЦИАЛЬНОЙ ЗАЩИТЫ РОССИЙСКОЙ </w:t>
      </w:r>
    </w:p>
    <w:p w:rsidR="007B1D07" w:rsidRPr="00F010D1" w:rsidRDefault="007B1D07" w:rsidP="00F91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0D1">
        <w:rPr>
          <w:rFonts w:ascii="Times New Roman" w:hAnsi="Times New Roman" w:cs="Times New Roman"/>
          <w:b/>
          <w:sz w:val="24"/>
          <w:szCs w:val="24"/>
        </w:rPr>
        <w:t>ФЕДЕРАЦИИ</w:t>
      </w:r>
    </w:p>
    <w:p w:rsidR="00F010D1" w:rsidRPr="00F010D1" w:rsidRDefault="00F010D1" w:rsidP="00F91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D07" w:rsidRPr="00F010D1" w:rsidRDefault="007B1D07" w:rsidP="00F91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0D1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7B1D07" w:rsidRPr="00F010D1" w:rsidRDefault="007B1D07" w:rsidP="00F91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0D1">
        <w:rPr>
          <w:rFonts w:ascii="Times New Roman" w:hAnsi="Times New Roman" w:cs="Times New Roman"/>
          <w:b/>
          <w:sz w:val="24"/>
          <w:szCs w:val="24"/>
        </w:rPr>
        <w:t xml:space="preserve">от 30 июня 2017 г. </w:t>
      </w:r>
      <w:r w:rsidR="00F91BDA" w:rsidRPr="00F010D1">
        <w:rPr>
          <w:rFonts w:ascii="Times New Roman" w:hAnsi="Times New Roman" w:cs="Times New Roman"/>
          <w:b/>
          <w:sz w:val="24"/>
          <w:szCs w:val="24"/>
        </w:rPr>
        <w:t>№</w:t>
      </w:r>
      <w:r w:rsidRPr="00F010D1">
        <w:rPr>
          <w:rFonts w:ascii="Times New Roman" w:hAnsi="Times New Roman" w:cs="Times New Roman"/>
          <w:b/>
          <w:sz w:val="24"/>
          <w:szCs w:val="24"/>
        </w:rPr>
        <w:t xml:space="preserve"> 543н</w:t>
      </w:r>
    </w:p>
    <w:p w:rsidR="00F010D1" w:rsidRPr="00F010D1" w:rsidRDefault="00F010D1" w:rsidP="00F91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D07" w:rsidRPr="00F010D1" w:rsidRDefault="007B1D07" w:rsidP="00BE7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0D1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proofErr w:type="gramStart"/>
      <w:r w:rsidRPr="00F010D1">
        <w:rPr>
          <w:rFonts w:ascii="Times New Roman" w:hAnsi="Times New Roman" w:cs="Times New Roman"/>
          <w:b/>
          <w:sz w:val="24"/>
          <w:szCs w:val="24"/>
        </w:rPr>
        <w:t>ОСОБЕННОСТЕЙ</w:t>
      </w:r>
      <w:r w:rsidR="00BE7071" w:rsidRPr="00F010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10D1">
        <w:rPr>
          <w:rFonts w:ascii="Times New Roman" w:hAnsi="Times New Roman" w:cs="Times New Roman"/>
          <w:b/>
          <w:sz w:val="24"/>
          <w:szCs w:val="24"/>
        </w:rPr>
        <w:t>ПРОВЕДЕНИЯ СПЕЦИАЛЬНОЙ ОЦЕНКИ У</w:t>
      </w:r>
      <w:r w:rsidRPr="00F010D1">
        <w:rPr>
          <w:rFonts w:ascii="Times New Roman" w:hAnsi="Times New Roman" w:cs="Times New Roman"/>
          <w:b/>
          <w:sz w:val="24"/>
          <w:szCs w:val="24"/>
        </w:rPr>
        <w:t>С</w:t>
      </w:r>
      <w:r w:rsidRPr="00F010D1">
        <w:rPr>
          <w:rFonts w:ascii="Times New Roman" w:hAnsi="Times New Roman" w:cs="Times New Roman"/>
          <w:b/>
          <w:sz w:val="24"/>
          <w:szCs w:val="24"/>
        </w:rPr>
        <w:t>ЛОВИЙ ТРУДА</w:t>
      </w:r>
      <w:proofErr w:type="gramEnd"/>
      <w:r w:rsidRPr="00F010D1">
        <w:rPr>
          <w:rFonts w:ascii="Times New Roman" w:hAnsi="Times New Roman" w:cs="Times New Roman"/>
          <w:b/>
          <w:sz w:val="24"/>
          <w:szCs w:val="24"/>
        </w:rPr>
        <w:t xml:space="preserve"> НА РАБОЧИХ</w:t>
      </w:r>
      <w:r w:rsidR="00BE7071" w:rsidRPr="00F010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10D1">
        <w:rPr>
          <w:rFonts w:ascii="Times New Roman" w:hAnsi="Times New Roman" w:cs="Times New Roman"/>
          <w:b/>
          <w:sz w:val="24"/>
          <w:szCs w:val="24"/>
        </w:rPr>
        <w:t>МЕСТАХ ВОДИТЕЛЕЙ ГОРОДСКОГО НАЗЕМНОГО ПАССАЖИРСКОГО</w:t>
      </w:r>
      <w:r w:rsidR="00BE7071" w:rsidRPr="00F010D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010D1">
        <w:rPr>
          <w:rFonts w:ascii="Times New Roman" w:hAnsi="Times New Roman" w:cs="Times New Roman"/>
          <w:b/>
          <w:sz w:val="24"/>
          <w:szCs w:val="24"/>
        </w:rPr>
        <w:t>ТРАНСПОРТА ОБЩЕГО ПОЛЬЗОВАНИЯ</w:t>
      </w:r>
    </w:p>
    <w:p w:rsidR="007B1D07" w:rsidRPr="00F010D1" w:rsidRDefault="007B1D07" w:rsidP="00BE7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1D07" w:rsidRPr="00F010D1" w:rsidRDefault="007B1D07" w:rsidP="00F91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0D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F010D1">
          <w:rPr>
            <w:rFonts w:ascii="Times New Roman" w:hAnsi="Times New Roman" w:cs="Times New Roman"/>
            <w:sz w:val="24"/>
            <w:szCs w:val="24"/>
          </w:rPr>
          <w:t>частью 7 статьи 9</w:t>
        </w:r>
      </w:hyperlink>
      <w:r w:rsidRPr="00F010D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" w:history="1">
        <w:r w:rsidRPr="00F010D1">
          <w:rPr>
            <w:rFonts w:ascii="Times New Roman" w:hAnsi="Times New Roman" w:cs="Times New Roman"/>
            <w:sz w:val="24"/>
            <w:szCs w:val="24"/>
          </w:rPr>
          <w:t>частью 4 статьи 13</w:t>
        </w:r>
      </w:hyperlink>
      <w:r w:rsidRPr="00F010D1"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 </w:t>
      </w:r>
      <w:r w:rsidR="008368BF" w:rsidRPr="00F010D1">
        <w:rPr>
          <w:rFonts w:ascii="Times New Roman" w:hAnsi="Times New Roman" w:cs="Times New Roman"/>
          <w:sz w:val="24"/>
          <w:szCs w:val="24"/>
        </w:rPr>
        <w:t xml:space="preserve"> </w:t>
      </w:r>
      <w:r w:rsidRPr="00F010D1">
        <w:rPr>
          <w:rFonts w:ascii="Times New Roman" w:hAnsi="Times New Roman" w:cs="Times New Roman"/>
          <w:sz w:val="24"/>
          <w:szCs w:val="24"/>
        </w:rPr>
        <w:t xml:space="preserve">2013 г. </w:t>
      </w:r>
      <w:r w:rsidR="008368BF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426-ФЗ "О специальной оценке условий труда" (Собрание законодательства Российской Федерации, 2013, N 52, ст. 6991; 2014, </w:t>
      </w:r>
      <w:r w:rsidR="008368BF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26, ст. 3366; 2015, </w:t>
      </w:r>
      <w:r w:rsidR="008368BF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29, ст. 4342; </w:t>
      </w:r>
      <w:proofErr w:type="gramStart"/>
      <w:r w:rsidRPr="00F010D1">
        <w:rPr>
          <w:rFonts w:ascii="Times New Roman" w:hAnsi="Times New Roman" w:cs="Times New Roman"/>
          <w:sz w:val="24"/>
          <w:szCs w:val="24"/>
        </w:rPr>
        <w:t xml:space="preserve">2016, </w:t>
      </w:r>
      <w:r w:rsidR="008368BF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18, ст. 2512) и </w:t>
      </w:r>
      <w:hyperlink r:id="rId6" w:history="1">
        <w:r w:rsidRPr="00F010D1">
          <w:rPr>
            <w:rFonts w:ascii="Times New Roman" w:hAnsi="Times New Roman" w:cs="Times New Roman"/>
            <w:sz w:val="24"/>
            <w:szCs w:val="24"/>
          </w:rPr>
          <w:t>пунктом 14</w:t>
        </w:r>
      </w:hyperlink>
      <w:r w:rsidRPr="00F010D1">
        <w:rPr>
          <w:rFonts w:ascii="Times New Roman" w:hAnsi="Times New Roman" w:cs="Times New Roman"/>
          <w:sz w:val="24"/>
          <w:szCs w:val="24"/>
        </w:rPr>
        <w:t xml:space="preserve"> перечня рабочих мест в организациях, осуществляющих отдельные виды деятельн</w:t>
      </w:r>
      <w:r w:rsidRPr="00F010D1">
        <w:rPr>
          <w:rFonts w:ascii="Times New Roman" w:hAnsi="Times New Roman" w:cs="Times New Roman"/>
          <w:sz w:val="24"/>
          <w:szCs w:val="24"/>
        </w:rPr>
        <w:t>о</w:t>
      </w:r>
      <w:r w:rsidRPr="00F010D1">
        <w:rPr>
          <w:rFonts w:ascii="Times New Roman" w:hAnsi="Times New Roman" w:cs="Times New Roman"/>
          <w:sz w:val="24"/>
          <w:szCs w:val="24"/>
        </w:rPr>
        <w:t>сти, в отношении которых специальная оценка условий труда проводится с учетом устанавлива</w:t>
      </w:r>
      <w:r w:rsidRPr="00F010D1">
        <w:rPr>
          <w:rFonts w:ascii="Times New Roman" w:hAnsi="Times New Roman" w:cs="Times New Roman"/>
          <w:sz w:val="24"/>
          <w:szCs w:val="24"/>
        </w:rPr>
        <w:t>е</w:t>
      </w:r>
      <w:r w:rsidRPr="00F010D1">
        <w:rPr>
          <w:rFonts w:ascii="Times New Roman" w:hAnsi="Times New Roman" w:cs="Times New Roman"/>
          <w:sz w:val="24"/>
          <w:szCs w:val="24"/>
        </w:rPr>
        <w:t>мых уполномоченным федеральным органом исполнительной власти особенностей, утвержденн</w:t>
      </w:r>
      <w:r w:rsidRPr="00F010D1">
        <w:rPr>
          <w:rFonts w:ascii="Times New Roman" w:hAnsi="Times New Roman" w:cs="Times New Roman"/>
          <w:sz w:val="24"/>
          <w:szCs w:val="24"/>
        </w:rPr>
        <w:t>о</w:t>
      </w:r>
      <w:r w:rsidRPr="00F010D1">
        <w:rPr>
          <w:rFonts w:ascii="Times New Roman" w:hAnsi="Times New Roman" w:cs="Times New Roman"/>
          <w:sz w:val="24"/>
          <w:szCs w:val="24"/>
        </w:rPr>
        <w:t xml:space="preserve">го постановлением Правительства Российской Федерации от 14 апреля 2014 г. </w:t>
      </w:r>
      <w:r w:rsidR="008368BF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290 (Собрание законодательства Российской Федерации, 2014, </w:t>
      </w:r>
      <w:r w:rsidR="008368BF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17, ст. 2056;</w:t>
      </w:r>
      <w:proofErr w:type="gramEnd"/>
      <w:r w:rsidRPr="00F010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10D1">
        <w:rPr>
          <w:rFonts w:ascii="Times New Roman" w:hAnsi="Times New Roman" w:cs="Times New Roman"/>
          <w:sz w:val="24"/>
          <w:szCs w:val="24"/>
        </w:rPr>
        <w:t xml:space="preserve">2015, </w:t>
      </w:r>
      <w:r w:rsidR="008368BF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18, ст. 2715; 2016, </w:t>
      </w:r>
      <w:r w:rsidR="008368BF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51, ст. 7402) приказываю:</w:t>
      </w:r>
      <w:proofErr w:type="gramEnd"/>
    </w:p>
    <w:p w:rsidR="007B1D07" w:rsidRPr="00F010D1" w:rsidRDefault="007B1D07" w:rsidP="00F91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0D1">
        <w:rPr>
          <w:rFonts w:ascii="Times New Roman" w:hAnsi="Times New Roman" w:cs="Times New Roman"/>
          <w:sz w:val="24"/>
          <w:szCs w:val="24"/>
        </w:rPr>
        <w:t>Утвердить по согласованию с Министерством транспорта Российской Федерации прилага</w:t>
      </w:r>
      <w:r w:rsidRPr="00F010D1">
        <w:rPr>
          <w:rFonts w:ascii="Times New Roman" w:hAnsi="Times New Roman" w:cs="Times New Roman"/>
          <w:sz w:val="24"/>
          <w:szCs w:val="24"/>
        </w:rPr>
        <w:t>е</w:t>
      </w:r>
      <w:r w:rsidRPr="00F010D1">
        <w:rPr>
          <w:rFonts w:ascii="Times New Roman" w:hAnsi="Times New Roman" w:cs="Times New Roman"/>
          <w:sz w:val="24"/>
          <w:szCs w:val="24"/>
        </w:rPr>
        <w:t xml:space="preserve">мые </w:t>
      </w:r>
      <w:hyperlink w:anchor="Par29" w:history="1">
        <w:r w:rsidRPr="00F010D1">
          <w:rPr>
            <w:rFonts w:ascii="Times New Roman" w:hAnsi="Times New Roman" w:cs="Times New Roman"/>
            <w:sz w:val="24"/>
            <w:szCs w:val="24"/>
          </w:rPr>
          <w:t>особенности</w:t>
        </w:r>
      </w:hyperlink>
      <w:r w:rsidRPr="00F010D1">
        <w:rPr>
          <w:rFonts w:ascii="Times New Roman" w:hAnsi="Times New Roman" w:cs="Times New Roman"/>
          <w:sz w:val="24"/>
          <w:szCs w:val="24"/>
        </w:rPr>
        <w:t xml:space="preserve"> проведения специальной оценки условий труда на рабочих местах водителей г</w:t>
      </w:r>
      <w:r w:rsidRPr="00F010D1">
        <w:rPr>
          <w:rFonts w:ascii="Times New Roman" w:hAnsi="Times New Roman" w:cs="Times New Roman"/>
          <w:sz w:val="24"/>
          <w:szCs w:val="24"/>
        </w:rPr>
        <w:t>о</w:t>
      </w:r>
      <w:r w:rsidRPr="00F010D1">
        <w:rPr>
          <w:rFonts w:ascii="Times New Roman" w:hAnsi="Times New Roman" w:cs="Times New Roman"/>
          <w:sz w:val="24"/>
          <w:szCs w:val="24"/>
        </w:rPr>
        <w:t>родского наземного пассажирского транспорта общего пользования.</w:t>
      </w:r>
    </w:p>
    <w:p w:rsidR="007B1D07" w:rsidRPr="00F010D1" w:rsidRDefault="007B1D07" w:rsidP="00F91B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10D1">
        <w:rPr>
          <w:rFonts w:ascii="Times New Roman" w:hAnsi="Times New Roman" w:cs="Times New Roman"/>
          <w:sz w:val="24"/>
          <w:szCs w:val="24"/>
        </w:rPr>
        <w:t>Министр</w:t>
      </w:r>
    </w:p>
    <w:p w:rsidR="007B1D07" w:rsidRPr="00F010D1" w:rsidRDefault="007B1D07" w:rsidP="00F91B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10D1">
        <w:rPr>
          <w:rFonts w:ascii="Times New Roman" w:hAnsi="Times New Roman" w:cs="Times New Roman"/>
          <w:sz w:val="24"/>
          <w:szCs w:val="24"/>
        </w:rPr>
        <w:t>М.А.ТОПИЛИН</w:t>
      </w:r>
    </w:p>
    <w:p w:rsidR="007B1D07" w:rsidRPr="00F010D1" w:rsidRDefault="007B1D07" w:rsidP="00F91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1D07" w:rsidRPr="00F010D1" w:rsidRDefault="007B1D07" w:rsidP="008368BF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010D1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7B1D07" w:rsidRPr="00F010D1" w:rsidRDefault="007B1D07" w:rsidP="008368BF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010D1">
        <w:rPr>
          <w:rFonts w:ascii="Times New Roman" w:hAnsi="Times New Roman" w:cs="Times New Roman"/>
          <w:sz w:val="24"/>
          <w:szCs w:val="24"/>
        </w:rPr>
        <w:t>приказом Министерства труда</w:t>
      </w:r>
    </w:p>
    <w:p w:rsidR="007B1D07" w:rsidRPr="00F010D1" w:rsidRDefault="007B1D07" w:rsidP="008368BF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010D1"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:rsidR="007B1D07" w:rsidRPr="00F010D1" w:rsidRDefault="007B1D07" w:rsidP="008368BF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010D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B1D07" w:rsidRPr="00F010D1" w:rsidRDefault="007B1D07" w:rsidP="008368BF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010D1">
        <w:rPr>
          <w:rFonts w:ascii="Times New Roman" w:hAnsi="Times New Roman" w:cs="Times New Roman"/>
          <w:sz w:val="24"/>
          <w:szCs w:val="24"/>
        </w:rPr>
        <w:t xml:space="preserve">от 30 июня 2017 г. </w:t>
      </w:r>
      <w:r w:rsidR="008368BF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543н</w:t>
      </w:r>
    </w:p>
    <w:p w:rsidR="00F010D1" w:rsidRPr="00F010D1" w:rsidRDefault="00F010D1" w:rsidP="008368BF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7B1D07" w:rsidRPr="00F010D1" w:rsidRDefault="007B1D07" w:rsidP="00F91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1D07" w:rsidRPr="00F010D1" w:rsidRDefault="007B1D07" w:rsidP="00F91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29"/>
      <w:bookmarkEnd w:id="0"/>
      <w:r w:rsidRPr="00F010D1">
        <w:rPr>
          <w:rFonts w:ascii="Times New Roman" w:hAnsi="Times New Roman" w:cs="Times New Roman"/>
          <w:b/>
          <w:sz w:val="24"/>
          <w:szCs w:val="24"/>
        </w:rPr>
        <w:t>ОСОБЕННОСТИ</w:t>
      </w:r>
    </w:p>
    <w:p w:rsidR="007B1D07" w:rsidRPr="00F010D1" w:rsidRDefault="007B1D07" w:rsidP="00F91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0D1">
        <w:rPr>
          <w:rFonts w:ascii="Times New Roman" w:hAnsi="Times New Roman" w:cs="Times New Roman"/>
          <w:b/>
          <w:sz w:val="24"/>
          <w:szCs w:val="24"/>
        </w:rPr>
        <w:t>ПРОВЕДЕНИЯ СПЕЦИАЛЬНОЙ ОЦЕНКИ УСЛОВИЙ ТРУДА НА РАБОЧИХ</w:t>
      </w:r>
    </w:p>
    <w:p w:rsidR="007B1D07" w:rsidRPr="00F010D1" w:rsidRDefault="007B1D07" w:rsidP="00F91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0D1">
        <w:rPr>
          <w:rFonts w:ascii="Times New Roman" w:hAnsi="Times New Roman" w:cs="Times New Roman"/>
          <w:b/>
          <w:sz w:val="24"/>
          <w:szCs w:val="24"/>
        </w:rPr>
        <w:t xml:space="preserve">МЕСТАХ ВОДИТЕЛЕЙ </w:t>
      </w:r>
      <w:proofErr w:type="gramStart"/>
      <w:r w:rsidRPr="00F010D1">
        <w:rPr>
          <w:rFonts w:ascii="Times New Roman" w:hAnsi="Times New Roman" w:cs="Times New Roman"/>
          <w:b/>
          <w:sz w:val="24"/>
          <w:szCs w:val="24"/>
        </w:rPr>
        <w:t>ГОРОДСКОГО</w:t>
      </w:r>
      <w:proofErr w:type="gramEnd"/>
      <w:r w:rsidRPr="00F010D1">
        <w:rPr>
          <w:rFonts w:ascii="Times New Roman" w:hAnsi="Times New Roman" w:cs="Times New Roman"/>
          <w:b/>
          <w:sz w:val="24"/>
          <w:szCs w:val="24"/>
        </w:rPr>
        <w:t xml:space="preserve"> НАЗЕМНОГО ПАССАЖИРСКОГО</w:t>
      </w:r>
    </w:p>
    <w:p w:rsidR="007B1D07" w:rsidRPr="00F010D1" w:rsidRDefault="007B1D07" w:rsidP="00F91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0D1">
        <w:rPr>
          <w:rFonts w:ascii="Times New Roman" w:hAnsi="Times New Roman" w:cs="Times New Roman"/>
          <w:b/>
          <w:sz w:val="24"/>
          <w:szCs w:val="24"/>
        </w:rPr>
        <w:t>ТРАНСПОРТА ОБЩЕГО ПОЛЬЗОВАНИЯ</w:t>
      </w:r>
    </w:p>
    <w:p w:rsidR="00F010D1" w:rsidRPr="00F010D1" w:rsidRDefault="00F010D1" w:rsidP="00F91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1D07" w:rsidRPr="00F010D1" w:rsidRDefault="007B1D07" w:rsidP="00F91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0D1">
        <w:rPr>
          <w:rFonts w:ascii="Times New Roman" w:hAnsi="Times New Roman" w:cs="Times New Roman"/>
          <w:sz w:val="24"/>
          <w:szCs w:val="24"/>
        </w:rPr>
        <w:t xml:space="preserve">1. Специальная оценка условий труда на рабочих местах водителей городского наземного пассажирского транспорта общего пользования &lt;1&gt; (далее соответственно - водители, рабочие места) осуществляется в соответствии с </w:t>
      </w:r>
      <w:hyperlink r:id="rId7" w:history="1">
        <w:r w:rsidRPr="00F010D1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F010D1">
        <w:rPr>
          <w:rFonts w:ascii="Times New Roman" w:hAnsi="Times New Roman" w:cs="Times New Roman"/>
          <w:sz w:val="24"/>
          <w:szCs w:val="24"/>
        </w:rPr>
        <w:t xml:space="preserve"> проведения специальной оценки условий тр</w:t>
      </w:r>
      <w:r w:rsidRPr="00F010D1">
        <w:rPr>
          <w:rFonts w:ascii="Times New Roman" w:hAnsi="Times New Roman" w:cs="Times New Roman"/>
          <w:sz w:val="24"/>
          <w:szCs w:val="24"/>
        </w:rPr>
        <w:t>у</w:t>
      </w:r>
      <w:r w:rsidRPr="00F010D1">
        <w:rPr>
          <w:rFonts w:ascii="Times New Roman" w:hAnsi="Times New Roman" w:cs="Times New Roman"/>
          <w:sz w:val="24"/>
          <w:szCs w:val="24"/>
        </w:rPr>
        <w:t>да &lt;2&gt;, а также с учетом настоящих Особенностей.</w:t>
      </w:r>
    </w:p>
    <w:p w:rsidR="007B1D07" w:rsidRPr="00F010D1" w:rsidRDefault="007B1D07" w:rsidP="00F91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0D1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F010D1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F010D1">
        <w:rPr>
          <w:rFonts w:ascii="Times New Roman" w:hAnsi="Times New Roman" w:cs="Times New Roman"/>
          <w:sz w:val="24"/>
          <w:szCs w:val="24"/>
        </w:rPr>
        <w:t xml:space="preserve"> соответствии с Федеральным </w:t>
      </w:r>
      <w:hyperlink r:id="rId8" w:history="1">
        <w:r w:rsidRPr="00F010D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010D1">
        <w:rPr>
          <w:rFonts w:ascii="Times New Roman" w:hAnsi="Times New Roman" w:cs="Times New Roman"/>
          <w:sz w:val="24"/>
          <w:szCs w:val="24"/>
        </w:rPr>
        <w:t xml:space="preserve"> от 8 ноября 2007 г. </w:t>
      </w:r>
      <w:r w:rsidR="008368BF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259-ФЗ "Устав автом</w:t>
      </w:r>
      <w:r w:rsidRPr="00F010D1">
        <w:rPr>
          <w:rFonts w:ascii="Times New Roman" w:hAnsi="Times New Roman" w:cs="Times New Roman"/>
          <w:sz w:val="24"/>
          <w:szCs w:val="24"/>
        </w:rPr>
        <w:t>о</w:t>
      </w:r>
      <w:r w:rsidRPr="00F010D1">
        <w:rPr>
          <w:rFonts w:ascii="Times New Roman" w:hAnsi="Times New Roman" w:cs="Times New Roman"/>
          <w:sz w:val="24"/>
          <w:szCs w:val="24"/>
        </w:rPr>
        <w:t>бильного транспорта и городского наземного электрического транспорта" (Собрание законод</w:t>
      </w:r>
      <w:r w:rsidRPr="00F010D1">
        <w:rPr>
          <w:rFonts w:ascii="Times New Roman" w:hAnsi="Times New Roman" w:cs="Times New Roman"/>
          <w:sz w:val="24"/>
          <w:szCs w:val="24"/>
        </w:rPr>
        <w:t>а</w:t>
      </w:r>
      <w:r w:rsidRPr="00F010D1">
        <w:rPr>
          <w:rFonts w:ascii="Times New Roman" w:hAnsi="Times New Roman" w:cs="Times New Roman"/>
          <w:sz w:val="24"/>
          <w:szCs w:val="24"/>
        </w:rPr>
        <w:t xml:space="preserve">тельства Российской Федерации, 2007, </w:t>
      </w:r>
      <w:r w:rsidR="008368BF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46, ст. 5555; 2011, </w:t>
      </w:r>
      <w:r w:rsidR="008368BF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17, ст. 2310; </w:t>
      </w:r>
      <w:r w:rsidR="008368BF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45, ст. 6326; 2012, </w:t>
      </w:r>
      <w:r w:rsidR="008368BF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25, ст. 3268; </w:t>
      </w:r>
      <w:r w:rsidR="008368BF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31, ст. 4320; 2014, </w:t>
      </w:r>
      <w:r w:rsidR="008368BF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6, ст. 566, </w:t>
      </w:r>
      <w:r w:rsidR="008368BF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49, ст. 6928; 2015, </w:t>
      </w:r>
      <w:r w:rsidR="008368BF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17, ст. 2477; </w:t>
      </w:r>
      <w:r w:rsidR="008368BF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10D1">
        <w:rPr>
          <w:rFonts w:ascii="Times New Roman" w:hAnsi="Times New Roman" w:cs="Times New Roman"/>
          <w:sz w:val="24"/>
          <w:szCs w:val="24"/>
        </w:rPr>
        <w:t xml:space="preserve">29, ст. 4374; 2016, </w:t>
      </w:r>
      <w:r w:rsidR="008368BF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27, ст. 4191) к городскому наземному пассажирскому транспорту общего пользов</w:t>
      </w:r>
      <w:r w:rsidRPr="00F010D1">
        <w:rPr>
          <w:rFonts w:ascii="Times New Roman" w:hAnsi="Times New Roman" w:cs="Times New Roman"/>
          <w:sz w:val="24"/>
          <w:szCs w:val="24"/>
        </w:rPr>
        <w:t>а</w:t>
      </w:r>
      <w:r w:rsidRPr="00F010D1">
        <w:rPr>
          <w:rFonts w:ascii="Times New Roman" w:hAnsi="Times New Roman" w:cs="Times New Roman"/>
          <w:sz w:val="24"/>
          <w:szCs w:val="24"/>
        </w:rPr>
        <w:t>ния относятся автобусы, трамваи, троллейбусы, осуществляющие регулярные перевозки пассаж</w:t>
      </w:r>
      <w:r w:rsidRPr="00F010D1">
        <w:rPr>
          <w:rFonts w:ascii="Times New Roman" w:hAnsi="Times New Roman" w:cs="Times New Roman"/>
          <w:sz w:val="24"/>
          <w:szCs w:val="24"/>
        </w:rPr>
        <w:t>и</w:t>
      </w:r>
      <w:r w:rsidRPr="00F010D1">
        <w:rPr>
          <w:rFonts w:ascii="Times New Roman" w:hAnsi="Times New Roman" w:cs="Times New Roman"/>
          <w:sz w:val="24"/>
          <w:szCs w:val="24"/>
        </w:rPr>
        <w:t>ров и багажа.</w:t>
      </w:r>
      <w:proofErr w:type="gramEnd"/>
    </w:p>
    <w:p w:rsidR="007B1D07" w:rsidRPr="00F010D1" w:rsidRDefault="007B1D07" w:rsidP="00F91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0D1">
        <w:rPr>
          <w:rFonts w:ascii="Times New Roman" w:hAnsi="Times New Roman" w:cs="Times New Roman"/>
          <w:sz w:val="24"/>
          <w:szCs w:val="24"/>
        </w:rPr>
        <w:t xml:space="preserve">&lt;2&gt; Утверждена </w:t>
      </w:r>
      <w:hyperlink r:id="rId9" w:history="1">
        <w:r w:rsidRPr="00F010D1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F010D1">
        <w:rPr>
          <w:rFonts w:ascii="Times New Roman" w:hAnsi="Times New Roman" w:cs="Times New Roman"/>
          <w:sz w:val="24"/>
          <w:szCs w:val="24"/>
        </w:rPr>
        <w:t xml:space="preserve"> Минтруда России от 24 января 2014 г. </w:t>
      </w:r>
      <w:r w:rsidR="008368BF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33н "Об утверждении Методики проведения специальной оценки условий труда, Классификатора вредных и (или) опа</w:t>
      </w:r>
      <w:r w:rsidRPr="00F010D1">
        <w:rPr>
          <w:rFonts w:ascii="Times New Roman" w:hAnsi="Times New Roman" w:cs="Times New Roman"/>
          <w:sz w:val="24"/>
          <w:szCs w:val="24"/>
        </w:rPr>
        <w:t>с</w:t>
      </w:r>
      <w:r w:rsidRPr="00F010D1">
        <w:rPr>
          <w:rFonts w:ascii="Times New Roman" w:hAnsi="Times New Roman" w:cs="Times New Roman"/>
          <w:sz w:val="24"/>
          <w:szCs w:val="24"/>
        </w:rPr>
        <w:t>ных производственных факторов, формы отчета о проведении специальной оценки условий труда и инструкции по ее заполнению" (зарегистрирован Минюстом России 21 марта 2014 г., регистр</w:t>
      </w:r>
      <w:r w:rsidRPr="00F010D1">
        <w:rPr>
          <w:rFonts w:ascii="Times New Roman" w:hAnsi="Times New Roman" w:cs="Times New Roman"/>
          <w:sz w:val="24"/>
          <w:szCs w:val="24"/>
        </w:rPr>
        <w:t>а</w:t>
      </w:r>
      <w:r w:rsidRPr="00F010D1">
        <w:rPr>
          <w:rFonts w:ascii="Times New Roman" w:hAnsi="Times New Roman" w:cs="Times New Roman"/>
          <w:sz w:val="24"/>
          <w:szCs w:val="24"/>
        </w:rPr>
        <w:t xml:space="preserve">ционный </w:t>
      </w:r>
      <w:r w:rsidR="008368BF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31689) с изменениями, внесенными приказами Минтруда России от 20 января 2015 г. </w:t>
      </w:r>
      <w:r w:rsidR="008368BF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24н</w:t>
      </w:r>
      <w:proofErr w:type="gramEnd"/>
      <w:r w:rsidRPr="00F010D1">
        <w:rPr>
          <w:rFonts w:ascii="Times New Roman" w:hAnsi="Times New Roman" w:cs="Times New Roman"/>
          <w:sz w:val="24"/>
          <w:szCs w:val="24"/>
        </w:rPr>
        <w:t xml:space="preserve"> (зарегистрирован Минюстом России 9 февраля 2015 г., регистрационный </w:t>
      </w:r>
      <w:r w:rsidR="008368BF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35927), от 7 сентября 2015 г. </w:t>
      </w:r>
      <w:r w:rsidR="008368BF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602н (зарегистрирован Минюстом России 19 ноября 2015 г., регистрационный </w:t>
      </w:r>
      <w:r w:rsidR="00BE7071" w:rsidRPr="00F010D1">
        <w:rPr>
          <w:rFonts w:ascii="Times New Roman" w:hAnsi="Times New Roman" w:cs="Times New Roman"/>
          <w:sz w:val="24"/>
          <w:szCs w:val="24"/>
        </w:rPr>
        <w:t xml:space="preserve"> </w:t>
      </w:r>
      <w:r w:rsidR="008368BF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39785), от 14 ноября 2016 г. </w:t>
      </w:r>
      <w:r w:rsidR="008368BF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642н (зарегистрирован Минюстом России 6 февраля 2017 г., р</w:t>
      </w:r>
      <w:r w:rsidRPr="00F010D1">
        <w:rPr>
          <w:rFonts w:ascii="Times New Roman" w:hAnsi="Times New Roman" w:cs="Times New Roman"/>
          <w:sz w:val="24"/>
          <w:szCs w:val="24"/>
        </w:rPr>
        <w:t>е</w:t>
      </w:r>
      <w:r w:rsidRPr="00F010D1">
        <w:rPr>
          <w:rFonts w:ascii="Times New Roman" w:hAnsi="Times New Roman" w:cs="Times New Roman"/>
          <w:sz w:val="24"/>
          <w:szCs w:val="24"/>
        </w:rPr>
        <w:t xml:space="preserve">гистрационный </w:t>
      </w:r>
      <w:r w:rsidR="008368BF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45539).</w:t>
      </w:r>
    </w:p>
    <w:p w:rsidR="007B1D07" w:rsidRPr="00F010D1" w:rsidRDefault="007B1D07" w:rsidP="00F91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9"/>
      <w:bookmarkEnd w:id="1"/>
      <w:r w:rsidRPr="00F010D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010D1">
        <w:rPr>
          <w:rFonts w:ascii="Times New Roman" w:hAnsi="Times New Roman" w:cs="Times New Roman"/>
          <w:sz w:val="24"/>
          <w:szCs w:val="24"/>
        </w:rPr>
        <w:t>Допускается проведение специальной оценки условий труда совместно несколькими раб</w:t>
      </w:r>
      <w:r w:rsidRPr="00F010D1">
        <w:rPr>
          <w:rFonts w:ascii="Times New Roman" w:hAnsi="Times New Roman" w:cs="Times New Roman"/>
          <w:sz w:val="24"/>
          <w:szCs w:val="24"/>
        </w:rPr>
        <w:t>о</w:t>
      </w:r>
      <w:r w:rsidRPr="00F010D1">
        <w:rPr>
          <w:rFonts w:ascii="Times New Roman" w:hAnsi="Times New Roman" w:cs="Times New Roman"/>
          <w:sz w:val="24"/>
          <w:szCs w:val="24"/>
        </w:rPr>
        <w:t xml:space="preserve">тодателями (объединением работодателей) на рабочих местах водителей, если они расположены на транспортных средствах одной модели, а указанные транспортные средства используются для регулярных перевозок пассажиров в границах одного населенного пункта и (или) для регулярных перевозок в пригородном сообщении с одним населенным пунктом и удовлетворяют требованиям </w:t>
      </w:r>
      <w:hyperlink r:id="rId10" w:history="1">
        <w:r w:rsidRPr="00F010D1">
          <w:rPr>
            <w:rFonts w:ascii="Times New Roman" w:hAnsi="Times New Roman" w:cs="Times New Roman"/>
            <w:sz w:val="24"/>
            <w:szCs w:val="24"/>
          </w:rPr>
          <w:t>части 6 статьи 9</w:t>
        </w:r>
      </w:hyperlink>
      <w:r w:rsidRPr="00F010D1">
        <w:rPr>
          <w:rFonts w:ascii="Times New Roman" w:hAnsi="Times New Roman" w:cs="Times New Roman"/>
          <w:sz w:val="24"/>
          <w:szCs w:val="24"/>
        </w:rPr>
        <w:t xml:space="preserve"> Федерального закона от 28</w:t>
      </w:r>
      <w:proofErr w:type="gramEnd"/>
      <w:r w:rsidRPr="00F010D1">
        <w:rPr>
          <w:rFonts w:ascii="Times New Roman" w:hAnsi="Times New Roman" w:cs="Times New Roman"/>
          <w:sz w:val="24"/>
          <w:szCs w:val="24"/>
        </w:rPr>
        <w:t xml:space="preserve"> декабря 2013 г. </w:t>
      </w:r>
      <w:r w:rsidR="008368BF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426-ФЗ "О специальной оценке у</w:t>
      </w:r>
      <w:r w:rsidRPr="00F010D1">
        <w:rPr>
          <w:rFonts w:ascii="Times New Roman" w:hAnsi="Times New Roman" w:cs="Times New Roman"/>
          <w:sz w:val="24"/>
          <w:szCs w:val="24"/>
        </w:rPr>
        <w:t>с</w:t>
      </w:r>
      <w:r w:rsidRPr="00F010D1">
        <w:rPr>
          <w:rFonts w:ascii="Times New Roman" w:hAnsi="Times New Roman" w:cs="Times New Roman"/>
          <w:sz w:val="24"/>
          <w:szCs w:val="24"/>
        </w:rPr>
        <w:t>ловий труда" &lt;3&gt;.</w:t>
      </w:r>
    </w:p>
    <w:p w:rsidR="007B1D07" w:rsidRPr="00F010D1" w:rsidRDefault="007B1D07" w:rsidP="00F91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0D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B1D07" w:rsidRPr="00F010D1" w:rsidRDefault="007B1D07" w:rsidP="00F91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0D1">
        <w:rPr>
          <w:rFonts w:ascii="Times New Roman" w:hAnsi="Times New Roman" w:cs="Times New Roman"/>
          <w:sz w:val="24"/>
          <w:szCs w:val="24"/>
        </w:rPr>
        <w:t xml:space="preserve">&lt;3&gt; Собрание законодательства Российской Федерации, 2013, </w:t>
      </w:r>
      <w:r w:rsidR="008368BF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52, ст. 6991; 2014, </w:t>
      </w:r>
      <w:r w:rsidR="008368BF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26, ст. 3366; 2015, </w:t>
      </w:r>
      <w:r w:rsidR="008368BF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29, ст. 4342; 2016, </w:t>
      </w:r>
      <w:r w:rsidR="008368BF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18, ст. 2512</w:t>
      </w:r>
    </w:p>
    <w:p w:rsidR="007B1D07" w:rsidRPr="00F010D1" w:rsidRDefault="007B1D07" w:rsidP="00F91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0D1">
        <w:rPr>
          <w:rFonts w:ascii="Times New Roman" w:hAnsi="Times New Roman" w:cs="Times New Roman"/>
          <w:sz w:val="24"/>
          <w:szCs w:val="24"/>
        </w:rPr>
        <w:t xml:space="preserve">3. В случаях, указанных в </w:t>
      </w:r>
      <w:hyperlink w:anchor="Par39" w:history="1">
        <w:r w:rsidRPr="00F010D1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F010D1">
        <w:rPr>
          <w:rFonts w:ascii="Times New Roman" w:hAnsi="Times New Roman" w:cs="Times New Roman"/>
          <w:sz w:val="24"/>
          <w:szCs w:val="24"/>
        </w:rPr>
        <w:t xml:space="preserve"> настоящих Особенностей, работодателями (объединением работодателей) может создаваться единая комиссия по проведению специальной оценки условий труда в порядке, установленном Федеральным </w:t>
      </w:r>
      <w:hyperlink r:id="rId11" w:history="1">
        <w:r w:rsidRPr="00F010D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010D1">
        <w:rPr>
          <w:rFonts w:ascii="Times New Roman" w:hAnsi="Times New Roman" w:cs="Times New Roman"/>
          <w:sz w:val="24"/>
          <w:szCs w:val="24"/>
        </w:rPr>
        <w:t xml:space="preserve"> от 28 декабря 2013 г. </w:t>
      </w:r>
      <w:r w:rsidR="00BE7071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426-ФЗ "О спец</w:t>
      </w:r>
      <w:r w:rsidRPr="00F010D1">
        <w:rPr>
          <w:rFonts w:ascii="Times New Roman" w:hAnsi="Times New Roman" w:cs="Times New Roman"/>
          <w:sz w:val="24"/>
          <w:szCs w:val="24"/>
        </w:rPr>
        <w:t>и</w:t>
      </w:r>
      <w:r w:rsidRPr="00F010D1">
        <w:rPr>
          <w:rFonts w:ascii="Times New Roman" w:hAnsi="Times New Roman" w:cs="Times New Roman"/>
          <w:sz w:val="24"/>
          <w:szCs w:val="24"/>
        </w:rPr>
        <w:t>альной оценке условий труда". Полномочия руководителя комиссии по проведению специальной оценки условий труда делегируются представителю одного из работодателей, проводящих спец</w:t>
      </w:r>
      <w:r w:rsidRPr="00F010D1">
        <w:rPr>
          <w:rFonts w:ascii="Times New Roman" w:hAnsi="Times New Roman" w:cs="Times New Roman"/>
          <w:sz w:val="24"/>
          <w:szCs w:val="24"/>
        </w:rPr>
        <w:t>и</w:t>
      </w:r>
      <w:r w:rsidRPr="00F010D1">
        <w:rPr>
          <w:rFonts w:ascii="Times New Roman" w:hAnsi="Times New Roman" w:cs="Times New Roman"/>
          <w:sz w:val="24"/>
          <w:szCs w:val="24"/>
        </w:rPr>
        <w:t>альную оценку условий труда.</w:t>
      </w:r>
    </w:p>
    <w:p w:rsidR="007B1D07" w:rsidRPr="00F010D1" w:rsidRDefault="007B1D07" w:rsidP="00F91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0D1">
        <w:rPr>
          <w:rFonts w:ascii="Times New Roman" w:hAnsi="Times New Roman" w:cs="Times New Roman"/>
          <w:sz w:val="24"/>
          <w:szCs w:val="24"/>
        </w:rPr>
        <w:t>4. Проведение исследований (испытаний) и измерений вредных и (или) опасных производс</w:t>
      </w:r>
      <w:r w:rsidRPr="00F010D1">
        <w:rPr>
          <w:rFonts w:ascii="Times New Roman" w:hAnsi="Times New Roman" w:cs="Times New Roman"/>
          <w:sz w:val="24"/>
          <w:szCs w:val="24"/>
        </w:rPr>
        <w:t>т</w:t>
      </w:r>
      <w:r w:rsidRPr="00F010D1">
        <w:rPr>
          <w:rFonts w:ascii="Times New Roman" w:hAnsi="Times New Roman" w:cs="Times New Roman"/>
          <w:sz w:val="24"/>
          <w:szCs w:val="24"/>
        </w:rPr>
        <w:t>венных факторов на рабочих местах водителей осуществляется во время специального рейса при работе на маршруте в эксплуатационном режиме, определенном руководством по технической эксплуатации транспортного средства и должностной инструкцией водителя.</w:t>
      </w:r>
    </w:p>
    <w:p w:rsidR="007B1D07" w:rsidRPr="00F010D1" w:rsidRDefault="007B1D07" w:rsidP="00F91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0D1">
        <w:rPr>
          <w:rFonts w:ascii="Times New Roman" w:hAnsi="Times New Roman" w:cs="Times New Roman"/>
          <w:sz w:val="24"/>
          <w:szCs w:val="24"/>
        </w:rPr>
        <w:t>Организация и порядок выполнения указанного специального рейса определяются работод</w:t>
      </w:r>
      <w:r w:rsidRPr="00F010D1">
        <w:rPr>
          <w:rFonts w:ascii="Times New Roman" w:hAnsi="Times New Roman" w:cs="Times New Roman"/>
          <w:sz w:val="24"/>
          <w:szCs w:val="24"/>
        </w:rPr>
        <w:t>а</w:t>
      </w:r>
      <w:r w:rsidRPr="00F010D1">
        <w:rPr>
          <w:rFonts w:ascii="Times New Roman" w:hAnsi="Times New Roman" w:cs="Times New Roman"/>
          <w:sz w:val="24"/>
          <w:szCs w:val="24"/>
        </w:rPr>
        <w:t>телем и оформляются протоколом комиссии по проведению специальной оценки условий труда.</w:t>
      </w:r>
    </w:p>
    <w:p w:rsidR="007B1D07" w:rsidRPr="00F010D1" w:rsidRDefault="007B1D07" w:rsidP="00F91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0D1">
        <w:rPr>
          <w:rFonts w:ascii="Times New Roman" w:hAnsi="Times New Roman" w:cs="Times New Roman"/>
          <w:sz w:val="24"/>
          <w:szCs w:val="24"/>
        </w:rPr>
        <w:lastRenderedPageBreak/>
        <w:t>5. При проведении исследований (испытаний) и измерений вредных и (или) опасных прои</w:t>
      </w:r>
      <w:r w:rsidRPr="00F010D1">
        <w:rPr>
          <w:rFonts w:ascii="Times New Roman" w:hAnsi="Times New Roman" w:cs="Times New Roman"/>
          <w:sz w:val="24"/>
          <w:szCs w:val="24"/>
        </w:rPr>
        <w:t>з</w:t>
      </w:r>
      <w:r w:rsidRPr="00F010D1">
        <w:rPr>
          <w:rFonts w:ascii="Times New Roman" w:hAnsi="Times New Roman" w:cs="Times New Roman"/>
          <w:sz w:val="24"/>
          <w:szCs w:val="24"/>
        </w:rPr>
        <w:t>водственных факторов на рабочих местах исследованиям (испытаниям) и измерениям в обязател</w:t>
      </w:r>
      <w:r w:rsidRPr="00F010D1">
        <w:rPr>
          <w:rFonts w:ascii="Times New Roman" w:hAnsi="Times New Roman" w:cs="Times New Roman"/>
          <w:sz w:val="24"/>
          <w:szCs w:val="24"/>
        </w:rPr>
        <w:t>ь</w:t>
      </w:r>
      <w:r w:rsidRPr="00F010D1">
        <w:rPr>
          <w:rFonts w:ascii="Times New Roman" w:hAnsi="Times New Roman" w:cs="Times New Roman"/>
          <w:sz w:val="24"/>
          <w:szCs w:val="24"/>
        </w:rPr>
        <w:t>ном порядке подлежат следующие вредные и (или) опасные производственные факторы:</w:t>
      </w:r>
    </w:p>
    <w:p w:rsidR="007B1D07" w:rsidRPr="00F010D1" w:rsidRDefault="007B1D07" w:rsidP="00F91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0D1">
        <w:rPr>
          <w:rFonts w:ascii="Times New Roman" w:hAnsi="Times New Roman" w:cs="Times New Roman"/>
          <w:sz w:val="24"/>
          <w:szCs w:val="24"/>
        </w:rPr>
        <w:t>а) шум;</w:t>
      </w:r>
    </w:p>
    <w:p w:rsidR="007B1D07" w:rsidRPr="00F010D1" w:rsidRDefault="007B1D07" w:rsidP="00F91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0D1">
        <w:rPr>
          <w:rFonts w:ascii="Times New Roman" w:hAnsi="Times New Roman" w:cs="Times New Roman"/>
          <w:sz w:val="24"/>
          <w:szCs w:val="24"/>
        </w:rPr>
        <w:t>б) электростатическое поле (для троллейбусов, трамваев);</w:t>
      </w:r>
    </w:p>
    <w:p w:rsidR="007B1D07" w:rsidRPr="00F010D1" w:rsidRDefault="007B1D07" w:rsidP="00F91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0D1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F010D1">
        <w:rPr>
          <w:rFonts w:ascii="Times New Roman" w:hAnsi="Times New Roman" w:cs="Times New Roman"/>
          <w:sz w:val="24"/>
          <w:szCs w:val="24"/>
        </w:rPr>
        <w:t>виброакустические</w:t>
      </w:r>
      <w:proofErr w:type="spellEnd"/>
      <w:r w:rsidRPr="00F010D1">
        <w:rPr>
          <w:rFonts w:ascii="Times New Roman" w:hAnsi="Times New Roman" w:cs="Times New Roman"/>
          <w:sz w:val="24"/>
          <w:szCs w:val="24"/>
        </w:rPr>
        <w:t xml:space="preserve"> факторы;</w:t>
      </w:r>
    </w:p>
    <w:p w:rsidR="007B1D07" w:rsidRPr="00F010D1" w:rsidRDefault="007B1D07" w:rsidP="00F91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0D1">
        <w:rPr>
          <w:rFonts w:ascii="Times New Roman" w:hAnsi="Times New Roman" w:cs="Times New Roman"/>
          <w:sz w:val="24"/>
          <w:szCs w:val="24"/>
        </w:rPr>
        <w:t>г) параметры микроклимата;</w:t>
      </w:r>
    </w:p>
    <w:p w:rsidR="007B1D07" w:rsidRPr="00F010D1" w:rsidRDefault="007B1D07" w:rsidP="00F91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0D1">
        <w:rPr>
          <w:rFonts w:ascii="Times New Roman" w:hAnsi="Times New Roman" w:cs="Times New Roman"/>
          <w:sz w:val="24"/>
          <w:szCs w:val="24"/>
        </w:rPr>
        <w:t>д) тяжесть трудового процесса (рабочая поза (работа в вынужденном (фиксированном) пол</w:t>
      </w:r>
      <w:r w:rsidRPr="00F010D1">
        <w:rPr>
          <w:rFonts w:ascii="Times New Roman" w:hAnsi="Times New Roman" w:cs="Times New Roman"/>
          <w:sz w:val="24"/>
          <w:szCs w:val="24"/>
        </w:rPr>
        <w:t>о</w:t>
      </w:r>
      <w:r w:rsidRPr="00F010D1">
        <w:rPr>
          <w:rFonts w:ascii="Times New Roman" w:hAnsi="Times New Roman" w:cs="Times New Roman"/>
          <w:sz w:val="24"/>
          <w:szCs w:val="24"/>
        </w:rPr>
        <w:t>жении);</w:t>
      </w:r>
    </w:p>
    <w:p w:rsidR="007B1D07" w:rsidRPr="00F010D1" w:rsidRDefault="007B1D07" w:rsidP="00F91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0D1">
        <w:rPr>
          <w:rFonts w:ascii="Times New Roman" w:hAnsi="Times New Roman" w:cs="Times New Roman"/>
          <w:sz w:val="24"/>
          <w:szCs w:val="24"/>
        </w:rPr>
        <w:t>е) напряженность трудового процесса (длительность сосредоточенного наблюдения (необх</w:t>
      </w:r>
      <w:r w:rsidRPr="00F010D1">
        <w:rPr>
          <w:rFonts w:ascii="Times New Roman" w:hAnsi="Times New Roman" w:cs="Times New Roman"/>
          <w:sz w:val="24"/>
          <w:szCs w:val="24"/>
        </w:rPr>
        <w:t>о</w:t>
      </w:r>
      <w:r w:rsidRPr="00F010D1">
        <w:rPr>
          <w:rFonts w:ascii="Times New Roman" w:hAnsi="Times New Roman" w:cs="Times New Roman"/>
          <w:sz w:val="24"/>
          <w:szCs w:val="24"/>
        </w:rPr>
        <w:t>димость постоянного наблюдения за проезжей частью, салоном транспортного средства); пло</w:t>
      </w:r>
      <w:r w:rsidRPr="00F010D1">
        <w:rPr>
          <w:rFonts w:ascii="Times New Roman" w:hAnsi="Times New Roman" w:cs="Times New Roman"/>
          <w:sz w:val="24"/>
          <w:szCs w:val="24"/>
        </w:rPr>
        <w:t>т</w:t>
      </w:r>
      <w:r w:rsidRPr="00F010D1">
        <w:rPr>
          <w:rFonts w:ascii="Times New Roman" w:hAnsi="Times New Roman" w:cs="Times New Roman"/>
          <w:sz w:val="24"/>
          <w:szCs w:val="24"/>
        </w:rPr>
        <w:t xml:space="preserve">ность сигналов и сообщений в единицу времени, в том числе указанных в </w:t>
      </w:r>
      <w:hyperlink w:anchor="Par53" w:history="1">
        <w:r w:rsidRPr="00F010D1">
          <w:rPr>
            <w:rFonts w:ascii="Times New Roman" w:hAnsi="Times New Roman" w:cs="Times New Roman"/>
            <w:sz w:val="24"/>
            <w:szCs w:val="24"/>
          </w:rPr>
          <w:t>пункте 6</w:t>
        </w:r>
      </w:hyperlink>
      <w:r w:rsidRPr="00F010D1">
        <w:rPr>
          <w:rFonts w:ascii="Times New Roman" w:hAnsi="Times New Roman" w:cs="Times New Roman"/>
          <w:sz w:val="24"/>
          <w:szCs w:val="24"/>
        </w:rPr>
        <w:t xml:space="preserve"> настоящих Особенностей; число объектов одновременного наблюдения, в том числе указанных в </w:t>
      </w:r>
      <w:hyperlink w:anchor="Par53" w:history="1">
        <w:r w:rsidRPr="00F010D1">
          <w:rPr>
            <w:rFonts w:ascii="Times New Roman" w:hAnsi="Times New Roman" w:cs="Times New Roman"/>
            <w:sz w:val="24"/>
            <w:szCs w:val="24"/>
          </w:rPr>
          <w:t>пункте 6</w:t>
        </w:r>
      </w:hyperlink>
      <w:r w:rsidRPr="00F010D1">
        <w:rPr>
          <w:rFonts w:ascii="Times New Roman" w:hAnsi="Times New Roman" w:cs="Times New Roman"/>
          <w:sz w:val="24"/>
          <w:szCs w:val="24"/>
        </w:rPr>
        <w:t xml:space="preserve"> настоящих Особенностей; нагрузка на слуховой анализатор (необходимость восприятия речи ди</w:t>
      </w:r>
      <w:r w:rsidRPr="00F010D1">
        <w:rPr>
          <w:rFonts w:ascii="Times New Roman" w:hAnsi="Times New Roman" w:cs="Times New Roman"/>
          <w:sz w:val="24"/>
          <w:szCs w:val="24"/>
        </w:rPr>
        <w:t>с</w:t>
      </w:r>
      <w:r w:rsidRPr="00F010D1">
        <w:rPr>
          <w:rFonts w:ascii="Times New Roman" w:hAnsi="Times New Roman" w:cs="Times New Roman"/>
          <w:sz w:val="24"/>
          <w:szCs w:val="24"/>
        </w:rPr>
        <w:t>петчера, пассажиров и сигналов от участников дорожного движения); активное наблюдение за х</w:t>
      </w:r>
      <w:r w:rsidRPr="00F010D1">
        <w:rPr>
          <w:rFonts w:ascii="Times New Roman" w:hAnsi="Times New Roman" w:cs="Times New Roman"/>
          <w:sz w:val="24"/>
          <w:szCs w:val="24"/>
        </w:rPr>
        <w:t>о</w:t>
      </w:r>
      <w:r w:rsidRPr="00F010D1">
        <w:rPr>
          <w:rFonts w:ascii="Times New Roman" w:hAnsi="Times New Roman" w:cs="Times New Roman"/>
          <w:sz w:val="24"/>
          <w:szCs w:val="24"/>
        </w:rPr>
        <w:t>дом производственного процесса; нагрузка на голосовой аппарат (при отсутствии автоматических устрой</w:t>
      </w:r>
      <w:proofErr w:type="gramStart"/>
      <w:r w:rsidRPr="00F010D1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F010D1">
        <w:rPr>
          <w:rFonts w:ascii="Times New Roman" w:hAnsi="Times New Roman" w:cs="Times New Roman"/>
          <w:sz w:val="24"/>
          <w:szCs w:val="24"/>
        </w:rPr>
        <w:t>я информирования пассажиров).</w:t>
      </w:r>
    </w:p>
    <w:p w:rsidR="007B1D07" w:rsidRPr="00F010D1" w:rsidRDefault="007B1D07" w:rsidP="00F91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3"/>
      <w:bookmarkEnd w:id="2"/>
      <w:r w:rsidRPr="00F010D1">
        <w:rPr>
          <w:rFonts w:ascii="Times New Roman" w:hAnsi="Times New Roman" w:cs="Times New Roman"/>
          <w:sz w:val="24"/>
          <w:szCs w:val="24"/>
        </w:rPr>
        <w:t>6. При проведении исследований (испытаний) и измерений факторов напряженности труд</w:t>
      </w:r>
      <w:r w:rsidRPr="00F010D1">
        <w:rPr>
          <w:rFonts w:ascii="Times New Roman" w:hAnsi="Times New Roman" w:cs="Times New Roman"/>
          <w:sz w:val="24"/>
          <w:szCs w:val="24"/>
        </w:rPr>
        <w:t>о</w:t>
      </w:r>
      <w:r w:rsidRPr="00F010D1">
        <w:rPr>
          <w:rFonts w:ascii="Times New Roman" w:hAnsi="Times New Roman" w:cs="Times New Roman"/>
          <w:sz w:val="24"/>
          <w:szCs w:val="24"/>
        </w:rPr>
        <w:t>вого процесса на рабочих местах водителей следует учитывать наличие следующих объектов о</w:t>
      </w:r>
      <w:r w:rsidRPr="00F010D1">
        <w:rPr>
          <w:rFonts w:ascii="Times New Roman" w:hAnsi="Times New Roman" w:cs="Times New Roman"/>
          <w:sz w:val="24"/>
          <w:szCs w:val="24"/>
        </w:rPr>
        <w:t>д</w:t>
      </w:r>
      <w:r w:rsidRPr="00F010D1">
        <w:rPr>
          <w:rFonts w:ascii="Times New Roman" w:hAnsi="Times New Roman" w:cs="Times New Roman"/>
          <w:sz w:val="24"/>
          <w:szCs w:val="24"/>
        </w:rPr>
        <w:t>новременного наблюдения:</w:t>
      </w:r>
    </w:p>
    <w:p w:rsidR="007B1D07" w:rsidRPr="00F010D1" w:rsidRDefault="007B1D07" w:rsidP="00F91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0D1">
        <w:rPr>
          <w:rFonts w:ascii="Times New Roman" w:hAnsi="Times New Roman" w:cs="Times New Roman"/>
          <w:sz w:val="24"/>
          <w:szCs w:val="24"/>
        </w:rPr>
        <w:t xml:space="preserve">а) предусмотренных </w:t>
      </w:r>
      <w:hyperlink r:id="rId12" w:history="1">
        <w:r w:rsidRPr="00F010D1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F010D1">
        <w:rPr>
          <w:rFonts w:ascii="Times New Roman" w:hAnsi="Times New Roman" w:cs="Times New Roman"/>
          <w:sz w:val="24"/>
          <w:szCs w:val="24"/>
        </w:rPr>
        <w:t xml:space="preserve"> дорожного движения &lt;1&gt; наблюдаемых водителем доро</w:t>
      </w:r>
      <w:r w:rsidRPr="00F010D1">
        <w:rPr>
          <w:rFonts w:ascii="Times New Roman" w:hAnsi="Times New Roman" w:cs="Times New Roman"/>
          <w:sz w:val="24"/>
          <w:szCs w:val="24"/>
        </w:rPr>
        <w:t>ж</w:t>
      </w:r>
      <w:r w:rsidRPr="00F010D1">
        <w:rPr>
          <w:rFonts w:ascii="Times New Roman" w:hAnsi="Times New Roman" w:cs="Times New Roman"/>
          <w:sz w:val="24"/>
          <w:szCs w:val="24"/>
        </w:rPr>
        <w:t>ных знаков, в том числе временных; сменных сигналов светофоров (красный, желтый, зеленый, лунный) и световых информативных устройств, дорожной разметки; издаваемых транспортными средствами при их движении, остановке или маневрах световых и звуковых сигналов (сигналы п</w:t>
      </w:r>
      <w:r w:rsidRPr="00F010D1">
        <w:rPr>
          <w:rFonts w:ascii="Times New Roman" w:hAnsi="Times New Roman" w:cs="Times New Roman"/>
          <w:sz w:val="24"/>
          <w:szCs w:val="24"/>
        </w:rPr>
        <w:t>о</w:t>
      </w:r>
      <w:r w:rsidRPr="00F010D1">
        <w:rPr>
          <w:rFonts w:ascii="Times New Roman" w:hAnsi="Times New Roman" w:cs="Times New Roman"/>
          <w:sz w:val="24"/>
          <w:szCs w:val="24"/>
        </w:rPr>
        <w:t>ворота, стоп-сигналы, ходовые огни, огни заднего хода), специальных сигналов регулировщика;</w:t>
      </w:r>
      <w:proofErr w:type="gramEnd"/>
    </w:p>
    <w:p w:rsidR="007B1D07" w:rsidRPr="00F010D1" w:rsidRDefault="007B1D07" w:rsidP="00F91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0D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B1D07" w:rsidRPr="00F010D1" w:rsidRDefault="007B1D07" w:rsidP="00F91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0D1">
        <w:rPr>
          <w:rFonts w:ascii="Times New Roman" w:hAnsi="Times New Roman" w:cs="Times New Roman"/>
          <w:sz w:val="24"/>
          <w:szCs w:val="24"/>
        </w:rPr>
        <w:t xml:space="preserve">&lt;1&gt; Утверждены </w:t>
      </w:r>
      <w:hyperlink r:id="rId13" w:history="1">
        <w:r w:rsidRPr="00F010D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F010D1">
        <w:rPr>
          <w:rFonts w:ascii="Times New Roman" w:hAnsi="Times New Roman" w:cs="Times New Roman"/>
          <w:sz w:val="24"/>
          <w:szCs w:val="24"/>
        </w:rPr>
        <w:t xml:space="preserve"> Совета Министров - Правительства Российской Федерации от 23 октября 1993 г. </w:t>
      </w:r>
      <w:r w:rsidR="008368BF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1090 (Собрание актов Президента и Правительства Российской Федер</w:t>
      </w:r>
      <w:r w:rsidRPr="00F010D1">
        <w:rPr>
          <w:rFonts w:ascii="Times New Roman" w:hAnsi="Times New Roman" w:cs="Times New Roman"/>
          <w:sz w:val="24"/>
          <w:szCs w:val="24"/>
        </w:rPr>
        <w:t>а</w:t>
      </w:r>
      <w:r w:rsidRPr="00F010D1">
        <w:rPr>
          <w:rFonts w:ascii="Times New Roman" w:hAnsi="Times New Roman" w:cs="Times New Roman"/>
          <w:sz w:val="24"/>
          <w:szCs w:val="24"/>
        </w:rPr>
        <w:t xml:space="preserve">ции, 1993, </w:t>
      </w:r>
      <w:r w:rsidR="008368BF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47, ст. 4531; Собрание законодательства Российской Федерации, 1998, </w:t>
      </w:r>
      <w:r w:rsidR="008368BF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45, ст. 5521; 2000, </w:t>
      </w:r>
      <w:r w:rsidR="00DF4188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18, ст. 1985; 2001, </w:t>
      </w:r>
      <w:r w:rsidR="00DF4188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11, ст. 1029; 2002, </w:t>
      </w:r>
      <w:r w:rsidR="00DF4188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9, ст. 931; </w:t>
      </w:r>
      <w:r w:rsidR="00DF4188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27, ст. 2693; 2003, </w:t>
      </w:r>
      <w:r w:rsidR="00DF4188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20, ст. 1899;</w:t>
      </w:r>
      <w:proofErr w:type="gramEnd"/>
      <w:r w:rsidRPr="00F010D1">
        <w:rPr>
          <w:rFonts w:ascii="Times New Roman" w:hAnsi="Times New Roman" w:cs="Times New Roman"/>
          <w:sz w:val="24"/>
          <w:szCs w:val="24"/>
        </w:rPr>
        <w:t xml:space="preserve"> </w:t>
      </w:r>
      <w:r w:rsidR="00DF4188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10D1">
        <w:rPr>
          <w:rFonts w:ascii="Times New Roman" w:hAnsi="Times New Roman" w:cs="Times New Roman"/>
          <w:sz w:val="24"/>
          <w:szCs w:val="24"/>
        </w:rPr>
        <w:t xml:space="preserve">40, ст. 3891; 2005, </w:t>
      </w:r>
      <w:r w:rsidR="00DF4188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52, ст. 5733; 2006, </w:t>
      </w:r>
      <w:r w:rsidR="00DF4188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11, ст. 1179; 2008, </w:t>
      </w:r>
      <w:r w:rsidR="00DF4188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8, ст. 741; </w:t>
      </w:r>
      <w:r w:rsidR="00DF4188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17, ст. 1882; 2009, </w:t>
      </w:r>
      <w:r w:rsidR="00DF4188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2, ст. 233; </w:t>
      </w:r>
      <w:r w:rsidR="00DF4188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5, ст. 610; 2010, </w:t>
      </w:r>
      <w:r w:rsidR="00DF4188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9, ст. 976; </w:t>
      </w:r>
      <w:r w:rsidR="00517174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20, ст. 2471; 2011, </w:t>
      </w:r>
      <w:r w:rsidR="00517174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42, ст. 5922; 2012, </w:t>
      </w:r>
      <w:r w:rsidR="00517174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1, ст. 154; </w:t>
      </w:r>
      <w:r w:rsidR="00517174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15, ст. 1780; </w:t>
      </w:r>
      <w:r w:rsidR="00517174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30, ст. 4289; </w:t>
      </w:r>
      <w:r w:rsidR="00517174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47, ст. 6505; 2013, </w:t>
      </w:r>
      <w:r w:rsidR="00517174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5, ст. 371, 404;</w:t>
      </w:r>
      <w:proofErr w:type="gramEnd"/>
      <w:r w:rsidRPr="00F010D1">
        <w:rPr>
          <w:rFonts w:ascii="Times New Roman" w:hAnsi="Times New Roman" w:cs="Times New Roman"/>
          <w:sz w:val="24"/>
          <w:szCs w:val="24"/>
        </w:rPr>
        <w:t xml:space="preserve"> </w:t>
      </w:r>
      <w:r w:rsidR="00517174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10D1">
        <w:rPr>
          <w:rFonts w:ascii="Times New Roman" w:hAnsi="Times New Roman" w:cs="Times New Roman"/>
          <w:sz w:val="24"/>
          <w:szCs w:val="24"/>
        </w:rPr>
        <w:t xml:space="preserve">24, ст. 2999; </w:t>
      </w:r>
      <w:r w:rsidR="00517174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29, ст. 3966; </w:t>
      </w:r>
      <w:r w:rsidR="00517174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31, ст. 4218; </w:t>
      </w:r>
      <w:r w:rsidR="00517174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52, ст. 7173; 2014, </w:t>
      </w:r>
      <w:r w:rsidR="00517174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14, ст. 1625; </w:t>
      </w:r>
      <w:r w:rsidR="00517174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21, ст. 2707; </w:t>
      </w:r>
      <w:r w:rsidR="00517174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32, ст. 4487; </w:t>
      </w:r>
      <w:r w:rsidR="00517174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38, ст. 5062; </w:t>
      </w:r>
      <w:r w:rsidR="00517174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44, ст. 6063; </w:t>
      </w:r>
      <w:r w:rsidR="00517174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47, ст. 6557; 2015, </w:t>
      </w:r>
      <w:r w:rsidR="00517174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1, ст. 223; </w:t>
      </w:r>
      <w:r w:rsidR="00517174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15, ст. 2276; </w:t>
      </w:r>
      <w:r w:rsidR="00517174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17, ст. 2568; </w:t>
      </w:r>
      <w:r w:rsidR="00517174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27, ст. 4083; </w:t>
      </w:r>
      <w:r w:rsidR="00517174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46, ст. 6376; 2016, </w:t>
      </w:r>
      <w:r w:rsidR="00517174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5, ст. 694;</w:t>
      </w:r>
      <w:proofErr w:type="gramEnd"/>
      <w:r w:rsidRPr="00F010D1">
        <w:rPr>
          <w:rFonts w:ascii="Times New Roman" w:hAnsi="Times New Roman" w:cs="Times New Roman"/>
          <w:sz w:val="24"/>
          <w:szCs w:val="24"/>
        </w:rPr>
        <w:t xml:space="preserve"> </w:t>
      </w:r>
      <w:r w:rsidR="00517174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10D1">
        <w:rPr>
          <w:rFonts w:ascii="Times New Roman" w:hAnsi="Times New Roman" w:cs="Times New Roman"/>
          <w:sz w:val="24"/>
          <w:szCs w:val="24"/>
        </w:rPr>
        <w:t xml:space="preserve">23, ст. 3325; </w:t>
      </w:r>
      <w:r w:rsidR="00517174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31, ст. 5018, 5029; </w:t>
      </w:r>
      <w:r w:rsidR="00517174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38, ст. 5553; 2017, </w:t>
      </w:r>
      <w:r w:rsidR="00517174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14, ст. 2070).</w:t>
      </w:r>
      <w:proofErr w:type="gramEnd"/>
    </w:p>
    <w:p w:rsidR="007B1D07" w:rsidRPr="00F010D1" w:rsidRDefault="007B1D07" w:rsidP="00F91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0D1">
        <w:rPr>
          <w:rFonts w:ascii="Times New Roman" w:hAnsi="Times New Roman" w:cs="Times New Roman"/>
          <w:sz w:val="24"/>
          <w:szCs w:val="24"/>
        </w:rPr>
        <w:t>б) пешеходов, находящихся на проезжей части, при выполнении на перекрестках поворота налево или направо;</w:t>
      </w:r>
    </w:p>
    <w:p w:rsidR="007B1D07" w:rsidRPr="00F010D1" w:rsidRDefault="007B1D07" w:rsidP="00F91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0D1">
        <w:rPr>
          <w:rFonts w:ascii="Times New Roman" w:hAnsi="Times New Roman" w:cs="Times New Roman"/>
          <w:sz w:val="24"/>
          <w:szCs w:val="24"/>
        </w:rPr>
        <w:t>в) предусмотренных правилами технической эксплуатации транспортных средств путевых сигналов (</w:t>
      </w:r>
      <w:proofErr w:type="spellStart"/>
      <w:r w:rsidRPr="00F010D1">
        <w:rPr>
          <w:rFonts w:ascii="Times New Roman" w:hAnsi="Times New Roman" w:cs="Times New Roman"/>
          <w:sz w:val="24"/>
          <w:szCs w:val="24"/>
        </w:rPr>
        <w:t>спецчасти</w:t>
      </w:r>
      <w:proofErr w:type="spellEnd"/>
      <w:r w:rsidRPr="00F010D1">
        <w:rPr>
          <w:rFonts w:ascii="Times New Roman" w:hAnsi="Times New Roman" w:cs="Times New Roman"/>
          <w:sz w:val="24"/>
          <w:szCs w:val="24"/>
        </w:rPr>
        <w:t xml:space="preserve"> контактной сети, </w:t>
      </w:r>
      <w:proofErr w:type="spellStart"/>
      <w:r w:rsidRPr="00F010D1">
        <w:rPr>
          <w:rFonts w:ascii="Times New Roman" w:hAnsi="Times New Roman" w:cs="Times New Roman"/>
          <w:sz w:val="24"/>
          <w:szCs w:val="24"/>
        </w:rPr>
        <w:t>спецчасти</w:t>
      </w:r>
      <w:proofErr w:type="spellEnd"/>
      <w:r w:rsidRPr="00F010D1">
        <w:rPr>
          <w:rFonts w:ascii="Times New Roman" w:hAnsi="Times New Roman" w:cs="Times New Roman"/>
          <w:sz w:val="24"/>
          <w:szCs w:val="24"/>
        </w:rPr>
        <w:t xml:space="preserve"> рельсового пути, знаки ограничения скорости, указательные знаки, спецзнаки городского электротранспорта);</w:t>
      </w:r>
    </w:p>
    <w:p w:rsidR="007B1D07" w:rsidRPr="00F010D1" w:rsidRDefault="007B1D07" w:rsidP="00F91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0D1">
        <w:rPr>
          <w:rFonts w:ascii="Times New Roman" w:hAnsi="Times New Roman" w:cs="Times New Roman"/>
          <w:sz w:val="24"/>
          <w:szCs w:val="24"/>
        </w:rPr>
        <w:t>г) процесс открытия и закрытия дверей пассажирского салона для посадки и высадки пасс</w:t>
      </w:r>
      <w:r w:rsidRPr="00F010D1">
        <w:rPr>
          <w:rFonts w:ascii="Times New Roman" w:hAnsi="Times New Roman" w:cs="Times New Roman"/>
          <w:sz w:val="24"/>
          <w:szCs w:val="24"/>
        </w:rPr>
        <w:t>а</w:t>
      </w:r>
      <w:r w:rsidRPr="00F010D1">
        <w:rPr>
          <w:rFonts w:ascii="Times New Roman" w:hAnsi="Times New Roman" w:cs="Times New Roman"/>
          <w:sz w:val="24"/>
          <w:szCs w:val="24"/>
        </w:rPr>
        <w:t>жиров на остановках городского транспорта, а также показаний сигнализации открытия и закр</w:t>
      </w:r>
      <w:r w:rsidRPr="00F010D1">
        <w:rPr>
          <w:rFonts w:ascii="Times New Roman" w:hAnsi="Times New Roman" w:cs="Times New Roman"/>
          <w:sz w:val="24"/>
          <w:szCs w:val="24"/>
        </w:rPr>
        <w:t>ы</w:t>
      </w:r>
      <w:r w:rsidRPr="00F010D1">
        <w:rPr>
          <w:rFonts w:ascii="Times New Roman" w:hAnsi="Times New Roman" w:cs="Times New Roman"/>
          <w:sz w:val="24"/>
          <w:szCs w:val="24"/>
        </w:rPr>
        <w:t>тия дверей на панели приборов транспортного средства;</w:t>
      </w:r>
    </w:p>
    <w:p w:rsidR="007B1D07" w:rsidRPr="00F010D1" w:rsidRDefault="007B1D07" w:rsidP="00F91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0D1">
        <w:rPr>
          <w:rFonts w:ascii="Times New Roman" w:hAnsi="Times New Roman" w:cs="Times New Roman"/>
          <w:sz w:val="24"/>
          <w:szCs w:val="24"/>
        </w:rPr>
        <w:t>д) процесс высадки и посадки пассажиров в салон транспортного средства, наблюдаемый ч</w:t>
      </w:r>
      <w:r w:rsidRPr="00F010D1">
        <w:rPr>
          <w:rFonts w:ascii="Times New Roman" w:hAnsi="Times New Roman" w:cs="Times New Roman"/>
          <w:sz w:val="24"/>
          <w:szCs w:val="24"/>
        </w:rPr>
        <w:t>е</w:t>
      </w:r>
      <w:r w:rsidRPr="00F010D1">
        <w:rPr>
          <w:rFonts w:ascii="Times New Roman" w:hAnsi="Times New Roman" w:cs="Times New Roman"/>
          <w:sz w:val="24"/>
          <w:szCs w:val="24"/>
        </w:rPr>
        <w:t xml:space="preserve">рез боковые и </w:t>
      </w:r>
      <w:proofErr w:type="gramStart"/>
      <w:r w:rsidRPr="00F010D1">
        <w:rPr>
          <w:rFonts w:ascii="Times New Roman" w:hAnsi="Times New Roman" w:cs="Times New Roman"/>
          <w:sz w:val="24"/>
          <w:szCs w:val="24"/>
        </w:rPr>
        <w:t>салонное</w:t>
      </w:r>
      <w:proofErr w:type="gramEnd"/>
      <w:r w:rsidRPr="00F010D1">
        <w:rPr>
          <w:rFonts w:ascii="Times New Roman" w:hAnsi="Times New Roman" w:cs="Times New Roman"/>
          <w:sz w:val="24"/>
          <w:szCs w:val="24"/>
        </w:rPr>
        <w:t xml:space="preserve"> зеркала заднего вида транспортного средства;</w:t>
      </w:r>
    </w:p>
    <w:p w:rsidR="007B1D07" w:rsidRPr="00F010D1" w:rsidRDefault="007B1D07" w:rsidP="00F91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0D1">
        <w:rPr>
          <w:rFonts w:ascii="Times New Roman" w:hAnsi="Times New Roman" w:cs="Times New Roman"/>
          <w:sz w:val="24"/>
          <w:szCs w:val="24"/>
        </w:rPr>
        <w:t>е) действия и поведение пассажиров в салоне транспортного средства, наблюдаемые через салонное зеркало заднего вида транспортного средства;</w:t>
      </w:r>
    </w:p>
    <w:p w:rsidR="007B1D07" w:rsidRPr="00F010D1" w:rsidRDefault="007B1D07" w:rsidP="00F91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0D1">
        <w:rPr>
          <w:rFonts w:ascii="Times New Roman" w:hAnsi="Times New Roman" w:cs="Times New Roman"/>
          <w:sz w:val="24"/>
          <w:szCs w:val="24"/>
        </w:rPr>
        <w:t>ж) показаний индикаторов на панели приборов транспортного средства.</w:t>
      </w:r>
    </w:p>
    <w:p w:rsidR="007B1D07" w:rsidRPr="00F010D1" w:rsidRDefault="007B1D07" w:rsidP="00F91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0D1">
        <w:rPr>
          <w:rFonts w:ascii="Times New Roman" w:hAnsi="Times New Roman" w:cs="Times New Roman"/>
          <w:sz w:val="24"/>
          <w:szCs w:val="24"/>
        </w:rPr>
        <w:t>7. При проведении исследований (испытаний) и измерений факторов напряженности труд</w:t>
      </w:r>
      <w:r w:rsidRPr="00F010D1">
        <w:rPr>
          <w:rFonts w:ascii="Times New Roman" w:hAnsi="Times New Roman" w:cs="Times New Roman"/>
          <w:sz w:val="24"/>
          <w:szCs w:val="24"/>
        </w:rPr>
        <w:t>о</w:t>
      </w:r>
      <w:r w:rsidRPr="00F010D1">
        <w:rPr>
          <w:rFonts w:ascii="Times New Roman" w:hAnsi="Times New Roman" w:cs="Times New Roman"/>
          <w:sz w:val="24"/>
          <w:szCs w:val="24"/>
        </w:rPr>
        <w:t xml:space="preserve">вого процесса в части подсчета плотности сигналов и сообщений в единицу времени принимаются следующие минимальные значения числа сигналов и сообщений, указанных в </w:t>
      </w:r>
      <w:hyperlink w:anchor="Par53" w:history="1">
        <w:r w:rsidRPr="00F010D1">
          <w:rPr>
            <w:rFonts w:ascii="Times New Roman" w:hAnsi="Times New Roman" w:cs="Times New Roman"/>
            <w:sz w:val="24"/>
            <w:szCs w:val="24"/>
          </w:rPr>
          <w:t>пункте 6</w:t>
        </w:r>
      </w:hyperlink>
      <w:r w:rsidRPr="00F010D1">
        <w:rPr>
          <w:rFonts w:ascii="Times New Roman" w:hAnsi="Times New Roman" w:cs="Times New Roman"/>
          <w:sz w:val="24"/>
          <w:szCs w:val="24"/>
        </w:rPr>
        <w:t xml:space="preserve"> настоящих </w:t>
      </w:r>
      <w:r w:rsidRPr="00F010D1"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Особенностей, и получаемых в результате наблюдения водителем в боковые и </w:t>
      </w:r>
      <w:proofErr w:type="gramStart"/>
      <w:r w:rsidRPr="00F010D1">
        <w:rPr>
          <w:rFonts w:ascii="Times New Roman" w:hAnsi="Times New Roman" w:cs="Times New Roman"/>
          <w:sz w:val="24"/>
          <w:szCs w:val="24"/>
        </w:rPr>
        <w:t>салонное</w:t>
      </w:r>
      <w:proofErr w:type="gramEnd"/>
      <w:r w:rsidRPr="00F010D1">
        <w:rPr>
          <w:rFonts w:ascii="Times New Roman" w:hAnsi="Times New Roman" w:cs="Times New Roman"/>
          <w:sz w:val="24"/>
          <w:szCs w:val="24"/>
        </w:rPr>
        <w:t xml:space="preserve"> зеркала заднего вида транспортного средства:</w:t>
      </w:r>
    </w:p>
    <w:p w:rsidR="007B1D07" w:rsidRPr="00F010D1" w:rsidRDefault="007B1D07" w:rsidP="00F91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0D1">
        <w:rPr>
          <w:rFonts w:ascii="Times New Roman" w:hAnsi="Times New Roman" w:cs="Times New Roman"/>
          <w:sz w:val="24"/>
          <w:szCs w:val="24"/>
        </w:rPr>
        <w:t>а) при начале движения - 6;</w:t>
      </w:r>
    </w:p>
    <w:p w:rsidR="007B1D07" w:rsidRPr="00F010D1" w:rsidRDefault="007B1D07" w:rsidP="00F91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0D1">
        <w:rPr>
          <w:rFonts w:ascii="Times New Roman" w:hAnsi="Times New Roman" w:cs="Times New Roman"/>
          <w:sz w:val="24"/>
          <w:szCs w:val="24"/>
        </w:rPr>
        <w:t>б) при остановке для посадки (высадки) пассажиров - 12;</w:t>
      </w:r>
    </w:p>
    <w:p w:rsidR="007B1D07" w:rsidRPr="00F010D1" w:rsidRDefault="007B1D07" w:rsidP="00F91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0D1">
        <w:rPr>
          <w:rFonts w:ascii="Times New Roman" w:hAnsi="Times New Roman" w:cs="Times New Roman"/>
          <w:sz w:val="24"/>
          <w:szCs w:val="24"/>
        </w:rPr>
        <w:t>в) при прибытии на остановочный пункт - 6;</w:t>
      </w:r>
    </w:p>
    <w:p w:rsidR="007B1D07" w:rsidRPr="00F010D1" w:rsidRDefault="007B1D07" w:rsidP="00F91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0D1">
        <w:rPr>
          <w:rFonts w:ascii="Times New Roman" w:hAnsi="Times New Roman" w:cs="Times New Roman"/>
          <w:sz w:val="24"/>
          <w:szCs w:val="24"/>
        </w:rPr>
        <w:t>г) при замедлении скорости - 6;</w:t>
      </w:r>
    </w:p>
    <w:p w:rsidR="007B1D07" w:rsidRPr="00F010D1" w:rsidRDefault="007B1D07" w:rsidP="00F91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0D1">
        <w:rPr>
          <w:rFonts w:ascii="Times New Roman" w:hAnsi="Times New Roman" w:cs="Times New Roman"/>
          <w:sz w:val="24"/>
          <w:szCs w:val="24"/>
        </w:rPr>
        <w:t>д) при маневрировании (перестроении из ряда в ряд, повороте, развороте, движении задним ходом) - 12.</w:t>
      </w:r>
    </w:p>
    <w:p w:rsidR="007B1D07" w:rsidRPr="00F010D1" w:rsidRDefault="007B1D07" w:rsidP="00F91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0D1">
        <w:rPr>
          <w:rFonts w:ascii="Times New Roman" w:hAnsi="Times New Roman" w:cs="Times New Roman"/>
          <w:sz w:val="24"/>
          <w:szCs w:val="24"/>
        </w:rPr>
        <w:t>8. При отсутствии на рабочем месте искусственных источников тепла и холода, предназн</w:t>
      </w:r>
      <w:r w:rsidRPr="00F010D1">
        <w:rPr>
          <w:rFonts w:ascii="Times New Roman" w:hAnsi="Times New Roman" w:cs="Times New Roman"/>
          <w:sz w:val="24"/>
          <w:szCs w:val="24"/>
        </w:rPr>
        <w:t>а</w:t>
      </w:r>
      <w:r w:rsidRPr="00F010D1">
        <w:rPr>
          <w:rFonts w:ascii="Times New Roman" w:hAnsi="Times New Roman" w:cs="Times New Roman"/>
          <w:sz w:val="24"/>
          <w:szCs w:val="24"/>
        </w:rPr>
        <w:t>ченных для создания оптимальных условий труда на рабочем месте и не предусмотренных конс</w:t>
      </w:r>
      <w:r w:rsidRPr="00F010D1">
        <w:rPr>
          <w:rFonts w:ascii="Times New Roman" w:hAnsi="Times New Roman" w:cs="Times New Roman"/>
          <w:sz w:val="24"/>
          <w:szCs w:val="24"/>
        </w:rPr>
        <w:t>т</w:t>
      </w:r>
      <w:r w:rsidRPr="00F010D1">
        <w:rPr>
          <w:rFonts w:ascii="Times New Roman" w:hAnsi="Times New Roman" w:cs="Times New Roman"/>
          <w:sz w:val="24"/>
          <w:szCs w:val="24"/>
        </w:rPr>
        <w:t>рукцией транспортного средства, класс (подкласс) условий труда по параметрам микроклимата повышается на одну степень.</w:t>
      </w:r>
    </w:p>
    <w:p w:rsidR="007B1D07" w:rsidRPr="00F010D1" w:rsidRDefault="007B1D07" w:rsidP="00F91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0D1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F010D1">
        <w:rPr>
          <w:rFonts w:ascii="Times New Roman" w:hAnsi="Times New Roman" w:cs="Times New Roman"/>
          <w:sz w:val="24"/>
          <w:szCs w:val="24"/>
        </w:rPr>
        <w:t>В ходе отнесения условий труда на рабочих местах к классу (подклассу) условий труда по напряженности трудового процесса итоговый класс (подкласс) условий труда по параметрам н</w:t>
      </w:r>
      <w:r w:rsidRPr="00F010D1">
        <w:rPr>
          <w:rFonts w:ascii="Times New Roman" w:hAnsi="Times New Roman" w:cs="Times New Roman"/>
          <w:sz w:val="24"/>
          <w:szCs w:val="24"/>
        </w:rPr>
        <w:t>а</w:t>
      </w:r>
      <w:r w:rsidRPr="00F010D1">
        <w:rPr>
          <w:rFonts w:ascii="Times New Roman" w:hAnsi="Times New Roman" w:cs="Times New Roman"/>
          <w:sz w:val="24"/>
          <w:szCs w:val="24"/>
        </w:rPr>
        <w:t>пряженности трудового процесса повышается на одну степень в связи с осуществлением водит</w:t>
      </w:r>
      <w:r w:rsidRPr="00F010D1">
        <w:rPr>
          <w:rFonts w:ascii="Times New Roman" w:hAnsi="Times New Roman" w:cs="Times New Roman"/>
          <w:sz w:val="24"/>
          <w:szCs w:val="24"/>
        </w:rPr>
        <w:t>е</w:t>
      </w:r>
      <w:r w:rsidRPr="00F010D1">
        <w:rPr>
          <w:rFonts w:ascii="Times New Roman" w:hAnsi="Times New Roman" w:cs="Times New Roman"/>
          <w:sz w:val="24"/>
          <w:szCs w:val="24"/>
        </w:rPr>
        <w:t>лями профессиональной деятельности в условиях дефицита времени, с высокой степенью ответс</w:t>
      </w:r>
      <w:r w:rsidRPr="00F010D1">
        <w:rPr>
          <w:rFonts w:ascii="Times New Roman" w:hAnsi="Times New Roman" w:cs="Times New Roman"/>
          <w:sz w:val="24"/>
          <w:szCs w:val="24"/>
        </w:rPr>
        <w:t>т</w:t>
      </w:r>
      <w:r w:rsidRPr="00F010D1">
        <w:rPr>
          <w:rFonts w:ascii="Times New Roman" w:hAnsi="Times New Roman" w:cs="Times New Roman"/>
          <w:sz w:val="24"/>
          <w:szCs w:val="24"/>
        </w:rPr>
        <w:t>венности за результат такой деятельности, обусловленной значимостью возможной ошибки, во</w:t>
      </w:r>
      <w:r w:rsidRPr="00F010D1">
        <w:rPr>
          <w:rFonts w:ascii="Times New Roman" w:hAnsi="Times New Roman" w:cs="Times New Roman"/>
          <w:sz w:val="24"/>
          <w:szCs w:val="24"/>
        </w:rPr>
        <w:t>з</w:t>
      </w:r>
      <w:r w:rsidRPr="00F010D1">
        <w:rPr>
          <w:rFonts w:ascii="Times New Roman" w:hAnsi="Times New Roman" w:cs="Times New Roman"/>
          <w:sz w:val="24"/>
          <w:szCs w:val="24"/>
        </w:rPr>
        <w:t>можностью возникновения особых дорожных ситуаций, способных</w:t>
      </w:r>
      <w:proofErr w:type="gramEnd"/>
      <w:r w:rsidRPr="00F010D1">
        <w:rPr>
          <w:rFonts w:ascii="Times New Roman" w:hAnsi="Times New Roman" w:cs="Times New Roman"/>
          <w:sz w:val="24"/>
          <w:szCs w:val="24"/>
        </w:rPr>
        <w:t xml:space="preserve"> создать риск для жизни и зд</w:t>
      </w:r>
      <w:r w:rsidRPr="00F010D1">
        <w:rPr>
          <w:rFonts w:ascii="Times New Roman" w:hAnsi="Times New Roman" w:cs="Times New Roman"/>
          <w:sz w:val="24"/>
          <w:szCs w:val="24"/>
        </w:rPr>
        <w:t>о</w:t>
      </w:r>
      <w:r w:rsidRPr="00F010D1">
        <w:rPr>
          <w:rFonts w:ascii="Times New Roman" w:hAnsi="Times New Roman" w:cs="Times New Roman"/>
          <w:sz w:val="24"/>
          <w:szCs w:val="24"/>
        </w:rPr>
        <w:t>ровья других лиц.</w:t>
      </w:r>
    </w:p>
    <w:p w:rsidR="00354848" w:rsidRPr="00BE7071" w:rsidRDefault="007B1D07" w:rsidP="00BE7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0D1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F010D1">
        <w:rPr>
          <w:rFonts w:ascii="Times New Roman" w:hAnsi="Times New Roman" w:cs="Times New Roman"/>
          <w:sz w:val="24"/>
          <w:szCs w:val="24"/>
        </w:rPr>
        <w:t>При проведении исследований (испытаний) и измерений вредных и (или) опасных прои</w:t>
      </w:r>
      <w:r w:rsidRPr="00F010D1">
        <w:rPr>
          <w:rFonts w:ascii="Times New Roman" w:hAnsi="Times New Roman" w:cs="Times New Roman"/>
          <w:sz w:val="24"/>
          <w:szCs w:val="24"/>
        </w:rPr>
        <w:t>з</w:t>
      </w:r>
      <w:r w:rsidRPr="00F010D1">
        <w:rPr>
          <w:rFonts w:ascii="Times New Roman" w:hAnsi="Times New Roman" w:cs="Times New Roman"/>
          <w:sz w:val="24"/>
          <w:szCs w:val="24"/>
        </w:rPr>
        <w:t>водственных факторов не допускается использование приборов и (или) поглотительных раств</w:t>
      </w:r>
      <w:r w:rsidRPr="00F010D1">
        <w:rPr>
          <w:rFonts w:ascii="Times New Roman" w:hAnsi="Times New Roman" w:cs="Times New Roman"/>
          <w:sz w:val="24"/>
          <w:szCs w:val="24"/>
        </w:rPr>
        <w:t>о</w:t>
      </w:r>
      <w:r w:rsidRPr="00F010D1">
        <w:rPr>
          <w:rFonts w:ascii="Times New Roman" w:hAnsi="Times New Roman" w:cs="Times New Roman"/>
          <w:sz w:val="24"/>
          <w:szCs w:val="24"/>
        </w:rPr>
        <w:t>ров, содержащих ртуть, агрессивные, воспламеняющиеся и токсичные летучие вещества, а также опасные (легковоспламеняющиеся, взрывчатые, токсичные, коррозионные и другие) вещества</w:t>
      </w:r>
      <w:r w:rsidRPr="00BE7071">
        <w:rPr>
          <w:rFonts w:ascii="Times New Roman" w:hAnsi="Times New Roman" w:cs="Times New Roman"/>
          <w:sz w:val="28"/>
          <w:szCs w:val="28"/>
        </w:rPr>
        <w:t>.</w:t>
      </w:r>
      <w:bookmarkStart w:id="3" w:name="_GoBack"/>
      <w:bookmarkEnd w:id="3"/>
      <w:proofErr w:type="gramEnd"/>
    </w:p>
    <w:sectPr w:rsidR="00354848" w:rsidRPr="00BE7071" w:rsidSect="00F010D1">
      <w:pgSz w:w="11906" w:h="16838"/>
      <w:pgMar w:top="709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42AAD"/>
    <w:rsid w:val="00001E11"/>
    <w:rsid w:val="00075163"/>
    <w:rsid w:val="00113E76"/>
    <w:rsid w:val="003064BE"/>
    <w:rsid w:val="00342AAD"/>
    <w:rsid w:val="00354848"/>
    <w:rsid w:val="005058E2"/>
    <w:rsid w:val="00517174"/>
    <w:rsid w:val="007A6FBD"/>
    <w:rsid w:val="007B1D07"/>
    <w:rsid w:val="008368BF"/>
    <w:rsid w:val="00BA11D3"/>
    <w:rsid w:val="00BC4F8F"/>
    <w:rsid w:val="00BE7071"/>
    <w:rsid w:val="00DF4188"/>
    <w:rsid w:val="00E34833"/>
    <w:rsid w:val="00F010D1"/>
    <w:rsid w:val="00F91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0C4FB417CBB44809325243F405064C9E156E7785D0EF75676F358A1BpA03X" TargetMode="External"/><Relationship Id="rId13" Type="http://schemas.openxmlformats.org/officeDocument/2006/relationships/hyperlink" Target="consultantplus://offline/ref=F00C4FB417CBB44809325243F405064C9E1D6F7681DDEF75676F358A1BA3631225AD1B7F042D4529pA05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0C4FB417CBB44809325243F405064C9E146C7B83D5EF75676F358A1BA3631225AD1B7F042D4528pA04X" TargetMode="External"/><Relationship Id="rId12" Type="http://schemas.openxmlformats.org/officeDocument/2006/relationships/hyperlink" Target="consultantplus://offline/ref=F00C4FB417CBB44809325243F405064C9E1D6F7681DDEF75676F358A1BA3631225AD1B7F042D4528pA05X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0C4FB417CBB44809325243F405064C9E1566778BD2EF75676F358A1BA3631225AD1Bp70CX" TargetMode="External"/><Relationship Id="rId11" Type="http://schemas.openxmlformats.org/officeDocument/2006/relationships/hyperlink" Target="consultantplus://offline/ref=F00C4FB417CBB44809325243F405064C9D1C697B8BD0EF75676F358A1BpA03X" TargetMode="External"/><Relationship Id="rId5" Type="http://schemas.openxmlformats.org/officeDocument/2006/relationships/hyperlink" Target="consultantplus://offline/ref=F00C4FB417CBB44809325243F405064C9D1C697B8BD0EF75676F358A1BA3631225AD1B7F042D462BpA04X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00C4FB417CBB44809325243F405064C9D1C697B8BD0EF75676F358A1BA3631225AD1B7F042D4521pA03X" TargetMode="External"/><Relationship Id="rId4" Type="http://schemas.openxmlformats.org/officeDocument/2006/relationships/hyperlink" Target="consultantplus://offline/ref=F00C4FB417CBB44809325243F405064C9D1C697B8BD0EF75676F358A1BA3631225AD1B7F042D462BpA03X" TargetMode="External"/><Relationship Id="rId9" Type="http://schemas.openxmlformats.org/officeDocument/2006/relationships/hyperlink" Target="consultantplus://offline/ref=F00C4FB417CBB44809325243F405064C9E146C7B83D5EF75676F358A1BA3631225AD1B7F042D4529pA06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1961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Морзова</cp:lastModifiedBy>
  <cp:revision>2</cp:revision>
  <dcterms:created xsi:type="dcterms:W3CDTF">2018-03-22T01:26:00Z</dcterms:created>
  <dcterms:modified xsi:type="dcterms:W3CDTF">2018-03-22T01:26:00Z</dcterms:modified>
</cp:coreProperties>
</file>