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25" w:rsidRPr="00E548D5" w:rsidRDefault="00DD45A3" w:rsidP="002462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6225" w:rsidRPr="00E548D5">
        <w:rPr>
          <w:rFonts w:ascii="Times New Roman" w:eastAsia="Times New Roman" w:hAnsi="Times New Roman" w:cs="Times New Roman"/>
          <w:sz w:val="26"/>
          <w:szCs w:val="26"/>
        </w:rPr>
        <w:t>Вступление в силу Федерального закона от 03.07.2016 № 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</w:t>
      </w:r>
      <w:r w:rsidR="005757B1" w:rsidRPr="00E548D5">
        <w:rPr>
          <w:rFonts w:ascii="Times New Roman" w:eastAsia="Times New Roman" w:hAnsi="Times New Roman" w:cs="Times New Roman"/>
          <w:sz w:val="26"/>
          <w:szCs w:val="26"/>
        </w:rPr>
        <w:t xml:space="preserve">арт» </w:t>
      </w:r>
      <w:r w:rsidR="00246225" w:rsidRPr="00E548D5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изменение порядка применения контрольно</w:t>
      </w:r>
      <w:r w:rsidR="005757B1" w:rsidRPr="00E548D5">
        <w:rPr>
          <w:rFonts w:ascii="Times New Roman" w:eastAsia="Times New Roman" w:hAnsi="Times New Roman" w:cs="Times New Roman"/>
          <w:sz w:val="26"/>
          <w:szCs w:val="26"/>
        </w:rPr>
        <w:t xml:space="preserve">-кассовой техники (далее - ККТ). </w:t>
      </w:r>
      <w:r w:rsidR="005757B1" w:rsidRPr="00E548D5">
        <w:rPr>
          <w:rFonts w:ascii="Times New Roman" w:hAnsi="Times New Roman" w:cs="Times New Roman"/>
          <w:sz w:val="26"/>
          <w:szCs w:val="26"/>
        </w:rPr>
        <w:t>Передача данных о наличных денежных расчетах в адрес налоговых органов направляется в режиме реального времени ("</w:t>
      </w:r>
      <w:proofErr w:type="spellStart"/>
      <w:r w:rsidR="005757B1" w:rsidRPr="00E548D5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5757B1" w:rsidRPr="00E548D5">
        <w:rPr>
          <w:rFonts w:ascii="Times New Roman" w:hAnsi="Times New Roman" w:cs="Times New Roman"/>
          <w:sz w:val="26"/>
          <w:szCs w:val="26"/>
        </w:rPr>
        <w:t>")</w:t>
      </w:r>
      <w:r w:rsidR="005757B1" w:rsidRPr="00E548D5">
        <w:rPr>
          <w:rFonts w:ascii="Times New Roman" w:eastAsia="Times New Roman" w:hAnsi="Times New Roman" w:cs="Times New Roman"/>
          <w:sz w:val="26"/>
          <w:szCs w:val="26"/>
        </w:rPr>
        <w:t xml:space="preserve"> через операторов фискальных данных</w:t>
      </w:r>
      <w:r w:rsidR="005757B1" w:rsidRPr="00E548D5">
        <w:rPr>
          <w:rFonts w:ascii="Times New Roman" w:hAnsi="Times New Roman" w:cs="Times New Roman"/>
          <w:sz w:val="26"/>
          <w:szCs w:val="26"/>
        </w:rPr>
        <w:t>.</w:t>
      </w:r>
    </w:p>
    <w:p w:rsidR="007E070F" w:rsidRPr="00E548D5" w:rsidRDefault="007E070F" w:rsidP="002462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7B1" w:rsidRPr="00E548D5" w:rsidRDefault="005757B1" w:rsidP="00DD45A3">
      <w:pPr>
        <w:spacing w:after="1" w:line="22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8D5">
        <w:rPr>
          <w:rFonts w:ascii="Times New Roman" w:eastAsia="Times New Roman" w:hAnsi="Times New Roman" w:cs="Times New Roman"/>
          <w:b/>
          <w:sz w:val="26"/>
          <w:szCs w:val="26"/>
        </w:rPr>
        <w:t>Обязанность применять новую ККТ наст</w:t>
      </w:r>
      <w:r w:rsidR="007E070F" w:rsidRPr="00E548D5">
        <w:rPr>
          <w:rFonts w:ascii="Times New Roman" w:eastAsia="Times New Roman" w:hAnsi="Times New Roman" w:cs="Times New Roman"/>
          <w:b/>
          <w:sz w:val="26"/>
          <w:szCs w:val="26"/>
        </w:rPr>
        <w:t>упает с 01.07.2017 года.</w:t>
      </w:r>
    </w:p>
    <w:p w:rsidR="005757B1" w:rsidRPr="00E548D5" w:rsidRDefault="005757B1" w:rsidP="0024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57B1" w:rsidRPr="00E548D5" w:rsidRDefault="00DD45A3" w:rsidP="00DD45A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5757B1" w:rsidRPr="00E548D5">
        <w:rPr>
          <w:rFonts w:ascii="Times New Roman" w:hAnsi="Times New Roman" w:cs="Times New Roman"/>
          <w:snapToGrid w:val="0"/>
          <w:sz w:val="26"/>
          <w:szCs w:val="26"/>
        </w:rPr>
        <w:t>Министерств</w:t>
      </w:r>
      <w:r w:rsidR="007E070F" w:rsidRPr="00E548D5">
        <w:rPr>
          <w:rFonts w:ascii="Times New Roman" w:hAnsi="Times New Roman" w:cs="Times New Roman"/>
          <w:snapToGrid w:val="0"/>
          <w:sz w:val="26"/>
          <w:szCs w:val="26"/>
        </w:rPr>
        <w:t>ом</w:t>
      </w:r>
      <w:r w:rsidR="005757B1"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финансов Российской Федерации от 30.05.2017 № 03-01-15/33121 </w:t>
      </w:r>
      <w:r w:rsidR="007E070F"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даны разъяснения </w:t>
      </w:r>
      <w:r w:rsidR="005757B1"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по вопросу не привлечения к административной ответственности организаций и индивидуальных предпринимателей </w:t>
      </w:r>
      <w:proofErr w:type="gramStart"/>
      <w:r w:rsidR="005757B1" w:rsidRPr="00E548D5">
        <w:rPr>
          <w:rFonts w:ascii="Times New Roman" w:hAnsi="Times New Roman" w:cs="Times New Roman"/>
          <w:snapToGrid w:val="0"/>
          <w:sz w:val="26"/>
          <w:szCs w:val="26"/>
        </w:rPr>
        <w:t>при</w:t>
      </w:r>
      <w:proofErr w:type="gramEnd"/>
      <w:r w:rsidR="005757B1"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gramStart"/>
      <w:r w:rsidR="005757B1" w:rsidRPr="00E548D5">
        <w:rPr>
          <w:rFonts w:ascii="Times New Roman" w:hAnsi="Times New Roman" w:cs="Times New Roman"/>
          <w:snapToGrid w:val="0"/>
          <w:sz w:val="26"/>
          <w:szCs w:val="26"/>
        </w:rPr>
        <w:t>обнаружении факта неприменения ими при осуществлении расчетов контрольно-кассовой техники в соответствии с требованиями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но при наличии обстоятельств, указывающих на то, что лицом, совершившим административное правонарушение, были приняты все меры по соблюдению требований законодательства Российской Федерации о применении контрольно-кассовой</w:t>
      </w:r>
      <w:proofErr w:type="gramEnd"/>
      <w:r w:rsidR="005757B1"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техники.</w:t>
      </w:r>
    </w:p>
    <w:p w:rsidR="005757B1" w:rsidRPr="00E548D5" w:rsidRDefault="005757B1" w:rsidP="005757B1">
      <w:pPr>
        <w:tabs>
          <w:tab w:val="left" w:pos="1139"/>
        </w:tabs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A70D16" w:rsidRPr="00E548D5" w:rsidRDefault="006549D4" w:rsidP="006549D4">
      <w:pPr>
        <w:tabs>
          <w:tab w:val="left" w:pos="1139"/>
        </w:tabs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proofErr w:type="gramStart"/>
      <w:r w:rsidR="00A70D16" w:rsidRPr="00E548D5">
        <w:rPr>
          <w:rFonts w:ascii="Times New Roman" w:hAnsi="Times New Roman" w:cs="Times New Roman"/>
          <w:snapToGrid w:val="0"/>
          <w:sz w:val="26"/>
          <w:szCs w:val="26"/>
        </w:rPr>
        <w:t>Согласно пункту 3 статьи 7 Федерального закона № 290-ФЗ контрольно-кассовая техника, соответствующая требованиям Федерального закона № 54-ФЗ</w:t>
      </w:r>
      <w:r w:rsidR="00BD1024" w:rsidRPr="00E548D5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A70D16"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зарегистрированная в налоговых органах до 01.02.2017</w:t>
      </w:r>
      <w:r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A70D16" w:rsidRPr="00E548D5">
        <w:rPr>
          <w:rFonts w:ascii="Times New Roman" w:hAnsi="Times New Roman" w:cs="Times New Roman"/>
          <w:snapToGrid w:val="0"/>
          <w:sz w:val="26"/>
          <w:szCs w:val="26"/>
        </w:rPr>
        <w:t>снимается с регистрационного учета в порядке, установленном Федеральным законом № 54-ФЗ (в редакции, действовавшей до дня вступления в силу Федерального закона № 290-ФЗ) и принятыми в соответствии с ни</w:t>
      </w:r>
      <w:r w:rsidR="00F83B70" w:rsidRPr="00E548D5">
        <w:rPr>
          <w:rFonts w:ascii="Times New Roman" w:hAnsi="Times New Roman" w:cs="Times New Roman"/>
          <w:snapToGrid w:val="0"/>
          <w:sz w:val="26"/>
          <w:szCs w:val="26"/>
        </w:rPr>
        <w:t>м нормативными правовыми актами</w:t>
      </w:r>
      <w:r w:rsidR="00A70D16" w:rsidRPr="00E548D5">
        <w:rPr>
          <w:rFonts w:ascii="Times New Roman" w:hAnsi="Times New Roman" w:cs="Times New Roman"/>
          <w:snapToGrid w:val="0"/>
          <w:sz w:val="26"/>
          <w:szCs w:val="26"/>
        </w:rPr>
        <w:t xml:space="preserve"> до 01.07.2017.</w:t>
      </w:r>
      <w:proofErr w:type="gramEnd"/>
    </w:p>
    <w:p w:rsidR="00A70D16" w:rsidRPr="00E548D5" w:rsidRDefault="00A70D16" w:rsidP="00A70D16">
      <w:pPr>
        <w:tabs>
          <w:tab w:val="left" w:pos="1139"/>
        </w:tabs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548D5">
        <w:rPr>
          <w:rFonts w:ascii="Times New Roman" w:hAnsi="Times New Roman" w:cs="Times New Roman"/>
          <w:snapToGrid w:val="0"/>
          <w:sz w:val="26"/>
          <w:szCs w:val="26"/>
        </w:rPr>
        <w:t>При этом контрольно-кассовая техника, несоответствующая требованиям Федерального закона № 290-ФЗ, подлежит снятию налоговым органом с регистрационного учета в одностороннем порядке без заявления пользователя о снятии контрольно-кассовой техники с регистрационного учета с 01.07.2017.</w:t>
      </w:r>
    </w:p>
    <w:p w:rsidR="00E47CFD" w:rsidRPr="00E548D5" w:rsidRDefault="00F83B70" w:rsidP="00E47CFD">
      <w:pPr>
        <w:tabs>
          <w:tab w:val="left" w:pos="1139"/>
        </w:tabs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548D5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E47CFD" w:rsidRPr="00E548D5">
        <w:rPr>
          <w:rFonts w:ascii="Times New Roman" w:hAnsi="Times New Roman" w:cs="Times New Roman"/>
          <w:snapToGrid w:val="0"/>
          <w:sz w:val="26"/>
          <w:szCs w:val="26"/>
        </w:rPr>
        <w:t>ользователям контрольно-кассовой техники необходимо  представить после 01.07.2017 в налоговые органы показания контрольных и суммирующих денежных счетчиков, снятых с контрольно-кассовой техники, несоответствующей требованиям Федерального закона № 290-ФЗ, до момента осуществления ее модернизации.</w:t>
      </w:r>
    </w:p>
    <w:p w:rsidR="001213F3" w:rsidRPr="00DD45A3" w:rsidRDefault="001213F3" w:rsidP="001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13F3" w:rsidRPr="00DD45A3" w:rsidRDefault="001213F3">
      <w:pPr>
        <w:rPr>
          <w:rFonts w:ascii="Times New Roman" w:hAnsi="Times New Roman" w:cs="Times New Roman"/>
        </w:rPr>
      </w:pPr>
    </w:p>
    <w:sectPr w:rsidR="001213F3" w:rsidRPr="00DD45A3" w:rsidSect="0043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3"/>
    <w:rsid w:val="00031A00"/>
    <w:rsid w:val="001213F3"/>
    <w:rsid w:val="00246225"/>
    <w:rsid w:val="0043695D"/>
    <w:rsid w:val="004A607D"/>
    <w:rsid w:val="005757B1"/>
    <w:rsid w:val="006549D4"/>
    <w:rsid w:val="007E070F"/>
    <w:rsid w:val="009B4EBE"/>
    <w:rsid w:val="00A70D16"/>
    <w:rsid w:val="00B63489"/>
    <w:rsid w:val="00B77676"/>
    <w:rsid w:val="00BB39D9"/>
    <w:rsid w:val="00BD1024"/>
    <w:rsid w:val="00CC1B2C"/>
    <w:rsid w:val="00D938F4"/>
    <w:rsid w:val="00DD45A3"/>
    <w:rsid w:val="00E47CFD"/>
    <w:rsid w:val="00E548D5"/>
    <w:rsid w:val="00E90039"/>
    <w:rsid w:val="00EA0E84"/>
    <w:rsid w:val="00F83B7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Наталья Николаевна</dc:creator>
  <cp:lastModifiedBy>Тищенко Елена Владимировна</cp:lastModifiedBy>
  <cp:revision>2</cp:revision>
  <cp:lastPrinted>2017-06-27T01:44:00Z</cp:lastPrinted>
  <dcterms:created xsi:type="dcterms:W3CDTF">2017-06-28T01:30:00Z</dcterms:created>
  <dcterms:modified xsi:type="dcterms:W3CDTF">2017-06-28T01:30:00Z</dcterms:modified>
</cp:coreProperties>
</file>