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C7B" w:rsidRPr="002A7796" w:rsidRDefault="003507B1" w:rsidP="00B91C7B">
      <w:pPr>
        <w:jc w:val="both"/>
        <w:rPr>
          <w:sz w:val="26"/>
          <w:szCs w:val="26"/>
        </w:rPr>
      </w:pPr>
      <w:r w:rsidRPr="002A7796">
        <w:rPr>
          <w:sz w:val="26"/>
          <w:szCs w:val="26"/>
        </w:rPr>
        <w:t xml:space="preserve">        </w:t>
      </w:r>
      <w:r w:rsidR="00975E38" w:rsidRPr="002A7796">
        <w:rPr>
          <w:sz w:val="26"/>
          <w:szCs w:val="26"/>
        </w:rPr>
        <w:t xml:space="preserve"> </w:t>
      </w:r>
      <w:bookmarkStart w:id="0" w:name="_GoBack"/>
      <w:bookmarkEnd w:id="0"/>
    </w:p>
    <w:p w:rsidR="005B1CFE" w:rsidRPr="005B1CFE" w:rsidRDefault="005B1CFE" w:rsidP="00B91C7B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B91C7B" w:rsidRPr="005C3D0B" w:rsidTr="00FD5689">
        <w:tc>
          <w:tcPr>
            <w:tcW w:w="9571" w:type="dxa"/>
          </w:tcPr>
          <w:p w:rsidR="00121451" w:rsidRPr="00121451" w:rsidRDefault="00121451" w:rsidP="00121451">
            <w:pPr>
              <w:spacing w:before="100" w:beforeAutospacing="1" w:after="100" w:afterAutospacing="1" w:line="276" w:lineRule="auto"/>
              <w:ind w:firstLine="567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481FB8" w:rsidRDefault="00481FB8" w:rsidP="00481F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32"/>
                <w:szCs w:val="32"/>
              </w:rPr>
            </w:pPr>
            <w:r w:rsidRPr="00481FB8">
              <w:rPr>
                <w:b/>
                <w:sz w:val="32"/>
                <w:szCs w:val="32"/>
              </w:rPr>
              <w:t>Несвоевременная  регистрация транспортных средств</w:t>
            </w:r>
          </w:p>
          <w:p w:rsidR="00481FB8" w:rsidRPr="00481FB8" w:rsidRDefault="00481FB8" w:rsidP="00481F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32"/>
                <w:szCs w:val="32"/>
              </w:rPr>
            </w:pPr>
            <w:r w:rsidRPr="00481FB8">
              <w:rPr>
                <w:b/>
                <w:sz w:val="32"/>
                <w:szCs w:val="32"/>
              </w:rPr>
              <w:t>организацией  рассматривается как уклонение от уплаты</w:t>
            </w:r>
          </w:p>
          <w:p w:rsidR="00481FB8" w:rsidRPr="00481FB8" w:rsidRDefault="00481FB8" w:rsidP="00481F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32"/>
                <w:szCs w:val="32"/>
              </w:rPr>
            </w:pPr>
            <w:r w:rsidRPr="00481FB8">
              <w:rPr>
                <w:b/>
                <w:sz w:val="32"/>
                <w:szCs w:val="32"/>
              </w:rPr>
              <w:t>транспортного налога</w:t>
            </w:r>
          </w:p>
          <w:p w:rsidR="00481FB8" w:rsidRPr="00481FB8" w:rsidRDefault="00481FB8" w:rsidP="00481FB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  <w:r w:rsidRPr="00481FB8">
              <w:rPr>
                <w:b/>
              </w:rPr>
              <w:t xml:space="preserve"> </w:t>
            </w:r>
          </w:p>
          <w:p w:rsidR="00481FB8" w:rsidRPr="00FD5689" w:rsidRDefault="00481FB8" w:rsidP="00481FB8">
            <w:pPr>
              <w:tabs>
                <w:tab w:val="left" w:pos="690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Pr="00FD5689">
              <w:rPr>
                <w:bCs/>
                <w:sz w:val="28"/>
                <w:szCs w:val="28"/>
              </w:rPr>
              <w:t xml:space="preserve">Межрайонная ИФНС России № 7 по Приморскому краю сообщает, что </w:t>
            </w:r>
            <w:hyperlink r:id="rId7" w:history="1">
              <w:r w:rsidRPr="00FD5689">
                <w:rPr>
                  <w:bCs/>
                  <w:sz w:val="28"/>
                  <w:szCs w:val="28"/>
                </w:rPr>
                <w:t>главой</w:t>
              </w:r>
            </w:hyperlink>
            <w:r w:rsidRPr="00FD5689">
              <w:rPr>
                <w:bCs/>
                <w:sz w:val="28"/>
                <w:szCs w:val="28"/>
              </w:rPr>
              <w:t xml:space="preserve"> 28 «Транспортный налог» Налогового кодекса Российской Федерации определено, что </w:t>
            </w:r>
            <w:r w:rsidRPr="00FD5689">
              <w:rPr>
                <w:sz w:val="28"/>
                <w:szCs w:val="28"/>
              </w:rPr>
              <w:t xml:space="preserve">транспортными средствами, признаваемыми объектом налогообложения транспортным налогом, в частности, являются автомобили, мотоциклы, мотороллеры, автобусы и другие самоходные </w:t>
            </w:r>
            <w:proofErr w:type="gramStart"/>
            <w:r w:rsidRPr="00FD5689">
              <w:rPr>
                <w:sz w:val="28"/>
                <w:szCs w:val="28"/>
              </w:rPr>
              <w:t>машины</w:t>
            </w:r>
            <w:proofErr w:type="gramEnd"/>
            <w:r w:rsidRPr="00FD5689">
              <w:rPr>
                <w:sz w:val="28"/>
                <w:szCs w:val="28"/>
              </w:rPr>
              <w:t xml:space="preserve"> и механизмы на пневматическом и гусеничном ходу, зарегистрированные в установленном порядке в органах ГИБДД или органах </w:t>
            </w:r>
            <w:proofErr w:type="spellStart"/>
            <w:r w:rsidRPr="00FD5689">
              <w:rPr>
                <w:sz w:val="28"/>
                <w:szCs w:val="28"/>
              </w:rPr>
              <w:t>Гостехнадзора</w:t>
            </w:r>
            <w:proofErr w:type="spellEnd"/>
            <w:r w:rsidRPr="00FD5689">
              <w:rPr>
                <w:sz w:val="28"/>
                <w:szCs w:val="28"/>
              </w:rPr>
              <w:t>.</w:t>
            </w:r>
          </w:p>
          <w:p w:rsidR="00481FB8" w:rsidRPr="00FD5689" w:rsidRDefault="00481FB8" w:rsidP="00481F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FD5689">
              <w:rPr>
                <w:sz w:val="28"/>
                <w:szCs w:val="28"/>
              </w:rPr>
              <w:tab/>
              <w:t>Вместе с тем,  суды всех инстанций  признали, что несвоевременно зарегистрированные организацией  транспортные средства, принятые к учету,  признаются объектом налогообложения.</w:t>
            </w:r>
          </w:p>
          <w:p w:rsidR="00481FB8" w:rsidRPr="00FD5689" w:rsidRDefault="00481FB8" w:rsidP="00481FB8">
            <w:pPr>
              <w:overflowPunct w:val="0"/>
              <w:autoSpaceDE w:val="0"/>
              <w:autoSpaceDN w:val="0"/>
              <w:adjustRightInd w:val="0"/>
              <w:ind w:firstLine="708"/>
              <w:jc w:val="both"/>
              <w:textAlignment w:val="baseline"/>
              <w:rPr>
                <w:sz w:val="28"/>
                <w:szCs w:val="28"/>
              </w:rPr>
            </w:pPr>
            <w:r w:rsidRPr="00FD5689">
              <w:rPr>
                <w:sz w:val="28"/>
                <w:szCs w:val="28"/>
              </w:rPr>
              <w:t>Обязанность по уплате транспортного налога  не может ставиться в зависимость от желания  лица (организации) осуществить регистрацию принадлежащих ему  объектов налогообложения.</w:t>
            </w:r>
          </w:p>
          <w:p w:rsidR="00481FB8" w:rsidRPr="00FD5689" w:rsidRDefault="00481FB8" w:rsidP="00481FB8">
            <w:pPr>
              <w:overflowPunct w:val="0"/>
              <w:autoSpaceDE w:val="0"/>
              <w:autoSpaceDN w:val="0"/>
              <w:adjustRightInd w:val="0"/>
              <w:ind w:firstLine="708"/>
              <w:jc w:val="both"/>
              <w:textAlignment w:val="baseline"/>
              <w:rPr>
                <w:sz w:val="28"/>
                <w:szCs w:val="28"/>
              </w:rPr>
            </w:pPr>
            <w:r w:rsidRPr="00FD5689">
              <w:rPr>
                <w:sz w:val="28"/>
                <w:szCs w:val="28"/>
              </w:rPr>
              <w:t>Организация обязана обеспечить государственную регистрацию транспортных средств, в том числе автопогрузчиков и других самоходных транспортных средств, машин и механизмов на пневматическом и гусеничном ходу.</w:t>
            </w:r>
          </w:p>
          <w:p w:rsidR="00481FB8" w:rsidRPr="00FD5689" w:rsidRDefault="00481FB8" w:rsidP="00481FB8">
            <w:pPr>
              <w:tabs>
                <w:tab w:val="left" w:pos="690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D5689">
              <w:rPr>
                <w:sz w:val="28"/>
                <w:szCs w:val="28"/>
              </w:rPr>
              <w:t xml:space="preserve">  Собственники автомототранспортных средств и других видов самоходной техники либо лица, от имени собственников владеющие, пользующиеся или распоряжающиеся на законных основаниях транспортными средствами, обязаны зарегистрировать их или изменить регистрационные данные в ГИБДД или органах </w:t>
            </w:r>
            <w:proofErr w:type="spellStart"/>
            <w:r w:rsidRPr="00FD5689">
              <w:rPr>
                <w:sz w:val="28"/>
                <w:szCs w:val="28"/>
              </w:rPr>
              <w:t>Гостехнадзора</w:t>
            </w:r>
            <w:proofErr w:type="spellEnd"/>
            <w:r w:rsidRPr="00FD5689">
              <w:rPr>
                <w:sz w:val="28"/>
                <w:szCs w:val="28"/>
              </w:rPr>
              <w:t xml:space="preserve"> в течение срока действия регистрационного знака "Транзит" или в течение 10 суток после приобретения. При не выполнении данного требования предусмотрена административная ответственность </w:t>
            </w:r>
            <w:proofErr w:type="gramStart"/>
            <w:r w:rsidRPr="00FD5689">
              <w:rPr>
                <w:sz w:val="28"/>
                <w:szCs w:val="28"/>
              </w:rPr>
              <w:t>согласно Кодекса</w:t>
            </w:r>
            <w:proofErr w:type="gramEnd"/>
            <w:r w:rsidRPr="00FD5689">
              <w:rPr>
                <w:sz w:val="28"/>
                <w:szCs w:val="28"/>
              </w:rPr>
              <w:t xml:space="preserve"> об административных правонарушениях.</w:t>
            </w:r>
          </w:p>
          <w:p w:rsidR="00481FB8" w:rsidRPr="00FD5689" w:rsidRDefault="00481FB8" w:rsidP="00481FB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D5689">
              <w:rPr>
                <w:sz w:val="28"/>
                <w:szCs w:val="28"/>
              </w:rPr>
              <w:t xml:space="preserve">  Указанная позиция поддержана определением Верховного Суда Российской Федерации от 31.05.2018 № 308-КГ18-6424 в отношен</w:t>
            </w:r>
            <w:proofErr w:type="gramStart"/>
            <w:r w:rsidRPr="00FD5689">
              <w:rPr>
                <w:sz w:val="28"/>
                <w:szCs w:val="28"/>
              </w:rPr>
              <w:t>ии ООО</w:t>
            </w:r>
            <w:proofErr w:type="gramEnd"/>
            <w:r w:rsidRPr="00FD5689">
              <w:rPr>
                <w:sz w:val="28"/>
                <w:szCs w:val="28"/>
              </w:rPr>
              <w:t xml:space="preserve"> «</w:t>
            </w:r>
            <w:proofErr w:type="spellStart"/>
            <w:r w:rsidRPr="00FD5689">
              <w:rPr>
                <w:sz w:val="28"/>
                <w:szCs w:val="28"/>
              </w:rPr>
              <w:t>РостСтройМикс</w:t>
            </w:r>
            <w:proofErr w:type="spellEnd"/>
            <w:r w:rsidRPr="00FD5689">
              <w:rPr>
                <w:sz w:val="28"/>
                <w:szCs w:val="28"/>
              </w:rPr>
              <w:t>», которым необоснованно не  были включены в налоговую базу по транспортному налогу автопогрузчики, состоящие на учете организации, и не  исчислен транспортный налог.</w:t>
            </w:r>
          </w:p>
          <w:p w:rsidR="00B91C7B" w:rsidRPr="00121451" w:rsidRDefault="00481FB8" w:rsidP="00481FB8">
            <w:pPr>
              <w:overflowPunct w:val="0"/>
              <w:autoSpaceDE w:val="0"/>
              <w:autoSpaceDN w:val="0"/>
              <w:adjustRightInd w:val="0"/>
              <w:ind w:firstLine="708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FD5689">
              <w:rPr>
                <w:sz w:val="28"/>
                <w:szCs w:val="28"/>
              </w:rPr>
              <w:t>Таким образом, уклонение от постановки на учет транспорта не освобождает собственников от уплаты транспортного налога.</w:t>
            </w:r>
            <w:r w:rsidR="00643A65" w:rsidRPr="00481FB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91C7B" w:rsidRPr="0051069E" w:rsidRDefault="00B91C7B" w:rsidP="00B91C7B">
      <w:pPr>
        <w:autoSpaceDE w:val="0"/>
        <w:autoSpaceDN w:val="0"/>
        <w:adjustRightInd w:val="0"/>
        <w:jc w:val="both"/>
      </w:pPr>
      <w:r>
        <w:t xml:space="preserve">            </w:t>
      </w:r>
    </w:p>
    <w:p w:rsidR="00B827E4" w:rsidRDefault="00B827E4" w:rsidP="00B91C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827E4" w:rsidSect="003507B1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6DEF"/>
    <w:rsid w:val="0001646D"/>
    <w:rsid w:val="00017898"/>
    <w:rsid w:val="00033647"/>
    <w:rsid w:val="00033A66"/>
    <w:rsid w:val="00045767"/>
    <w:rsid w:val="0004730A"/>
    <w:rsid w:val="00054938"/>
    <w:rsid w:val="00056CBE"/>
    <w:rsid w:val="00057A98"/>
    <w:rsid w:val="00067DDE"/>
    <w:rsid w:val="00074920"/>
    <w:rsid w:val="00082968"/>
    <w:rsid w:val="00095C4D"/>
    <w:rsid w:val="000A7953"/>
    <w:rsid w:val="000B5202"/>
    <w:rsid w:val="000C3D56"/>
    <w:rsid w:val="000C66B9"/>
    <w:rsid w:val="000E2789"/>
    <w:rsid w:val="000E7403"/>
    <w:rsid w:val="000F639D"/>
    <w:rsid w:val="00105584"/>
    <w:rsid w:val="00121451"/>
    <w:rsid w:val="00123649"/>
    <w:rsid w:val="00124056"/>
    <w:rsid w:val="00141B26"/>
    <w:rsid w:val="00142F27"/>
    <w:rsid w:val="00162204"/>
    <w:rsid w:val="00167A7A"/>
    <w:rsid w:val="00170AA6"/>
    <w:rsid w:val="00170ED0"/>
    <w:rsid w:val="00184EFC"/>
    <w:rsid w:val="001865E2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5549"/>
    <w:rsid w:val="001C784E"/>
    <w:rsid w:val="001E3647"/>
    <w:rsid w:val="001F53DD"/>
    <w:rsid w:val="00203F6A"/>
    <w:rsid w:val="00210862"/>
    <w:rsid w:val="00213F76"/>
    <w:rsid w:val="00221BA2"/>
    <w:rsid w:val="00223460"/>
    <w:rsid w:val="002234DA"/>
    <w:rsid w:val="00226F7E"/>
    <w:rsid w:val="00245F68"/>
    <w:rsid w:val="00252878"/>
    <w:rsid w:val="00256ADC"/>
    <w:rsid w:val="00274246"/>
    <w:rsid w:val="0027559F"/>
    <w:rsid w:val="00280C13"/>
    <w:rsid w:val="00283776"/>
    <w:rsid w:val="0028620E"/>
    <w:rsid w:val="00286C5D"/>
    <w:rsid w:val="0029088F"/>
    <w:rsid w:val="002A1938"/>
    <w:rsid w:val="002A7796"/>
    <w:rsid w:val="002B2B34"/>
    <w:rsid w:val="002B2D3A"/>
    <w:rsid w:val="002C2B1F"/>
    <w:rsid w:val="002D1020"/>
    <w:rsid w:val="002D58D7"/>
    <w:rsid w:val="002E02A4"/>
    <w:rsid w:val="002E407F"/>
    <w:rsid w:val="002E41FC"/>
    <w:rsid w:val="002F7B43"/>
    <w:rsid w:val="00305874"/>
    <w:rsid w:val="0032787F"/>
    <w:rsid w:val="0033408C"/>
    <w:rsid w:val="0033654E"/>
    <w:rsid w:val="00340E0E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D2E79"/>
    <w:rsid w:val="003E06F0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40971"/>
    <w:rsid w:val="00442AC4"/>
    <w:rsid w:val="0044514F"/>
    <w:rsid w:val="00454C59"/>
    <w:rsid w:val="0046453E"/>
    <w:rsid w:val="00464909"/>
    <w:rsid w:val="0046562B"/>
    <w:rsid w:val="00481FB8"/>
    <w:rsid w:val="00484329"/>
    <w:rsid w:val="00492FCC"/>
    <w:rsid w:val="0049393B"/>
    <w:rsid w:val="004960DB"/>
    <w:rsid w:val="00497366"/>
    <w:rsid w:val="004A0A61"/>
    <w:rsid w:val="004D2230"/>
    <w:rsid w:val="004D23CC"/>
    <w:rsid w:val="004E0A8B"/>
    <w:rsid w:val="004E3A9B"/>
    <w:rsid w:val="004F168E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F51"/>
    <w:rsid w:val="00522B71"/>
    <w:rsid w:val="005249D2"/>
    <w:rsid w:val="00531917"/>
    <w:rsid w:val="0053736E"/>
    <w:rsid w:val="00544332"/>
    <w:rsid w:val="00552D7D"/>
    <w:rsid w:val="00554BB4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45F8"/>
    <w:rsid w:val="00596AAA"/>
    <w:rsid w:val="005A000D"/>
    <w:rsid w:val="005A5514"/>
    <w:rsid w:val="005B1CFE"/>
    <w:rsid w:val="005C3D0B"/>
    <w:rsid w:val="005E545C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33D8A"/>
    <w:rsid w:val="006373C2"/>
    <w:rsid w:val="00641D8E"/>
    <w:rsid w:val="00643A65"/>
    <w:rsid w:val="00654FE8"/>
    <w:rsid w:val="00660460"/>
    <w:rsid w:val="00661C45"/>
    <w:rsid w:val="00665F49"/>
    <w:rsid w:val="00667AE4"/>
    <w:rsid w:val="00683B5F"/>
    <w:rsid w:val="006C6D56"/>
    <w:rsid w:val="006E1C43"/>
    <w:rsid w:val="006E55E0"/>
    <w:rsid w:val="006E5DDA"/>
    <w:rsid w:val="006F415E"/>
    <w:rsid w:val="006F542E"/>
    <w:rsid w:val="006F7543"/>
    <w:rsid w:val="006F7EA2"/>
    <w:rsid w:val="00712222"/>
    <w:rsid w:val="00715BDF"/>
    <w:rsid w:val="0072616F"/>
    <w:rsid w:val="007309F2"/>
    <w:rsid w:val="007338F4"/>
    <w:rsid w:val="007409D7"/>
    <w:rsid w:val="007651A9"/>
    <w:rsid w:val="007736F1"/>
    <w:rsid w:val="0077408A"/>
    <w:rsid w:val="0077672F"/>
    <w:rsid w:val="007779E6"/>
    <w:rsid w:val="00782E95"/>
    <w:rsid w:val="00790562"/>
    <w:rsid w:val="007A22D1"/>
    <w:rsid w:val="007A4D58"/>
    <w:rsid w:val="007B18D1"/>
    <w:rsid w:val="007B29E6"/>
    <w:rsid w:val="007B6ED2"/>
    <w:rsid w:val="007C4114"/>
    <w:rsid w:val="007C52B9"/>
    <w:rsid w:val="007E0A44"/>
    <w:rsid w:val="007E2BE7"/>
    <w:rsid w:val="007F1838"/>
    <w:rsid w:val="007F3CD4"/>
    <w:rsid w:val="00800B8F"/>
    <w:rsid w:val="0080370E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71A24"/>
    <w:rsid w:val="00875451"/>
    <w:rsid w:val="0087619A"/>
    <w:rsid w:val="008802C8"/>
    <w:rsid w:val="00881C3E"/>
    <w:rsid w:val="008822BF"/>
    <w:rsid w:val="00882BDC"/>
    <w:rsid w:val="00894B18"/>
    <w:rsid w:val="00896088"/>
    <w:rsid w:val="008A524A"/>
    <w:rsid w:val="008A5C6B"/>
    <w:rsid w:val="008B6602"/>
    <w:rsid w:val="008B75F4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7E76"/>
    <w:rsid w:val="00932A87"/>
    <w:rsid w:val="00932D58"/>
    <w:rsid w:val="009422B2"/>
    <w:rsid w:val="00961B15"/>
    <w:rsid w:val="00963916"/>
    <w:rsid w:val="00964D4C"/>
    <w:rsid w:val="009723D3"/>
    <w:rsid w:val="00975E38"/>
    <w:rsid w:val="00981921"/>
    <w:rsid w:val="00981A76"/>
    <w:rsid w:val="009902EF"/>
    <w:rsid w:val="009925A8"/>
    <w:rsid w:val="00996FCF"/>
    <w:rsid w:val="009B06E2"/>
    <w:rsid w:val="009B71D2"/>
    <w:rsid w:val="009C5C05"/>
    <w:rsid w:val="009C609D"/>
    <w:rsid w:val="009E57EB"/>
    <w:rsid w:val="00A0298D"/>
    <w:rsid w:val="00A11F7A"/>
    <w:rsid w:val="00A158BE"/>
    <w:rsid w:val="00A239E1"/>
    <w:rsid w:val="00A24C7F"/>
    <w:rsid w:val="00A33CB3"/>
    <w:rsid w:val="00A3452A"/>
    <w:rsid w:val="00A40359"/>
    <w:rsid w:val="00A42CCA"/>
    <w:rsid w:val="00A43DD0"/>
    <w:rsid w:val="00A52CB1"/>
    <w:rsid w:val="00A52E70"/>
    <w:rsid w:val="00A53E54"/>
    <w:rsid w:val="00A5488D"/>
    <w:rsid w:val="00A66A5C"/>
    <w:rsid w:val="00A67ADC"/>
    <w:rsid w:val="00A8180F"/>
    <w:rsid w:val="00A8724B"/>
    <w:rsid w:val="00A87FD7"/>
    <w:rsid w:val="00A92E1B"/>
    <w:rsid w:val="00A97AAA"/>
    <w:rsid w:val="00A97D9F"/>
    <w:rsid w:val="00A97EC4"/>
    <w:rsid w:val="00AA4856"/>
    <w:rsid w:val="00AB5CA6"/>
    <w:rsid w:val="00AC325D"/>
    <w:rsid w:val="00AC6C70"/>
    <w:rsid w:val="00AC7DBA"/>
    <w:rsid w:val="00AD47FF"/>
    <w:rsid w:val="00AD66AA"/>
    <w:rsid w:val="00AD7F4A"/>
    <w:rsid w:val="00B015A8"/>
    <w:rsid w:val="00B01C7F"/>
    <w:rsid w:val="00B030A9"/>
    <w:rsid w:val="00B11BAD"/>
    <w:rsid w:val="00B330DE"/>
    <w:rsid w:val="00B416A7"/>
    <w:rsid w:val="00B42A47"/>
    <w:rsid w:val="00B706E1"/>
    <w:rsid w:val="00B7189F"/>
    <w:rsid w:val="00B766A0"/>
    <w:rsid w:val="00B80355"/>
    <w:rsid w:val="00B827E4"/>
    <w:rsid w:val="00B82B98"/>
    <w:rsid w:val="00B91C7B"/>
    <w:rsid w:val="00B92A3C"/>
    <w:rsid w:val="00BB3025"/>
    <w:rsid w:val="00BC28E5"/>
    <w:rsid w:val="00BC6A5F"/>
    <w:rsid w:val="00BC6DCE"/>
    <w:rsid w:val="00BC7EAC"/>
    <w:rsid w:val="00BD4DFC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41930"/>
    <w:rsid w:val="00C4430D"/>
    <w:rsid w:val="00C532BE"/>
    <w:rsid w:val="00C607FE"/>
    <w:rsid w:val="00C60BA5"/>
    <w:rsid w:val="00C66F77"/>
    <w:rsid w:val="00C745B3"/>
    <w:rsid w:val="00C80EF9"/>
    <w:rsid w:val="00C862C2"/>
    <w:rsid w:val="00C86D0D"/>
    <w:rsid w:val="00CA25C8"/>
    <w:rsid w:val="00CA302A"/>
    <w:rsid w:val="00CB073A"/>
    <w:rsid w:val="00CB2CAF"/>
    <w:rsid w:val="00CB34ED"/>
    <w:rsid w:val="00CD5B90"/>
    <w:rsid w:val="00CE2A52"/>
    <w:rsid w:val="00CE4B88"/>
    <w:rsid w:val="00CF22B9"/>
    <w:rsid w:val="00D0061D"/>
    <w:rsid w:val="00D0653B"/>
    <w:rsid w:val="00D1137B"/>
    <w:rsid w:val="00D2457A"/>
    <w:rsid w:val="00D24F74"/>
    <w:rsid w:val="00D25EA7"/>
    <w:rsid w:val="00D40FC8"/>
    <w:rsid w:val="00D51124"/>
    <w:rsid w:val="00D54E56"/>
    <w:rsid w:val="00D569AF"/>
    <w:rsid w:val="00D61009"/>
    <w:rsid w:val="00D6284D"/>
    <w:rsid w:val="00D63F64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D2C5B"/>
    <w:rsid w:val="00DD38E3"/>
    <w:rsid w:val="00DD51F5"/>
    <w:rsid w:val="00DD57B8"/>
    <w:rsid w:val="00DE18CD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54E4D"/>
    <w:rsid w:val="00E651A2"/>
    <w:rsid w:val="00E66347"/>
    <w:rsid w:val="00E705F8"/>
    <w:rsid w:val="00E75890"/>
    <w:rsid w:val="00E76EE3"/>
    <w:rsid w:val="00E8322D"/>
    <w:rsid w:val="00E844A7"/>
    <w:rsid w:val="00E91451"/>
    <w:rsid w:val="00EA3DBA"/>
    <w:rsid w:val="00EA77B9"/>
    <w:rsid w:val="00EB3AB4"/>
    <w:rsid w:val="00EB54EC"/>
    <w:rsid w:val="00EB7BDE"/>
    <w:rsid w:val="00EC49B1"/>
    <w:rsid w:val="00EE014A"/>
    <w:rsid w:val="00EE3697"/>
    <w:rsid w:val="00EE5AB4"/>
    <w:rsid w:val="00EE6505"/>
    <w:rsid w:val="00EF0284"/>
    <w:rsid w:val="00F04E67"/>
    <w:rsid w:val="00F21309"/>
    <w:rsid w:val="00F25A57"/>
    <w:rsid w:val="00F30D73"/>
    <w:rsid w:val="00F32324"/>
    <w:rsid w:val="00F34CB6"/>
    <w:rsid w:val="00F36731"/>
    <w:rsid w:val="00F44DFC"/>
    <w:rsid w:val="00F53EB4"/>
    <w:rsid w:val="00F56205"/>
    <w:rsid w:val="00F60642"/>
    <w:rsid w:val="00F64160"/>
    <w:rsid w:val="00F64D0E"/>
    <w:rsid w:val="00F7752A"/>
    <w:rsid w:val="00F8309B"/>
    <w:rsid w:val="00F84033"/>
    <w:rsid w:val="00F8532A"/>
    <w:rsid w:val="00F9396C"/>
    <w:rsid w:val="00F95F32"/>
    <w:rsid w:val="00F96694"/>
    <w:rsid w:val="00FA0EC4"/>
    <w:rsid w:val="00FA6ABA"/>
    <w:rsid w:val="00FB0D87"/>
    <w:rsid w:val="00FC1C28"/>
    <w:rsid w:val="00FC37E2"/>
    <w:rsid w:val="00FD05A5"/>
    <w:rsid w:val="00FD2535"/>
    <w:rsid w:val="00FD5689"/>
    <w:rsid w:val="00FD6B26"/>
    <w:rsid w:val="00FF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0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0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A1D20AE5379D3A2ADF0EB01E093240E2FACF744D609C582BD94B8456C75667DF259B849B6CCE89153936CA26A1D8FF6C9DCFE68B83AFC56s1M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24F29-431C-4B5F-98BE-2139B132F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Тищенко Елена Владимировна</cp:lastModifiedBy>
  <cp:revision>3</cp:revision>
  <cp:lastPrinted>2015-11-06T03:37:00Z</cp:lastPrinted>
  <dcterms:created xsi:type="dcterms:W3CDTF">2018-11-22T05:35:00Z</dcterms:created>
  <dcterms:modified xsi:type="dcterms:W3CDTF">2018-11-22T05:41:00Z</dcterms:modified>
</cp:coreProperties>
</file>