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7"/>
      </w:tblGrid>
      <w:tr w:rsidR="00BF2184" w:rsidTr="002629DA">
        <w:trPr>
          <w:trHeight w:val="30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F2184" w:rsidRDefault="00BF2184" w:rsidP="002629DA">
            <w:pPr>
              <w:tabs>
                <w:tab w:val="left" w:pos="4860"/>
                <w:tab w:val="left" w:pos="5040"/>
                <w:tab w:val="left" w:pos="5400"/>
                <w:tab w:val="left" w:pos="6480"/>
              </w:tabs>
              <w:jc w:val="right"/>
            </w:pPr>
            <w:r>
              <w:t xml:space="preserve">«Утвержден» _________С.В. </w:t>
            </w:r>
            <w:proofErr w:type="spellStart"/>
            <w:r>
              <w:t>Куничак</w:t>
            </w:r>
            <w:proofErr w:type="spellEnd"/>
          </w:p>
          <w:p w:rsidR="008D1755" w:rsidRDefault="00BF2184" w:rsidP="002629DA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187B54">
              <w:t xml:space="preserve">           </w:t>
            </w:r>
            <w:proofErr w:type="gramStart"/>
            <w:r w:rsidRPr="00A50112">
              <w:rPr>
                <w:sz w:val="20"/>
                <w:szCs w:val="20"/>
              </w:rPr>
              <w:t xml:space="preserve">распоряжением  </w:t>
            </w:r>
            <w:r w:rsidRPr="00187B54">
              <w:rPr>
                <w:sz w:val="20"/>
                <w:szCs w:val="20"/>
              </w:rPr>
              <w:t>от</w:t>
            </w:r>
            <w:proofErr w:type="gramEnd"/>
            <w:r w:rsidRPr="00187B54">
              <w:rPr>
                <w:sz w:val="20"/>
                <w:szCs w:val="20"/>
              </w:rPr>
              <w:t xml:space="preserve"> </w:t>
            </w:r>
            <w:r w:rsidR="00187B54" w:rsidRPr="00187B54">
              <w:rPr>
                <w:sz w:val="20"/>
                <w:szCs w:val="20"/>
              </w:rPr>
              <w:t>26.12.</w:t>
            </w:r>
            <w:r w:rsidRPr="00187B54">
              <w:rPr>
                <w:sz w:val="20"/>
                <w:szCs w:val="20"/>
              </w:rPr>
              <w:t>202</w:t>
            </w:r>
            <w:r w:rsidR="00187B54" w:rsidRPr="00187B54">
              <w:rPr>
                <w:sz w:val="20"/>
                <w:szCs w:val="20"/>
              </w:rPr>
              <w:t>2</w:t>
            </w:r>
            <w:r w:rsidRPr="00187B54">
              <w:rPr>
                <w:sz w:val="20"/>
                <w:szCs w:val="20"/>
              </w:rPr>
              <w:t xml:space="preserve"> № </w:t>
            </w:r>
            <w:r w:rsidR="00187B54" w:rsidRPr="00187B54">
              <w:rPr>
                <w:sz w:val="20"/>
                <w:szCs w:val="20"/>
              </w:rPr>
              <w:t>24</w:t>
            </w:r>
            <w:r w:rsidRPr="00187B54">
              <w:rPr>
                <w:sz w:val="20"/>
                <w:szCs w:val="20"/>
              </w:rPr>
              <w:t>-р</w:t>
            </w:r>
          </w:p>
          <w:p w:rsidR="00BF2184" w:rsidRPr="00A50112" w:rsidRDefault="008D1755" w:rsidP="002629DA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4B0B56">
              <w:rPr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(с изм</w:t>
            </w:r>
            <w:r w:rsidR="004B0B56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от 27.04.2023 № 29-р)</w:t>
            </w:r>
            <w:r w:rsidR="00BF2184" w:rsidRPr="00A50112">
              <w:rPr>
                <w:sz w:val="20"/>
                <w:szCs w:val="20"/>
              </w:rPr>
              <w:t xml:space="preserve"> </w:t>
            </w:r>
          </w:p>
          <w:p w:rsidR="00BF2184" w:rsidRPr="0074178A" w:rsidRDefault="00BF2184" w:rsidP="002629DA">
            <w:pPr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BF2184" w:rsidRDefault="00BF2184" w:rsidP="00262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Контрольно-счетной комиссии </w:t>
            </w:r>
          </w:p>
          <w:p w:rsidR="00BF2184" w:rsidRDefault="00BF2184" w:rsidP="00262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Кировского муниципального района на 2023 год</w:t>
            </w:r>
          </w:p>
          <w:p w:rsidR="00BF2184" w:rsidRDefault="00BF2184" w:rsidP="002629DA">
            <w:pPr>
              <w:rPr>
                <w:sz w:val="26"/>
                <w:szCs w:val="26"/>
              </w:rPr>
            </w:pPr>
          </w:p>
          <w:tbl>
            <w:tblPr>
              <w:tblW w:w="14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200"/>
              <w:gridCol w:w="2700"/>
              <w:gridCol w:w="2160"/>
              <w:gridCol w:w="1863"/>
            </w:tblGrid>
            <w:tr w:rsidR="00BF2184" w:rsidTr="002629D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Основание для включения в план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 w:rsidRPr="00E830E0">
                    <w:rPr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BF2184" w:rsidTr="002629DA">
              <w:trPr>
                <w:trHeight w:val="307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1. Контрольная деятельность</w:t>
                  </w:r>
                </w:p>
              </w:tc>
            </w:tr>
            <w:tr w:rsidR="00BF2184" w:rsidTr="002629DA">
              <w:trPr>
                <w:trHeight w:val="101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0A0" w:rsidRDefault="002340A0" w:rsidP="002340A0">
                  <w:pPr>
                    <w:jc w:val="both"/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 w:rsidR="00B074F3">
                    <w:t xml:space="preserve">и целевого </w:t>
                  </w:r>
                  <w:r w:rsidRPr="000635FA">
                    <w:t xml:space="preserve">использования </w:t>
                  </w:r>
                  <w:r w:rsidR="00B074F3">
                    <w:t xml:space="preserve">субвенций, выделенных бюджету Кировского муниципального района на </w:t>
                  </w:r>
                  <w:proofErr w:type="spellStart"/>
                  <w:r w:rsidR="00F91AEE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="00F91AEE">
                    <w:rPr>
                      <w:sz w:val="28"/>
                      <w:szCs w:val="28"/>
                    </w:rPr>
                    <w:t xml:space="preserve"> </w:t>
                  </w:r>
                  <w:r w:rsidR="00F91AEE" w:rsidRPr="00F91AEE">
                    <w:t xml:space="preserve">осуществление отдельных государственных полномочий Приморского края по организации </w:t>
                  </w:r>
                  <w:proofErr w:type="gramStart"/>
                  <w:r w:rsidR="00F91AEE" w:rsidRPr="00F91AEE">
                    <w:t>мероприятий  при</w:t>
                  </w:r>
                  <w:proofErr w:type="gramEnd"/>
                  <w:r w:rsidR="00F91AEE" w:rsidRPr="00F91AEE">
                    <w:t xml:space="preserve"> осуществлении деятельности по обращению с животными без владельцев</w:t>
                  </w:r>
                  <w:r w:rsidR="00F91AEE">
                    <w:t xml:space="preserve"> </w:t>
                  </w:r>
                </w:p>
                <w:p w:rsidR="00F91AEE" w:rsidRPr="00CC10C4" w:rsidRDefault="00F91AEE" w:rsidP="002340A0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BF2184" w:rsidRPr="00BD740E" w:rsidRDefault="002340A0" w:rsidP="00B074F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 xml:space="preserve">Объект контроля: </w:t>
                  </w:r>
                  <w:r w:rsidR="00B074F3">
                    <w:rPr>
                      <w:sz w:val="20"/>
                      <w:szCs w:val="20"/>
                    </w:rPr>
                    <w:t>администрация</w:t>
                  </w:r>
                  <w:r w:rsidRPr="00BD740E">
                    <w:rPr>
                      <w:sz w:val="20"/>
                      <w:szCs w:val="20"/>
                    </w:rPr>
                    <w:t xml:space="preserve"> Кировского муниципального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9 Закона № 6-ФЗ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1"/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8 Положения о КСК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F2184" w:rsidTr="002629DA">
              <w:trPr>
                <w:trHeight w:val="70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jc w:val="both"/>
                  </w:pPr>
                  <w:r>
                    <w:t xml:space="preserve">Проверка отчета администрации Кировского муниципального района «О выполнении прогнозного плана приватизации за 2022 год» </w:t>
                  </w:r>
                </w:p>
                <w:p w:rsidR="00BF2184" w:rsidRPr="00A43B92" w:rsidRDefault="00BF2184" w:rsidP="002629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F2184" w:rsidRPr="00BD740E" w:rsidRDefault="00BF2184" w:rsidP="002629DA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F2184" w:rsidTr="002629DA">
              <w:trPr>
                <w:trHeight w:val="2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jc w:val="both"/>
                  </w:pPr>
                  <w:r w:rsidRPr="00972C21">
                    <w:t>Внешняя проверка бюджетной отчетности главных администраторо</w:t>
                  </w:r>
                  <w:r>
                    <w:t>в (главных распорядителей) бюджетных средств за 2022 год</w:t>
                  </w:r>
                </w:p>
                <w:p w:rsidR="00BF2184" w:rsidRPr="00A43B92" w:rsidRDefault="00BF2184" w:rsidP="002629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F2184" w:rsidRPr="009C548B" w:rsidRDefault="00BF2184" w:rsidP="002629DA">
                  <w:pPr>
                    <w:jc w:val="both"/>
                    <w:rPr>
                      <w:sz w:val="20"/>
                      <w:szCs w:val="20"/>
                    </w:rPr>
                  </w:pPr>
                  <w:r w:rsidRPr="009C548B">
                    <w:rPr>
                      <w:sz w:val="20"/>
                      <w:szCs w:val="20"/>
                    </w:rPr>
                    <w:t>Объект контроля: ГРБС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264.4, 268.1 БК РФ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F2184" w:rsidRDefault="00BF2184" w:rsidP="002629DA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  <w:p w:rsidR="00BF2184" w:rsidRDefault="00BF2184" w:rsidP="002629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1-2 кварталы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F2184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972C21" w:rsidRDefault="00BF2184" w:rsidP="00BF2184">
                  <w:pPr>
                    <w:jc w:val="both"/>
                    <w:rPr>
                      <w:shd w:val="clear" w:color="auto" w:fill="FFFFFF"/>
                    </w:rPr>
                  </w:pPr>
                  <w:r w:rsidRPr="00972C21">
                    <w:t>Внешняя проверка отчета об исполнении бюджета Кировского муниципального района за 20</w:t>
                  </w:r>
                  <w:r>
                    <w:t>22</w:t>
                  </w:r>
                  <w:r w:rsidRPr="00972C21">
                    <w:t xml:space="preserve">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 БК РФ</w:t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F2184" w:rsidRDefault="00BF2184" w:rsidP="002629DA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5A1B11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DF3EC6" w:rsidRDefault="00B074F3" w:rsidP="008D1755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 и </w:t>
                  </w:r>
                  <w:r w:rsidRPr="000635FA">
                    <w:t>средств бюджета</w:t>
                  </w:r>
                  <w:r>
                    <w:t xml:space="preserve"> района</w:t>
                  </w:r>
                  <w:r w:rsidRPr="000635FA">
                    <w:t xml:space="preserve">, </w:t>
                  </w:r>
                  <w:r>
                    <w:t xml:space="preserve">предусмотренных </w:t>
                  </w:r>
                  <w:proofErr w:type="gramStart"/>
                  <w:r>
                    <w:t>на</w:t>
                  </w:r>
                  <w:r w:rsidRPr="000635FA">
                    <w:t xml:space="preserve"> </w:t>
                  </w:r>
                  <w:r>
                    <w:t xml:space="preserve"> выполнение</w:t>
                  </w:r>
                  <w:proofErr w:type="gramEnd"/>
                  <w:r>
                    <w:t xml:space="preserve"> программных мероприятий, </w:t>
                  </w:r>
                  <w:r w:rsidRPr="008D1755">
                    <w:t>направленных  на укрепление материально-технической базы домов культуры</w:t>
                  </w:r>
                  <w:r w:rsidR="008D1755" w:rsidRPr="008D1755">
                    <w:t xml:space="preserve">, а также </w:t>
                  </w:r>
                  <w:r w:rsidR="008D1755" w:rsidRPr="008D1755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8D1755" w:rsidRPr="008D1755">
                    <w:rPr>
                      <w:rFonts w:eastAsiaTheme="minorHAnsi"/>
                      <w:lang w:eastAsia="en-US"/>
                    </w:rPr>
                    <w:t xml:space="preserve">на реализацию проектов инициативного бюджетирования по направлению </w:t>
                  </w:r>
                  <w:r w:rsidR="008D1755">
                    <w:rPr>
                      <w:rFonts w:eastAsiaTheme="minorHAnsi"/>
                      <w:lang w:eastAsia="en-US"/>
                    </w:rPr>
                    <w:t>«</w:t>
                  </w:r>
                  <w:r w:rsidR="008D1755" w:rsidRPr="008D1755">
                    <w:rPr>
                      <w:rFonts w:eastAsiaTheme="minorHAnsi"/>
                      <w:lang w:eastAsia="en-US"/>
                    </w:rPr>
                    <w:t>Твой проект</w:t>
                  </w:r>
                  <w:r w:rsidR="008D1755">
                    <w:rPr>
                      <w:rFonts w:eastAsiaTheme="minorHAnsi"/>
                      <w:lang w:eastAsia="en-US"/>
                    </w:rPr>
                    <w:t>»</w:t>
                  </w:r>
                  <w:r>
                    <w:t xml:space="preserve"> </w:t>
                  </w:r>
                  <w:r w:rsidRPr="00DF3EC6">
                    <w:t>(в рамках муниципальной программы «</w:t>
                  </w:r>
                  <w:r>
                    <w:t>Сохранение и развитие культуры в Кировском муниципальном районе на 2018-2022 годы</w:t>
                  </w:r>
                  <w:r w:rsidRPr="00DF3EC6">
                    <w:t>»)</w:t>
                  </w:r>
                </w:p>
                <w:p w:rsidR="00B074F3" w:rsidRPr="00CC10C4" w:rsidRDefault="00B074F3" w:rsidP="00B074F3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B074F3" w:rsidRPr="009C548B" w:rsidRDefault="00B074F3" w:rsidP="00B074F3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МБУ «Культурно-досуговый центр Кировского муниципального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="008D1755">
                    <w:rPr>
                      <w:sz w:val="20"/>
                      <w:szCs w:val="20"/>
                    </w:rPr>
                    <w:t xml:space="preserve"> (в редакции </w:t>
                  </w:r>
                  <w:proofErr w:type="gramStart"/>
                  <w:r w:rsidR="008D1755">
                    <w:rPr>
                      <w:sz w:val="20"/>
                      <w:szCs w:val="20"/>
                    </w:rPr>
                    <w:t>распоряжения  от</w:t>
                  </w:r>
                  <w:proofErr w:type="gramEnd"/>
                  <w:r w:rsidR="008D1755">
                    <w:rPr>
                      <w:sz w:val="20"/>
                      <w:szCs w:val="20"/>
                    </w:rPr>
                    <w:t xml:space="preserve"> 27.04.2023 № 29-р)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 и </w:t>
                  </w:r>
                  <w:r w:rsidRPr="000635FA">
                    <w:t>средств бюджета</w:t>
                  </w:r>
                  <w:r>
                    <w:t xml:space="preserve"> района</w:t>
                  </w:r>
                  <w:r w:rsidRPr="000635FA">
                    <w:t xml:space="preserve">, </w:t>
                  </w:r>
                  <w:r>
                    <w:rPr>
                      <w:rFonts w:eastAsiaTheme="minorHAnsi"/>
                      <w:lang w:eastAsia="en-US"/>
                    </w:rPr>
                    <w:t xml:space="preserve">предусмотренных на </w:t>
                  </w:r>
                  <w:proofErr w:type="gramStart"/>
                  <w:r>
                    <w:rPr>
                      <w:rFonts w:eastAsiaTheme="minorHAnsi"/>
                      <w:lang w:eastAsia="en-US"/>
                    </w:rPr>
                    <w:t>выполнение  программных</w:t>
                  </w:r>
                  <w:proofErr w:type="gramEnd"/>
                  <w:r>
                    <w:rPr>
                      <w:rFonts w:eastAsiaTheme="minorHAnsi"/>
                      <w:lang w:eastAsia="en-US"/>
                    </w:rPr>
                    <w:t xml:space="preserve"> мероприятий, направленных на капитальный ремонт зданий муниципальных общеобразовательных учреждений (в рамках муниципальной программы «Развитие образования в Кировском муниципальном районе на 218-2022 гг.»)</w:t>
                  </w:r>
                </w:p>
                <w:p w:rsidR="00B074F3" w:rsidRPr="00B074F3" w:rsidRDefault="00B074F3" w:rsidP="00B074F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  <w:p w:rsidR="00B074F3" w:rsidRPr="009C548B" w:rsidRDefault="00B074F3" w:rsidP="00B074F3">
                  <w:pPr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 xml:space="preserve">Объект контроля: </w:t>
                  </w:r>
                  <w:r>
                    <w:rPr>
                      <w:sz w:val="20"/>
                      <w:szCs w:val="20"/>
                    </w:rPr>
                    <w:t>МКУ «ЦОМОУ</w:t>
                  </w:r>
                  <w:proofErr w:type="gramStart"/>
                  <w:r>
                    <w:rPr>
                      <w:sz w:val="20"/>
                      <w:szCs w:val="20"/>
                    </w:rPr>
                    <w:t>»,  МБОУ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«СОШ № 1 </w:t>
                  </w:r>
                  <w:proofErr w:type="spellStart"/>
                  <w:r>
                    <w:rPr>
                      <w:sz w:val="20"/>
                      <w:szCs w:val="20"/>
                    </w:rPr>
                    <w:t>пгт</w:t>
                  </w:r>
                  <w:proofErr w:type="spellEnd"/>
                  <w:r>
                    <w:rPr>
                      <w:sz w:val="20"/>
                      <w:szCs w:val="20"/>
                    </w:rPr>
                    <w:t>. Кировский»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2-3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C548B" w:rsidRDefault="00B074F3" w:rsidP="00B074F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t xml:space="preserve">Контрольные мероприятия по поручению Думы и </w:t>
                  </w:r>
                  <w:proofErr w:type="gramStart"/>
                  <w:r>
                    <w:t>главы  Кировского</w:t>
                  </w:r>
                  <w:proofErr w:type="gramEnd"/>
                  <w:r>
                    <w:t xml:space="preserve"> муниципального района, определенных в рамках полномочий контрольно-счетного органа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18 Закона № 6-ФЗ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8.1 решения Думы КМР № 137-НПА</w:t>
                  </w:r>
                  <w:r>
                    <w:rPr>
                      <w:rStyle w:val="a5"/>
                      <w:sz w:val="22"/>
                      <w:szCs w:val="22"/>
                      <w:shd w:val="clear" w:color="auto" w:fill="FFFFFF"/>
                    </w:rPr>
                    <w:footnoteReference w:id="4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t>В сроки, предусмотренные КСП ПК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52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B074F3" w:rsidRDefault="00B074F3" w:rsidP="00B074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2. Экспертно-аналитическая деятельность</w:t>
                  </w:r>
                </w:p>
              </w:tc>
            </w:tr>
            <w:tr w:rsidR="00B074F3" w:rsidTr="002629DA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Подготовка информации о ходе исполнения бюджета Кировского муниципального района за период:</w:t>
                  </w:r>
                </w:p>
                <w:p w:rsidR="00B074F3" w:rsidRPr="005A1B11" w:rsidRDefault="00B074F3" w:rsidP="00B074F3">
                  <w:pPr>
                    <w:jc w:val="both"/>
                  </w:pPr>
                  <w:r w:rsidRPr="005A1B11">
                    <w:t>1 квартал 202</w:t>
                  </w:r>
                  <w:r>
                    <w:t>3</w:t>
                  </w:r>
                  <w:r w:rsidRPr="005A1B11">
                    <w:t xml:space="preserve"> года;</w:t>
                  </w:r>
                </w:p>
                <w:p w:rsidR="00B074F3" w:rsidRPr="00922EE0" w:rsidRDefault="00B074F3" w:rsidP="00B074F3">
                  <w:pPr>
                    <w:jc w:val="both"/>
                  </w:pPr>
                  <w:r w:rsidRPr="005A1B11">
                    <w:t>1 полугодие</w:t>
                  </w:r>
                  <w:r w:rsidRPr="00922EE0">
                    <w:t xml:space="preserve"> 20</w:t>
                  </w:r>
                  <w:r>
                    <w:t>23</w:t>
                  </w:r>
                  <w:r w:rsidRPr="00922EE0">
                    <w:t xml:space="preserve"> года;</w:t>
                  </w:r>
                </w:p>
                <w:p w:rsidR="00B074F3" w:rsidRPr="00922EE0" w:rsidRDefault="00B074F3" w:rsidP="00B074F3">
                  <w:pPr>
                    <w:jc w:val="both"/>
                  </w:pPr>
                  <w:r w:rsidRPr="00922EE0">
                    <w:t>9 месяцев 20</w:t>
                  </w:r>
                  <w:r>
                    <w:t>23</w:t>
                  </w:r>
                  <w:r w:rsidRPr="00922EE0">
                    <w:t xml:space="preserve"> года</w:t>
                  </w:r>
                </w:p>
                <w:p w:rsidR="00B074F3" w:rsidRPr="00922EE0" w:rsidRDefault="00B074F3" w:rsidP="00B074F3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ст. 268.1 БК РФ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15дней после представления отчетности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9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Проведение экспертизы и подготовка заключений по проектам решений Думы Кировского муниципального района «О внесении изменений в муниципальный правовой акт о бюджете Кировск</w:t>
                  </w:r>
                  <w:r>
                    <w:t xml:space="preserve">ого муниципального района на 2023 </w:t>
                  </w:r>
                  <w:r w:rsidRPr="00922EE0">
                    <w:t>год и плановый период 202</w:t>
                  </w:r>
                  <w:r>
                    <w:t>4</w:t>
                  </w:r>
                  <w:r w:rsidRPr="00922EE0">
                    <w:t>-202</w:t>
                  </w:r>
                  <w:r>
                    <w:t>5</w:t>
                  </w:r>
                  <w:r w:rsidRPr="00922EE0">
                    <w:t xml:space="preserve"> годов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3-х дней с момента поступления</w:t>
                  </w:r>
                </w:p>
                <w:p w:rsidR="00B074F3" w:rsidRDefault="00B074F3" w:rsidP="00B074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11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Проведение экспертизы и подготовка заключения по проекту муниципального правового акта о бюджете Кировского муниципального района на 20</w:t>
                  </w:r>
                  <w:r>
                    <w:t>24 год и плановый период 2025-2026 годы,</w:t>
                  </w:r>
                  <w:r w:rsidRPr="00922EE0">
                    <w:t xml:space="preserve"> в том числе обоснованности показателей (параметров и характеристик)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r>
                    <w:t xml:space="preserve">4 квартал </w:t>
                  </w:r>
                  <w:proofErr w:type="gramStart"/>
                  <w:r>
                    <w:t>( с</w:t>
                  </w:r>
                  <w:proofErr w:type="gramEnd"/>
                  <w:r>
                    <w:t xml:space="preserve"> 1 по 20 ноября)</w:t>
                  </w:r>
                </w:p>
                <w:p w:rsidR="00B074F3" w:rsidRDefault="00B074F3" w:rsidP="00B074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074F3" w:rsidTr="002629DA">
              <w:trPr>
                <w:trHeight w:val="12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autoSpaceDE w:val="0"/>
                    <w:autoSpaceDN w:val="0"/>
                    <w:adjustRightInd w:val="0"/>
                    <w:jc w:val="both"/>
                  </w:pPr>
                  <w:r w:rsidRPr="00922EE0">
                    <w:t>Проведение финансово-экономической экспертизы проектов муниципальных правовых актов в части, касающейся расходных обязательств</w:t>
                  </w:r>
                  <w:r>
                    <w:t>,</w:t>
                  </w:r>
                  <w:r w:rsidRPr="00922EE0">
                    <w:t xml:space="preserve"> </w:t>
                  </w:r>
                  <w:r>
                    <w:t xml:space="preserve">и </w:t>
                  </w:r>
                  <w:r>
                    <w:rPr>
                      <w:rFonts w:eastAsiaTheme="minorHAnsi"/>
                      <w:lang w:eastAsia="en-US"/>
                    </w:rPr>
                    <w:t>приводящих к изменению доходов местного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Постоянно, в течение 5-ти </w:t>
                  </w:r>
                  <w:proofErr w:type="gramStart"/>
                  <w:r>
                    <w:rPr>
                      <w:sz w:val="22"/>
                      <w:szCs w:val="22"/>
                    </w:rPr>
                    <w:t>дней  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момента поступления </w:t>
                  </w:r>
                </w:p>
                <w:p w:rsidR="00B074F3" w:rsidRDefault="00B074F3" w:rsidP="00B074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8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Проведение финансово-экономической экспертизы муниципальных программ</w:t>
                  </w:r>
                  <w:r>
                    <w:t xml:space="preserve"> (изменений в муниципальные программы)</w:t>
                  </w:r>
                </w:p>
                <w:p w:rsidR="00B074F3" w:rsidRPr="00922EE0" w:rsidRDefault="00B074F3" w:rsidP="00B074F3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течение 10-ти дней с момента поступления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35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B074F3" w:rsidRDefault="00B074F3" w:rsidP="00B074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3. Информационное обеспечение </w:t>
                  </w:r>
                </w:p>
              </w:tc>
            </w:tr>
            <w:tr w:rsidR="00B074F3" w:rsidTr="002629DA">
              <w:trPr>
                <w:trHeight w:val="1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представление отчета о деятельности Контрольно-счетной комиссии Кировского муниципального района за 2022 год в Думу Кировского муниципального района Размещение отчета на официальном сайте Кировского муниципального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района  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сети «Интернет»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20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89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Направление соответствующей информации о деятельности Контрольно-счётной комиссии Кировского муниципального района на сайт администрации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6 Закона № 8-ФЗ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5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359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Организационно-методическая деятельность</w:t>
                  </w:r>
                </w:p>
              </w:tc>
            </w:tr>
            <w:tr w:rsidR="00B074F3" w:rsidTr="002629DA">
              <w:trPr>
                <w:trHeight w:val="97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4.1 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Мониторинг и контроль по устранению выявленных нарушений и недостатков, за исполнением представлений и предписаний Контрольно-счетной комиссии, выявленных в ходе контрольных и экспертно-аналитических мероприятий</w:t>
                  </w:r>
                </w:p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Регламент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61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работе Думы Кировского муниципального района и в совещаниях администрации Кировского муниципального района</w:t>
                  </w:r>
                </w:p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15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6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Участие в конференциях и совещаниях, в том числе проводимых Советом КСО при Контрольно-счетной палате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Приморского  края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18 Закона № 6-ФЗ 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55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ответов на </w:t>
                  </w:r>
                  <w:proofErr w:type="gramStart"/>
                  <w:r>
                    <w:rPr>
                      <w:sz w:val="22"/>
                      <w:szCs w:val="22"/>
                    </w:rPr>
                    <w:t>запросы  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рассмотрение обращений по вопросам, входящим в компетенцию Контрольно-счетной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№ 59-ФЗ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стандартов внешнего финансового контроля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плана работы КСК КМР на 2024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11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6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бюджетной сметы и реестра расходных обязательств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закупок товаров, работ и услуг для нужд КСК КМР</w:t>
                  </w:r>
                </w:p>
                <w:p w:rsidR="00B074F3" w:rsidRPr="009910F8" w:rsidRDefault="00B074F3" w:rsidP="00B074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161, 264.1, 264.2, 72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44-ФЗ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5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187B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4.</w:t>
                  </w:r>
                  <w:r w:rsidR="00187B5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мероприятий по противодействию коррупции в соответствии с утвержденным планом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273-ФЗ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</w:tbl>
          <w:p w:rsidR="00BF2184" w:rsidRDefault="00BF2184" w:rsidP="002629DA"/>
          <w:p w:rsidR="00BF2184" w:rsidRDefault="00BF2184" w:rsidP="002629DA"/>
          <w:p w:rsidR="00BF2184" w:rsidRDefault="00BF2184" w:rsidP="002629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2184" w:rsidRDefault="00BF2184" w:rsidP="00BF2184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sectPr w:rsidR="00BF2184" w:rsidSect="00EE0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E1" w:rsidRDefault="00FC3EE1" w:rsidP="00BF2184">
      <w:r>
        <w:separator/>
      </w:r>
    </w:p>
  </w:endnote>
  <w:endnote w:type="continuationSeparator" w:id="0">
    <w:p w:rsidR="00FC3EE1" w:rsidRDefault="00FC3EE1" w:rsidP="00B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E1" w:rsidRDefault="00FC3EE1" w:rsidP="00BF2184">
      <w:r>
        <w:separator/>
      </w:r>
    </w:p>
  </w:footnote>
  <w:footnote w:type="continuationSeparator" w:id="0">
    <w:p w:rsidR="00FC3EE1" w:rsidRDefault="00FC3EE1" w:rsidP="00BF2184">
      <w:r>
        <w:continuationSeparator/>
      </w:r>
    </w:p>
  </w:footnote>
  <w:footnote w:id="1">
    <w:p w:rsidR="00BF2184" w:rsidRDefault="00BF2184" w:rsidP="00BF2184">
      <w:pPr>
        <w:pStyle w:val="a3"/>
      </w:pPr>
      <w:r>
        <w:rPr>
          <w:rStyle w:val="a5"/>
        </w:rPr>
        <w:footnoteRef/>
      </w:r>
      <w:r>
        <w:t xml:space="preserve"> </w:t>
      </w:r>
      <w:r w:rsidRPr="00BD740E">
        <w:t xml:space="preserve">Федеральный закон от 07.02.2011 </w:t>
      </w:r>
      <w:r>
        <w:t>№</w:t>
      </w:r>
      <w:r w:rsidRPr="00BD740E">
        <w:t xml:space="preserve"> 6-ФЗ </w:t>
      </w:r>
      <w:r>
        <w:t>«</w:t>
      </w:r>
      <w:r w:rsidRPr="00BD740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Закон № 6-ФЗ).</w:t>
      </w:r>
    </w:p>
  </w:footnote>
  <w:footnote w:id="2">
    <w:p w:rsidR="00BF2184" w:rsidRDefault="00BF2184" w:rsidP="00BF2184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27.10.2011 № 210 Положение о Контрольно-счетной комиссии Кировского муниципального района (далее Положение о КСК).</w:t>
      </w:r>
    </w:p>
  </w:footnote>
  <w:footnote w:id="3">
    <w:p w:rsidR="00BF2184" w:rsidRDefault="00BF2184" w:rsidP="00BF2184">
      <w:pPr>
        <w:pStyle w:val="a3"/>
      </w:pPr>
      <w:r>
        <w:rPr>
          <w:rStyle w:val="a5"/>
        </w:rPr>
        <w:footnoteRef/>
      </w:r>
      <w:r>
        <w:t xml:space="preserve"> Бюджетный кодекс Российской Федерации (далее – БК РФ).</w:t>
      </w:r>
    </w:p>
  </w:footnote>
  <w:footnote w:id="4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 (далее -  решение Думы КМР №137-НПА).</w:t>
      </w:r>
    </w:p>
  </w:footnote>
  <w:footnote w:id="5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Федеральный закон № 8-ФЗ от </w:t>
      </w:r>
      <w:proofErr w:type="gramStart"/>
      <w:r>
        <w:t>09.02.2009  «</w:t>
      </w:r>
      <w:proofErr w:type="gramEnd"/>
      <w:r>
        <w:t>Об обеспечении доступа к информации о деятельности государственных органов и органов местного самоуправления»</w:t>
      </w:r>
    </w:p>
  </w:footnote>
  <w:footnote w:id="6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Федеральный закон № 59-ФЗ от 02.05.2006 «О порядке рассмотрения обращений граждан РФ» (далее – Закон № 59-ФЗ).</w:t>
      </w:r>
    </w:p>
  </w:footnote>
  <w:footnote w:id="7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ФЗ от </w:t>
      </w:r>
      <w:proofErr w:type="gramStart"/>
      <w:r>
        <w:t>25.12.2008  №</w:t>
      </w:r>
      <w:proofErr w:type="gramEnd"/>
      <w:r>
        <w:t xml:space="preserve"> 273-ФЗ «О противодействии коррупции» (далее – Закон № 273-ФЗ).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0"/>
    <w:rsid w:val="00054C30"/>
    <w:rsid w:val="00187B54"/>
    <w:rsid w:val="002340A0"/>
    <w:rsid w:val="004B0B56"/>
    <w:rsid w:val="0072011C"/>
    <w:rsid w:val="008D1755"/>
    <w:rsid w:val="008D36A2"/>
    <w:rsid w:val="00B074F3"/>
    <w:rsid w:val="00B13E41"/>
    <w:rsid w:val="00BF2184"/>
    <w:rsid w:val="00C05D90"/>
    <w:rsid w:val="00F91AEE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8671-932D-4448-8D65-87382C73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21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2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21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2023-05-10T02:06:00Z</cp:lastPrinted>
  <dcterms:created xsi:type="dcterms:W3CDTF">2022-12-04T23:37:00Z</dcterms:created>
  <dcterms:modified xsi:type="dcterms:W3CDTF">2023-05-10T02:06:00Z</dcterms:modified>
</cp:coreProperties>
</file>