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A57A2C" w:rsidRDefault="00A57A2C" w:rsidP="00CE669D"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(ПРОЕКТ)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  <w:r w:rsidRPr="00514968">
        <w:rPr>
          <w:b/>
          <w:sz w:val="28"/>
        </w:rPr>
        <w:t xml:space="preserve"> </w:t>
      </w:r>
    </w:p>
    <w:p w:rsidR="00DB5337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земельному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Pr="00514968">
        <w:rPr>
          <w:b/>
          <w:sz w:val="28"/>
        </w:rPr>
        <w:t>на 2022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968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45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Думы </w:t>
      </w:r>
      <w:r w:rsidRPr="00514968">
        <w:rPr>
          <w:sz w:val="28"/>
          <w:szCs w:val="28"/>
        </w:rPr>
        <w:t>Кировского муниципального района от 26.08.2021 г. № 126 (41-НПА) «О принятии решения «Положение о</w:t>
      </w:r>
      <w:proofErr w:type="gramEnd"/>
      <w:r w:rsidRPr="00514968">
        <w:rPr>
          <w:sz w:val="28"/>
          <w:szCs w:val="28"/>
        </w:rPr>
        <w:t xml:space="preserve"> </w:t>
      </w:r>
      <w:proofErr w:type="gramStart"/>
      <w:r w:rsidRPr="00514968">
        <w:rPr>
          <w:sz w:val="28"/>
          <w:szCs w:val="28"/>
        </w:rPr>
        <w:t>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>
        <w:rPr>
          <w:sz w:val="28"/>
          <w:szCs w:val="28"/>
        </w:rPr>
        <w:t xml:space="preserve">, </w:t>
      </w:r>
      <w:r w:rsidR="00C95379">
        <w:rPr>
          <w:sz w:val="28"/>
          <w:szCs w:val="28"/>
        </w:rPr>
        <w:t xml:space="preserve">руководствуясь </w:t>
      </w:r>
      <w:r w:rsidR="001F6FDB" w:rsidRPr="00456BFF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146C15">
        <w:rPr>
          <w:sz w:val="28"/>
          <w:szCs w:val="28"/>
        </w:rPr>
        <w:t>21.07.2021</w:t>
      </w:r>
      <w:r w:rsidR="006A14BA">
        <w:rPr>
          <w:sz w:val="28"/>
          <w:szCs w:val="28"/>
        </w:rPr>
        <w:t xml:space="preserve"> г.</w:t>
      </w:r>
      <w:r w:rsidR="001F6FDB" w:rsidRPr="00456BFF">
        <w:rPr>
          <w:sz w:val="28"/>
          <w:szCs w:val="28"/>
        </w:rPr>
        <w:t xml:space="preserve"> № </w:t>
      </w:r>
      <w:r w:rsidR="00146C15">
        <w:rPr>
          <w:sz w:val="28"/>
          <w:szCs w:val="28"/>
        </w:rPr>
        <w:t>37</w:t>
      </w:r>
      <w:r w:rsidR="00C95379">
        <w:rPr>
          <w:sz w:val="28"/>
          <w:szCs w:val="28"/>
        </w:rPr>
        <w:t>-НПА)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</w:t>
      </w:r>
      <w:proofErr w:type="gramEnd"/>
      <w:r w:rsidR="001F6FDB" w:rsidRPr="00456BFF">
        <w:rPr>
          <w:sz w:val="28"/>
          <w:szCs w:val="28"/>
        </w:rPr>
        <w:t xml:space="preserve">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4C514B" w:rsidRDefault="004C514B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з</w:t>
      </w:r>
      <w:r w:rsidRPr="00514968">
        <w:rPr>
          <w:bCs/>
        </w:rPr>
        <w:t xml:space="preserve">емельному 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2022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 xml:space="preserve">ипального района (Тыщенко Л.А.) </w:t>
      </w:r>
      <w:proofErr w:type="gramStart"/>
      <w:r>
        <w:rPr>
          <w:bCs/>
        </w:rPr>
        <w:t>р</w:t>
      </w:r>
      <w:r w:rsidRPr="00514968">
        <w:rPr>
          <w:bCs/>
        </w:rPr>
        <w:t>азместить</w:t>
      </w:r>
      <w:proofErr w:type="gramEnd"/>
      <w:r w:rsidRPr="00514968">
        <w:rPr>
          <w:bCs/>
        </w:rPr>
        <w:t xml:space="preserve"> </w:t>
      </w:r>
      <w:r>
        <w:rPr>
          <w:bCs/>
        </w:rPr>
        <w:t>настоящее</w:t>
      </w:r>
      <w:r w:rsidRPr="00514968">
        <w:rPr>
          <w:bCs/>
        </w:rPr>
        <w:t xml:space="preserve"> </w:t>
      </w:r>
      <w:r>
        <w:rPr>
          <w:bCs/>
        </w:rPr>
        <w:t>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 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393DDF" w:rsidRPr="003453BB" w:rsidRDefault="00146C15" w:rsidP="00393DDF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393DDF" w:rsidRPr="003453BB">
        <w:rPr>
          <w:sz w:val="28"/>
        </w:rPr>
        <w:t xml:space="preserve"> </w:t>
      </w:r>
      <w:proofErr w:type="gramStart"/>
      <w:r w:rsidR="00393DDF" w:rsidRPr="003453BB">
        <w:rPr>
          <w:sz w:val="28"/>
        </w:rPr>
        <w:t>Кировского</w:t>
      </w:r>
      <w:proofErr w:type="gramEnd"/>
    </w:p>
    <w:p w:rsidR="00211325" w:rsidRDefault="00393DDF" w:rsidP="00146C15">
      <w:r w:rsidRPr="003453BB">
        <w:rPr>
          <w:sz w:val="28"/>
        </w:rPr>
        <w:t xml:space="preserve">муниципального  района                     </w:t>
      </w:r>
      <w:r w:rsidR="00146C15">
        <w:rPr>
          <w:sz w:val="28"/>
        </w:rPr>
        <w:t xml:space="preserve">                         </w:t>
      </w:r>
      <w:r w:rsidRPr="003453BB">
        <w:rPr>
          <w:sz w:val="28"/>
        </w:rPr>
        <w:t xml:space="preserve">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 w:rsidR="00146C15">
        <w:rPr>
          <w:sz w:val="28"/>
        </w:rPr>
        <w:t>Е.В. Михайленко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«_____»_____________2021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rPr>
          <w:sz w:val="28"/>
          <w:szCs w:val="28"/>
        </w:rPr>
      </w:pPr>
      <w:r w:rsidRPr="00C14EBE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bCs/>
          <w:sz w:val="28"/>
          <w:szCs w:val="28"/>
        </w:rPr>
      </w:pPr>
    </w:p>
    <w:p w:rsidR="00C14EBE" w:rsidRPr="00C14EBE" w:rsidRDefault="00C14EBE" w:rsidP="00C14EBE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14EBE">
        <w:rPr>
          <w:b w:val="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</w:t>
      </w:r>
      <w:r w:rsidR="00941AEC"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В связи с вступлением в законную силу решения Думы Кировского муниципального района от 26.08.2021 г. № 126 (41-НПА) «О принятии решения «Положение о 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>
        <w:rPr>
          <w:b w:val="0"/>
          <w:sz w:val="28"/>
          <w:szCs w:val="28"/>
        </w:rPr>
        <w:t>,</w:t>
      </w:r>
      <w:r w:rsidRPr="00C14EBE">
        <w:rPr>
          <w:b w:val="0"/>
          <w:sz w:val="28"/>
          <w:szCs w:val="28"/>
        </w:rPr>
        <w:t xml:space="preserve"> в целях предупреждения возможного нарушения органами государственной власти, органами</w:t>
      </w:r>
      <w:proofErr w:type="gramEnd"/>
      <w:r w:rsidRPr="00C14EBE">
        <w:rPr>
          <w:b w:val="0"/>
          <w:sz w:val="28"/>
          <w:szCs w:val="28"/>
        </w:rPr>
        <w:t xml:space="preserve"> местного самоуправления, юридическими лицами, их руководителями и иными должностными лицами, </w:t>
      </w:r>
      <w:r w:rsidRPr="00C14EBE">
        <w:rPr>
          <w:b w:val="0"/>
          <w:sz w:val="28"/>
          <w:szCs w:val="28"/>
        </w:rPr>
        <w:lastRenderedPageBreak/>
        <w:t>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C6829" w:rsidRP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6829" w:rsidRPr="00C14EBE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941AEC" w:rsidRPr="00941AEC" w:rsidRDefault="00941AEC" w:rsidP="00941A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41AEC" w:rsidRDefault="00941AEC" w:rsidP="00941AEC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559"/>
        <w:gridCol w:w="2295"/>
        <w:gridCol w:w="2268"/>
      </w:tblGrid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на официальном интернет-сайте </w:t>
            </w:r>
            <w:r>
              <w:rPr>
                <w:sz w:val="26"/>
                <w:szCs w:val="26"/>
              </w:rPr>
              <w:t>администрации Кировского муниципального района</w:t>
            </w:r>
          </w:p>
          <w:p w:rsid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программы профилактики нарушений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2023 год при осуществлении муниципального земельного контроля</w:t>
            </w:r>
          </w:p>
          <w:p w:rsidR="00AC1008" w:rsidRPr="008615F2" w:rsidRDefault="00AC1008" w:rsidP="00AC1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615F2">
              <w:rPr>
                <w:sz w:val="26"/>
                <w:szCs w:val="26"/>
              </w:rPr>
              <w:t>е позднее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 декабря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2022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официальном интернет-сайте</w:t>
            </w:r>
            <w:r w:rsidR="00AC1008">
              <w:rPr>
                <w:sz w:val="26"/>
                <w:szCs w:val="26"/>
              </w:rPr>
              <w:t xml:space="preserve"> </w:t>
            </w:r>
            <w:proofErr w:type="gramStart"/>
            <w:r w:rsidR="00AC1008" w:rsidRPr="00AC1008">
              <w:rPr>
                <w:sz w:val="26"/>
                <w:szCs w:val="26"/>
              </w:rPr>
              <w:t xml:space="preserve">администрации Кировского муниципального района </w:t>
            </w:r>
            <w:r w:rsidRPr="008615F2">
              <w:rPr>
                <w:sz w:val="26"/>
                <w:szCs w:val="26"/>
              </w:rPr>
              <w:t>плана проведения плановых проверок юридических лиц</w:t>
            </w:r>
            <w:proofErr w:type="gramEnd"/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и индивидуальных предпринимателей </w:t>
            </w:r>
            <w:r w:rsidR="00AC1008">
              <w:rPr>
                <w:sz w:val="26"/>
                <w:szCs w:val="26"/>
              </w:rPr>
              <w:t xml:space="preserve">при осуществлении  муниципального земельного контроля </w:t>
            </w:r>
            <w:r w:rsidRPr="008615F2">
              <w:rPr>
                <w:sz w:val="26"/>
                <w:szCs w:val="26"/>
              </w:rPr>
              <w:t>на 2023 год</w:t>
            </w:r>
          </w:p>
          <w:p w:rsidR="00AC1008" w:rsidRPr="008615F2" w:rsidRDefault="00AC1008" w:rsidP="00AC1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 w:rsidRPr="00AC1008">
              <w:rPr>
                <w:sz w:val="26"/>
                <w:szCs w:val="26"/>
              </w:rPr>
              <w:t>Не позднее</w:t>
            </w:r>
            <w:r w:rsidR="008615F2" w:rsidRPr="008615F2">
              <w:rPr>
                <w:sz w:val="26"/>
                <w:szCs w:val="26"/>
              </w:rPr>
              <w:t xml:space="preserve">                 20 декабря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2022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615F2"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 планируемых проверках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 соблюдению земельного законодательства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Поддержание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актуальной редакции размещенных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официальном интернет-сайте</w:t>
            </w:r>
            <w:r w:rsidR="00AC1008">
              <w:rPr>
                <w:sz w:val="26"/>
                <w:szCs w:val="26"/>
              </w:rPr>
              <w:t xml:space="preserve"> </w:t>
            </w:r>
            <w:proofErr w:type="gramStart"/>
            <w:r w:rsidR="00AC1008" w:rsidRPr="00AC1008">
              <w:rPr>
                <w:sz w:val="26"/>
                <w:szCs w:val="26"/>
              </w:rPr>
              <w:t xml:space="preserve">администрации Кировского муниципального района </w:t>
            </w:r>
            <w:r w:rsidRPr="008615F2">
              <w:rPr>
                <w:sz w:val="26"/>
                <w:szCs w:val="26"/>
              </w:rPr>
              <w:t>перечня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наименований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нормативных правовых актов</w:t>
            </w:r>
            <w:proofErr w:type="gramEnd"/>
            <w:r w:rsidRPr="008615F2">
              <w:rPr>
                <w:sz w:val="26"/>
                <w:szCs w:val="26"/>
              </w:rPr>
              <w:t xml:space="preserve"> и (или) их отдельных частей (положений),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их реквизитов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 xml:space="preserve">о мере издания  новых </w:t>
            </w:r>
            <w:proofErr w:type="spellStart"/>
            <w:proofErr w:type="gramStart"/>
            <w:r w:rsidR="008615F2" w:rsidRPr="008615F2">
              <w:rPr>
                <w:sz w:val="26"/>
                <w:szCs w:val="26"/>
              </w:rPr>
              <w:t>нормати-вных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 правовых актов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(или) внесения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в них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изме</w:t>
            </w:r>
            <w:proofErr w:type="spellEnd"/>
            <w:r w:rsidRPr="008615F2">
              <w:rPr>
                <w:sz w:val="26"/>
                <w:szCs w:val="26"/>
              </w:rPr>
              <w:t>-нений</w:t>
            </w:r>
            <w:proofErr w:type="gramEnd"/>
            <w:r w:rsidRPr="008615F2">
              <w:rPr>
                <w:sz w:val="26"/>
                <w:szCs w:val="26"/>
              </w:rPr>
              <w:t xml:space="preserve"> (</w:t>
            </w:r>
            <w:proofErr w:type="spellStart"/>
            <w:r w:rsidRPr="008615F2">
              <w:rPr>
                <w:sz w:val="26"/>
                <w:szCs w:val="26"/>
              </w:rPr>
              <w:t>дополне-ний</w:t>
            </w:r>
            <w:proofErr w:type="spell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 w:rsidRPr="00AC1008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615F2"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5B696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 w:rsidR="005B6967"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="008615F2" w:rsidRPr="008615F2">
              <w:rPr>
                <w:sz w:val="26"/>
                <w:szCs w:val="26"/>
              </w:rPr>
              <w:t>установ</w:t>
            </w:r>
            <w:proofErr w:type="spellEnd"/>
            <w:r w:rsidR="008615F2" w:rsidRPr="008615F2">
              <w:rPr>
                <w:sz w:val="26"/>
                <w:szCs w:val="26"/>
              </w:rPr>
              <w:t>-ленного</w:t>
            </w:r>
          </w:p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="008615F2"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5B696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о недопустимости нарушения требований земельного законодательства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 w:rsidR="005B6967"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15F2" w:rsidRPr="008615F2">
              <w:rPr>
                <w:sz w:val="26"/>
                <w:szCs w:val="26"/>
              </w:rPr>
              <w:t xml:space="preserve"> течение года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650ED3" w:rsidP="005B6967">
            <w:pPr>
              <w:jc w:val="center"/>
              <w:rPr>
                <w:sz w:val="26"/>
                <w:szCs w:val="26"/>
              </w:rPr>
            </w:pPr>
            <w:r w:rsidRPr="00650ED3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ринятие контролируемы-ми лицами мер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C14EBE" w:rsidRDefault="00C14EBE" w:rsidP="00C14EBE">
      <w:pPr>
        <w:pStyle w:val="a7"/>
        <w:rPr>
          <w:sz w:val="27"/>
          <w:szCs w:val="27"/>
        </w:rPr>
      </w:pPr>
      <w:bookmarkStart w:id="1" w:name="_GoBack"/>
      <w:bookmarkEnd w:id="1"/>
    </w:p>
    <w:p w:rsidR="00A57A2C" w:rsidRP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земельного контроля (надзора);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211325" w:rsidRPr="00A57A2C" w:rsidRDefault="00211325" w:rsidP="00211325">
      <w:pPr>
        <w:pStyle w:val="a7"/>
        <w:rPr>
          <w:sz w:val="28"/>
          <w:szCs w:val="28"/>
        </w:rPr>
      </w:pPr>
      <w:r w:rsidRPr="00A57A2C">
        <w:rPr>
          <w:sz w:val="28"/>
          <w:szCs w:val="28"/>
        </w:rPr>
        <w:lastRenderedPageBreak/>
        <w:t>ЛИСТ  СОГЛАСОВАНИЯ</w:t>
      </w:r>
    </w:p>
    <w:p w:rsidR="00211325" w:rsidRPr="00A57A2C" w:rsidRDefault="0059343F" w:rsidP="00211325">
      <w:pPr>
        <w:jc w:val="center"/>
        <w:rPr>
          <w:sz w:val="28"/>
          <w:szCs w:val="28"/>
        </w:rPr>
      </w:pPr>
      <w:r w:rsidRPr="00A57A2C">
        <w:rPr>
          <w:sz w:val="28"/>
          <w:szCs w:val="28"/>
        </w:rPr>
        <w:t xml:space="preserve"> Проекта постановления</w:t>
      </w:r>
      <w:r w:rsidR="00211325" w:rsidRPr="00A57A2C">
        <w:rPr>
          <w:sz w:val="28"/>
          <w:szCs w:val="28"/>
        </w:rPr>
        <w:t xml:space="preserve"> администрации Кировского муниципального района</w:t>
      </w:r>
    </w:p>
    <w:p w:rsidR="00A57A2C" w:rsidRPr="00A57A2C" w:rsidRDefault="00A57A2C" w:rsidP="00777650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A57A2C">
        <w:rPr>
          <w:b/>
          <w:sz w:val="28"/>
          <w:szCs w:val="28"/>
        </w:rPr>
        <w:t>муниципальному</w:t>
      </w:r>
      <w:proofErr w:type="gramEnd"/>
      <w:r w:rsidRPr="00A57A2C">
        <w:rPr>
          <w:b/>
          <w:sz w:val="28"/>
          <w:szCs w:val="28"/>
        </w:rPr>
        <w:t xml:space="preserve"> </w:t>
      </w:r>
    </w:p>
    <w:p w:rsidR="00A57A2C" w:rsidRPr="00A57A2C" w:rsidRDefault="00A57A2C" w:rsidP="00A57A2C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>земельному контролю на территории Кировского муниципального района на 2022 год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A57A2C" w:rsidTr="006E045B">
        <w:trPr>
          <w:trHeight w:val="1417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Замечания,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A57A2C" w:rsidTr="00275D93">
        <w:trPr>
          <w:trHeight w:val="5532"/>
          <w:jc w:val="center"/>
        </w:trPr>
        <w:tc>
          <w:tcPr>
            <w:tcW w:w="2376" w:type="dxa"/>
          </w:tcPr>
          <w:p w:rsidR="0056010B" w:rsidRPr="00A57A2C" w:rsidRDefault="00DB5337" w:rsidP="009449DE">
            <w:pPr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И.о</w:t>
            </w:r>
            <w:proofErr w:type="spellEnd"/>
            <w:r w:rsidRPr="00A57A2C">
              <w:rPr>
                <w:sz w:val="28"/>
                <w:szCs w:val="28"/>
              </w:rPr>
              <w:t>. заместителя главы администрации Кировского муниципального района</w:t>
            </w:r>
          </w:p>
          <w:p w:rsidR="00DB5337" w:rsidRPr="00A57A2C" w:rsidRDefault="00DB5337" w:rsidP="009449DE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146C15" w:rsidRPr="00A57A2C" w:rsidRDefault="00146C15" w:rsidP="00DB5337">
            <w:pPr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И.о</w:t>
            </w:r>
            <w:proofErr w:type="spellEnd"/>
            <w:r w:rsidRPr="00A57A2C">
              <w:rPr>
                <w:sz w:val="28"/>
                <w:szCs w:val="28"/>
              </w:rPr>
              <w:t>. н</w:t>
            </w:r>
            <w:r w:rsidR="006261FB" w:rsidRPr="00A57A2C">
              <w:rPr>
                <w:sz w:val="28"/>
                <w:szCs w:val="28"/>
              </w:rPr>
              <w:t>ачальник</w:t>
            </w:r>
            <w:r w:rsidRPr="00A57A2C">
              <w:rPr>
                <w:sz w:val="28"/>
                <w:szCs w:val="28"/>
              </w:rPr>
              <w:t>а</w:t>
            </w:r>
            <w:r w:rsidR="00211325" w:rsidRPr="00A57A2C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7219AD" w:rsidRPr="00A57A2C">
              <w:rPr>
                <w:sz w:val="28"/>
                <w:szCs w:val="28"/>
              </w:rPr>
              <w:t xml:space="preserve">администрации </w:t>
            </w:r>
            <w:r w:rsidRPr="00A57A2C">
              <w:rPr>
                <w:sz w:val="28"/>
                <w:szCs w:val="28"/>
              </w:rPr>
              <w:t>Кировского муниципального района</w:t>
            </w:r>
          </w:p>
        </w:tc>
        <w:tc>
          <w:tcPr>
            <w:tcW w:w="2127" w:type="dxa"/>
          </w:tcPr>
          <w:p w:rsidR="0056010B" w:rsidRPr="00A57A2C" w:rsidRDefault="00DB5337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Тыщенко Л.А.</w:t>
            </w: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275D93" w:rsidRPr="00A57A2C" w:rsidRDefault="00275D93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146C15" w:rsidP="009449DE">
            <w:pPr>
              <w:jc w:val="center"/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Маковеев</w:t>
            </w:r>
            <w:proofErr w:type="spellEnd"/>
            <w:r w:rsidRPr="00A57A2C">
              <w:rPr>
                <w:sz w:val="28"/>
                <w:szCs w:val="28"/>
              </w:rPr>
              <w:t xml:space="preserve"> А.Б.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A57A2C" w:rsidTr="006E045B">
        <w:trPr>
          <w:trHeight w:val="130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146C15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2, УМСАПЭ - </w:t>
      </w:r>
      <w:r w:rsidR="007219AD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56010B">
        <w:rPr>
          <w:sz w:val="24"/>
          <w:szCs w:val="24"/>
        </w:rPr>
        <w:t>1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9084C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6026B2"/>
    <w:rsid w:val="006261FB"/>
    <w:rsid w:val="00650ED3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7F30"/>
    <w:rsid w:val="009B6751"/>
    <w:rsid w:val="009C2D0F"/>
    <w:rsid w:val="009F35DE"/>
    <w:rsid w:val="00A01F61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6</cp:revision>
  <cp:lastPrinted>2021-09-28T02:30:00Z</cp:lastPrinted>
  <dcterms:created xsi:type="dcterms:W3CDTF">2021-09-30T07:00:00Z</dcterms:created>
  <dcterms:modified xsi:type="dcterms:W3CDTF">2021-10-01T05:20:00Z</dcterms:modified>
</cp:coreProperties>
</file>