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5CF0F" w14:textId="2A914601" w:rsidR="00152CF1" w:rsidRDefault="00152CF1" w:rsidP="00152CF1">
      <w:pPr>
        <w:jc w:val="center"/>
        <w:rPr>
          <w:b/>
          <w:sz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6271CA96" wp14:editId="6C5F9984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541E0" w14:textId="77777777" w:rsidR="00152CF1" w:rsidRDefault="00152CF1" w:rsidP="00152CF1">
      <w:pPr>
        <w:pStyle w:val="1"/>
      </w:pPr>
    </w:p>
    <w:p w14:paraId="450CF688" w14:textId="77777777" w:rsidR="00152CF1" w:rsidRDefault="00152CF1" w:rsidP="00152CF1">
      <w:pPr>
        <w:pStyle w:val="1"/>
        <w:rPr>
          <w:spacing w:val="40"/>
          <w:sz w:val="28"/>
          <w:szCs w:val="28"/>
        </w:rPr>
      </w:pPr>
      <w:r>
        <w:rPr>
          <w:sz w:val="28"/>
          <w:szCs w:val="28"/>
        </w:rPr>
        <w:t>АДМИНИСТРАЦИЯ КИРОВСКОГО МУНИЦИПАЛЬНОГО РАЙОНА</w:t>
      </w:r>
    </w:p>
    <w:p w14:paraId="58A2CE09" w14:textId="77777777" w:rsidR="00B817F5" w:rsidRPr="00C26026" w:rsidRDefault="00B817F5" w:rsidP="00C26026">
      <w:pPr>
        <w:spacing w:line="360" w:lineRule="auto"/>
        <w:jc w:val="both"/>
        <w:rPr>
          <w:sz w:val="28"/>
          <w:szCs w:val="28"/>
        </w:rPr>
      </w:pPr>
    </w:p>
    <w:p w14:paraId="78C71731" w14:textId="37FFA6D4" w:rsidR="00B817F5" w:rsidRPr="00C26026" w:rsidRDefault="00BC4DAF" w:rsidP="00C2602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6F6E2373" w14:textId="04618902" w:rsidR="00B817F5" w:rsidRPr="00C26026" w:rsidRDefault="005E674A" w:rsidP="005E674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5E674A">
        <w:rPr>
          <w:sz w:val="22"/>
          <w:szCs w:val="22"/>
        </w:rPr>
        <w:t>14.03.</w:t>
      </w:r>
      <w:r w:rsidR="008C4F1D" w:rsidRPr="005E674A">
        <w:rPr>
          <w:sz w:val="22"/>
          <w:szCs w:val="22"/>
        </w:rPr>
        <w:t>2022</w:t>
      </w:r>
      <w:r w:rsidR="00B817F5" w:rsidRPr="00152CF1">
        <w:rPr>
          <w:sz w:val="28"/>
          <w:szCs w:val="28"/>
        </w:rPr>
        <w:tab/>
      </w:r>
      <w:r w:rsidR="00152CF1" w:rsidRPr="00152CF1">
        <w:rPr>
          <w:sz w:val="28"/>
          <w:szCs w:val="28"/>
        </w:rPr>
        <w:t xml:space="preserve"> </w:t>
      </w:r>
      <w:r w:rsidR="00152CF1">
        <w:rPr>
          <w:b/>
          <w:sz w:val="28"/>
          <w:szCs w:val="28"/>
        </w:rPr>
        <w:t xml:space="preserve">           </w:t>
      </w:r>
      <w:r w:rsidR="00B817F5" w:rsidRPr="00C26026">
        <w:rPr>
          <w:b/>
          <w:sz w:val="28"/>
          <w:szCs w:val="28"/>
        </w:rPr>
        <w:tab/>
      </w:r>
      <w:r w:rsidR="00152CF1" w:rsidRPr="00534EA4">
        <w:rPr>
          <w:b/>
          <w:sz w:val="28"/>
          <w:szCs w:val="28"/>
        </w:rPr>
        <w:t>п. Кировский</w:t>
      </w:r>
      <w:r w:rsidR="00152CF1">
        <w:rPr>
          <w:b/>
          <w:sz w:val="28"/>
          <w:szCs w:val="28"/>
        </w:rPr>
        <w:tab/>
      </w:r>
      <w:r w:rsidR="00152CF1">
        <w:rPr>
          <w:b/>
          <w:sz w:val="28"/>
          <w:szCs w:val="28"/>
        </w:rPr>
        <w:tab/>
      </w:r>
      <w:r w:rsidR="00B817F5" w:rsidRPr="00C26026">
        <w:rPr>
          <w:b/>
          <w:sz w:val="28"/>
          <w:szCs w:val="28"/>
        </w:rPr>
        <w:tab/>
      </w:r>
      <w:r w:rsidR="00B817F5" w:rsidRPr="00C26026">
        <w:rPr>
          <w:b/>
          <w:sz w:val="28"/>
          <w:szCs w:val="28"/>
        </w:rPr>
        <w:tab/>
      </w:r>
      <w:r w:rsidR="00B817F5" w:rsidRPr="005E674A">
        <w:rPr>
          <w:sz w:val="22"/>
          <w:szCs w:val="22"/>
        </w:rPr>
        <w:t xml:space="preserve">№ </w:t>
      </w:r>
      <w:r w:rsidRPr="005E674A">
        <w:rPr>
          <w:sz w:val="22"/>
          <w:szCs w:val="22"/>
        </w:rPr>
        <w:t>80-р</w:t>
      </w:r>
    </w:p>
    <w:bookmarkEnd w:id="0"/>
    <w:p w14:paraId="6F52EF02" w14:textId="77777777" w:rsidR="00B817F5" w:rsidRPr="00C26026" w:rsidRDefault="00B817F5" w:rsidP="00C26026">
      <w:pPr>
        <w:spacing w:line="360" w:lineRule="auto"/>
        <w:jc w:val="both"/>
        <w:rPr>
          <w:b/>
          <w:sz w:val="28"/>
          <w:szCs w:val="28"/>
        </w:rPr>
      </w:pPr>
    </w:p>
    <w:p w14:paraId="570F768F" w14:textId="315B8506" w:rsidR="003109E5" w:rsidRPr="00C26026" w:rsidRDefault="003109E5" w:rsidP="004A335F">
      <w:pPr>
        <w:pStyle w:val="Default"/>
        <w:jc w:val="center"/>
        <w:rPr>
          <w:b/>
          <w:color w:val="auto"/>
          <w:sz w:val="28"/>
          <w:szCs w:val="28"/>
        </w:rPr>
      </w:pPr>
      <w:r w:rsidRPr="00C26026">
        <w:rPr>
          <w:b/>
          <w:color w:val="auto"/>
          <w:sz w:val="28"/>
          <w:szCs w:val="28"/>
        </w:rPr>
        <w:t>О проведении Всероссийских проверочных работ</w:t>
      </w:r>
    </w:p>
    <w:p w14:paraId="4161994C" w14:textId="77777777" w:rsidR="004A335F" w:rsidRDefault="00610486" w:rsidP="004A335F">
      <w:pPr>
        <w:pStyle w:val="Default"/>
        <w:jc w:val="center"/>
        <w:rPr>
          <w:b/>
          <w:color w:val="auto"/>
          <w:sz w:val="28"/>
          <w:szCs w:val="28"/>
        </w:rPr>
      </w:pPr>
      <w:r w:rsidRPr="00C26026">
        <w:rPr>
          <w:b/>
          <w:color w:val="auto"/>
          <w:sz w:val="28"/>
          <w:szCs w:val="28"/>
        </w:rPr>
        <w:t>в</w:t>
      </w:r>
      <w:r w:rsidR="003F3E0B" w:rsidRPr="00C26026">
        <w:rPr>
          <w:b/>
          <w:color w:val="auto"/>
          <w:sz w:val="28"/>
          <w:szCs w:val="28"/>
        </w:rPr>
        <w:t xml:space="preserve"> </w:t>
      </w:r>
      <w:r w:rsidR="004A335F">
        <w:rPr>
          <w:b/>
          <w:color w:val="auto"/>
          <w:sz w:val="28"/>
          <w:szCs w:val="28"/>
        </w:rPr>
        <w:t>общеобразовательных организациях</w:t>
      </w:r>
    </w:p>
    <w:p w14:paraId="07442B69" w14:textId="5842C569" w:rsidR="003845FE" w:rsidRPr="00C26026" w:rsidRDefault="003F3E0B" w:rsidP="004A335F">
      <w:pPr>
        <w:pStyle w:val="Default"/>
        <w:jc w:val="center"/>
        <w:rPr>
          <w:b/>
          <w:color w:val="auto"/>
          <w:sz w:val="28"/>
          <w:szCs w:val="28"/>
        </w:rPr>
      </w:pPr>
      <w:r w:rsidRPr="00C26026">
        <w:rPr>
          <w:b/>
          <w:color w:val="auto"/>
          <w:sz w:val="28"/>
          <w:szCs w:val="28"/>
        </w:rPr>
        <w:t xml:space="preserve"> Кировского муниципального района </w:t>
      </w:r>
      <w:r w:rsidR="00363FC8" w:rsidRPr="00C26026">
        <w:rPr>
          <w:b/>
          <w:color w:val="auto"/>
          <w:sz w:val="28"/>
          <w:szCs w:val="28"/>
        </w:rPr>
        <w:t xml:space="preserve"> </w:t>
      </w:r>
      <w:r w:rsidR="003109E5" w:rsidRPr="00C26026">
        <w:rPr>
          <w:b/>
          <w:color w:val="auto"/>
          <w:sz w:val="28"/>
          <w:szCs w:val="28"/>
        </w:rPr>
        <w:t xml:space="preserve">в </w:t>
      </w:r>
      <w:r w:rsidR="006A0509">
        <w:rPr>
          <w:b/>
          <w:color w:val="auto"/>
          <w:sz w:val="28"/>
          <w:szCs w:val="28"/>
        </w:rPr>
        <w:t>2022</w:t>
      </w:r>
      <w:r w:rsidR="00DF6442" w:rsidRPr="00C26026">
        <w:rPr>
          <w:b/>
          <w:color w:val="auto"/>
          <w:sz w:val="28"/>
          <w:szCs w:val="28"/>
        </w:rPr>
        <w:t xml:space="preserve"> </w:t>
      </w:r>
      <w:r w:rsidR="003109E5" w:rsidRPr="00C26026">
        <w:rPr>
          <w:b/>
          <w:color w:val="auto"/>
          <w:sz w:val="28"/>
          <w:szCs w:val="28"/>
        </w:rPr>
        <w:t>году</w:t>
      </w:r>
    </w:p>
    <w:p w14:paraId="5D421E5B" w14:textId="77777777" w:rsidR="0073500A" w:rsidRPr="00C26026" w:rsidRDefault="0073500A" w:rsidP="00C26026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</w:p>
    <w:p w14:paraId="4C936046" w14:textId="4CD11019" w:rsidR="003109E5" w:rsidRPr="00C26026" w:rsidRDefault="00031C8E" w:rsidP="00C2602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26026">
        <w:rPr>
          <w:sz w:val="28"/>
          <w:szCs w:val="28"/>
        </w:rPr>
        <w:t>Во исполнени</w:t>
      </w:r>
      <w:r w:rsidR="004A335F">
        <w:rPr>
          <w:sz w:val="28"/>
          <w:szCs w:val="28"/>
        </w:rPr>
        <w:t>е</w:t>
      </w:r>
      <w:r w:rsidRPr="00C26026">
        <w:rPr>
          <w:sz w:val="28"/>
          <w:szCs w:val="28"/>
        </w:rPr>
        <w:t xml:space="preserve">  приказа</w:t>
      </w:r>
      <w:r w:rsidR="007475E3" w:rsidRPr="00C26026">
        <w:rPr>
          <w:sz w:val="28"/>
          <w:szCs w:val="28"/>
        </w:rPr>
        <w:t xml:space="preserve"> </w:t>
      </w:r>
      <w:r w:rsidR="00E30281" w:rsidRPr="00C26026">
        <w:rPr>
          <w:sz w:val="28"/>
          <w:szCs w:val="28"/>
        </w:rPr>
        <w:t>Федеральной службы по надзору в сфере образования и науки (</w:t>
      </w:r>
      <w:proofErr w:type="spellStart"/>
      <w:r w:rsidR="00E30281" w:rsidRPr="00C26026">
        <w:rPr>
          <w:sz w:val="28"/>
          <w:szCs w:val="28"/>
        </w:rPr>
        <w:t>Рособрнадзор</w:t>
      </w:r>
      <w:proofErr w:type="spellEnd"/>
      <w:r w:rsidR="00E30281" w:rsidRPr="00C26026">
        <w:rPr>
          <w:sz w:val="28"/>
          <w:szCs w:val="28"/>
        </w:rPr>
        <w:t xml:space="preserve">) от </w:t>
      </w:r>
      <w:r w:rsidR="00B64BAF">
        <w:rPr>
          <w:sz w:val="28"/>
          <w:szCs w:val="28"/>
        </w:rPr>
        <w:t>16.08</w:t>
      </w:r>
      <w:r w:rsidR="00BB2A32" w:rsidRPr="00C26026">
        <w:rPr>
          <w:sz w:val="28"/>
          <w:szCs w:val="28"/>
        </w:rPr>
        <w:t>.2021</w:t>
      </w:r>
      <w:r w:rsidR="00E30281" w:rsidRPr="00C26026">
        <w:rPr>
          <w:sz w:val="28"/>
          <w:szCs w:val="28"/>
        </w:rPr>
        <w:t xml:space="preserve"> № </w:t>
      </w:r>
      <w:r w:rsidR="00BB2A32" w:rsidRPr="00C26026">
        <w:rPr>
          <w:sz w:val="28"/>
          <w:szCs w:val="28"/>
        </w:rPr>
        <w:t>11</w:t>
      </w:r>
      <w:r w:rsidR="00B64BAF">
        <w:rPr>
          <w:sz w:val="28"/>
          <w:szCs w:val="28"/>
        </w:rPr>
        <w:t>3</w:t>
      </w:r>
      <w:r w:rsidR="00BB2A32" w:rsidRPr="00C26026">
        <w:rPr>
          <w:sz w:val="28"/>
          <w:szCs w:val="28"/>
        </w:rPr>
        <w:t xml:space="preserve">9 </w:t>
      </w:r>
      <w:r w:rsidR="004A335F">
        <w:rPr>
          <w:sz w:val="28"/>
          <w:szCs w:val="28"/>
        </w:rPr>
        <w:t>«</w:t>
      </w:r>
      <w:r w:rsidR="00E30281" w:rsidRPr="00C26026">
        <w:rPr>
          <w:sz w:val="28"/>
          <w:szCs w:val="28"/>
        </w:rPr>
        <w:t xml:space="preserve">О </w:t>
      </w:r>
      <w:r w:rsidR="00542A1A" w:rsidRPr="00C26026">
        <w:rPr>
          <w:sz w:val="28"/>
          <w:szCs w:val="28"/>
        </w:rPr>
        <w:t>проведени</w:t>
      </w:r>
      <w:r w:rsidR="00E30281" w:rsidRPr="00C26026">
        <w:rPr>
          <w:sz w:val="28"/>
          <w:szCs w:val="28"/>
        </w:rPr>
        <w:t>и</w:t>
      </w:r>
      <w:r w:rsidR="00542A1A" w:rsidRPr="00C26026">
        <w:rPr>
          <w:sz w:val="28"/>
          <w:szCs w:val="28"/>
        </w:rPr>
        <w:t xml:space="preserve"> Федеральной службой по надзору в сфере образования и науки</w:t>
      </w:r>
      <w:r w:rsidR="00E30281" w:rsidRPr="00C26026">
        <w:rPr>
          <w:sz w:val="28"/>
          <w:szCs w:val="28"/>
        </w:rPr>
        <w:t xml:space="preserve"> мониторинга качества подготовки обучающихся общеобразовательных организаций в форме всероссийских проверочных работ в </w:t>
      </w:r>
      <w:r w:rsidR="008C15C6" w:rsidRPr="00C26026">
        <w:rPr>
          <w:sz w:val="28"/>
          <w:szCs w:val="28"/>
        </w:rPr>
        <w:t>202</w:t>
      </w:r>
      <w:r w:rsidR="00B64BAF">
        <w:rPr>
          <w:sz w:val="28"/>
          <w:szCs w:val="28"/>
        </w:rPr>
        <w:t>2</w:t>
      </w:r>
      <w:r w:rsidR="00E30281" w:rsidRPr="00C26026">
        <w:rPr>
          <w:sz w:val="28"/>
          <w:szCs w:val="28"/>
        </w:rPr>
        <w:t xml:space="preserve"> году</w:t>
      </w:r>
      <w:r w:rsidR="00542A1A" w:rsidRPr="00C26026">
        <w:rPr>
          <w:sz w:val="28"/>
          <w:szCs w:val="28"/>
        </w:rPr>
        <w:t>»</w:t>
      </w:r>
      <w:r w:rsidR="005F51F3">
        <w:rPr>
          <w:sz w:val="28"/>
          <w:szCs w:val="28"/>
        </w:rPr>
        <w:t>,</w:t>
      </w:r>
      <w:r w:rsidR="00F639F8">
        <w:rPr>
          <w:sz w:val="28"/>
          <w:szCs w:val="28"/>
        </w:rPr>
        <w:t xml:space="preserve"> </w:t>
      </w:r>
      <w:r w:rsidR="004A335F">
        <w:rPr>
          <w:sz w:val="28"/>
          <w:szCs w:val="28"/>
        </w:rPr>
        <w:t xml:space="preserve">на основании </w:t>
      </w:r>
      <w:r w:rsidR="005F51F3">
        <w:rPr>
          <w:sz w:val="28"/>
          <w:szCs w:val="28"/>
        </w:rPr>
        <w:t>письм</w:t>
      </w:r>
      <w:r w:rsidR="004A335F">
        <w:rPr>
          <w:sz w:val="28"/>
          <w:szCs w:val="28"/>
        </w:rPr>
        <w:t>а</w:t>
      </w:r>
      <w:r w:rsidR="005F51F3">
        <w:rPr>
          <w:sz w:val="28"/>
          <w:szCs w:val="28"/>
        </w:rPr>
        <w:t xml:space="preserve"> </w:t>
      </w:r>
      <w:proofErr w:type="spellStart"/>
      <w:r w:rsidR="005F51F3">
        <w:rPr>
          <w:sz w:val="28"/>
          <w:szCs w:val="28"/>
        </w:rPr>
        <w:t>Рособрнадзора</w:t>
      </w:r>
      <w:proofErr w:type="spellEnd"/>
      <w:r w:rsidR="005F51F3">
        <w:rPr>
          <w:sz w:val="28"/>
          <w:szCs w:val="28"/>
        </w:rPr>
        <w:t xml:space="preserve"> от</w:t>
      </w:r>
      <w:r w:rsidR="004A335F">
        <w:rPr>
          <w:sz w:val="28"/>
          <w:szCs w:val="28"/>
        </w:rPr>
        <w:t xml:space="preserve"> </w:t>
      </w:r>
      <w:r w:rsidR="005F51F3">
        <w:rPr>
          <w:sz w:val="28"/>
          <w:szCs w:val="28"/>
        </w:rPr>
        <w:t>21.01.2022 № 02-12  «О проведении ВПР в 2022 году</w:t>
      </w:r>
      <w:r w:rsidR="004A335F">
        <w:rPr>
          <w:sz w:val="28"/>
          <w:szCs w:val="28"/>
        </w:rPr>
        <w:t>»</w:t>
      </w:r>
      <w:r w:rsidR="005F51F3">
        <w:rPr>
          <w:sz w:val="28"/>
          <w:szCs w:val="28"/>
        </w:rPr>
        <w:t xml:space="preserve"> с</w:t>
      </w:r>
      <w:proofErr w:type="gramEnd"/>
      <w:r w:rsidR="005F51F3">
        <w:rPr>
          <w:sz w:val="28"/>
          <w:szCs w:val="28"/>
        </w:rPr>
        <w:t xml:space="preserve"> изменениями и дополнениями</w:t>
      </w:r>
      <w:r w:rsidR="004A335F">
        <w:rPr>
          <w:sz w:val="28"/>
          <w:szCs w:val="28"/>
        </w:rPr>
        <w:t>,</w:t>
      </w:r>
      <w:r w:rsidR="005F51F3">
        <w:rPr>
          <w:sz w:val="28"/>
          <w:szCs w:val="28"/>
        </w:rPr>
        <w:t xml:space="preserve"> </w:t>
      </w:r>
      <w:r w:rsidR="004A335F">
        <w:rPr>
          <w:sz w:val="28"/>
          <w:szCs w:val="28"/>
        </w:rPr>
        <w:t xml:space="preserve">внесенными в порядок и план – график ВПР в 2022 году (письмо </w:t>
      </w:r>
      <w:proofErr w:type="spellStart"/>
      <w:r w:rsidR="004A335F">
        <w:rPr>
          <w:sz w:val="28"/>
          <w:szCs w:val="28"/>
        </w:rPr>
        <w:t>Рособрнадзора</w:t>
      </w:r>
      <w:proofErr w:type="spellEnd"/>
      <w:r w:rsidR="004A335F">
        <w:rPr>
          <w:sz w:val="28"/>
          <w:szCs w:val="28"/>
        </w:rPr>
        <w:t xml:space="preserve"> №02-25 от 04.02.2022)</w:t>
      </w:r>
      <w:r w:rsidR="006F099A">
        <w:rPr>
          <w:sz w:val="28"/>
          <w:szCs w:val="28"/>
        </w:rPr>
        <w:t>, ст.</w:t>
      </w:r>
      <w:r w:rsidR="00D62003">
        <w:rPr>
          <w:sz w:val="28"/>
          <w:szCs w:val="28"/>
        </w:rPr>
        <w:t xml:space="preserve">24 </w:t>
      </w:r>
      <w:r w:rsidR="006F099A">
        <w:rPr>
          <w:sz w:val="28"/>
          <w:szCs w:val="28"/>
        </w:rPr>
        <w:t xml:space="preserve">Устава Кировского муниципального района, принятого решением Думы Кировского муниципального района от 08.07.2005г.№126 (в действующей редакции решения Думы Кировского муниципального района от </w:t>
      </w:r>
      <w:r w:rsidR="00BF1C52">
        <w:rPr>
          <w:sz w:val="28"/>
          <w:szCs w:val="28"/>
        </w:rPr>
        <w:t>27.01.2022 г.№62-НПА</w:t>
      </w:r>
      <w:r w:rsidR="006F099A">
        <w:rPr>
          <w:sz w:val="28"/>
          <w:szCs w:val="28"/>
        </w:rPr>
        <w:t>)</w:t>
      </w:r>
      <w:r w:rsidR="005F51F3">
        <w:rPr>
          <w:sz w:val="28"/>
          <w:szCs w:val="28"/>
        </w:rPr>
        <w:t xml:space="preserve"> </w:t>
      </w:r>
    </w:p>
    <w:p w14:paraId="2DC438A0" w14:textId="77777777" w:rsidR="00BF1C52" w:rsidRDefault="00BF1C52" w:rsidP="004A335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14:paraId="2C3C163E" w14:textId="599A4025" w:rsidR="004A335F" w:rsidRPr="00C26026" w:rsidRDefault="002C3A2C" w:rsidP="004A335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C26026">
        <w:rPr>
          <w:sz w:val="28"/>
          <w:szCs w:val="28"/>
        </w:rPr>
        <w:t xml:space="preserve">1. </w:t>
      </w:r>
      <w:r w:rsidR="004A335F" w:rsidRPr="00C26026">
        <w:rPr>
          <w:sz w:val="28"/>
          <w:szCs w:val="28"/>
        </w:rPr>
        <w:t xml:space="preserve">Руководителям </w:t>
      </w:r>
      <w:r w:rsidR="004A335F">
        <w:rPr>
          <w:sz w:val="28"/>
          <w:szCs w:val="28"/>
        </w:rPr>
        <w:t>общеобразовательных учреждений</w:t>
      </w:r>
      <w:r w:rsidR="004A335F" w:rsidRPr="00C26026">
        <w:rPr>
          <w:sz w:val="28"/>
          <w:szCs w:val="28"/>
        </w:rPr>
        <w:t xml:space="preserve"> обеспечить  организацию и проведение ВПР в </w:t>
      </w:r>
      <w:r w:rsidR="004A335F">
        <w:rPr>
          <w:sz w:val="28"/>
          <w:szCs w:val="28"/>
        </w:rPr>
        <w:t>школах</w:t>
      </w:r>
      <w:r w:rsidR="004A335F" w:rsidRPr="00C26026">
        <w:rPr>
          <w:sz w:val="28"/>
          <w:szCs w:val="28"/>
        </w:rPr>
        <w:t>, реализующих программы начального общего, основного общего и среднего общего образования, расположенных на территории муниципалитета в соответствии с Порядком проведения ВПР 202</w:t>
      </w:r>
      <w:r w:rsidR="004A335F">
        <w:rPr>
          <w:sz w:val="28"/>
          <w:szCs w:val="28"/>
        </w:rPr>
        <w:t xml:space="preserve">2 (подготовленным </w:t>
      </w:r>
      <w:proofErr w:type="spellStart"/>
      <w:r w:rsidR="004A335F">
        <w:rPr>
          <w:sz w:val="28"/>
          <w:szCs w:val="28"/>
        </w:rPr>
        <w:t>Рособрнадзором</w:t>
      </w:r>
      <w:proofErr w:type="spellEnd"/>
      <w:r w:rsidR="004A335F">
        <w:rPr>
          <w:sz w:val="28"/>
          <w:szCs w:val="28"/>
        </w:rPr>
        <w:t xml:space="preserve">) </w:t>
      </w:r>
      <w:r w:rsidR="004A335F" w:rsidRPr="00C26026">
        <w:rPr>
          <w:sz w:val="28"/>
          <w:szCs w:val="28"/>
        </w:rPr>
        <w:t xml:space="preserve"> с соблюдением объективности</w:t>
      </w:r>
      <w:r w:rsidR="004A335F">
        <w:rPr>
          <w:sz w:val="28"/>
          <w:szCs w:val="28"/>
        </w:rPr>
        <w:t xml:space="preserve">  и планом – графиком проведения ВПР (приложение 1)</w:t>
      </w:r>
      <w:r w:rsidR="004A335F" w:rsidRPr="00C26026">
        <w:rPr>
          <w:sz w:val="28"/>
          <w:szCs w:val="28"/>
        </w:rPr>
        <w:t>.</w:t>
      </w:r>
    </w:p>
    <w:p w14:paraId="36CB2615" w14:textId="7658AF97" w:rsidR="00BC340F" w:rsidRPr="00C26026" w:rsidRDefault="008B29DA" w:rsidP="004A335F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C26026">
        <w:rPr>
          <w:sz w:val="28"/>
          <w:szCs w:val="28"/>
        </w:rPr>
        <w:t>2. </w:t>
      </w:r>
      <w:r w:rsidR="00DA2117" w:rsidRPr="00C26026">
        <w:rPr>
          <w:sz w:val="28"/>
          <w:szCs w:val="28"/>
        </w:rPr>
        <w:t>  </w:t>
      </w:r>
      <w:r w:rsidR="0073500A" w:rsidRPr="00C26026">
        <w:rPr>
          <w:sz w:val="28"/>
          <w:szCs w:val="28"/>
        </w:rPr>
        <w:t xml:space="preserve">В рамках подготовки к проведению </w:t>
      </w:r>
      <w:r w:rsidR="003109E5" w:rsidRPr="00C26026">
        <w:rPr>
          <w:sz w:val="28"/>
          <w:szCs w:val="28"/>
        </w:rPr>
        <w:t>ВПР</w:t>
      </w:r>
    </w:p>
    <w:p w14:paraId="2A80B531" w14:textId="0E292DF7" w:rsidR="0073500A" w:rsidRPr="00C26026" w:rsidRDefault="00BC340F" w:rsidP="00C26026">
      <w:pPr>
        <w:tabs>
          <w:tab w:val="left" w:pos="1985"/>
        </w:tabs>
        <w:spacing w:line="360" w:lineRule="auto"/>
        <w:ind w:firstLine="567"/>
        <w:jc w:val="both"/>
        <w:rPr>
          <w:sz w:val="28"/>
          <w:szCs w:val="28"/>
        </w:rPr>
      </w:pPr>
      <w:r w:rsidRPr="00C26026">
        <w:rPr>
          <w:sz w:val="28"/>
          <w:szCs w:val="28"/>
        </w:rPr>
        <w:t>2.1.</w:t>
      </w:r>
      <w:r w:rsidR="00EF6CC2" w:rsidRPr="00C26026">
        <w:rPr>
          <w:sz w:val="28"/>
          <w:szCs w:val="28"/>
        </w:rPr>
        <w:t> </w:t>
      </w:r>
      <w:r w:rsidR="000E2B68" w:rsidRPr="00C26026">
        <w:rPr>
          <w:sz w:val="28"/>
          <w:szCs w:val="28"/>
        </w:rPr>
        <w:t>Н</w:t>
      </w:r>
      <w:r w:rsidR="00C12C24" w:rsidRPr="00C26026">
        <w:rPr>
          <w:sz w:val="28"/>
          <w:szCs w:val="28"/>
        </w:rPr>
        <w:t xml:space="preserve">азначить </w:t>
      </w:r>
      <w:r w:rsidR="003F3E0B" w:rsidRPr="00C26026">
        <w:rPr>
          <w:sz w:val="28"/>
          <w:szCs w:val="28"/>
        </w:rPr>
        <w:t xml:space="preserve">муниципальным координатором </w:t>
      </w:r>
      <w:r w:rsidR="00F12A57" w:rsidRPr="00C26026">
        <w:rPr>
          <w:sz w:val="28"/>
          <w:szCs w:val="28"/>
        </w:rPr>
        <w:t xml:space="preserve"> </w:t>
      </w:r>
      <w:r w:rsidR="003F3E0B" w:rsidRPr="00C26026">
        <w:rPr>
          <w:sz w:val="28"/>
          <w:szCs w:val="28"/>
        </w:rPr>
        <w:t xml:space="preserve"> Григорьеву Н.Н., </w:t>
      </w:r>
      <w:r w:rsidR="001047CF">
        <w:rPr>
          <w:sz w:val="28"/>
          <w:szCs w:val="28"/>
        </w:rPr>
        <w:t xml:space="preserve"> </w:t>
      </w:r>
      <w:r w:rsidR="001047CF">
        <w:rPr>
          <w:sz w:val="28"/>
          <w:szCs w:val="28"/>
        </w:rPr>
        <w:lastRenderedPageBreak/>
        <w:t xml:space="preserve">старшего </w:t>
      </w:r>
      <w:r w:rsidR="003F3E0B" w:rsidRPr="00C26026">
        <w:rPr>
          <w:sz w:val="28"/>
          <w:szCs w:val="28"/>
        </w:rPr>
        <w:t>методиста информационно - методического отдела МКУ</w:t>
      </w:r>
      <w:r w:rsidR="00610486" w:rsidRPr="00C26026">
        <w:rPr>
          <w:sz w:val="28"/>
          <w:szCs w:val="28"/>
        </w:rPr>
        <w:t xml:space="preserve"> «</w:t>
      </w:r>
      <w:r w:rsidR="003F3E0B" w:rsidRPr="00C26026">
        <w:rPr>
          <w:sz w:val="28"/>
          <w:szCs w:val="28"/>
        </w:rPr>
        <w:t>ЦОМОУ</w:t>
      </w:r>
      <w:r w:rsidR="00610486" w:rsidRPr="00C26026">
        <w:rPr>
          <w:sz w:val="28"/>
          <w:szCs w:val="28"/>
        </w:rPr>
        <w:t>»</w:t>
      </w:r>
      <w:r w:rsidR="009800B6" w:rsidRPr="00C26026">
        <w:rPr>
          <w:sz w:val="28"/>
          <w:szCs w:val="28"/>
        </w:rPr>
        <w:t>:</w:t>
      </w:r>
    </w:p>
    <w:p w14:paraId="26B3F02B" w14:textId="5B8609CD" w:rsidR="009800B6" w:rsidRPr="00C26026" w:rsidRDefault="009800B6" w:rsidP="00C26026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C26026">
        <w:rPr>
          <w:sz w:val="28"/>
          <w:szCs w:val="28"/>
        </w:rPr>
        <w:t>2.</w:t>
      </w:r>
      <w:r w:rsidR="00BC340F" w:rsidRPr="00C26026">
        <w:rPr>
          <w:sz w:val="28"/>
          <w:szCs w:val="28"/>
        </w:rPr>
        <w:t>2</w:t>
      </w:r>
      <w:r w:rsidR="00EF6CC2" w:rsidRPr="00C26026">
        <w:rPr>
          <w:sz w:val="28"/>
          <w:szCs w:val="28"/>
        </w:rPr>
        <w:t>. </w:t>
      </w:r>
      <w:r w:rsidR="00365003" w:rsidRPr="00C26026">
        <w:rPr>
          <w:sz w:val="28"/>
          <w:szCs w:val="28"/>
        </w:rPr>
        <w:t>Отделу информационно</w:t>
      </w:r>
      <w:r w:rsidR="00046E6F" w:rsidRPr="00C26026">
        <w:rPr>
          <w:sz w:val="28"/>
          <w:szCs w:val="28"/>
        </w:rPr>
        <w:t xml:space="preserve"> </w:t>
      </w:r>
      <w:r w:rsidR="00365003" w:rsidRPr="00C26026">
        <w:rPr>
          <w:sz w:val="28"/>
          <w:szCs w:val="28"/>
        </w:rPr>
        <w:t>- методической поддержки о</w:t>
      </w:r>
      <w:r w:rsidR="003B398E" w:rsidRPr="00C26026">
        <w:rPr>
          <w:sz w:val="28"/>
          <w:szCs w:val="28"/>
        </w:rPr>
        <w:t xml:space="preserve">беспечить организационно-методическое и технологическое сопровождение </w:t>
      </w:r>
      <w:r w:rsidR="00157D97" w:rsidRPr="00C26026">
        <w:rPr>
          <w:sz w:val="28"/>
          <w:szCs w:val="28"/>
        </w:rPr>
        <w:t>проведения</w:t>
      </w:r>
      <w:r w:rsidR="003109E5" w:rsidRPr="00C26026">
        <w:rPr>
          <w:sz w:val="28"/>
          <w:szCs w:val="28"/>
        </w:rPr>
        <w:t xml:space="preserve"> ВПР</w:t>
      </w:r>
      <w:r w:rsidR="003F3E0B" w:rsidRPr="00C26026">
        <w:rPr>
          <w:sz w:val="28"/>
          <w:szCs w:val="28"/>
        </w:rPr>
        <w:t xml:space="preserve"> в  Кировском районе</w:t>
      </w:r>
      <w:r w:rsidR="00157D97" w:rsidRPr="00C26026">
        <w:rPr>
          <w:sz w:val="28"/>
          <w:szCs w:val="28"/>
        </w:rPr>
        <w:t>.</w:t>
      </w:r>
    </w:p>
    <w:p w14:paraId="18897D40" w14:textId="0F7A6E06" w:rsidR="0021267C" w:rsidRPr="00C26026" w:rsidRDefault="00EF6CC2" w:rsidP="004A335F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C26026">
        <w:rPr>
          <w:sz w:val="28"/>
          <w:szCs w:val="28"/>
        </w:rPr>
        <w:t>3.  </w:t>
      </w:r>
      <w:r w:rsidR="007C25C3" w:rsidRPr="00C26026">
        <w:rPr>
          <w:sz w:val="28"/>
          <w:szCs w:val="28"/>
        </w:rPr>
        <w:t xml:space="preserve">Рекомендовать </w:t>
      </w:r>
      <w:r w:rsidR="00367922" w:rsidRPr="00C26026">
        <w:rPr>
          <w:sz w:val="28"/>
          <w:szCs w:val="28"/>
        </w:rPr>
        <w:t xml:space="preserve">директорам </w:t>
      </w:r>
      <w:r w:rsidR="00251D84" w:rsidRPr="00C26026">
        <w:rPr>
          <w:sz w:val="28"/>
          <w:szCs w:val="28"/>
        </w:rPr>
        <w:t xml:space="preserve">образовательных организаций, реализующих программы </w:t>
      </w:r>
      <w:r w:rsidR="00BC340F" w:rsidRPr="00C26026">
        <w:rPr>
          <w:sz w:val="28"/>
          <w:szCs w:val="28"/>
        </w:rPr>
        <w:t>начального общего, основного общего и среднего общего образования</w:t>
      </w:r>
      <w:r w:rsidR="00692E6E" w:rsidRPr="00C26026">
        <w:rPr>
          <w:sz w:val="28"/>
          <w:szCs w:val="28"/>
        </w:rPr>
        <w:t>:</w:t>
      </w:r>
      <w:r w:rsidR="00367922" w:rsidRPr="00C26026">
        <w:rPr>
          <w:sz w:val="28"/>
          <w:szCs w:val="28"/>
        </w:rPr>
        <w:t xml:space="preserve"> </w:t>
      </w:r>
    </w:p>
    <w:p w14:paraId="6D96C21C" w14:textId="0E8AC412" w:rsidR="001879F2" w:rsidRPr="00C26026" w:rsidRDefault="004A335F" w:rsidP="00C2602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2117" w:rsidRPr="00C26026">
        <w:rPr>
          <w:sz w:val="28"/>
          <w:szCs w:val="28"/>
        </w:rPr>
        <w:t>.1. </w:t>
      </w:r>
      <w:r w:rsidR="00BC340F" w:rsidRPr="00C26026">
        <w:rPr>
          <w:sz w:val="28"/>
          <w:szCs w:val="28"/>
        </w:rPr>
        <w:t>Н</w:t>
      </w:r>
      <w:r w:rsidR="001879F2" w:rsidRPr="00C26026">
        <w:rPr>
          <w:sz w:val="28"/>
          <w:szCs w:val="28"/>
        </w:rPr>
        <w:t xml:space="preserve">азначить </w:t>
      </w:r>
      <w:r w:rsidR="00BB2A32" w:rsidRPr="00C26026">
        <w:rPr>
          <w:sz w:val="28"/>
          <w:szCs w:val="28"/>
        </w:rPr>
        <w:t>ответственных организаторов</w:t>
      </w:r>
      <w:r w:rsidR="001879F2" w:rsidRPr="00C26026">
        <w:rPr>
          <w:sz w:val="28"/>
          <w:szCs w:val="28"/>
        </w:rPr>
        <w:t xml:space="preserve"> – специалистов, ответственных за проведение ВПР в образовательной организации</w:t>
      </w:r>
      <w:r w:rsidR="00C12C24" w:rsidRPr="00C26026">
        <w:rPr>
          <w:sz w:val="28"/>
          <w:szCs w:val="28"/>
        </w:rPr>
        <w:t xml:space="preserve">, и передать списки </w:t>
      </w:r>
      <w:r w:rsidR="00BB2A32" w:rsidRPr="00C26026">
        <w:rPr>
          <w:sz w:val="28"/>
          <w:szCs w:val="28"/>
        </w:rPr>
        <w:t xml:space="preserve">ответственных организаторов </w:t>
      </w:r>
      <w:r w:rsidR="00BC340F" w:rsidRPr="00C26026">
        <w:rPr>
          <w:sz w:val="28"/>
          <w:szCs w:val="28"/>
        </w:rPr>
        <w:t>муниципальным координаторам.</w:t>
      </w:r>
    </w:p>
    <w:p w14:paraId="4BA19F69" w14:textId="53D5CD16" w:rsidR="001879F2" w:rsidRPr="00C26026" w:rsidRDefault="004A335F" w:rsidP="00C26026">
      <w:pPr>
        <w:pStyle w:val="ae"/>
        <w:tabs>
          <w:tab w:val="left" w:pos="2127"/>
        </w:tabs>
        <w:spacing w:line="360" w:lineRule="auto"/>
        <w:ind w:left="0" w:firstLine="52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DA211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.2. </w:t>
      </w:r>
      <w:r w:rsidR="00BC340F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1879F2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беспечить проведение подготовительны</w:t>
      </w:r>
      <w:r w:rsidR="00A750D9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 мероприятий для включения </w:t>
      </w:r>
      <w:r w:rsidR="001879F2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образовательной организации в списки участников ВПР, в том числе, авторизацию </w:t>
      </w:r>
      <w:r w:rsidR="00E10864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в ФИС ОКО</w:t>
      </w:r>
      <w:r w:rsidR="001879F2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, получение логинов и пароле</w:t>
      </w:r>
      <w:r w:rsidR="00A750D9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й доступа в личные кабинеты </w:t>
      </w:r>
      <w:r w:rsidR="001879F2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образовательных организаций, заполнение </w:t>
      </w:r>
      <w:r w:rsidR="00E30281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опросного листа ОО - </w:t>
      </w:r>
      <w:r w:rsidR="001879F2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</w:t>
      </w:r>
      <w:r w:rsidR="002D7859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ника </w:t>
      </w:r>
      <w:r w:rsidR="001879F2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ВПР, пол</w:t>
      </w:r>
      <w:r w:rsidR="00BC340F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учение инструктивных материалов.</w:t>
      </w:r>
    </w:p>
    <w:p w14:paraId="126D6713" w14:textId="779BF68F" w:rsidR="00BC340F" w:rsidRPr="00C26026" w:rsidRDefault="004A335F" w:rsidP="00C26026">
      <w:pPr>
        <w:tabs>
          <w:tab w:val="left" w:pos="1560"/>
        </w:tabs>
        <w:spacing w:line="360" w:lineRule="auto"/>
        <w:ind w:firstLine="52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="00DA2117" w:rsidRPr="00C26026">
        <w:rPr>
          <w:sz w:val="28"/>
          <w:szCs w:val="28"/>
        </w:rPr>
        <w:t>.3. </w:t>
      </w:r>
      <w:r w:rsidR="00BC340F" w:rsidRPr="00C26026">
        <w:rPr>
          <w:spacing w:val="-2"/>
          <w:sz w:val="28"/>
          <w:szCs w:val="28"/>
        </w:rPr>
        <w:t xml:space="preserve">Скачать в личном кабинете </w:t>
      </w:r>
      <w:r w:rsidR="00E10864" w:rsidRPr="00C26026">
        <w:rPr>
          <w:spacing w:val="-2"/>
          <w:sz w:val="28"/>
          <w:szCs w:val="28"/>
        </w:rPr>
        <w:t>в ФИС ОКО</w:t>
      </w:r>
      <w:r w:rsidR="00BC340F" w:rsidRPr="00C26026">
        <w:rPr>
          <w:spacing w:val="-2"/>
          <w:sz w:val="28"/>
          <w:szCs w:val="28"/>
        </w:rPr>
        <w:t xml:space="preserve"> протокол проведения работы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кода.</w:t>
      </w:r>
    </w:p>
    <w:p w14:paraId="541B3A2D" w14:textId="2B2E8397" w:rsidR="002C2C66" w:rsidRPr="00C26026" w:rsidRDefault="004A335F" w:rsidP="00C26026">
      <w:pPr>
        <w:pStyle w:val="ae"/>
        <w:tabs>
          <w:tab w:val="left" w:pos="2410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DA211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.4. </w:t>
      </w:r>
      <w:r w:rsidR="00CB70CB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Скачать </w:t>
      </w:r>
      <w:r w:rsidR="00BB2A32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архив с материалами</w:t>
      </w:r>
      <w:r w:rsidR="00CB70CB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проведения ВПР  в личном кабинете ФИС ОКО до дня проведения работы для 4</w:t>
      </w:r>
      <w:r w:rsidR="003901E3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B47B8D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3901E3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10-11 классов. </w:t>
      </w:r>
      <w:r w:rsidR="00773098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каждой ОО варианты сгенерированы индивидуально на основе банка </w:t>
      </w:r>
      <w:r w:rsidR="003901E3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оценочных средств</w:t>
      </w:r>
      <w:r w:rsidR="00773098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ВПР с использованием ФИС ОКО.</w:t>
      </w:r>
      <w:r w:rsidR="00CB70CB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42799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Даты получения архивов с материалами указаны в плане-графике проведения ВПР</w:t>
      </w:r>
      <w:r w:rsidR="000A3D95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393BEA5" w14:textId="785DF6D0" w:rsidR="002C2C66" w:rsidRPr="00C26026" w:rsidRDefault="004A335F" w:rsidP="00C26026">
      <w:pPr>
        <w:pStyle w:val="ae"/>
        <w:spacing w:after="6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DA211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47B8D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DA211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8B277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F12A5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аспечатат</w:t>
      </w:r>
      <w:r w:rsidR="002C2C66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F12A5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варианты ВПР на всех участников, бума</w:t>
      </w:r>
      <w:r w:rsidR="008A1C54">
        <w:rPr>
          <w:rFonts w:ascii="Times New Roman" w:eastAsia="Times New Roman" w:hAnsi="Times New Roman" w:cs="Times New Roman"/>
          <w:color w:val="auto"/>
          <w:sz w:val="28"/>
          <w:szCs w:val="28"/>
        </w:rPr>
        <w:t>ж</w:t>
      </w:r>
      <w:r w:rsidR="0011371A">
        <w:rPr>
          <w:rFonts w:ascii="Times New Roman" w:eastAsia="Times New Roman" w:hAnsi="Times New Roman" w:cs="Times New Roman"/>
          <w:color w:val="auto"/>
          <w:sz w:val="28"/>
          <w:szCs w:val="28"/>
        </w:rPr>
        <w:t>ный протокол и коды участников в</w:t>
      </w:r>
      <w:r w:rsidR="008A1C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случае бланкового тестирования, обеспечить проведение в компьютерной форме, если таковая выбрана школой.</w:t>
      </w:r>
      <w:r w:rsidR="00F12A5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Разрезат</w:t>
      </w:r>
      <w:r w:rsidR="002C2C66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F12A5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лист с кодами участников для выдачи каждому участнику отдельного кода. </w:t>
      </w:r>
    </w:p>
    <w:p w14:paraId="460581CE" w14:textId="5C8F24CB" w:rsidR="007C4806" w:rsidRPr="00C26026" w:rsidRDefault="004A335F" w:rsidP="00C2602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2777" w:rsidRPr="00C26026">
        <w:rPr>
          <w:sz w:val="28"/>
          <w:szCs w:val="28"/>
        </w:rPr>
        <w:t>.</w:t>
      </w:r>
      <w:r w:rsidR="00B47B8D" w:rsidRPr="00C26026">
        <w:rPr>
          <w:sz w:val="28"/>
          <w:szCs w:val="28"/>
        </w:rPr>
        <w:t>6</w:t>
      </w:r>
      <w:r w:rsidR="008B2777" w:rsidRPr="00C26026">
        <w:rPr>
          <w:sz w:val="28"/>
          <w:szCs w:val="28"/>
        </w:rPr>
        <w:t>.</w:t>
      </w:r>
      <w:r w:rsidR="00DA2117" w:rsidRPr="00C26026">
        <w:rPr>
          <w:sz w:val="28"/>
          <w:szCs w:val="28"/>
        </w:rPr>
        <w:t> </w:t>
      </w:r>
      <w:r w:rsidR="008B2777" w:rsidRPr="00C26026">
        <w:rPr>
          <w:sz w:val="28"/>
          <w:szCs w:val="28"/>
        </w:rPr>
        <w:t>В</w:t>
      </w:r>
      <w:r w:rsidR="007C4806" w:rsidRPr="00C26026">
        <w:rPr>
          <w:sz w:val="28"/>
          <w:szCs w:val="28"/>
        </w:rPr>
        <w:t xml:space="preserve">нести необходимые изменения в расписание занятий </w:t>
      </w:r>
      <w:r w:rsidR="007C4806" w:rsidRPr="00C26026">
        <w:rPr>
          <w:sz w:val="28"/>
          <w:szCs w:val="28"/>
        </w:rPr>
        <w:lastRenderedPageBreak/>
        <w:t>образовательной организации в дни проведения ВПР</w:t>
      </w:r>
      <w:r w:rsidR="007904E5" w:rsidRPr="00C26026">
        <w:rPr>
          <w:sz w:val="28"/>
          <w:szCs w:val="28"/>
        </w:rPr>
        <w:t>.</w:t>
      </w:r>
    </w:p>
    <w:p w14:paraId="5C5188B6" w14:textId="1F15DE61" w:rsidR="00F12A57" w:rsidRPr="00C26026" w:rsidRDefault="004A335F" w:rsidP="00C26026">
      <w:pPr>
        <w:pStyle w:val="ae"/>
        <w:spacing w:after="6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8B277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47B8D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8B277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15CB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B277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2C2C66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рганизова</w:t>
      </w:r>
      <w:r w:rsidR="00F12A5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2C2C66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A750D9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выполнение участниками работы. Выдать каждому участнику код (каждому участнику – оди</w:t>
      </w:r>
      <w:r w:rsidR="00DA211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 и тот же код на все работы). </w:t>
      </w:r>
      <w:r w:rsidR="00A750D9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Каждый код используется во всей ОО </w:t>
      </w:r>
      <w:r w:rsidR="00A750D9" w:rsidRPr="00C2602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только один раз.</w:t>
      </w:r>
      <w:r w:rsidR="00A750D9" w:rsidRPr="00C260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2A5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2C2C66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F12A5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про</w:t>
      </w:r>
      <w:r w:rsidR="002C2C66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цессе проведения работы заполни</w:t>
      </w:r>
      <w:r w:rsidR="00F12A5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2C2C66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F12A5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14:paraId="3EF695E5" w14:textId="2E9051F2" w:rsidR="00F12A57" w:rsidRPr="00C26026" w:rsidRDefault="004A335F" w:rsidP="00C26026">
      <w:pPr>
        <w:pStyle w:val="ae"/>
        <w:spacing w:after="60" w:line="360" w:lineRule="auto"/>
        <w:ind w:left="567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8B277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47B8D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8B277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15CB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B277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F12A5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</w:t>
      </w:r>
      <w:r w:rsidR="002C2C66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окончании проведения работы собра</w:t>
      </w:r>
      <w:r w:rsidR="00F12A5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2C2C66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F12A57" w:rsidRPr="00C260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все комплекты.</w:t>
      </w:r>
    </w:p>
    <w:p w14:paraId="14E13BA0" w14:textId="4F74AAE8" w:rsidR="00430D9A" w:rsidRPr="00C26026" w:rsidRDefault="004A335F" w:rsidP="00C26026">
      <w:pPr>
        <w:widowControl/>
        <w:spacing w:after="6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2777" w:rsidRPr="00C26026">
        <w:rPr>
          <w:sz w:val="28"/>
          <w:szCs w:val="28"/>
        </w:rPr>
        <w:t>.</w:t>
      </w:r>
      <w:r w:rsidR="00B47B8D" w:rsidRPr="00C26026">
        <w:rPr>
          <w:sz w:val="28"/>
          <w:szCs w:val="28"/>
        </w:rPr>
        <w:t>9</w:t>
      </w:r>
      <w:r w:rsidR="008B2777" w:rsidRPr="00C26026">
        <w:rPr>
          <w:sz w:val="28"/>
          <w:szCs w:val="28"/>
        </w:rPr>
        <w:t>.</w:t>
      </w:r>
      <w:r w:rsidR="00DA2117" w:rsidRPr="00C26026">
        <w:rPr>
          <w:sz w:val="28"/>
          <w:szCs w:val="28"/>
        </w:rPr>
        <w:t> </w:t>
      </w:r>
      <w:r w:rsidR="008B2777" w:rsidRPr="00C26026">
        <w:rPr>
          <w:sz w:val="28"/>
          <w:szCs w:val="28"/>
        </w:rPr>
        <w:t>В</w:t>
      </w:r>
      <w:r w:rsidR="007C4806" w:rsidRPr="00C26026">
        <w:rPr>
          <w:sz w:val="28"/>
          <w:szCs w:val="28"/>
        </w:rPr>
        <w:t xml:space="preserve"> </w:t>
      </w:r>
      <w:r w:rsidR="00F12A57" w:rsidRPr="00C26026">
        <w:rPr>
          <w:sz w:val="28"/>
          <w:szCs w:val="28"/>
        </w:rPr>
        <w:t>лич</w:t>
      </w:r>
      <w:r w:rsidR="002C2C66" w:rsidRPr="00C26026">
        <w:rPr>
          <w:sz w:val="28"/>
          <w:szCs w:val="28"/>
        </w:rPr>
        <w:t xml:space="preserve">ном кабинете </w:t>
      </w:r>
      <w:r w:rsidR="006D08CA" w:rsidRPr="00C26026">
        <w:rPr>
          <w:sz w:val="28"/>
          <w:szCs w:val="28"/>
        </w:rPr>
        <w:t>в ФИС ОКО</w:t>
      </w:r>
      <w:r w:rsidR="002C2C66" w:rsidRPr="00C26026">
        <w:rPr>
          <w:sz w:val="28"/>
          <w:szCs w:val="28"/>
        </w:rPr>
        <w:t xml:space="preserve"> получи</w:t>
      </w:r>
      <w:r w:rsidR="00F12A57" w:rsidRPr="00C26026">
        <w:rPr>
          <w:sz w:val="28"/>
          <w:szCs w:val="28"/>
        </w:rPr>
        <w:t>т</w:t>
      </w:r>
      <w:r w:rsidR="002C2C66" w:rsidRPr="00C26026">
        <w:rPr>
          <w:sz w:val="28"/>
          <w:szCs w:val="28"/>
        </w:rPr>
        <w:t>ь</w:t>
      </w:r>
      <w:r w:rsidR="00F12A57" w:rsidRPr="00C26026">
        <w:rPr>
          <w:sz w:val="28"/>
          <w:szCs w:val="28"/>
        </w:rPr>
        <w:t xml:space="preserve"> </w:t>
      </w:r>
      <w:r w:rsidR="00F12A57" w:rsidRPr="00C26026">
        <w:rPr>
          <w:b/>
          <w:sz w:val="28"/>
          <w:szCs w:val="28"/>
        </w:rPr>
        <w:t>критерии оценивания ответов</w:t>
      </w:r>
      <w:r w:rsidR="00F12A57" w:rsidRPr="00C26026">
        <w:rPr>
          <w:sz w:val="28"/>
          <w:szCs w:val="28"/>
        </w:rPr>
        <w:t>.</w:t>
      </w:r>
      <w:r w:rsidR="000E2B68" w:rsidRPr="00C26026">
        <w:rPr>
          <w:sz w:val="28"/>
          <w:szCs w:val="28"/>
        </w:rPr>
        <w:t xml:space="preserve"> </w:t>
      </w:r>
      <w:r w:rsidR="00B42799" w:rsidRPr="00C26026">
        <w:rPr>
          <w:sz w:val="28"/>
          <w:szCs w:val="28"/>
        </w:rPr>
        <w:t>Даты п</w:t>
      </w:r>
      <w:r w:rsidR="00430D9A" w:rsidRPr="00C26026">
        <w:rPr>
          <w:sz w:val="28"/>
          <w:szCs w:val="28"/>
        </w:rPr>
        <w:t>олучени</w:t>
      </w:r>
      <w:r w:rsidR="00B42799" w:rsidRPr="00C26026">
        <w:rPr>
          <w:sz w:val="28"/>
          <w:szCs w:val="28"/>
        </w:rPr>
        <w:t xml:space="preserve">я </w:t>
      </w:r>
      <w:r w:rsidR="00430D9A" w:rsidRPr="00C26026">
        <w:rPr>
          <w:sz w:val="28"/>
          <w:szCs w:val="28"/>
        </w:rPr>
        <w:t>критериев оценивания работ указаны в плане-графике проведения ВПР</w:t>
      </w:r>
      <w:r w:rsidR="000A3D95" w:rsidRPr="00C26026">
        <w:rPr>
          <w:sz w:val="28"/>
          <w:szCs w:val="28"/>
        </w:rPr>
        <w:t>.</w:t>
      </w:r>
    </w:p>
    <w:p w14:paraId="1FB91CE7" w14:textId="683AC7EE" w:rsidR="00051BEB" w:rsidRPr="00C26026" w:rsidRDefault="004A335F" w:rsidP="00C26026">
      <w:pPr>
        <w:widowControl/>
        <w:spacing w:after="6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2117" w:rsidRPr="00C26026">
        <w:rPr>
          <w:sz w:val="28"/>
          <w:szCs w:val="28"/>
        </w:rPr>
        <w:t>.1</w:t>
      </w:r>
      <w:r w:rsidR="00B47B8D" w:rsidRPr="00C26026">
        <w:rPr>
          <w:sz w:val="28"/>
          <w:szCs w:val="28"/>
        </w:rPr>
        <w:t>0</w:t>
      </w:r>
      <w:r w:rsidR="00DA2117" w:rsidRPr="00C26026">
        <w:rPr>
          <w:sz w:val="28"/>
          <w:szCs w:val="28"/>
        </w:rPr>
        <w:t>. </w:t>
      </w:r>
      <w:r w:rsidR="00051BEB" w:rsidRPr="00C26026">
        <w:rPr>
          <w:sz w:val="28"/>
          <w:szCs w:val="28"/>
        </w:rPr>
        <w:t xml:space="preserve">Получить </w:t>
      </w:r>
      <w:r w:rsidR="00BB2A32" w:rsidRPr="00C26026">
        <w:rPr>
          <w:sz w:val="28"/>
          <w:szCs w:val="28"/>
        </w:rPr>
        <w:t>в личном</w:t>
      </w:r>
      <w:r w:rsidR="00051BEB" w:rsidRPr="00C26026">
        <w:rPr>
          <w:sz w:val="28"/>
          <w:szCs w:val="28"/>
        </w:rPr>
        <w:t xml:space="preserve"> кабинет</w:t>
      </w:r>
      <w:r w:rsidR="00BB2A32" w:rsidRPr="00C26026">
        <w:rPr>
          <w:sz w:val="28"/>
          <w:szCs w:val="28"/>
        </w:rPr>
        <w:t>е</w:t>
      </w:r>
      <w:r w:rsidR="00051BEB" w:rsidRPr="00C26026">
        <w:rPr>
          <w:sz w:val="28"/>
          <w:szCs w:val="28"/>
        </w:rPr>
        <w:t xml:space="preserve"> </w:t>
      </w:r>
      <w:r w:rsidR="00430D9A" w:rsidRPr="00C26026">
        <w:rPr>
          <w:sz w:val="28"/>
          <w:szCs w:val="28"/>
        </w:rPr>
        <w:t>в ФИС ОКО</w:t>
      </w:r>
      <w:r w:rsidR="00051BEB" w:rsidRPr="00C26026">
        <w:rPr>
          <w:sz w:val="28"/>
          <w:szCs w:val="28"/>
        </w:rPr>
        <w:t xml:space="preserve"> </w:t>
      </w:r>
      <w:r w:rsidR="00051BEB" w:rsidRPr="00C26026">
        <w:rPr>
          <w:b/>
          <w:sz w:val="28"/>
          <w:szCs w:val="28"/>
        </w:rPr>
        <w:t>электронную форму сбора результатов ВПР</w:t>
      </w:r>
      <w:r w:rsidR="00051BEB" w:rsidRPr="00C26026">
        <w:rPr>
          <w:sz w:val="28"/>
          <w:szCs w:val="28"/>
        </w:rPr>
        <w:t xml:space="preserve">. </w:t>
      </w:r>
      <w:r w:rsidR="00B42799" w:rsidRPr="00C26026">
        <w:rPr>
          <w:sz w:val="28"/>
          <w:szCs w:val="28"/>
        </w:rPr>
        <w:t>Даты получения форм сбора результатов указаны</w:t>
      </w:r>
      <w:r w:rsidR="00365003" w:rsidRPr="00C26026">
        <w:rPr>
          <w:sz w:val="28"/>
          <w:szCs w:val="28"/>
        </w:rPr>
        <w:t xml:space="preserve"> в плане-графике проведения ВПР</w:t>
      </w:r>
      <w:r w:rsidR="000A3D95" w:rsidRPr="00C26026">
        <w:rPr>
          <w:sz w:val="28"/>
          <w:szCs w:val="28"/>
        </w:rPr>
        <w:t>.</w:t>
      </w:r>
    </w:p>
    <w:p w14:paraId="1B96911A" w14:textId="6669ABB9" w:rsidR="008B2777" w:rsidRPr="00C26026" w:rsidRDefault="004A335F" w:rsidP="00C26026">
      <w:pPr>
        <w:spacing w:after="6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1BEB" w:rsidRPr="00C26026">
        <w:rPr>
          <w:sz w:val="28"/>
          <w:szCs w:val="28"/>
        </w:rPr>
        <w:t>.1</w:t>
      </w:r>
      <w:r w:rsidR="00B47B8D" w:rsidRPr="00C26026">
        <w:rPr>
          <w:sz w:val="28"/>
          <w:szCs w:val="28"/>
        </w:rPr>
        <w:t>1</w:t>
      </w:r>
      <w:r w:rsidR="00DA2117" w:rsidRPr="00C26026">
        <w:rPr>
          <w:sz w:val="28"/>
          <w:szCs w:val="28"/>
        </w:rPr>
        <w:t>. </w:t>
      </w:r>
      <w:r w:rsidR="008B2777" w:rsidRPr="00C26026">
        <w:rPr>
          <w:sz w:val="28"/>
          <w:szCs w:val="28"/>
        </w:rPr>
        <w:t>Организовать проверку ответов участников с помощью критериев по соответствующему предмету.</w:t>
      </w:r>
    </w:p>
    <w:p w14:paraId="7A495B59" w14:textId="057D06DB" w:rsidR="008B2777" w:rsidRPr="00C26026" w:rsidRDefault="004A335F" w:rsidP="00C26026">
      <w:pPr>
        <w:spacing w:after="6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1BEB" w:rsidRPr="00C26026">
        <w:rPr>
          <w:sz w:val="28"/>
          <w:szCs w:val="28"/>
        </w:rPr>
        <w:t>.1</w:t>
      </w:r>
      <w:r w:rsidR="00B47B8D" w:rsidRPr="00C26026">
        <w:rPr>
          <w:sz w:val="28"/>
          <w:szCs w:val="28"/>
        </w:rPr>
        <w:t>2</w:t>
      </w:r>
      <w:r w:rsidR="00DA2117" w:rsidRPr="00C26026">
        <w:rPr>
          <w:sz w:val="28"/>
          <w:szCs w:val="28"/>
        </w:rPr>
        <w:t>. </w:t>
      </w:r>
      <w:r w:rsidR="008B2777" w:rsidRPr="00C26026">
        <w:rPr>
          <w:sz w:val="28"/>
          <w:szCs w:val="28"/>
        </w:rP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</w:t>
      </w:r>
      <w:r w:rsidR="00A750D9" w:rsidRPr="00C26026">
        <w:rPr>
          <w:sz w:val="28"/>
          <w:szCs w:val="28"/>
        </w:rPr>
        <w:t>ой форме</w:t>
      </w:r>
      <w:r w:rsidR="008B2777" w:rsidRPr="00C26026">
        <w:rPr>
          <w:sz w:val="28"/>
          <w:szCs w:val="28"/>
        </w:rPr>
        <w:t xml:space="preserve"> </w:t>
      </w:r>
      <w:r w:rsidR="00A750D9" w:rsidRPr="00C26026">
        <w:rPr>
          <w:sz w:val="28"/>
          <w:szCs w:val="28"/>
        </w:rPr>
        <w:t xml:space="preserve">сбора результатов </w:t>
      </w:r>
      <w:r w:rsidR="008B2777" w:rsidRPr="00C26026">
        <w:rPr>
          <w:sz w:val="28"/>
          <w:szCs w:val="28"/>
        </w:rPr>
        <w:t xml:space="preserve">передаются только </w:t>
      </w:r>
      <w:r w:rsidR="001E18A8" w:rsidRPr="00C26026">
        <w:rPr>
          <w:sz w:val="28"/>
          <w:szCs w:val="28"/>
        </w:rPr>
        <w:t>коды участников, ФИО не указываю</w:t>
      </w:r>
      <w:r w:rsidR="008B2777" w:rsidRPr="00C26026">
        <w:rPr>
          <w:sz w:val="28"/>
          <w:szCs w:val="28"/>
        </w:rPr>
        <w:t>тся. Соответствие ФИО и кода остается в ОО в виде бумажного протокола.</w:t>
      </w:r>
    </w:p>
    <w:p w14:paraId="6B425B6B" w14:textId="5212BBC5" w:rsidR="00BA3F5B" w:rsidRPr="00C26026" w:rsidRDefault="004A335F" w:rsidP="00C26026">
      <w:pPr>
        <w:spacing w:after="60"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051BEB" w:rsidRPr="00C26026">
        <w:rPr>
          <w:sz w:val="28"/>
          <w:szCs w:val="28"/>
        </w:rPr>
        <w:t>.1</w:t>
      </w:r>
      <w:r w:rsidR="00B47B8D" w:rsidRPr="00C26026">
        <w:rPr>
          <w:sz w:val="28"/>
          <w:szCs w:val="28"/>
        </w:rPr>
        <w:t>3</w:t>
      </w:r>
      <w:r w:rsidR="008B29DA" w:rsidRPr="00C26026">
        <w:rPr>
          <w:sz w:val="28"/>
          <w:szCs w:val="28"/>
        </w:rPr>
        <w:t>. </w:t>
      </w:r>
      <w:r w:rsidR="008B2777" w:rsidRPr="00C26026">
        <w:rPr>
          <w:sz w:val="28"/>
          <w:szCs w:val="28"/>
        </w:rPr>
        <w:t xml:space="preserve">Загрузить форму сбора результатов в </w:t>
      </w:r>
      <w:r w:rsidR="00AE2C3A" w:rsidRPr="00C26026">
        <w:rPr>
          <w:sz w:val="28"/>
          <w:szCs w:val="28"/>
        </w:rPr>
        <w:t>ФИС ОКО</w:t>
      </w:r>
      <w:r w:rsidR="008B2777" w:rsidRPr="00C26026">
        <w:rPr>
          <w:sz w:val="28"/>
          <w:szCs w:val="28"/>
        </w:rPr>
        <w:t xml:space="preserve">. Загрузка формы сбора результатов в </w:t>
      </w:r>
      <w:r w:rsidR="00AE2C3A" w:rsidRPr="00C26026">
        <w:rPr>
          <w:sz w:val="28"/>
          <w:szCs w:val="28"/>
        </w:rPr>
        <w:t>ФИС ОКО</w:t>
      </w:r>
      <w:r w:rsidR="008B2777" w:rsidRPr="00C26026">
        <w:rPr>
          <w:sz w:val="28"/>
          <w:szCs w:val="28"/>
        </w:rPr>
        <w:t xml:space="preserve"> должна быть осуществлена </w:t>
      </w:r>
      <w:r w:rsidR="000D02DC" w:rsidRPr="00C26026">
        <w:rPr>
          <w:sz w:val="28"/>
          <w:szCs w:val="28"/>
        </w:rPr>
        <w:t xml:space="preserve">в соответствии с планом-графиком проведения ВПР </w:t>
      </w:r>
      <w:r w:rsidR="000A3D95" w:rsidRPr="00C26026">
        <w:rPr>
          <w:sz w:val="28"/>
          <w:szCs w:val="28"/>
        </w:rPr>
        <w:t>.</w:t>
      </w:r>
    </w:p>
    <w:p w14:paraId="5DCCA23D" w14:textId="0E3EF35E" w:rsidR="008B0C0D" w:rsidRPr="00C26026" w:rsidRDefault="004A335F" w:rsidP="00C26026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2117" w:rsidRPr="00C26026">
        <w:rPr>
          <w:sz w:val="28"/>
          <w:szCs w:val="28"/>
        </w:rPr>
        <w:t>.1</w:t>
      </w:r>
      <w:r w:rsidR="00B47B8D" w:rsidRPr="00C26026">
        <w:rPr>
          <w:sz w:val="28"/>
          <w:szCs w:val="28"/>
        </w:rPr>
        <w:t>4</w:t>
      </w:r>
      <w:r w:rsidR="00DA2117" w:rsidRPr="00C26026">
        <w:rPr>
          <w:sz w:val="28"/>
          <w:szCs w:val="28"/>
        </w:rPr>
        <w:t xml:space="preserve">. </w:t>
      </w:r>
      <w:r w:rsidR="002C31ED" w:rsidRPr="00C26026">
        <w:rPr>
          <w:sz w:val="28"/>
          <w:szCs w:val="28"/>
        </w:rPr>
        <w:t xml:space="preserve">Получить результаты проверочных работ в </w:t>
      </w:r>
      <w:r w:rsidR="000A3D95" w:rsidRPr="00C26026">
        <w:rPr>
          <w:sz w:val="28"/>
          <w:szCs w:val="28"/>
        </w:rPr>
        <w:t>разделе «Аналитика»</w:t>
      </w:r>
      <w:r w:rsidR="002C31ED" w:rsidRPr="00C26026">
        <w:rPr>
          <w:sz w:val="28"/>
          <w:szCs w:val="28"/>
        </w:rPr>
        <w:t xml:space="preserve"> ФИС ОКО.</w:t>
      </w:r>
      <w:r w:rsidR="00046E6F" w:rsidRPr="00C26026">
        <w:rPr>
          <w:sz w:val="28"/>
          <w:szCs w:val="28"/>
        </w:rPr>
        <w:t xml:space="preserve"> </w:t>
      </w:r>
    </w:p>
    <w:p w14:paraId="60F7A72D" w14:textId="670A7372" w:rsidR="00046E6F" w:rsidRDefault="004A335F" w:rsidP="00C26026">
      <w:pPr>
        <w:spacing w:line="360" w:lineRule="auto"/>
        <w:ind w:firstLine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046E6F" w:rsidRPr="00C26026">
        <w:rPr>
          <w:rFonts w:eastAsia="MS Mincho"/>
          <w:sz w:val="28"/>
          <w:szCs w:val="28"/>
        </w:rPr>
        <w:t>. В целях обеспечения объ</w:t>
      </w:r>
      <w:r w:rsidR="001047CF">
        <w:rPr>
          <w:rFonts w:eastAsia="MS Mincho"/>
          <w:sz w:val="28"/>
          <w:szCs w:val="28"/>
        </w:rPr>
        <w:t>ективности проведения ВПР в 2022</w:t>
      </w:r>
      <w:r w:rsidR="00046E6F" w:rsidRPr="00C26026">
        <w:rPr>
          <w:rFonts w:eastAsia="MS Mincho"/>
          <w:sz w:val="28"/>
          <w:szCs w:val="28"/>
        </w:rPr>
        <w:t xml:space="preserve"> году  необходимо обеспечить</w:t>
      </w:r>
      <w:r w:rsidR="00514BD6" w:rsidRPr="00C26026">
        <w:rPr>
          <w:rFonts w:eastAsia="MS Mincho"/>
          <w:sz w:val="28"/>
          <w:szCs w:val="28"/>
        </w:rPr>
        <w:t xml:space="preserve"> руководителям школ</w:t>
      </w:r>
      <w:r w:rsidR="00046E6F" w:rsidRPr="00C26026">
        <w:rPr>
          <w:rFonts w:eastAsia="MS Mincho"/>
          <w:sz w:val="28"/>
          <w:szCs w:val="28"/>
        </w:rPr>
        <w:t xml:space="preserve">: </w:t>
      </w:r>
    </w:p>
    <w:p w14:paraId="1EAE793B" w14:textId="77777777" w:rsidR="0011371A" w:rsidRPr="00C26026" w:rsidRDefault="0011371A" w:rsidP="00C26026">
      <w:pPr>
        <w:spacing w:line="360" w:lineRule="auto"/>
        <w:ind w:firstLine="567"/>
        <w:contextualSpacing/>
        <w:jc w:val="both"/>
        <w:rPr>
          <w:rFonts w:eastAsia="MS Mincho"/>
          <w:sz w:val="28"/>
          <w:szCs w:val="28"/>
        </w:rPr>
      </w:pPr>
    </w:p>
    <w:p w14:paraId="17D544B0" w14:textId="21B8D849" w:rsidR="00046E6F" w:rsidRPr="00C26026" w:rsidRDefault="00046E6F" w:rsidP="00C26026">
      <w:pPr>
        <w:spacing w:line="360" w:lineRule="auto"/>
        <w:ind w:firstLine="709"/>
        <w:contextualSpacing/>
        <w:jc w:val="both"/>
        <w:rPr>
          <w:rFonts w:eastAsia="MS Mincho"/>
          <w:sz w:val="28"/>
          <w:szCs w:val="28"/>
        </w:rPr>
      </w:pPr>
      <w:r w:rsidRPr="00C26026">
        <w:rPr>
          <w:rFonts w:eastAsia="MS Mincho"/>
          <w:sz w:val="28"/>
          <w:szCs w:val="28"/>
        </w:rPr>
        <w:t>- обязательное присутствие общественных наблюдателе</w:t>
      </w:r>
      <w:r w:rsidR="001047CF">
        <w:rPr>
          <w:rFonts w:eastAsia="MS Mincho"/>
          <w:sz w:val="28"/>
          <w:szCs w:val="28"/>
        </w:rPr>
        <w:t xml:space="preserve">й в местах </w:t>
      </w:r>
      <w:r w:rsidR="001047CF">
        <w:rPr>
          <w:rFonts w:eastAsia="MS Mincho"/>
          <w:sz w:val="28"/>
          <w:szCs w:val="28"/>
        </w:rPr>
        <w:lastRenderedPageBreak/>
        <w:t>проведения ВПР в 2022</w:t>
      </w:r>
      <w:r w:rsidRPr="00C26026">
        <w:rPr>
          <w:rFonts w:eastAsia="MS Mincho"/>
          <w:sz w:val="28"/>
          <w:szCs w:val="28"/>
        </w:rPr>
        <w:t xml:space="preserve"> году;</w:t>
      </w:r>
    </w:p>
    <w:p w14:paraId="6BB8D785" w14:textId="205F5CC0" w:rsidR="00046E6F" w:rsidRPr="00C26026" w:rsidRDefault="00046E6F" w:rsidP="00C26026">
      <w:pPr>
        <w:spacing w:line="360" w:lineRule="auto"/>
        <w:ind w:firstLine="709"/>
        <w:contextualSpacing/>
        <w:jc w:val="both"/>
        <w:rPr>
          <w:rFonts w:eastAsia="MS Mincho"/>
          <w:sz w:val="28"/>
          <w:szCs w:val="28"/>
        </w:rPr>
      </w:pPr>
      <w:r w:rsidRPr="00C26026">
        <w:rPr>
          <w:rFonts w:eastAsia="MS Mincho"/>
          <w:sz w:val="28"/>
          <w:szCs w:val="28"/>
        </w:rPr>
        <w:t xml:space="preserve">- доведение до общественных наблюдателей рекомендаций </w:t>
      </w:r>
      <w:r w:rsidR="0033505A" w:rsidRPr="00C26026">
        <w:rPr>
          <w:rFonts w:eastAsia="MS Mincho"/>
          <w:sz w:val="28"/>
          <w:szCs w:val="28"/>
        </w:rPr>
        <w:t>по участию в ВПР (приложение № 2</w:t>
      </w:r>
      <w:r w:rsidRPr="00C26026">
        <w:rPr>
          <w:rFonts w:eastAsia="MS Mincho"/>
          <w:sz w:val="28"/>
          <w:szCs w:val="28"/>
        </w:rPr>
        <w:t>);</w:t>
      </w:r>
    </w:p>
    <w:p w14:paraId="2D310360" w14:textId="20076771" w:rsidR="00046E6F" w:rsidRPr="00C26026" w:rsidRDefault="00046E6F" w:rsidP="00C26026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MS Mincho"/>
          <w:sz w:val="28"/>
          <w:szCs w:val="28"/>
        </w:rPr>
      </w:pPr>
      <w:r w:rsidRPr="00C26026">
        <w:rPr>
          <w:rFonts w:eastAsia="MS Mincho"/>
          <w:sz w:val="28"/>
          <w:szCs w:val="28"/>
        </w:rPr>
        <w:t>-</w:t>
      </w:r>
      <w:r w:rsidR="00C26026">
        <w:rPr>
          <w:rFonts w:eastAsia="MS Mincho"/>
          <w:sz w:val="28"/>
          <w:szCs w:val="28"/>
        </w:rPr>
        <w:t xml:space="preserve"> </w:t>
      </w:r>
      <w:r w:rsidRPr="00C26026">
        <w:rPr>
          <w:rFonts w:eastAsia="MS Mincho"/>
          <w:sz w:val="28"/>
          <w:szCs w:val="28"/>
        </w:rPr>
        <w:t xml:space="preserve">контроль заполнения и предоставления муниципальному координатору общественными наблюдателями </w:t>
      </w:r>
      <w:r w:rsidRPr="00C26026">
        <w:rPr>
          <w:rFonts w:eastAsia="MS Mincho"/>
          <w:bCs/>
          <w:sz w:val="28"/>
          <w:szCs w:val="28"/>
        </w:rPr>
        <w:t>Протокола</w:t>
      </w:r>
      <w:r w:rsidRPr="00C26026">
        <w:rPr>
          <w:rFonts w:eastAsia="MS Mincho"/>
          <w:sz w:val="28"/>
          <w:szCs w:val="28"/>
        </w:rPr>
        <w:t xml:space="preserve"> </w:t>
      </w:r>
      <w:r w:rsidRPr="00C26026">
        <w:rPr>
          <w:rFonts w:eastAsia="MS Mincho"/>
          <w:bCs/>
          <w:sz w:val="28"/>
          <w:szCs w:val="28"/>
        </w:rPr>
        <w:t xml:space="preserve">общественного наблюдения за объективностью </w:t>
      </w:r>
      <w:proofErr w:type="gramStart"/>
      <w:r w:rsidRPr="00C26026">
        <w:rPr>
          <w:rFonts w:eastAsia="MS Mincho"/>
          <w:bCs/>
          <w:sz w:val="28"/>
          <w:szCs w:val="28"/>
        </w:rPr>
        <w:t>проведения процедур оценки качества образования</w:t>
      </w:r>
      <w:proofErr w:type="gramEnd"/>
      <w:r w:rsidRPr="00C26026">
        <w:rPr>
          <w:rFonts w:eastAsia="MS Mincho"/>
          <w:sz w:val="28"/>
          <w:szCs w:val="28"/>
        </w:rPr>
        <w:t xml:space="preserve"> по установленной форме (приложение </w:t>
      </w:r>
      <w:r w:rsidR="0033505A" w:rsidRPr="00C26026">
        <w:rPr>
          <w:rFonts w:eastAsia="MS Mincho"/>
          <w:sz w:val="28"/>
          <w:szCs w:val="28"/>
        </w:rPr>
        <w:t>№ 3</w:t>
      </w:r>
      <w:r w:rsidRPr="00C26026">
        <w:rPr>
          <w:rFonts w:eastAsia="MS Mincho"/>
          <w:sz w:val="28"/>
          <w:szCs w:val="28"/>
        </w:rPr>
        <w:t>);</w:t>
      </w:r>
    </w:p>
    <w:p w14:paraId="4C5B4FAB" w14:textId="77777777" w:rsidR="00046E6F" w:rsidRPr="00C26026" w:rsidRDefault="00046E6F" w:rsidP="00C26026">
      <w:pPr>
        <w:spacing w:line="360" w:lineRule="auto"/>
        <w:ind w:firstLine="709"/>
        <w:contextualSpacing/>
        <w:jc w:val="both"/>
        <w:rPr>
          <w:rFonts w:eastAsia="MS Mincho"/>
          <w:sz w:val="28"/>
          <w:szCs w:val="28"/>
        </w:rPr>
      </w:pPr>
      <w:r w:rsidRPr="00C26026">
        <w:rPr>
          <w:rFonts w:eastAsia="MS Mincho"/>
          <w:sz w:val="28"/>
          <w:szCs w:val="28"/>
        </w:rPr>
        <w:t>- сбор муниципальными координаторами от общественных наблюдателей заполненных Протоколов общественного наблюдения и своевременное их предоставление в ГАУ ДПО «Приморский краевой институт развития образования» (по соответствующему запросу);</w:t>
      </w:r>
    </w:p>
    <w:p w14:paraId="660C2C22" w14:textId="77777777" w:rsidR="00046E6F" w:rsidRPr="00C26026" w:rsidRDefault="00046E6F" w:rsidP="00C26026">
      <w:pPr>
        <w:spacing w:line="360" w:lineRule="auto"/>
        <w:ind w:firstLine="709"/>
        <w:contextualSpacing/>
        <w:jc w:val="both"/>
        <w:rPr>
          <w:rFonts w:eastAsia="MS Mincho"/>
          <w:sz w:val="28"/>
          <w:szCs w:val="28"/>
        </w:rPr>
      </w:pPr>
      <w:r w:rsidRPr="00C26026">
        <w:rPr>
          <w:rFonts w:eastAsia="MS Mincho"/>
          <w:sz w:val="28"/>
          <w:szCs w:val="28"/>
        </w:rPr>
        <w:t>- проведение анализа объективности проведения ВПР на территории муниципального образования (примерный перечень показателей установлен приложением № 2 к приказу Министерства от 21.09.2020 № 23а-1000).</w:t>
      </w:r>
    </w:p>
    <w:p w14:paraId="0F18EB3A" w14:textId="54434DFD" w:rsidR="00046E6F" w:rsidRPr="00C26026" w:rsidRDefault="004A335F" w:rsidP="00C26026">
      <w:pPr>
        <w:spacing w:line="360" w:lineRule="auto"/>
        <w:ind w:firstLine="567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</w:t>
      </w:r>
      <w:r w:rsidR="00514BD6" w:rsidRPr="00C26026">
        <w:rPr>
          <w:rFonts w:eastAsia="MS Mincho"/>
          <w:sz w:val="28"/>
          <w:szCs w:val="28"/>
        </w:rPr>
        <w:t>. В</w:t>
      </w:r>
      <w:r w:rsidR="00046E6F" w:rsidRPr="00C26026">
        <w:rPr>
          <w:rFonts w:eastAsia="MS Mincho"/>
          <w:sz w:val="28"/>
          <w:szCs w:val="28"/>
        </w:rPr>
        <w:t xml:space="preserve"> качестве общественных наблюдателей м</w:t>
      </w:r>
      <w:r w:rsidR="001047CF">
        <w:rPr>
          <w:rFonts w:eastAsia="MS Mincho"/>
          <w:sz w:val="28"/>
          <w:szCs w:val="28"/>
        </w:rPr>
        <w:t xml:space="preserve">огут быть  </w:t>
      </w:r>
      <w:r w:rsidR="00046E6F" w:rsidRPr="00C26026">
        <w:rPr>
          <w:rFonts w:eastAsia="MS Mincho"/>
          <w:sz w:val="28"/>
          <w:szCs w:val="28"/>
        </w:rPr>
        <w:t>граждане Российской Федерации из числа родительской общественности, представителей других образовательных организаций, представителей муниципальных органов управления образованием и иные совершеннолетние граждане, чьи близкие родственники не являются участниками оценочных процедур в этом же образовательном учреждении.</w:t>
      </w:r>
    </w:p>
    <w:p w14:paraId="4A04DA53" w14:textId="77777777" w:rsidR="00046E6F" w:rsidRPr="00C26026" w:rsidRDefault="00046E6F" w:rsidP="00C26026">
      <w:pPr>
        <w:spacing w:line="360" w:lineRule="auto"/>
        <w:ind w:firstLine="567"/>
        <w:contextualSpacing/>
        <w:jc w:val="both"/>
        <w:rPr>
          <w:rFonts w:eastAsia="MS Mincho"/>
          <w:sz w:val="28"/>
          <w:szCs w:val="28"/>
        </w:rPr>
      </w:pPr>
      <w:r w:rsidRPr="00C26026">
        <w:rPr>
          <w:rFonts w:eastAsia="MS Mincho"/>
          <w:sz w:val="28"/>
          <w:szCs w:val="28"/>
        </w:rPr>
        <w:t>Общественное наблюдение организуется в целях контроля за обеспечением соблюдения следующих условий:</w:t>
      </w:r>
    </w:p>
    <w:p w14:paraId="37387C38" w14:textId="77777777" w:rsidR="00046E6F" w:rsidRPr="00C26026" w:rsidRDefault="00046E6F" w:rsidP="00C26026">
      <w:pPr>
        <w:spacing w:line="360" w:lineRule="auto"/>
        <w:ind w:firstLine="567"/>
        <w:contextualSpacing/>
        <w:jc w:val="both"/>
        <w:rPr>
          <w:rFonts w:eastAsia="MS Mincho"/>
          <w:sz w:val="28"/>
          <w:szCs w:val="28"/>
        </w:rPr>
      </w:pPr>
      <w:r w:rsidRPr="00C26026">
        <w:rPr>
          <w:rFonts w:eastAsia="MS Mincho"/>
          <w:sz w:val="28"/>
          <w:szCs w:val="28"/>
        </w:rPr>
        <w:t>- конфиденциальности КИМ на всех этапах от момента получения материалов в ОО до окончания выполнения работ,</w:t>
      </w:r>
    </w:p>
    <w:p w14:paraId="0D023090" w14:textId="77777777" w:rsidR="00046E6F" w:rsidRPr="00C26026" w:rsidRDefault="00046E6F" w:rsidP="00C26026">
      <w:pPr>
        <w:spacing w:line="360" w:lineRule="auto"/>
        <w:ind w:firstLine="567"/>
        <w:contextualSpacing/>
        <w:jc w:val="both"/>
        <w:rPr>
          <w:rFonts w:eastAsia="MS Mincho"/>
          <w:sz w:val="28"/>
          <w:szCs w:val="28"/>
        </w:rPr>
      </w:pPr>
      <w:r w:rsidRPr="00C26026">
        <w:rPr>
          <w:rFonts w:eastAsia="MS Mincho"/>
          <w:sz w:val="28"/>
          <w:szCs w:val="28"/>
        </w:rPr>
        <w:t xml:space="preserve">- порядка в аудиториях в ходе выполнения </w:t>
      </w:r>
      <w:proofErr w:type="gramStart"/>
      <w:r w:rsidRPr="00C26026">
        <w:rPr>
          <w:rFonts w:eastAsia="MS Mincho"/>
          <w:sz w:val="28"/>
          <w:szCs w:val="28"/>
        </w:rPr>
        <w:t>обучающимися</w:t>
      </w:r>
      <w:proofErr w:type="gramEnd"/>
      <w:r w:rsidRPr="00C26026">
        <w:rPr>
          <w:rFonts w:eastAsia="MS Mincho"/>
          <w:sz w:val="28"/>
          <w:szCs w:val="28"/>
        </w:rPr>
        <w:t xml:space="preserve"> ВПР,</w:t>
      </w:r>
    </w:p>
    <w:p w14:paraId="08EFCB65" w14:textId="4A857CF4" w:rsidR="00046E6F" w:rsidRPr="00C26026" w:rsidRDefault="00046E6F" w:rsidP="00C26026">
      <w:pPr>
        <w:spacing w:line="360" w:lineRule="auto"/>
        <w:ind w:firstLine="567"/>
        <w:contextualSpacing/>
        <w:jc w:val="both"/>
        <w:rPr>
          <w:rFonts w:eastAsia="MS Mincho"/>
          <w:sz w:val="28"/>
          <w:szCs w:val="28"/>
        </w:rPr>
      </w:pPr>
      <w:r w:rsidRPr="00C26026">
        <w:rPr>
          <w:rFonts w:eastAsia="MS Mincho"/>
          <w:sz w:val="28"/>
          <w:szCs w:val="28"/>
        </w:rPr>
        <w:t>- объективности оценивания выполненных работ.</w:t>
      </w:r>
    </w:p>
    <w:p w14:paraId="119ABD77" w14:textId="513163F0" w:rsidR="00DC712C" w:rsidRPr="00C26026" w:rsidRDefault="004A335F" w:rsidP="008A1C54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0C0D" w:rsidRPr="00C26026">
        <w:rPr>
          <w:sz w:val="28"/>
          <w:szCs w:val="28"/>
        </w:rPr>
        <w:t xml:space="preserve">. </w:t>
      </w:r>
      <w:r w:rsidR="00DC712C" w:rsidRPr="00C26026">
        <w:rPr>
          <w:sz w:val="28"/>
          <w:szCs w:val="28"/>
        </w:rPr>
        <w:t xml:space="preserve">При проведении ВПР руководителям ОУ Кировского района обеспечить соблюдение мероприятий по организации работы ОУ в условиях сохранения рисков распространения </w:t>
      </w:r>
      <w:r w:rsidR="00DC712C" w:rsidRPr="00C26026">
        <w:rPr>
          <w:sz w:val="28"/>
          <w:szCs w:val="28"/>
          <w:lang w:val="en-US"/>
        </w:rPr>
        <w:t>COVID</w:t>
      </w:r>
      <w:r w:rsidR="00DC712C" w:rsidRPr="00C26026">
        <w:rPr>
          <w:sz w:val="28"/>
          <w:szCs w:val="28"/>
        </w:rPr>
        <w:t>-19</w:t>
      </w:r>
      <w:r w:rsidR="00C26026">
        <w:rPr>
          <w:sz w:val="28"/>
          <w:szCs w:val="28"/>
        </w:rPr>
        <w:t xml:space="preserve"> </w:t>
      </w:r>
      <w:r w:rsidR="00DC712C" w:rsidRPr="00C26026">
        <w:rPr>
          <w:sz w:val="28"/>
          <w:szCs w:val="28"/>
        </w:rPr>
        <w:t>(</w:t>
      </w:r>
      <w:proofErr w:type="gramStart"/>
      <w:r w:rsidR="00DC712C" w:rsidRPr="00C26026">
        <w:rPr>
          <w:sz w:val="28"/>
          <w:szCs w:val="28"/>
          <w:lang w:val="en-US"/>
        </w:rPr>
        <w:t>C</w:t>
      </w:r>
      <w:proofErr w:type="gramEnd"/>
      <w:r w:rsidR="00C26026">
        <w:rPr>
          <w:sz w:val="28"/>
          <w:szCs w:val="28"/>
        </w:rPr>
        <w:t xml:space="preserve">П </w:t>
      </w:r>
      <w:r w:rsidR="00A274A1" w:rsidRPr="00C26026">
        <w:rPr>
          <w:sz w:val="28"/>
          <w:szCs w:val="28"/>
        </w:rPr>
        <w:t>3.1/2.4</w:t>
      </w:r>
      <w:r w:rsidR="00DC712C" w:rsidRPr="00C26026">
        <w:rPr>
          <w:sz w:val="28"/>
          <w:szCs w:val="28"/>
        </w:rPr>
        <w:t>.</w:t>
      </w:r>
      <w:r w:rsidR="00A274A1" w:rsidRPr="00C26026">
        <w:rPr>
          <w:sz w:val="28"/>
          <w:szCs w:val="28"/>
        </w:rPr>
        <w:t>359</w:t>
      </w:r>
      <w:r w:rsidR="00DC712C" w:rsidRPr="00C26026">
        <w:rPr>
          <w:sz w:val="28"/>
          <w:szCs w:val="28"/>
        </w:rPr>
        <w:t>8-20</w:t>
      </w:r>
      <w:r w:rsidR="00A274A1" w:rsidRPr="00C26026">
        <w:rPr>
          <w:sz w:val="28"/>
          <w:szCs w:val="28"/>
        </w:rPr>
        <w:t>,утвержденные постановлением главного санитарного врача РФ  №16 от 30.6.2020 г. с изменениями</w:t>
      </w:r>
      <w:r w:rsidR="009A2493" w:rsidRPr="00C26026">
        <w:rPr>
          <w:sz w:val="28"/>
          <w:szCs w:val="28"/>
        </w:rPr>
        <w:t>, внесенными  приказом №39 от 2.12.2020</w:t>
      </w:r>
      <w:r w:rsidR="00A274A1" w:rsidRPr="00C26026">
        <w:rPr>
          <w:sz w:val="28"/>
          <w:szCs w:val="28"/>
        </w:rPr>
        <w:t>)</w:t>
      </w:r>
      <w:r w:rsidR="00C26026">
        <w:rPr>
          <w:sz w:val="28"/>
          <w:szCs w:val="28"/>
        </w:rPr>
        <w:t>.</w:t>
      </w:r>
    </w:p>
    <w:p w14:paraId="727E50FB" w14:textId="07897662" w:rsidR="00A274A1" w:rsidRDefault="004A335F" w:rsidP="00C26026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65003" w:rsidRPr="00C260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0C0D" w:rsidRPr="00C26026">
        <w:rPr>
          <w:sz w:val="28"/>
          <w:szCs w:val="28"/>
        </w:rPr>
        <w:t>Утвердить списки общественных наблюдателей</w:t>
      </w:r>
      <w:r w:rsidR="00365003" w:rsidRPr="00C26026">
        <w:rPr>
          <w:sz w:val="28"/>
          <w:szCs w:val="28"/>
        </w:rPr>
        <w:t xml:space="preserve"> в ОУ Кировского района </w:t>
      </w:r>
      <w:r w:rsidR="0033505A" w:rsidRPr="00C26026">
        <w:rPr>
          <w:sz w:val="28"/>
          <w:szCs w:val="28"/>
        </w:rPr>
        <w:t xml:space="preserve"> на ВПР</w:t>
      </w:r>
      <w:r w:rsidR="00A274A1" w:rsidRPr="00C26026">
        <w:rPr>
          <w:sz w:val="28"/>
          <w:szCs w:val="28"/>
        </w:rPr>
        <w:t xml:space="preserve"> (</w:t>
      </w:r>
      <w:r w:rsidR="008A1C54">
        <w:rPr>
          <w:sz w:val="28"/>
          <w:szCs w:val="28"/>
        </w:rPr>
        <w:t>приложение 4</w:t>
      </w:r>
      <w:r w:rsidR="008B0C0D" w:rsidRPr="00C26026">
        <w:rPr>
          <w:sz w:val="28"/>
          <w:szCs w:val="28"/>
        </w:rPr>
        <w:t>).</w:t>
      </w:r>
    </w:p>
    <w:p w14:paraId="7CED0149" w14:textId="6982E761" w:rsidR="004A335F" w:rsidRPr="00C26026" w:rsidRDefault="004A335F" w:rsidP="00C26026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F099A">
        <w:rPr>
          <w:sz w:val="28"/>
          <w:szCs w:val="28"/>
        </w:rPr>
        <w:t>Руководителю аппарата администрации Кировского муниципального района д</w:t>
      </w:r>
      <w:r>
        <w:rPr>
          <w:sz w:val="28"/>
          <w:szCs w:val="28"/>
        </w:rPr>
        <w:t>анное распоряжение разместить на официальном сайте администрации Кировского муниципального района</w:t>
      </w:r>
      <w:r w:rsidR="006F099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12FAB24E" w14:textId="5E6B145F" w:rsidR="004E3683" w:rsidRDefault="006F099A" w:rsidP="004A335F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5003" w:rsidRPr="00C26026">
        <w:rPr>
          <w:sz w:val="28"/>
          <w:szCs w:val="28"/>
        </w:rPr>
        <w:t>. </w:t>
      </w:r>
      <w:r w:rsidR="00A10262" w:rsidRPr="00C26026">
        <w:rPr>
          <w:sz w:val="28"/>
          <w:szCs w:val="28"/>
        </w:rPr>
        <w:t xml:space="preserve">Контроль </w:t>
      </w:r>
      <w:r w:rsidR="004A3905" w:rsidRPr="00C26026">
        <w:rPr>
          <w:sz w:val="28"/>
          <w:szCs w:val="28"/>
        </w:rPr>
        <w:t xml:space="preserve">за исполнением </w:t>
      </w:r>
      <w:r w:rsidR="004A335F">
        <w:rPr>
          <w:sz w:val="28"/>
          <w:szCs w:val="28"/>
        </w:rPr>
        <w:t xml:space="preserve"> данного распоряжения возложить на н</w:t>
      </w:r>
      <w:r w:rsidR="00365003" w:rsidRPr="00C26026">
        <w:rPr>
          <w:sz w:val="28"/>
          <w:szCs w:val="28"/>
        </w:rPr>
        <w:t>ачальник</w:t>
      </w:r>
      <w:r w:rsidR="004A335F">
        <w:rPr>
          <w:sz w:val="28"/>
          <w:szCs w:val="28"/>
        </w:rPr>
        <w:t>а</w:t>
      </w:r>
      <w:r w:rsidR="00365003" w:rsidRPr="00C26026">
        <w:rPr>
          <w:sz w:val="28"/>
          <w:szCs w:val="28"/>
        </w:rPr>
        <w:t xml:space="preserve"> </w:t>
      </w:r>
      <w:r w:rsidR="00BF4FDA">
        <w:rPr>
          <w:sz w:val="28"/>
          <w:szCs w:val="28"/>
        </w:rPr>
        <w:t>отдела образования</w:t>
      </w:r>
      <w:r w:rsidR="003D614F" w:rsidRPr="00C26026">
        <w:rPr>
          <w:sz w:val="28"/>
          <w:szCs w:val="28"/>
        </w:rPr>
        <w:t xml:space="preserve"> </w:t>
      </w:r>
      <w:proofErr w:type="gramStart"/>
      <w:r w:rsidR="00365003" w:rsidRPr="00C26026">
        <w:rPr>
          <w:sz w:val="28"/>
          <w:szCs w:val="28"/>
        </w:rPr>
        <w:t>С. В.</w:t>
      </w:r>
      <w:proofErr w:type="gramEnd"/>
      <w:r w:rsidR="00365003" w:rsidRPr="00C26026">
        <w:rPr>
          <w:sz w:val="28"/>
          <w:szCs w:val="28"/>
        </w:rPr>
        <w:t xml:space="preserve"> Сухина</w:t>
      </w:r>
      <w:r w:rsidR="004A335F">
        <w:rPr>
          <w:sz w:val="28"/>
          <w:szCs w:val="28"/>
        </w:rPr>
        <w:t>.</w:t>
      </w:r>
    </w:p>
    <w:p w14:paraId="7E1B4844" w14:textId="77777777" w:rsidR="0011371A" w:rsidRDefault="0011371A" w:rsidP="004A335F">
      <w:pPr>
        <w:widowControl/>
        <w:spacing w:line="360" w:lineRule="auto"/>
        <w:ind w:firstLine="567"/>
        <w:jc w:val="both"/>
        <w:rPr>
          <w:sz w:val="28"/>
          <w:szCs w:val="28"/>
        </w:rPr>
      </w:pPr>
    </w:p>
    <w:p w14:paraId="74A155A1" w14:textId="77777777" w:rsidR="0011371A" w:rsidRDefault="0011371A" w:rsidP="004A335F">
      <w:pPr>
        <w:widowControl/>
        <w:spacing w:line="360" w:lineRule="auto"/>
        <w:ind w:firstLine="567"/>
        <w:jc w:val="both"/>
        <w:rPr>
          <w:sz w:val="28"/>
          <w:szCs w:val="28"/>
        </w:rPr>
      </w:pPr>
    </w:p>
    <w:p w14:paraId="0F70C77A" w14:textId="77777777" w:rsidR="0011371A" w:rsidRDefault="0011371A" w:rsidP="0011371A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A47E1">
        <w:rPr>
          <w:sz w:val="28"/>
          <w:szCs w:val="28"/>
        </w:rPr>
        <w:t xml:space="preserve"> Кировского</w:t>
      </w:r>
      <w:r>
        <w:rPr>
          <w:sz w:val="28"/>
          <w:szCs w:val="28"/>
        </w:rPr>
        <w:t xml:space="preserve"> </w:t>
      </w:r>
      <w:r w:rsidRPr="006A47E1">
        <w:rPr>
          <w:sz w:val="28"/>
          <w:szCs w:val="28"/>
        </w:rPr>
        <w:t xml:space="preserve">муниципального района   </w:t>
      </w:r>
      <w:r>
        <w:rPr>
          <w:sz w:val="28"/>
          <w:szCs w:val="28"/>
        </w:rPr>
        <w:t xml:space="preserve">     </w:t>
      </w:r>
      <w:r w:rsidRPr="006A47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И.И. Вотяков</w:t>
      </w:r>
    </w:p>
    <w:p w14:paraId="77B06202" w14:textId="77777777" w:rsidR="0011371A" w:rsidRDefault="0011371A" w:rsidP="004A335F">
      <w:pPr>
        <w:widowControl/>
        <w:spacing w:line="360" w:lineRule="auto"/>
        <w:ind w:firstLine="567"/>
        <w:jc w:val="both"/>
        <w:rPr>
          <w:sz w:val="28"/>
          <w:szCs w:val="28"/>
        </w:rPr>
      </w:pPr>
    </w:p>
    <w:p w14:paraId="3DA51DE8" w14:textId="77777777" w:rsidR="004A335F" w:rsidRPr="00C26026" w:rsidRDefault="004A335F" w:rsidP="004A335F">
      <w:pPr>
        <w:widowControl/>
        <w:spacing w:line="360" w:lineRule="auto"/>
        <w:ind w:firstLine="567"/>
        <w:jc w:val="both"/>
        <w:rPr>
          <w:sz w:val="28"/>
          <w:szCs w:val="28"/>
        </w:rPr>
      </w:pPr>
    </w:p>
    <w:p w14:paraId="11BEDEA4" w14:textId="77777777" w:rsidR="00514BD6" w:rsidRPr="00C26026" w:rsidRDefault="00514BD6" w:rsidP="00C26026">
      <w:pPr>
        <w:widowControl/>
        <w:spacing w:line="360" w:lineRule="auto"/>
        <w:rPr>
          <w:sz w:val="28"/>
          <w:szCs w:val="28"/>
        </w:rPr>
      </w:pPr>
    </w:p>
    <w:p w14:paraId="626FEB8E" w14:textId="77777777" w:rsidR="00514BD6" w:rsidRPr="00C26026" w:rsidRDefault="00514BD6" w:rsidP="00C26026">
      <w:pPr>
        <w:widowControl/>
        <w:spacing w:line="360" w:lineRule="auto"/>
        <w:rPr>
          <w:sz w:val="28"/>
          <w:szCs w:val="28"/>
        </w:rPr>
      </w:pPr>
    </w:p>
    <w:p w14:paraId="7AAC8657" w14:textId="77777777" w:rsidR="00514BD6" w:rsidRPr="00C26026" w:rsidRDefault="00514BD6" w:rsidP="00C26026">
      <w:pPr>
        <w:widowControl/>
        <w:spacing w:line="360" w:lineRule="auto"/>
        <w:rPr>
          <w:sz w:val="28"/>
          <w:szCs w:val="28"/>
        </w:rPr>
      </w:pPr>
    </w:p>
    <w:p w14:paraId="146CCAB4" w14:textId="77777777" w:rsidR="002C3A2C" w:rsidRPr="00C26026" w:rsidRDefault="002C3A2C" w:rsidP="00C26026">
      <w:pPr>
        <w:widowControl/>
        <w:spacing w:line="360" w:lineRule="auto"/>
        <w:rPr>
          <w:sz w:val="28"/>
          <w:szCs w:val="28"/>
        </w:rPr>
      </w:pPr>
    </w:p>
    <w:p w14:paraId="2CA90AF9" w14:textId="77777777" w:rsidR="002C3A2C" w:rsidRPr="00C26026" w:rsidRDefault="002C3A2C" w:rsidP="00C26026">
      <w:pPr>
        <w:widowControl/>
        <w:spacing w:line="360" w:lineRule="auto"/>
        <w:rPr>
          <w:sz w:val="28"/>
          <w:szCs w:val="28"/>
        </w:rPr>
      </w:pPr>
    </w:p>
    <w:p w14:paraId="6C16B30B" w14:textId="77777777" w:rsidR="002C3A2C" w:rsidRPr="00C26026" w:rsidRDefault="002C3A2C" w:rsidP="00C26026">
      <w:pPr>
        <w:widowControl/>
        <w:spacing w:line="360" w:lineRule="auto"/>
        <w:rPr>
          <w:sz w:val="28"/>
          <w:szCs w:val="28"/>
        </w:rPr>
      </w:pPr>
    </w:p>
    <w:p w14:paraId="3DDF9CDD" w14:textId="77777777" w:rsidR="002C3A2C" w:rsidRPr="00C26026" w:rsidRDefault="002C3A2C" w:rsidP="00C26026">
      <w:pPr>
        <w:widowControl/>
        <w:spacing w:line="360" w:lineRule="auto"/>
        <w:rPr>
          <w:sz w:val="28"/>
          <w:szCs w:val="28"/>
        </w:rPr>
      </w:pPr>
    </w:p>
    <w:p w14:paraId="4691AB78" w14:textId="77777777" w:rsidR="002C3A2C" w:rsidRPr="00C26026" w:rsidRDefault="002C3A2C" w:rsidP="00C26026">
      <w:pPr>
        <w:widowControl/>
        <w:spacing w:line="360" w:lineRule="auto"/>
        <w:rPr>
          <w:sz w:val="28"/>
          <w:szCs w:val="28"/>
        </w:rPr>
      </w:pPr>
    </w:p>
    <w:p w14:paraId="5D6BE49F" w14:textId="77777777" w:rsidR="002C3A2C" w:rsidRPr="00C26026" w:rsidRDefault="002C3A2C" w:rsidP="00C26026">
      <w:pPr>
        <w:widowControl/>
        <w:spacing w:line="360" w:lineRule="auto"/>
        <w:rPr>
          <w:sz w:val="28"/>
          <w:szCs w:val="28"/>
        </w:rPr>
      </w:pPr>
    </w:p>
    <w:p w14:paraId="7C2388E4" w14:textId="77777777" w:rsidR="00514BD6" w:rsidRPr="00C26026" w:rsidRDefault="00514BD6" w:rsidP="00C26026">
      <w:pPr>
        <w:widowControl/>
        <w:spacing w:line="360" w:lineRule="auto"/>
        <w:rPr>
          <w:sz w:val="28"/>
          <w:szCs w:val="28"/>
        </w:rPr>
      </w:pPr>
    </w:p>
    <w:p w14:paraId="08D5241A" w14:textId="77777777" w:rsidR="002C3A2C" w:rsidRPr="00C26026" w:rsidRDefault="002C3A2C" w:rsidP="00C26026">
      <w:pPr>
        <w:widowControl/>
        <w:spacing w:line="360" w:lineRule="auto"/>
        <w:rPr>
          <w:sz w:val="28"/>
          <w:szCs w:val="28"/>
        </w:rPr>
      </w:pPr>
    </w:p>
    <w:p w14:paraId="5246404C" w14:textId="77777777" w:rsidR="00E80B3A" w:rsidRDefault="00E80B3A" w:rsidP="00152CF1">
      <w:pPr>
        <w:widowControl/>
        <w:spacing w:line="360" w:lineRule="auto"/>
        <w:rPr>
          <w:sz w:val="28"/>
          <w:szCs w:val="28"/>
        </w:rPr>
      </w:pPr>
    </w:p>
    <w:p w14:paraId="2A255449" w14:textId="77777777" w:rsidR="00BF4FDA" w:rsidRDefault="00BF4FDA" w:rsidP="00C26026">
      <w:pPr>
        <w:widowControl/>
        <w:spacing w:line="360" w:lineRule="auto"/>
        <w:jc w:val="right"/>
        <w:rPr>
          <w:sz w:val="28"/>
          <w:szCs w:val="28"/>
        </w:rPr>
      </w:pPr>
    </w:p>
    <w:p w14:paraId="4CF959D3" w14:textId="77777777" w:rsidR="006F099A" w:rsidRDefault="006F099A" w:rsidP="00C26026">
      <w:pPr>
        <w:widowControl/>
        <w:spacing w:line="360" w:lineRule="auto"/>
        <w:jc w:val="right"/>
        <w:rPr>
          <w:sz w:val="28"/>
          <w:szCs w:val="28"/>
        </w:rPr>
      </w:pPr>
    </w:p>
    <w:p w14:paraId="14F7E146" w14:textId="77777777" w:rsidR="006F099A" w:rsidRDefault="006F099A" w:rsidP="00C26026">
      <w:pPr>
        <w:widowControl/>
        <w:spacing w:line="360" w:lineRule="auto"/>
        <w:jc w:val="right"/>
        <w:rPr>
          <w:sz w:val="28"/>
          <w:szCs w:val="28"/>
        </w:rPr>
      </w:pPr>
    </w:p>
    <w:p w14:paraId="048A0A4F" w14:textId="77777777" w:rsidR="006F099A" w:rsidRDefault="006F099A" w:rsidP="00C26026">
      <w:pPr>
        <w:widowControl/>
        <w:spacing w:line="360" w:lineRule="auto"/>
        <w:jc w:val="right"/>
        <w:rPr>
          <w:sz w:val="28"/>
          <w:szCs w:val="28"/>
        </w:rPr>
      </w:pPr>
    </w:p>
    <w:p w14:paraId="3EBA1DF0" w14:textId="77777777" w:rsidR="006F099A" w:rsidRDefault="006F099A" w:rsidP="00C26026">
      <w:pPr>
        <w:widowControl/>
        <w:spacing w:line="360" w:lineRule="auto"/>
        <w:jc w:val="right"/>
        <w:rPr>
          <w:sz w:val="28"/>
          <w:szCs w:val="28"/>
        </w:rPr>
      </w:pPr>
    </w:p>
    <w:p w14:paraId="6915A70E" w14:textId="77777777" w:rsidR="0011371A" w:rsidRDefault="0011371A" w:rsidP="006F099A">
      <w:pPr>
        <w:widowControl/>
        <w:jc w:val="right"/>
        <w:rPr>
          <w:sz w:val="28"/>
          <w:szCs w:val="28"/>
        </w:rPr>
      </w:pPr>
    </w:p>
    <w:p w14:paraId="155EB2F5" w14:textId="30E229F1" w:rsidR="00514BD6" w:rsidRPr="006F099A" w:rsidRDefault="0033505A" w:rsidP="006F099A">
      <w:pPr>
        <w:widowControl/>
        <w:jc w:val="right"/>
        <w:rPr>
          <w:sz w:val="24"/>
          <w:szCs w:val="24"/>
        </w:rPr>
      </w:pPr>
      <w:r w:rsidRPr="006F099A">
        <w:rPr>
          <w:sz w:val="24"/>
          <w:szCs w:val="24"/>
        </w:rPr>
        <w:t>Приложение №</w:t>
      </w:r>
      <w:r w:rsidR="00AC4704" w:rsidRPr="006F099A">
        <w:rPr>
          <w:sz w:val="24"/>
          <w:szCs w:val="24"/>
        </w:rPr>
        <w:t xml:space="preserve"> </w:t>
      </w:r>
      <w:r w:rsidRPr="006F099A">
        <w:rPr>
          <w:sz w:val="24"/>
          <w:szCs w:val="24"/>
        </w:rPr>
        <w:t xml:space="preserve">1  </w:t>
      </w:r>
    </w:p>
    <w:p w14:paraId="63598C14" w14:textId="77FA2D31" w:rsidR="0033505A" w:rsidRPr="006F099A" w:rsidRDefault="004634BE" w:rsidP="006F099A">
      <w:pPr>
        <w:widowControl/>
        <w:jc w:val="center"/>
        <w:rPr>
          <w:sz w:val="24"/>
          <w:szCs w:val="24"/>
        </w:rPr>
      </w:pPr>
      <w:r w:rsidRPr="006F099A">
        <w:rPr>
          <w:sz w:val="24"/>
          <w:szCs w:val="24"/>
        </w:rPr>
        <w:t xml:space="preserve">                                                                              </w:t>
      </w:r>
      <w:r w:rsidR="002C3A2C" w:rsidRPr="006F099A">
        <w:rPr>
          <w:sz w:val="24"/>
          <w:szCs w:val="24"/>
        </w:rPr>
        <w:t xml:space="preserve">                 </w:t>
      </w:r>
      <w:r w:rsidRPr="006F099A">
        <w:rPr>
          <w:sz w:val="24"/>
          <w:szCs w:val="24"/>
        </w:rPr>
        <w:t xml:space="preserve">    </w:t>
      </w:r>
      <w:r w:rsidR="006F099A">
        <w:rPr>
          <w:sz w:val="24"/>
          <w:szCs w:val="24"/>
        </w:rPr>
        <w:t xml:space="preserve">                  </w:t>
      </w:r>
      <w:r w:rsidR="0033505A" w:rsidRPr="006F099A">
        <w:rPr>
          <w:sz w:val="24"/>
          <w:szCs w:val="24"/>
        </w:rPr>
        <w:t xml:space="preserve">№ </w:t>
      </w:r>
      <w:r w:rsidR="006F099A">
        <w:rPr>
          <w:sz w:val="24"/>
          <w:szCs w:val="24"/>
        </w:rPr>
        <w:t>______</w:t>
      </w:r>
      <w:r w:rsidR="0033505A" w:rsidRPr="006F099A">
        <w:rPr>
          <w:sz w:val="24"/>
          <w:szCs w:val="24"/>
        </w:rPr>
        <w:t xml:space="preserve"> от </w:t>
      </w:r>
      <w:r w:rsidR="006F099A">
        <w:rPr>
          <w:sz w:val="24"/>
          <w:szCs w:val="24"/>
        </w:rPr>
        <w:t>________</w:t>
      </w:r>
    </w:p>
    <w:p w14:paraId="6D04142D" w14:textId="77777777" w:rsidR="00514BD6" w:rsidRPr="006F099A" w:rsidRDefault="00514BD6" w:rsidP="00C26026">
      <w:pPr>
        <w:widowControl/>
        <w:spacing w:line="360" w:lineRule="auto"/>
        <w:jc w:val="right"/>
        <w:rPr>
          <w:sz w:val="24"/>
          <w:szCs w:val="24"/>
        </w:rPr>
      </w:pPr>
    </w:p>
    <w:p w14:paraId="74B5866B" w14:textId="5488FAA6" w:rsidR="0033505A" w:rsidRDefault="0033505A" w:rsidP="00C26026">
      <w:pPr>
        <w:widowControl/>
        <w:spacing w:line="360" w:lineRule="auto"/>
        <w:jc w:val="center"/>
        <w:rPr>
          <w:sz w:val="28"/>
          <w:szCs w:val="28"/>
        </w:rPr>
      </w:pPr>
      <w:r w:rsidRPr="00C26026">
        <w:rPr>
          <w:sz w:val="28"/>
          <w:szCs w:val="28"/>
        </w:rPr>
        <w:lastRenderedPageBreak/>
        <w:t>План  - график проведения ВПР в  школах Кировского района</w:t>
      </w:r>
    </w:p>
    <w:p w14:paraId="26049476" w14:textId="77777777" w:rsidR="00C26026" w:rsidRPr="00C26026" w:rsidRDefault="00C26026" w:rsidP="00C26026">
      <w:pPr>
        <w:widowControl/>
        <w:spacing w:line="360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33505A" w:rsidRPr="00C26026" w14:paraId="13866E4D" w14:textId="77777777" w:rsidTr="0033505A">
        <w:tc>
          <w:tcPr>
            <w:tcW w:w="3190" w:type="dxa"/>
          </w:tcPr>
          <w:p w14:paraId="26AA4F4A" w14:textId="7E7DB397" w:rsidR="0033505A" w:rsidRPr="00C26026" w:rsidRDefault="0033505A" w:rsidP="00C26026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C26026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14:paraId="6EB086DF" w14:textId="375FA5A9" w:rsidR="0033505A" w:rsidRPr="00C26026" w:rsidRDefault="0033505A" w:rsidP="00C26026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C26026">
              <w:rPr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14:paraId="053313AC" w14:textId="6B631D55" w:rsidR="0033505A" w:rsidRPr="00C26026" w:rsidRDefault="0033505A" w:rsidP="00C26026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C26026">
              <w:rPr>
                <w:sz w:val="28"/>
                <w:szCs w:val="28"/>
              </w:rPr>
              <w:t>ответственные</w:t>
            </w:r>
          </w:p>
        </w:tc>
      </w:tr>
      <w:tr w:rsidR="0033505A" w:rsidRPr="00C26026" w14:paraId="67A23137" w14:textId="77777777" w:rsidTr="0033505A">
        <w:tc>
          <w:tcPr>
            <w:tcW w:w="3190" w:type="dxa"/>
          </w:tcPr>
          <w:p w14:paraId="27423805" w14:textId="567BE7AE" w:rsidR="0033505A" w:rsidRPr="00C26026" w:rsidRDefault="0033505A" w:rsidP="00C26026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C26026">
              <w:rPr>
                <w:sz w:val="28"/>
                <w:szCs w:val="28"/>
              </w:rPr>
              <w:t>Формирование заявки на проведение ВПР</w:t>
            </w:r>
            <w:r w:rsidR="00653429" w:rsidRPr="00C260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14:paraId="326BEC90" w14:textId="46FB9409" w:rsidR="0033505A" w:rsidRPr="00C26026" w:rsidRDefault="00C43333" w:rsidP="00C2602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</w:t>
            </w:r>
            <w:r w:rsidR="00653429" w:rsidRPr="00C26026">
              <w:rPr>
                <w:sz w:val="28"/>
                <w:szCs w:val="28"/>
              </w:rPr>
              <w:t>.02.202</w:t>
            </w:r>
            <w:r w:rsidR="0011371A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14:paraId="715F147F" w14:textId="62E4E852" w:rsidR="0033505A" w:rsidRPr="00C26026" w:rsidRDefault="00653429" w:rsidP="00C26026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C26026">
              <w:rPr>
                <w:sz w:val="28"/>
                <w:szCs w:val="28"/>
              </w:rPr>
              <w:t>Руководители ОО</w:t>
            </w:r>
          </w:p>
        </w:tc>
      </w:tr>
      <w:tr w:rsidR="0033505A" w:rsidRPr="00C26026" w14:paraId="0AC7675B" w14:textId="77777777" w:rsidTr="0033505A">
        <w:tc>
          <w:tcPr>
            <w:tcW w:w="3190" w:type="dxa"/>
          </w:tcPr>
          <w:p w14:paraId="53D06613" w14:textId="7CE8BDAA" w:rsidR="0033505A" w:rsidRDefault="00653429" w:rsidP="00C26026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C26026">
              <w:rPr>
                <w:sz w:val="28"/>
                <w:szCs w:val="28"/>
              </w:rPr>
              <w:t>Сбор контекстных данных об ОО и участниках ВПР</w:t>
            </w:r>
            <w:r w:rsidR="00C43333">
              <w:rPr>
                <w:sz w:val="28"/>
                <w:szCs w:val="28"/>
              </w:rPr>
              <w:t>, формирование расписания</w:t>
            </w:r>
          </w:p>
          <w:p w14:paraId="4E6ED90B" w14:textId="77777777" w:rsidR="00C43333" w:rsidRDefault="00C43333" w:rsidP="00C2602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</w:t>
            </w:r>
          </w:p>
          <w:p w14:paraId="5446E62B" w14:textId="0D894E3F" w:rsidR="00C43333" w:rsidRPr="00C26026" w:rsidRDefault="00C43333" w:rsidP="00C2602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4-8 классы</w:t>
            </w:r>
          </w:p>
        </w:tc>
        <w:tc>
          <w:tcPr>
            <w:tcW w:w="3191" w:type="dxa"/>
          </w:tcPr>
          <w:p w14:paraId="3EF8DBA2" w14:textId="530D12B9" w:rsidR="00C43333" w:rsidRDefault="00F91376" w:rsidP="00C26026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01.02-14.03.2022</w:t>
            </w:r>
          </w:p>
          <w:p w14:paraId="562C4BD6" w14:textId="77777777" w:rsidR="00C43333" w:rsidRPr="00C43333" w:rsidRDefault="00C43333" w:rsidP="00C43333">
            <w:pPr>
              <w:rPr>
                <w:sz w:val="28"/>
                <w:szCs w:val="28"/>
              </w:rPr>
            </w:pPr>
          </w:p>
          <w:p w14:paraId="774E3E5B" w14:textId="77777777" w:rsidR="00C43333" w:rsidRPr="00C43333" w:rsidRDefault="00C43333" w:rsidP="00C43333">
            <w:pPr>
              <w:rPr>
                <w:sz w:val="28"/>
                <w:szCs w:val="28"/>
              </w:rPr>
            </w:pPr>
          </w:p>
          <w:p w14:paraId="1B053743" w14:textId="77777777" w:rsidR="00C43333" w:rsidRPr="00C43333" w:rsidRDefault="00C43333" w:rsidP="00C43333">
            <w:pPr>
              <w:rPr>
                <w:sz w:val="28"/>
                <w:szCs w:val="28"/>
              </w:rPr>
            </w:pPr>
          </w:p>
          <w:p w14:paraId="6C389B35" w14:textId="77777777" w:rsidR="00C43333" w:rsidRPr="00C43333" w:rsidRDefault="00C43333" w:rsidP="00C43333">
            <w:pPr>
              <w:rPr>
                <w:sz w:val="28"/>
                <w:szCs w:val="28"/>
              </w:rPr>
            </w:pPr>
          </w:p>
          <w:p w14:paraId="7375104A" w14:textId="77777777" w:rsidR="00C43333" w:rsidRPr="00C43333" w:rsidRDefault="00C43333" w:rsidP="00C43333">
            <w:pPr>
              <w:rPr>
                <w:sz w:val="28"/>
                <w:szCs w:val="28"/>
              </w:rPr>
            </w:pPr>
          </w:p>
          <w:p w14:paraId="652A0793" w14:textId="6CFECE6E" w:rsidR="00C43333" w:rsidRDefault="00C43333" w:rsidP="00C43333">
            <w:pPr>
              <w:rPr>
                <w:sz w:val="28"/>
                <w:szCs w:val="28"/>
              </w:rPr>
            </w:pPr>
          </w:p>
          <w:p w14:paraId="23220F18" w14:textId="6D632CAE" w:rsidR="0033505A" w:rsidRDefault="0011371A" w:rsidP="00C4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17.02.2022</w:t>
            </w:r>
          </w:p>
          <w:p w14:paraId="0642535E" w14:textId="513DE45E" w:rsidR="00C43333" w:rsidRPr="00C43333" w:rsidRDefault="00C43333" w:rsidP="00C43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25.02.2022</w:t>
            </w:r>
          </w:p>
        </w:tc>
        <w:tc>
          <w:tcPr>
            <w:tcW w:w="3191" w:type="dxa"/>
          </w:tcPr>
          <w:p w14:paraId="6C0EB1C9" w14:textId="0133A3CF" w:rsidR="0033505A" w:rsidRPr="00C26026" w:rsidRDefault="00653429" w:rsidP="00C26026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C26026">
              <w:rPr>
                <w:sz w:val="28"/>
                <w:szCs w:val="28"/>
              </w:rPr>
              <w:t>Руководители ОО</w:t>
            </w:r>
          </w:p>
        </w:tc>
      </w:tr>
      <w:tr w:rsidR="0033505A" w:rsidRPr="00C26026" w14:paraId="7D1089A6" w14:textId="77777777" w:rsidTr="0033505A">
        <w:tc>
          <w:tcPr>
            <w:tcW w:w="3190" w:type="dxa"/>
          </w:tcPr>
          <w:p w14:paraId="1ED4C0F0" w14:textId="6CA9E3C2" w:rsidR="0033505A" w:rsidRPr="00C26026" w:rsidRDefault="00653429" w:rsidP="00C26026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C26026">
              <w:rPr>
                <w:sz w:val="28"/>
                <w:szCs w:val="28"/>
              </w:rPr>
              <w:t>Проведение ВПР</w:t>
            </w:r>
            <w:r w:rsidR="004634BE" w:rsidRPr="00C26026">
              <w:rPr>
                <w:sz w:val="28"/>
                <w:szCs w:val="28"/>
              </w:rPr>
              <w:t xml:space="preserve"> ( по отдельным графикам школ)</w:t>
            </w:r>
            <w:r w:rsidRPr="00C26026">
              <w:rPr>
                <w:sz w:val="28"/>
                <w:szCs w:val="28"/>
              </w:rPr>
              <w:t>, проверка работ и загрузка форм</w:t>
            </w:r>
          </w:p>
        </w:tc>
        <w:tc>
          <w:tcPr>
            <w:tcW w:w="3191" w:type="dxa"/>
          </w:tcPr>
          <w:p w14:paraId="0290B4BE" w14:textId="3080699A" w:rsidR="0033505A" w:rsidRDefault="00653429" w:rsidP="00C26026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C26026">
              <w:rPr>
                <w:sz w:val="28"/>
                <w:szCs w:val="28"/>
              </w:rPr>
              <w:t xml:space="preserve">С </w:t>
            </w:r>
            <w:r w:rsidR="004634BE" w:rsidRPr="00C26026">
              <w:rPr>
                <w:sz w:val="28"/>
                <w:szCs w:val="28"/>
              </w:rPr>
              <w:t>1</w:t>
            </w:r>
            <w:r w:rsidR="00F91376">
              <w:rPr>
                <w:sz w:val="28"/>
                <w:szCs w:val="28"/>
              </w:rPr>
              <w:t>5.03 по 20</w:t>
            </w:r>
            <w:r w:rsidRPr="00C26026">
              <w:rPr>
                <w:sz w:val="28"/>
                <w:szCs w:val="28"/>
              </w:rPr>
              <w:t>.05</w:t>
            </w:r>
            <w:r w:rsidR="0011371A">
              <w:rPr>
                <w:sz w:val="28"/>
                <w:szCs w:val="28"/>
              </w:rPr>
              <w:t>.</w:t>
            </w:r>
            <w:r w:rsidRPr="00C26026">
              <w:rPr>
                <w:sz w:val="28"/>
                <w:szCs w:val="28"/>
              </w:rPr>
              <w:t>202</w:t>
            </w:r>
            <w:r w:rsidR="00F91376">
              <w:rPr>
                <w:sz w:val="28"/>
                <w:szCs w:val="28"/>
              </w:rPr>
              <w:t>2 (для 4-8 классов)</w:t>
            </w:r>
          </w:p>
          <w:p w14:paraId="62FA7779" w14:textId="418439DC" w:rsidR="00F91376" w:rsidRPr="00C26026" w:rsidRDefault="00F91376" w:rsidP="0011371A">
            <w:pPr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 по 25.03</w:t>
            </w:r>
            <w:r w:rsidR="0011371A">
              <w:rPr>
                <w:sz w:val="28"/>
                <w:szCs w:val="28"/>
              </w:rPr>
              <w:t>.2</w:t>
            </w:r>
            <w:r w:rsidR="008A1C54">
              <w:rPr>
                <w:sz w:val="28"/>
                <w:szCs w:val="28"/>
              </w:rPr>
              <w:t>022</w:t>
            </w:r>
          </w:p>
        </w:tc>
        <w:tc>
          <w:tcPr>
            <w:tcW w:w="3191" w:type="dxa"/>
          </w:tcPr>
          <w:p w14:paraId="3DC65751" w14:textId="09E67267" w:rsidR="0033505A" w:rsidRPr="00C26026" w:rsidRDefault="00653429" w:rsidP="00C26026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C26026">
              <w:rPr>
                <w:sz w:val="28"/>
                <w:szCs w:val="28"/>
              </w:rPr>
              <w:t xml:space="preserve">Руководители </w:t>
            </w:r>
            <w:r w:rsidR="004634BE" w:rsidRPr="00C26026">
              <w:rPr>
                <w:sz w:val="28"/>
                <w:szCs w:val="28"/>
              </w:rPr>
              <w:t>ОО</w:t>
            </w:r>
          </w:p>
        </w:tc>
      </w:tr>
    </w:tbl>
    <w:p w14:paraId="66D2C909" w14:textId="04729F30" w:rsidR="00514BD6" w:rsidRPr="00C26026" w:rsidRDefault="0033505A" w:rsidP="00C26026">
      <w:pPr>
        <w:widowControl/>
        <w:spacing w:line="360" w:lineRule="auto"/>
        <w:rPr>
          <w:sz w:val="28"/>
          <w:szCs w:val="28"/>
        </w:rPr>
      </w:pPr>
      <w:r w:rsidRPr="00C26026">
        <w:rPr>
          <w:sz w:val="28"/>
          <w:szCs w:val="28"/>
        </w:rPr>
        <w:t xml:space="preserve"> </w:t>
      </w:r>
    </w:p>
    <w:p w14:paraId="3F7738EF" w14:textId="77777777" w:rsidR="00514BD6" w:rsidRPr="00C26026" w:rsidRDefault="00514BD6" w:rsidP="00C26026">
      <w:pPr>
        <w:widowControl/>
        <w:spacing w:line="360" w:lineRule="auto"/>
        <w:rPr>
          <w:sz w:val="28"/>
          <w:szCs w:val="28"/>
        </w:rPr>
      </w:pPr>
    </w:p>
    <w:p w14:paraId="5BCFFA6B" w14:textId="77777777" w:rsidR="00514BD6" w:rsidRPr="00C26026" w:rsidRDefault="00514BD6" w:rsidP="00C26026">
      <w:pPr>
        <w:widowControl/>
        <w:spacing w:line="360" w:lineRule="auto"/>
        <w:rPr>
          <w:sz w:val="28"/>
          <w:szCs w:val="28"/>
        </w:rPr>
      </w:pPr>
    </w:p>
    <w:p w14:paraId="54C6D3A8" w14:textId="77777777" w:rsidR="00514BD6" w:rsidRPr="00C26026" w:rsidRDefault="00514BD6" w:rsidP="00C26026">
      <w:pPr>
        <w:widowControl/>
        <w:spacing w:line="360" w:lineRule="auto"/>
        <w:rPr>
          <w:sz w:val="28"/>
          <w:szCs w:val="28"/>
        </w:rPr>
      </w:pPr>
    </w:p>
    <w:p w14:paraId="6AB2A660" w14:textId="77777777" w:rsidR="00514BD6" w:rsidRPr="00C26026" w:rsidRDefault="00514BD6" w:rsidP="00C26026">
      <w:pPr>
        <w:widowControl/>
        <w:spacing w:line="360" w:lineRule="auto"/>
        <w:rPr>
          <w:sz w:val="28"/>
          <w:szCs w:val="28"/>
        </w:rPr>
      </w:pPr>
    </w:p>
    <w:p w14:paraId="62A5A29D" w14:textId="77777777" w:rsidR="00514BD6" w:rsidRPr="00C26026" w:rsidRDefault="00514BD6" w:rsidP="00C26026">
      <w:pPr>
        <w:widowControl/>
        <w:spacing w:line="360" w:lineRule="auto"/>
        <w:rPr>
          <w:sz w:val="28"/>
          <w:szCs w:val="28"/>
        </w:rPr>
      </w:pPr>
    </w:p>
    <w:p w14:paraId="348BED1F" w14:textId="77777777" w:rsidR="00064B97" w:rsidRPr="00C26026" w:rsidRDefault="00064B97" w:rsidP="00C26026">
      <w:pPr>
        <w:pStyle w:val="af5"/>
        <w:spacing w:after="0" w:line="360" w:lineRule="auto"/>
        <w:contextualSpacing/>
        <w:jc w:val="right"/>
        <w:rPr>
          <w:sz w:val="28"/>
          <w:szCs w:val="28"/>
        </w:rPr>
      </w:pPr>
    </w:p>
    <w:p w14:paraId="77148B0F" w14:textId="77777777" w:rsidR="00064B97" w:rsidRPr="00C26026" w:rsidRDefault="00064B97" w:rsidP="00C26026">
      <w:pPr>
        <w:pStyle w:val="af5"/>
        <w:spacing w:after="0" w:line="360" w:lineRule="auto"/>
        <w:contextualSpacing/>
        <w:jc w:val="right"/>
        <w:rPr>
          <w:sz w:val="28"/>
          <w:szCs w:val="28"/>
        </w:rPr>
      </w:pPr>
    </w:p>
    <w:p w14:paraId="014A635C" w14:textId="77777777" w:rsidR="00064B97" w:rsidRPr="00C26026" w:rsidRDefault="00064B97" w:rsidP="00C26026">
      <w:pPr>
        <w:pStyle w:val="af5"/>
        <w:spacing w:after="0" w:line="360" w:lineRule="auto"/>
        <w:contextualSpacing/>
        <w:jc w:val="right"/>
        <w:rPr>
          <w:sz w:val="28"/>
          <w:szCs w:val="28"/>
        </w:rPr>
      </w:pPr>
    </w:p>
    <w:p w14:paraId="4F032E73" w14:textId="77777777" w:rsidR="006F099A" w:rsidRDefault="006F099A" w:rsidP="00C26026">
      <w:pPr>
        <w:pStyle w:val="af5"/>
        <w:spacing w:after="0" w:line="360" w:lineRule="auto"/>
        <w:contextualSpacing/>
        <w:jc w:val="right"/>
        <w:rPr>
          <w:sz w:val="24"/>
          <w:szCs w:val="24"/>
        </w:rPr>
      </w:pPr>
    </w:p>
    <w:p w14:paraId="4819C206" w14:textId="77777777" w:rsidR="006F099A" w:rsidRDefault="006F099A" w:rsidP="00C26026">
      <w:pPr>
        <w:pStyle w:val="af5"/>
        <w:spacing w:after="0" w:line="360" w:lineRule="auto"/>
        <w:contextualSpacing/>
        <w:jc w:val="right"/>
        <w:rPr>
          <w:sz w:val="24"/>
          <w:szCs w:val="24"/>
        </w:rPr>
      </w:pPr>
    </w:p>
    <w:p w14:paraId="1F354EA0" w14:textId="77777777" w:rsidR="006F099A" w:rsidRDefault="006F099A" w:rsidP="00C26026">
      <w:pPr>
        <w:pStyle w:val="af5"/>
        <w:spacing w:after="0" w:line="360" w:lineRule="auto"/>
        <w:contextualSpacing/>
        <w:jc w:val="right"/>
        <w:rPr>
          <w:sz w:val="24"/>
          <w:szCs w:val="24"/>
        </w:rPr>
      </w:pPr>
    </w:p>
    <w:p w14:paraId="5990A6C9" w14:textId="77777777" w:rsidR="0011371A" w:rsidRDefault="0011371A" w:rsidP="00C26026">
      <w:pPr>
        <w:pStyle w:val="af5"/>
        <w:spacing w:after="0" w:line="360" w:lineRule="auto"/>
        <w:contextualSpacing/>
        <w:jc w:val="right"/>
        <w:rPr>
          <w:sz w:val="24"/>
          <w:szCs w:val="24"/>
        </w:rPr>
      </w:pPr>
    </w:p>
    <w:p w14:paraId="1D5B5F83" w14:textId="77777777" w:rsidR="0011371A" w:rsidRDefault="0011371A" w:rsidP="00C26026">
      <w:pPr>
        <w:pStyle w:val="af5"/>
        <w:spacing w:after="0" w:line="360" w:lineRule="auto"/>
        <w:contextualSpacing/>
        <w:jc w:val="right"/>
        <w:rPr>
          <w:sz w:val="24"/>
          <w:szCs w:val="24"/>
        </w:rPr>
      </w:pPr>
    </w:p>
    <w:p w14:paraId="7C7E84AD" w14:textId="41FFFC61" w:rsidR="00514BD6" w:rsidRPr="006F099A" w:rsidRDefault="00514BD6" w:rsidP="00C26026">
      <w:pPr>
        <w:pStyle w:val="af5"/>
        <w:spacing w:after="0" w:line="360" w:lineRule="auto"/>
        <w:contextualSpacing/>
        <w:jc w:val="right"/>
        <w:rPr>
          <w:sz w:val="24"/>
          <w:szCs w:val="24"/>
        </w:rPr>
      </w:pPr>
      <w:r w:rsidRPr="006F099A">
        <w:rPr>
          <w:sz w:val="24"/>
          <w:szCs w:val="24"/>
        </w:rPr>
        <w:t xml:space="preserve">Приложение № </w:t>
      </w:r>
      <w:r w:rsidR="0033505A" w:rsidRPr="006F099A">
        <w:rPr>
          <w:sz w:val="24"/>
          <w:szCs w:val="24"/>
        </w:rPr>
        <w:t>2</w:t>
      </w:r>
    </w:p>
    <w:p w14:paraId="394E0373" w14:textId="3018F724" w:rsidR="00514BD6" w:rsidRPr="00C26026" w:rsidRDefault="006F099A" w:rsidP="00C26026">
      <w:pPr>
        <w:spacing w:line="360" w:lineRule="auto"/>
        <w:contextualSpacing/>
        <w:jc w:val="right"/>
        <w:rPr>
          <w:sz w:val="28"/>
          <w:szCs w:val="28"/>
        </w:rPr>
      </w:pPr>
      <w:r w:rsidRPr="006F099A">
        <w:rPr>
          <w:sz w:val="24"/>
          <w:szCs w:val="24"/>
        </w:rPr>
        <w:t xml:space="preserve"> </w:t>
      </w:r>
      <w:r w:rsidR="008A1C54" w:rsidRPr="006F099A">
        <w:rPr>
          <w:sz w:val="24"/>
          <w:szCs w:val="24"/>
        </w:rPr>
        <w:t>от «__» марта 2022</w:t>
      </w:r>
      <w:r w:rsidR="00514BD6" w:rsidRPr="006F099A">
        <w:rPr>
          <w:sz w:val="24"/>
          <w:szCs w:val="24"/>
        </w:rPr>
        <w:t xml:space="preserve"> г. № _____</w:t>
      </w:r>
      <w:r w:rsidR="00514BD6" w:rsidRPr="00C26026">
        <w:rPr>
          <w:sz w:val="28"/>
          <w:szCs w:val="28"/>
        </w:rPr>
        <w:t xml:space="preserve"> </w:t>
      </w:r>
    </w:p>
    <w:p w14:paraId="00E71F49" w14:textId="77777777" w:rsidR="00514BD6" w:rsidRPr="00C26026" w:rsidRDefault="00514BD6" w:rsidP="00C26026">
      <w:pPr>
        <w:spacing w:line="360" w:lineRule="auto"/>
        <w:contextualSpacing/>
        <w:jc w:val="right"/>
        <w:rPr>
          <w:sz w:val="28"/>
          <w:szCs w:val="28"/>
        </w:rPr>
      </w:pPr>
    </w:p>
    <w:p w14:paraId="3DA7D217" w14:textId="77777777" w:rsidR="00514BD6" w:rsidRPr="00C26026" w:rsidRDefault="00514BD6" w:rsidP="00C26026">
      <w:pPr>
        <w:spacing w:line="360" w:lineRule="auto"/>
        <w:contextualSpacing/>
        <w:jc w:val="right"/>
        <w:rPr>
          <w:sz w:val="28"/>
          <w:szCs w:val="28"/>
        </w:rPr>
      </w:pPr>
    </w:p>
    <w:p w14:paraId="6A339A64" w14:textId="77777777" w:rsidR="00514BD6" w:rsidRPr="00C26026" w:rsidRDefault="00514BD6" w:rsidP="006F099A">
      <w:pPr>
        <w:ind w:left="567"/>
        <w:contextualSpacing/>
        <w:jc w:val="center"/>
        <w:rPr>
          <w:b/>
          <w:sz w:val="28"/>
          <w:szCs w:val="28"/>
        </w:rPr>
      </w:pPr>
      <w:r w:rsidRPr="00C26026">
        <w:rPr>
          <w:b/>
          <w:sz w:val="28"/>
          <w:szCs w:val="28"/>
        </w:rPr>
        <w:t>Рекомендации</w:t>
      </w:r>
    </w:p>
    <w:p w14:paraId="18C04AC3" w14:textId="77777777" w:rsidR="00C26026" w:rsidRDefault="00514BD6" w:rsidP="006F099A">
      <w:pPr>
        <w:ind w:left="567"/>
        <w:contextualSpacing/>
        <w:jc w:val="center"/>
        <w:rPr>
          <w:b/>
          <w:sz w:val="28"/>
          <w:szCs w:val="28"/>
        </w:rPr>
      </w:pPr>
      <w:r w:rsidRPr="00C26026">
        <w:rPr>
          <w:b/>
          <w:sz w:val="28"/>
          <w:szCs w:val="28"/>
        </w:rPr>
        <w:t xml:space="preserve"> для общественных наблюдателей при проведении Всероссийских проверочных работ в Кировском районе  Приморского края </w:t>
      </w:r>
    </w:p>
    <w:p w14:paraId="7A830F33" w14:textId="77777777" w:rsidR="00514BD6" w:rsidRPr="00C26026" w:rsidRDefault="00514BD6" w:rsidP="006F099A">
      <w:pPr>
        <w:ind w:left="567" w:firstLine="709"/>
        <w:contextualSpacing/>
        <w:jc w:val="center"/>
        <w:rPr>
          <w:b/>
          <w:sz w:val="28"/>
          <w:szCs w:val="28"/>
        </w:rPr>
      </w:pPr>
    </w:p>
    <w:p w14:paraId="10EB1749" w14:textId="77777777" w:rsidR="00514BD6" w:rsidRPr="00C26026" w:rsidRDefault="00514BD6" w:rsidP="00C26026">
      <w:pPr>
        <w:spacing w:line="360" w:lineRule="auto"/>
        <w:ind w:left="567"/>
        <w:contextualSpacing/>
        <w:jc w:val="center"/>
        <w:rPr>
          <w:b/>
          <w:sz w:val="28"/>
          <w:szCs w:val="28"/>
        </w:rPr>
      </w:pPr>
      <w:r w:rsidRPr="00C26026">
        <w:rPr>
          <w:b/>
          <w:sz w:val="28"/>
          <w:szCs w:val="28"/>
        </w:rPr>
        <w:t>Общие положения</w:t>
      </w:r>
    </w:p>
    <w:p w14:paraId="25E8F375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74D0A239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 xml:space="preserve">Общественные наблюдатели привлекаются для осуществления наблюдения за ходом проведения Всероссийских проверочных работ (далее – ВПР) в общеобразовательных организациях (далее – ОО), в аудиториях ОО с целью обеспечения открытости и прозрачности процедуры ВПР. </w:t>
      </w:r>
    </w:p>
    <w:p w14:paraId="02EC52EE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C26026">
        <w:rPr>
          <w:sz w:val="28"/>
          <w:szCs w:val="28"/>
          <w:u w:val="single"/>
        </w:rPr>
        <w:t>Общественными наблюдателями могут быть:</w:t>
      </w:r>
    </w:p>
    <w:p w14:paraId="3F362F6E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 xml:space="preserve">- педагогические работники сторонних ОО (учителя, библиотекари, воспитатели групп продленного дня, руководители кружков и др.), </w:t>
      </w:r>
    </w:p>
    <w:p w14:paraId="1CC666EE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>- представители родительской общественности,</w:t>
      </w:r>
    </w:p>
    <w:p w14:paraId="02678C62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 xml:space="preserve">- представители профессиональных сообществ, коллегиальных органов управления образования, </w:t>
      </w:r>
    </w:p>
    <w:p w14:paraId="59814FDC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 xml:space="preserve">- студенты ВУЗов, училищ, колледжей и др. </w:t>
      </w:r>
    </w:p>
    <w:p w14:paraId="50E196F8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color w:val="0D0D0D"/>
          <w:sz w:val="28"/>
          <w:szCs w:val="28"/>
        </w:rPr>
      </w:pPr>
      <w:r w:rsidRPr="00C26026">
        <w:rPr>
          <w:sz w:val="28"/>
          <w:szCs w:val="28"/>
          <w:u w:val="single"/>
        </w:rPr>
        <w:t>Не могут являться общественными наблюдателями:</w:t>
      </w:r>
      <w:r w:rsidRPr="00C26026">
        <w:rPr>
          <w:color w:val="0D0D0D"/>
          <w:sz w:val="28"/>
          <w:szCs w:val="28"/>
        </w:rPr>
        <w:t xml:space="preserve"> </w:t>
      </w:r>
    </w:p>
    <w:p w14:paraId="79699616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6026">
        <w:rPr>
          <w:color w:val="0D0D0D"/>
          <w:sz w:val="28"/>
          <w:szCs w:val="28"/>
        </w:rPr>
        <w:t xml:space="preserve">- родители обучающихся </w:t>
      </w:r>
      <w:r w:rsidRPr="00C26026">
        <w:rPr>
          <w:sz w:val="28"/>
          <w:szCs w:val="28"/>
        </w:rPr>
        <w:t xml:space="preserve">класса, которые принимают участие в оценочной процедуре, </w:t>
      </w:r>
    </w:p>
    <w:p w14:paraId="62AFBCB5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 xml:space="preserve">- педагогические работники ОО, в которой проводится ВПР. </w:t>
      </w:r>
    </w:p>
    <w:p w14:paraId="0AE74931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>Списки общественных наблюдателей для ОО муниципального подчинения формируют муниципальные координаторы ВПР, для ОО регионального подчинения – региональный координатор ВПР.</w:t>
      </w:r>
    </w:p>
    <w:p w14:paraId="65EFA3AE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 xml:space="preserve">Списочный состав общественных наблюдателей для ОО муниципального подчинения утверждается </w:t>
      </w:r>
      <w:r w:rsidRPr="00C26026">
        <w:rPr>
          <w:color w:val="0D0D0D"/>
          <w:sz w:val="28"/>
          <w:szCs w:val="28"/>
        </w:rPr>
        <w:t>приказом органа</w:t>
      </w:r>
      <w:r w:rsidRPr="00C26026">
        <w:rPr>
          <w:sz w:val="28"/>
          <w:szCs w:val="28"/>
        </w:rPr>
        <w:t xml:space="preserve"> местного самоуправления, осуществляющего управление в сфере образования, для ОО регионального подчинения – приказом министерства образования Приморского края.</w:t>
      </w:r>
    </w:p>
    <w:p w14:paraId="356743F8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 xml:space="preserve">Не позднее, чем за два дня до проведения ВПР муниципальный (региональный) координатор информирует общественных наблюдателей о </w:t>
      </w:r>
      <w:r w:rsidRPr="00C26026">
        <w:rPr>
          <w:sz w:val="28"/>
          <w:szCs w:val="28"/>
        </w:rPr>
        <w:lastRenderedPageBreak/>
        <w:t xml:space="preserve">дате и времени проведения диагностических работ, на которых запланировано их присутствие. В одной ОО может присутствовать один или более общественных наблюдателей (один наблюдатель на одну аудиторию). </w:t>
      </w:r>
    </w:p>
    <w:p w14:paraId="55A7614D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26026">
        <w:rPr>
          <w:b/>
          <w:sz w:val="28"/>
          <w:szCs w:val="28"/>
        </w:rPr>
        <w:t>Общественный наблюдатель имеет право присутствовать:</w:t>
      </w:r>
    </w:p>
    <w:p w14:paraId="114CA982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>- при проведении ВПР,</w:t>
      </w:r>
    </w:p>
    <w:p w14:paraId="450F8E3C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>- при сканировании работ участников в ОО в день проведения ВПР и передаче сканированных образов работ для проверки,</w:t>
      </w:r>
    </w:p>
    <w:p w14:paraId="00D05B82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 xml:space="preserve">- при проверке экспертами работ участников, </w:t>
      </w:r>
    </w:p>
    <w:p w14:paraId="5453372F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>- при заполнении электронного протокола техническим специалистом (по согласованию с муниципальным (региональным) координатором).</w:t>
      </w:r>
    </w:p>
    <w:p w14:paraId="1778DF51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>До начала проведения оценочной процедуры общественный наблюдатель обязан:</w:t>
      </w:r>
    </w:p>
    <w:p w14:paraId="131BF22E" w14:textId="77777777" w:rsidR="00514BD6" w:rsidRPr="00C26026" w:rsidRDefault="00514BD6" w:rsidP="00D27822">
      <w:pPr>
        <w:widowControl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>ознакомиться с нормативными, инструктивно – методическими документами, регламентирующими проведение ВПР;</w:t>
      </w:r>
    </w:p>
    <w:p w14:paraId="32269AB0" w14:textId="77777777" w:rsidR="00514BD6" w:rsidRPr="00C26026" w:rsidRDefault="00514BD6" w:rsidP="00D27822">
      <w:pPr>
        <w:widowControl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 xml:space="preserve">пройти инструктаж по порядку проведения ВПР (инструктаж проводит муниципальный (региональный) координатор). </w:t>
      </w:r>
    </w:p>
    <w:p w14:paraId="0E0932D3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26026">
        <w:rPr>
          <w:b/>
          <w:sz w:val="28"/>
          <w:szCs w:val="28"/>
        </w:rPr>
        <w:t>Общественный наблюдатель должен:</w:t>
      </w:r>
    </w:p>
    <w:p w14:paraId="11EF76D0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>- прибыть в ОО не позднее, чем за 30 минут до начала процедуры;</w:t>
      </w:r>
    </w:p>
    <w:p w14:paraId="2AADB8D8" w14:textId="5E25EE85" w:rsidR="00514BD6" w:rsidRPr="00C2602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>-</w:t>
      </w:r>
      <w:r w:rsidR="00D27822">
        <w:rPr>
          <w:sz w:val="28"/>
          <w:szCs w:val="28"/>
        </w:rPr>
        <w:t xml:space="preserve"> </w:t>
      </w:r>
      <w:r w:rsidRPr="00C26026">
        <w:rPr>
          <w:sz w:val="28"/>
          <w:szCs w:val="28"/>
        </w:rPr>
        <w:t>иметь при себе паспорт и направление от МОУО или регионального координатора.</w:t>
      </w:r>
    </w:p>
    <w:p w14:paraId="6599018C" w14:textId="703C42B9" w:rsidR="00514BD6" w:rsidRPr="00C2602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>-</w:t>
      </w:r>
      <w:r w:rsidR="00D27822">
        <w:rPr>
          <w:sz w:val="28"/>
          <w:szCs w:val="28"/>
        </w:rPr>
        <w:t xml:space="preserve"> </w:t>
      </w:r>
      <w:r w:rsidRPr="00C26026">
        <w:rPr>
          <w:sz w:val="28"/>
          <w:szCs w:val="28"/>
        </w:rPr>
        <w:t>до начала работы встретиться со школьным координатором и организатором в аудитории, получить информацию о распределении по кабинетам;</w:t>
      </w:r>
    </w:p>
    <w:p w14:paraId="39DD31D9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>- за 15 минут до начала работы пройти в аудиторию и занять отведенное для него место.</w:t>
      </w:r>
    </w:p>
    <w:p w14:paraId="75CE3170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6026">
        <w:rPr>
          <w:b/>
          <w:sz w:val="28"/>
          <w:szCs w:val="28"/>
        </w:rPr>
        <w:t>Общественный наблюдатель обязан</w:t>
      </w:r>
      <w:r w:rsidRPr="00C26026">
        <w:rPr>
          <w:sz w:val="28"/>
          <w:szCs w:val="28"/>
        </w:rPr>
        <w:t xml:space="preserve">: </w:t>
      </w:r>
    </w:p>
    <w:p w14:paraId="024B8D34" w14:textId="201E47AA" w:rsidR="00514BD6" w:rsidRPr="00C26026" w:rsidRDefault="00AC4704" w:rsidP="00AC4704">
      <w:pPr>
        <w:widowControl/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4BD6" w:rsidRPr="00C26026">
        <w:rPr>
          <w:sz w:val="28"/>
          <w:szCs w:val="28"/>
        </w:rPr>
        <w:t>соблюдать установленный порядок проведения ВПР, режим информационной безопасности, требования муниципального (регионального) и школьного координаторов и организаторов в ОО;</w:t>
      </w:r>
    </w:p>
    <w:p w14:paraId="2774AC94" w14:textId="015F8D79" w:rsidR="00514BD6" w:rsidRPr="00C26026" w:rsidRDefault="00AC4704" w:rsidP="00AC4704">
      <w:pPr>
        <w:widowControl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14BD6" w:rsidRPr="00C26026">
        <w:rPr>
          <w:sz w:val="28"/>
          <w:szCs w:val="28"/>
        </w:rPr>
        <w:t xml:space="preserve">лично соблюдать рекомендации </w:t>
      </w:r>
      <w:proofErr w:type="spellStart"/>
      <w:r w:rsidR="00514BD6" w:rsidRPr="00C26026">
        <w:rPr>
          <w:sz w:val="28"/>
          <w:szCs w:val="28"/>
        </w:rPr>
        <w:t>Роспотребнадзора</w:t>
      </w:r>
      <w:proofErr w:type="spellEnd"/>
      <w:r w:rsidR="00514BD6" w:rsidRPr="00C26026">
        <w:rPr>
          <w:sz w:val="28"/>
          <w:szCs w:val="28"/>
        </w:rPr>
        <w:t xml:space="preserve"> и </w:t>
      </w:r>
      <w:proofErr w:type="spellStart"/>
      <w:r w:rsidR="00514BD6" w:rsidRPr="00C26026">
        <w:rPr>
          <w:sz w:val="28"/>
          <w:szCs w:val="28"/>
        </w:rPr>
        <w:t>Минпросвещения</w:t>
      </w:r>
      <w:proofErr w:type="spellEnd"/>
      <w:r w:rsidR="00514BD6" w:rsidRPr="00C26026">
        <w:rPr>
          <w:sz w:val="28"/>
          <w:szCs w:val="28"/>
        </w:rPr>
        <w:t xml:space="preserve"> России по организации работы образовательных организаций в условиях распространения </w:t>
      </w:r>
      <w:r w:rsidR="00514BD6" w:rsidRPr="00C26026">
        <w:rPr>
          <w:sz w:val="28"/>
          <w:szCs w:val="28"/>
          <w:lang w:val="en-US"/>
        </w:rPr>
        <w:t>COVID</w:t>
      </w:r>
      <w:r w:rsidR="00514BD6" w:rsidRPr="00C26026">
        <w:rPr>
          <w:sz w:val="28"/>
          <w:szCs w:val="28"/>
        </w:rPr>
        <w:t>-19;</w:t>
      </w:r>
    </w:p>
    <w:p w14:paraId="420D7572" w14:textId="49C2FCE6" w:rsidR="00514BD6" w:rsidRPr="00C26026" w:rsidRDefault="00AC4704" w:rsidP="00AC4704">
      <w:pPr>
        <w:widowControl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4BD6" w:rsidRPr="00C26026">
        <w:rPr>
          <w:sz w:val="28"/>
          <w:szCs w:val="28"/>
        </w:rPr>
        <w:t xml:space="preserve">по итогам проведения процедуры ВПР составить протокол наблюдения по форме согласно приложению № 2 и передать его муниципальному (региональному) координатору; </w:t>
      </w:r>
    </w:p>
    <w:p w14:paraId="195F726E" w14:textId="586CE842" w:rsidR="00514BD6" w:rsidRPr="00C26026" w:rsidRDefault="00AC4704" w:rsidP="00AC4704">
      <w:pPr>
        <w:widowControl/>
        <w:spacing w:line="36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4BD6" w:rsidRPr="00C26026">
        <w:rPr>
          <w:sz w:val="28"/>
          <w:szCs w:val="28"/>
        </w:rPr>
        <w:t xml:space="preserve">выполнять требования данных рекомендаций. </w:t>
      </w:r>
    </w:p>
    <w:p w14:paraId="7DB59B88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26026">
        <w:rPr>
          <w:b/>
          <w:sz w:val="28"/>
          <w:szCs w:val="28"/>
        </w:rPr>
        <w:t>Общественный наблюдатель не вправе:</w:t>
      </w:r>
    </w:p>
    <w:p w14:paraId="3B1CABBD" w14:textId="77777777" w:rsidR="00514BD6" w:rsidRPr="00C26026" w:rsidRDefault="00514BD6" w:rsidP="00AC4704">
      <w:pPr>
        <w:widowControl/>
        <w:numPr>
          <w:ilvl w:val="0"/>
          <w:numId w:val="25"/>
        </w:numPr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>вмешиваться в ход подготовки и проведения ВПР;</w:t>
      </w:r>
    </w:p>
    <w:p w14:paraId="55F54AE6" w14:textId="77777777" w:rsidR="00514BD6" w:rsidRPr="00C26026" w:rsidRDefault="00514BD6" w:rsidP="00AC4704">
      <w:pPr>
        <w:widowControl/>
        <w:numPr>
          <w:ilvl w:val="0"/>
          <w:numId w:val="25"/>
        </w:numPr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>входить или выходить из аудитории во время проведения диагностической работы;</w:t>
      </w:r>
    </w:p>
    <w:p w14:paraId="3E474035" w14:textId="77777777" w:rsidR="00514BD6" w:rsidRPr="00C26026" w:rsidRDefault="00514BD6" w:rsidP="00AC4704">
      <w:pPr>
        <w:widowControl/>
        <w:numPr>
          <w:ilvl w:val="0"/>
          <w:numId w:val="25"/>
        </w:numPr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14:paraId="4E77053F" w14:textId="77777777" w:rsidR="00514BD6" w:rsidRPr="00C26026" w:rsidRDefault="00514BD6" w:rsidP="00AC4704">
      <w:pPr>
        <w:widowControl/>
        <w:numPr>
          <w:ilvl w:val="0"/>
          <w:numId w:val="25"/>
        </w:numPr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>пользоваться в аудиториях средствами мобильной связи, фото и</w:t>
      </w:r>
      <w:r w:rsidRPr="00C26026">
        <w:rPr>
          <w:sz w:val="28"/>
          <w:szCs w:val="28"/>
          <w:lang w:val="en-US"/>
        </w:rPr>
        <w:t> </w:t>
      </w:r>
      <w:r w:rsidRPr="00C26026">
        <w:rPr>
          <w:sz w:val="28"/>
          <w:szCs w:val="28"/>
        </w:rPr>
        <w:t xml:space="preserve">видеоаппаратурой, читать книги. </w:t>
      </w:r>
    </w:p>
    <w:p w14:paraId="4711337A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 xml:space="preserve">При нарушении настоящей инструкции организатор в аудитории проведения ВПР обязан по окончании диагностической работы проинформировать школьного координатора, а тот, в свою очередь, муниципального (регионального) координатора. </w:t>
      </w:r>
    </w:p>
    <w:p w14:paraId="79F0B73E" w14:textId="77777777" w:rsidR="00514BD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14:paraId="65171613" w14:textId="77777777" w:rsidR="00AC4704" w:rsidRDefault="00AC4704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41B6B889" w14:textId="77777777" w:rsidR="00AC4704" w:rsidRPr="00C26026" w:rsidRDefault="00AC4704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751F47B0" w14:textId="77777777" w:rsidR="00BF4FDA" w:rsidRDefault="00BF4FDA" w:rsidP="00D27822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</w:p>
    <w:p w14:paraId="48CDDC52" w14:textId="77777777" w:rsidR="006F099A" w:rsidRDefault="006F099A" w:rsidP="00D27822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</w:p>
    <w:p w14:paraId="20A46D76" w14:textId="77777777" w:rsidR="006F099A" w:rsidRDefault="006F099A" w:rsidP="00D27822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</w:p>
    <w:p w14:paraId="4C606999" w14:textId="77777777" w:rsidR="0011371A" w:rsidRDefault="0011371A" w:rsidP="00D27822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</w:p>
    <w:p w14:paraId="29BFEC93" w14:textId="77777777" w:rsidR="0011371A" w:rsidRDefault="0011371A" w:rsidP="00D27822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</w:p>
    <w:p w14:paraId="42E37CA6" w14:textId="77777777" w:rsidR="0011371A" w:rsidRDefault="0011371A" w:rsidP="00D27822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</w:p>
    <w:p w14:paraId="2C31BD74" w14:textId="77777777" w:rsidR="0011371A" w:rsidRDefault="0011371A" w:rsidP="00D27822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</w:p>
    <w:p w14:paraId="19D22D3F" w14:textId="77777777" w:rsidR="00AC4704" w:rsidRDefault="00514BD6" w:rsidP="00D27822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C26026">
        <w:rPr>
          <w:b/>
          <w:sz w:val="28"/>
          <w:szCs w:val="28"/>
        </w:rPr>
        <w:lastRenderedPageBreak/>
        <w:t>Порядок действий общественного наблюдателя</w:t>
      </w:r>
    </w:p>
    <w:p w14:paraId="00E43744" w14:textId="2F1E9CAF" w:rsidR="00514BD6" w:rsidRPr="00C26026" w:rsidRDefault="00514BD6" w:rsidP="00D27822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C26026">
        <w:rPr>
          <w:b/>
          <w:sz w:val="28"/>
          <w:szCs w:val="28"/>
        </w:rPr>
        <w:t xml:space="preserve"> при проведении ВПР</w:t>
      </w:r>
    </w:p>
    <w:p w14:paraId="11F26EC8" w14:textId="77777777" w:rsidR="00514BD6" w:rsidRPr="00C26026" w:rsidRDefault="00514BD6" w:rsidP="00D27822">
      <w:pPr>
        <w:widowControl/>
        <w:numPr>
          <w:ilvl w:val="0"/>
          <w:numId w:val="24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 xml:space="preserve">Во время проведения ВПР общественный наблюдатель следит за соблюдением порядка проведения ВПР участниками и организаторами, а также  соблюдением в образовательной организации рекомендаций </w:t>
      </w:r>
      <w:proofErr w:type="spellStart"/>
      <w:r w:rsidRPr="00C26026">
        <w:rPr>
          <w:sz w:val="28"/>
          <w:szCs w:val="28"/>
        </w:rPr>
        <w:t>Роспотребнадзора</w:t>
      </w:r>
      <w:proofErr w:type="spellEnd"/>
      <w:r w:rsidRPr="00C26026">
        <w:rPr>
          <w:sz w:val="28"/>
          <w:szCs w:val="28"/>
        </w:rPr>
        <w:t xml:space="preserve"> и </w:t>
      </w:r>
      <w:proofErr w:type="spellStart"/>
      <w:r w:rsidRPr="00C26026">
        <w:rPr>
          <w:sz w:val="28"/>
          <w:szCs w:val="28"/>
        </w:rPr>
        <w:t>Минпроса</w:t>
      </w:r>
      <w:proofErr w:type="spellEnd"/>
      <w:r w:rsidRPr="00C26026">
        <w:rPr>
          <w:sz w:val="28"/>
          <w:szCs w:val="28"/>
        </w:rPr>
        <w:t xml:space="preserve"> России по организации работы образовательных организаций в условиях распространения </w:t>
      </w:r>
      <w:r w:rsidRPr="00C26026">
        <w:rPr>
          <w:sz w:val="28"/>
          <w:szCs w:val="28"/>
          <w:lang w:val="en-US"/>
        </w:rPr>
        <w:t>COVID</w:t>
      </w:r>
      <w:r w:rsidRPr="00C26026">
        <w:rPr>
          <w:sz w:val="28"/>
          <w:szCs w:val="28"/>
        </w:rPr>
        <w:t>-19.</w:t>
      </w:r>
    </w:p>
    <w:p w14:paraId="76690456" w14:textId="77777777" w:rsidR="00514BD6" w:rsidRPr="00C26026" w:rsidRDefault="00514BD6" w:rsidP="00D2782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>По завершении написания, сканирования и передачи работ общественный наблюдатель:</w:t>
      </w:r>
    </w:p>
    <w:p w14:paraId="35D84AC8" w14:textId="77777777" w:rsidR="00514BD6" w:rsidRPr="00C26026" w:rsidRDefault="00514BD6" w:rsidP="00AC4704">
      <w:pPr>
        <w:widowControl/>
        <w:numPr>
          <w:ilvl w:val="0"/>
          <w:numId w:val="26"/>
        </w:numPr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>составляет протокол общественного наблюдения (приложение № 2), с которым знакомит организатора в аудитории, школьного координатора и руководителя ОО;</w:t>
      </w:r>
    </w:p>
    <w:p w14:paraId="45B9B818" w14:textId="77777777" w:rsidR="00514BD6" w:rsidRPr="00C26026" w:rsidRDefault="00514BD6" w:rsidP="00AC4704">
      <w:pPr>
        <w:widowControl/>
        <w:numPr>
          <w:ilvl w:val="0"/>
          <w:numId w:val="26"/>
        </w:numPr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>завершает исполнение своих обязанностей и покидает ОО по согласованию со школьным координатором;</w:t>
      </w:r>
    </w:p>
    <w:p w14:paraId="00D8379B" w14:textId="77777777" w:rsidR="00514BD6" w:rsidRPr="00C26026" w:rsidRDefault="00514BD6" w:rsidP="00AC4704">
      <w:pPr>
        <w:widowControl/>
        <w:numPr>
          <w:ilvl w:val="0"/>
          <w:numId w:val="26"/>
        </w:numPr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>передает протокол общественного наблюдения муниципальному (региональному) координатору;</w:t>
      </w:r>
    </w:p>
    <w:p w14:paraId="01D9E258" w14:textId="77777777" w:rsidR="00514BD6" w:rsidRPr="00C26026" w:rsidRDefault="00514BD6" w:rsidP="00AC4704">
      <w:pPr>
        <w:widowControl/>
        <w:numPr>
          <w:ilvl w:val="0"/>
          <w:numId w:val="26"/>
        </w:numPr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 xml:space="preserve">контролирует порядок проведения проверки ответов участников экспертами; </w:t>
      </w:r>
    </w:p>
    <w:p w14:paraId="1ECD03D1" w14:textId="77777777" w:rsidR="00514BD6" w:rsidRPr="00C26026" w:rsidRDefault="00514BD6" w:rsidP="00AC4704">
      <w:pPr>
        <w:widowControl/>
        <w:numPr>
          <w:ilvl w:val="0"/>
          <w:numId w:val="26"/>
        </w:numPr>
        <w:spacing w:line="360" w:lineRule="auto"/>
        <w:ind w:left="0" w:firstLine="426"/>
        <w:contextualSpacing/>
        <w:jc w:val="both"/>
        <w:rPr>
          <w:sz w:val="28"/>
          <w:szCs w:val="28"/>
        </w:rPr>
      </w:pPr>
      <w:r w:rsidRPr="00C26026">
        <w:rPr>
          <w:sz w:val="28"/>
          <w:szCs w:val="28"/>
        </w:rPr>
        <w:t xml:space="preserve">контролирует порядок загрузки результатов проверки ответов участников техническим специалистом. </w:t>
      </w:r>
    </w:p>
    <w:p w14:paraId="4191547C" w14:textId="77777777" w:rsidR="00610486" w:rsidRPr="00C26026" w:rsidRDefault="00610486" w:rsidP="00D27822">
      <w:pPr>
        <w:widowControl/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446DB466" w14:textId="77777777" w:rsidR="00AC4704" w:rsidRDefault="00AC4704" w:rsidP="00C26026">
      <w:pPr>
        <w:pStyle w:val="af5"/>
        <w:spacing w:after="0" w:line="360" w:lineRule="auto"/>
        <w:contextualSpacing/>
        <w:jc w:val="right"/>
        <w:rPr>
          <w:sz w:val="28"/>
          <w:szCs w:val="28"/>
        </w:rPr>
      </w:pPr>
    </w:p>
    <w:p w14:paraId="3FAE8A31" w14:textId="77777777" w:rsidR="00AC4704" w:rsidRDefault="00AC4704" w:rsidP="00C26026">
      <w:pPr>
        <w:pStyle w:val="af5"/>
        <w:spacing w:after="0" w:line="360" w:lineRule="auto"/>
        <w:contextualSpacing/>
        <w:jc w:val="right"/>
        <w:rPr>
          <w:sz w:val="28"/>
          <w:szCs w:val="28"/>
        </w:rPr>
      </w:pPr>
    </w:p>
    <w:p w14:paraId="25F84B2D" w14:textId="77777777" w:rsidR="00AC4704" w:rsidRDefault="00AC4704" w:rsidP="00C26026">
      <w:pPr>
        <w:pStyle w:val="af5"/>
        <w:spacing w:after="0" w:line="360" w:lineRule="auto"/>
        <w:contextualSpacing/>
        <w:jc w:val="right"/>
        <w:rPr>
          <w:sz w:val="28"/>
          <w:szCs w:val="28"/>
        </w:rPr>
      </w:pPr>
    </w:p>
    <w:p w14:paraId="4168BADD" w14:textId="77777777" w:rsidR="00AC4704" w:rsidRDefault="00AC4704" w:rsidP="00C26026">
      <w:pPr>
        <w:pStyle w:val="af5"/>
        <w:spacing w:after="0" w:line="360" w:lineRule="auto"/>
        <w:contextualSpacing/>
        <w:jc w:val="right"/>
        <w:rPr>
          <w:sz w:val="28"/>
          <w:szCs w:val="28"/>
        </w:rPr>
      </w:pPr>
    </w:p>
    <w:p w14:paraId="69D58EFE" w14:textId="77777777" w:rsidR="00AC4704" w:rsidRDefault="00AC4704" w:rsidP="00C26026">
      <w:pPr>
        <w:pStyle w:val="af5"/>
        <w:spacing w:after="0" w:line="360" w:lineRule="auto"/>
        <w:contextualSpacing/>
        <w:jc w:val="right"/>
        <w:rPr>
          <w:sz w:val="28"/>
          <w:szCs w:val="28"/>
        </w:rPr>
      </w:pPr>
    </w:p>
    <w:p w14:paraId="40DB96E4" w14:textId="77777777" w:rsidR="00AC4704" w:rsidRDefault="00AC4704" w:rsidP="00C26026">
      <w:pPr>
        <w:pStyle w:val="af5"/>
        <w:spacing w:after="0" w:line="360" w:lineRule="auto"/>
        <w:contextualSpacing/>
        <w:jc w:val="right"/>
        <w:rPr>
          <w:sz w:val="28"/>
          <w:szCs w:val="28"/>
        </w:rPr>
      </w:pPr>
    </w:p>
    <w:p w14:paraId="433882E4" w14:textId="77777777" w:rsidR="00AC4704" w:rsidRDefault="00AC4704" w:rsidP="00C26026">
      <w:pPr>
        <w:pStyle w:val="af5"/>
        <w:spacing w:after="0" w:line="360" w:lineRule="auto"/>
        <w:contextualSpacing/>
        <w:jc w:val="right"/>
        <w:rPr>
          <w:sz w:val="28"/>
          <w:szCs w:val="28"/>
        </w:rPr>
      </w:pPr>
    </w:p>
    <w:p w14:paraId="6A024B67" w14:textId="77777777" w:rsidR="00AC4704" w:rsidRDefault="00AC4704" w:rsidP="00C26026">
      <w:pPr>
        <w:pStyle w:val="af5"/>
        <w:spacing w:after="0" w:line="360" w:lineRule="auto"/>
        <w:contextualSpacing/>
        <w:jc w:val="right"/>
        <w:rPr>
          <w:sz w:val="28"/>
          <w:szCs w:val="28"/>
        </w:rPr>
      </w:pPr>
    </w:p>
    <w:p w14:paraId="7513A1CE" w14:textId="77777777" w:rsidR="00AC4704" w:rsidRDefault="00AC4704" w:rsidP="00C26026">
      <w:pPr>
        <w:pStyle w:val="af5"/>
        <w:spacing w:after="0" w:line="360" w:lineRule="auto"/>
        <w:contextualSpacing/>
        <w:jc w:val="right"/>
        <w:rPr>
          <w:sz w:val="28"/>
          <w:szCs w:val="28"/>
        </w:rPr>
      </w:pPr>
    </w:p>
    <w:p w14:paraId="0B3DDA1E" w14:textId="77777777" w:rsidR="0011371A" w:rsidRDefault="0011371A" w:rsidP="006F099A">
      <w:pPr>
        <w:pStyle w:val="af5"/>
        <w:spacing w:after="0" w:line="276" w:lineRule="auto"/>
        <w:contextualSpacing/>
        <w:jc w:val="right"/>
        <w:rPr>
          <w:sz w:val="24"/>
          <w:szCs w:val="24"/>
        </w:rPr>
      </w:pPr>
    </w:p>
    <w:p w14:paraId="5EE5759B" w14:textId="77777777" w:rsidR="0011371A" w:rsidRDefault="0011371A" w:rsidP="006F099A">
      <w:pPr>
        <w:pStyle w:val="af5"/>
        <w:spacing w:after="0" w:line="276" w:lineRule="auto"/>
        <w:contextualSpacing/>
        <w:jc w:val="right"/>
        <w:rPr>
          <w:sz w:val="24"/>
          <w:szCs w:val="24"/>
        </w:rPr>
      </w:pPr>
    </w:p>
    <w:p w14:paraId="1C8A1121" w14:textId="43584D13" w:rsidR="006F099A" w:rsidRPr="006F099A" w:rsidRDefault="0033505A" w:rsidP="006F099A">
      <w:pPr>
        <w:pStyle w:val="af5"/>
        <w:spacing w:after="0" w:line="276" w:lineRule="auto"/>
        <w:contextualSpacing/>
        <w:jc w:val="right"/>
        <w:rPr>
          <w:sz w:val="24"/>
          <w:szCs w:val="24"/>
        </w:rPr>
      </w:pPr>
      <w:r w:rsidRPr="006F099A">
        <w:rPr>
          <w:sz w:val="24"/>
          <w:szCs w:val="24"/>
        </w:rPr>
        <w:lastRenderedPageBreak/>
        <w:t>Приложение № 3</w:t>
      </w:r>
    </w:p>
    <w:p w14:paraId="740038FC" w14:textId="3CA8BA1C" w:rsidR="00056F0F" w:rsidRPr="006F099A" w:rsidRDefault="008A1C54" w:rsidP="00AC4704">
      <w:pPr>
        <w:spacing w:line="276" w:lineRule="auto"/>
        <w:contextualSpacing/>
        <w:jc w:val="right"/>
        <w:rPr>
          <w:sz w:val="24"/>
          <w:szCs w:val="24"/>
        </w:rPr>
      </w:pPr>
      <w:r w:rsidRPr="006F099A">
        <w:rPr>
          <w:sz w:val="24"/>
          <w:szCs w:val="24"/>
        </w:rPr>
        <w:t>от «__» марта 2022</w:t>
      </w:r>
      <w:r w:rsidR="00056F0F" w:rsidRPr="006F099A">
        <w:rPr>
          <w:sz w:val="24"/>
          <w:szCs w:val="24"/>
        </w:rPr>
        <w:t xml:space="preserve"> г. № _____ </w:t>
      </w:r>
    </w:p>
    <w:p w14:paraId="47972052" w14:textId="77777777" w:rsidR="00056F0F" w:rsidRPr="006F099A" w:rsidRDefault="00056F0F" w:rsidP="00C26026">
      <w:pPr>
        <w:spacing w:line="360" w:lineRule="auto"/>
        <w:contextualSpacing/>
        <w:jc w:val="right"/>
        <w:rPr>
          <w:sz w:val="28"/>
          <w:szCs w:val="28"/>
        </w:rPr>
      </w:pPr>
    </w:p>
    <w:p w14:paraId="2ED2876B" w14:textId="57C427FE" w:rsidR="00056F0F" w:rsidRPr="006F099A" w:rsidRDefault="00056F0F" w:rsidP="006F099A">
      <w:pPr>
        <w:spacing w:line="276" w:lineRule="auto"/>
        <w:contextualSpacing/>
        <w:jc w:val="center"/>
        <w:rPr>
          <w:rStyle w:val="af8"/>
          <w:color w:val="auto"/>
          <w:sz w:val="28"/>
          <w:szCs w:val="28"/>
        </w:rPr>
      </w:pPr>
      <w:r w:rsidRPr="006F099A">
        <w:rPr>
          <w:rStyle w:val="af8"/>
          <w:color w:val="auto"/>
          <w:sz w:val="28"/>
          <w:szCs w:val="28"/>
        </w:rPr>
        <w:t>ПРОТОКОЛ</w:t>
      </w:r>
    </w:p>
    <w:p w14:paraId="5DA1E89D" w14:textId="77777777" w:rsidR="00056F0F" w:rsidRPr="006F099A" w:rsidRDefault="00056F0F" w:rsidP="00AC4704">
      <w:pPr>
        <w:pStyle w:val="af7"/>
        <w:spacing w:line="276" w:lineRule="auto"/>
        <w:contextualSpacing/>
        <w:jc w:val="center"/>
        <w:rPr>
          <w:rStyle w:val="af8"/>
          <w:rFonts w:ascii="Times New Roman" w:hAnsi="Times New Roman" w:cs="Times New Roman"/>
          <w:color w:val="auto"/>
          <w:sz w:val="28"/>
          <w:szCs w:val="28"/>
        </w:rPr>
      </w:pPr>
      <w:r w:rsidRPr="006F099A">
        <w:rPr>
          <w:rStyle w:val="af8"/>
          <w:rFonts w:ascii="Times New Roman" w:hAnsi="Times New Roman" w:cs="Times New Roman"/>
          <w:color w:val="auto"/>
          <w:sz w:val="28"/>
          <w:szCs w:val="28"/>
        </w:rPr>
        <w:t xml:space="preserve">общественного наблюдения за объективностью проведения процедур оценки качества образования (Всероссийского, регионального и муниципального уровней) и олимпиад школьников </w:t>
      </w:r>
    </w:p>
    <w:p w14:paraId="2765B996" w14:textId="77777777" w:rsidR="00056F0F" w:rsidRPr="006F099A" w:rsidRDefault="00056F0F" w:rsidP="00AC4704">
      <w:pPr>
        <w:pStyle w:val="af7"/>
        <w:spacing w:line="276" w:lineRule="auto"/>
        <w:contextualSpacing/>
        <w:jc w:val="center"/>
        <w:rPr>
          <w:rStyle w:val="af8"/>
          <w:rFonts w:ascii="Times New Roman" w:hAnsi="Times New Roman" w:cs="Times New Roman"/>
          <w:color w:val="auto"/>
          <w:sz w:val="28"/>
          <w:szCs w:val="28"/>
        </w:rPr>
      </w:pPr>
      <w:r w:rsidRPr="006F099A">
        <w:rPr>
          <w:rStyle w:val="af8"/>
          <w:rFonts w:ascii="Times New Roman" w:hAnsi="Times New Roman" w:cs="Times New Roman"/>
          <w:color w:val="auto"/>
          <w:sz w:val="28"/>
          <w:szCs w:val="28"/>
        </w:rPr>
        <w:t>в общеобразовательной организации</w:t>
      </w:r>
    </w:p>
    <w:p w14:paraId="048D6E36" w14:textId="77777777" w:rsidR="00056F0F" w:rsidRPr="00AC4704" w:rsidRDefault="00056F0F" w:rsidP="00C26026">
      <w:pPr>
        <w:spacing w:line="360" w:lineRule="auto"/>
        <w:jc w:val="center"/>
        <w:rPr>
          <w:sz w:val="24"/>
          <w:szCs w:val="24"/>
        </w:rPr>
      </w:pPr>
      <w:r w:rsidRPr="00AC4704">
        <w:rPr>
          <w:sz w:val="24"/>
          <w:szCs w:val="24"/>
        </w:rPr>
        <w:t>(заполняется общественным наблюдателем в день проведения)</w:t>
      </w:r>
    </w:p>
    <w:tbl>
      <w:tblPr>
        <w:tblW w:w="10856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6"/>
        <w:gridCol w:w="425"/>
        <w:gridCol w:w="1105"/>
        <w:gridCol w:w="244"/>
        <w:gridCol w:w="351"/>
        <w:gridCol w:w="425"/>
        <w:gridCol w:w="425"/>
        <w:gridCol w:w="426"/>
        <w:gridCol w:w="425"/>
        <w:gridCol w:w="425"/>
        <w:gridCol w:w="1081"/>
        <w:gridCol w:w="708"/>
        <w:gridCol w:w="425"/>
        <w:gridCol w:w="426"/>
        <w:gridCol w:w="425"/>
        <w:gridCol w:w="426"/>
        <w:gridCol w:w="568"/>
        <w:gridCol w:w="424"/>
      </w:tblGrid>
      <w:tr w:rsidR="00056F0F" w:rsidRPr="00AC4704" w14:paraId="398D875B" w14:textId="77777777" w:rsidTr="00105176">
        <w:trPr>
          <w:trHeight w:val="315"/>
          <w:jc w:val="center"/>
        </w:trPr>
        <w:tc>
          <w:tcPr>
            <w:tcW w:w="424" w:type="dxa"/>
            <w:noWrap/>
            <w:vAlign w:val="bottom"/>
            <w:hideMark/>
          </w:tcPr>
          <w:p w14:paraId="40C9C25E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7326532" w14:textId="77777777" w:rsidR="00056F0F" w:rsidRPr="00AC4704" w:rsidRDefault="00056F0F" w:rsidP="00C26026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C4704">
              <w:rPr>
                <w:color w:val="000000"/>
                <w:sz w:val="24"/>
                <w:szCs w:val="24"/>
              </w:rPr>
              <w:t>(логин школы)</w:t>
            </w:r>
          </w:p>
        </w:tc>
        <w:tc>
          <w:tcPr>
            <w:tcW w:w="425" w:type="dxa"/>
            <w:noWrap/>
            <w:vAlign w:val="bottom"/>
            <w:hideMark/>
          </w:tcPr>
          <w:p w14:paraId="0360E8DD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14:paraId="37D21484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1169E891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14:paraId="270BC9A2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0A432638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/>
            <w:vAlign w:val="bottom"/>
            <w:hideMark/>
          </w:tcPr>
          <w:p w14:paraId="4D1DE811" w14:textId="77777777" w:rsidR="00056F0F" w:rsidRPr="00AC4704" w:rsidRDefault="00056F0F" w:rsidP="00C26026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C4704">
              <w:rPr>
                <w:color w:val="000000"/>
                <w:sz w:val="24"/>
                <w:szCs w:val="24"/>
              </w:rPr>
              <w:t>(предмет)</w:t>
            </w:r>
          </w:p>
        </w:tc>
        <w:tc>
          <w:tcPr>
            <w:tcW w:w="425" w:type="dxa"/>
            <w:noWrap/>
            <w:vAlign w:val="bottom"/>
            <w:hideMark/>
          </w:tcPr>
          <w:p w14:paraId="0F5CB716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14:paraId="72E87179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5A562EC9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vAlign w:val="bottom"/>
            <w:hideMark/>
          </w:tcPr>
          <w:p w14:paraId="374DAA5D" w14:textId="77777777" w:rsidR="00056F0F" w:rsidRPr="00AC4704" w:rsidRDefault="00056F0F" w:rsidP="00C26026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C4704">
              <w:rPr>
                <w:color w:val="000000"/>
                <w:sz w:val="24"/>
                <w:szCs w:val="24"/>
              </w:rPr>
              <w:t>(дата: число, месяц, год)</w:t>
            </w:r>
          </w:p>
        </w:tc>
      </w:tr>
      <w:tr w:rsidR="00056F0F" w:rsidRPr="00AC4704" w14:paraId="4D8A18F8" w14:textId="77777777" w:rsidTr="00105176">
        <w:trPr>
          <w:trHeight w:val="248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58E722C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4BEB9BB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3E81A2A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40B84A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EAD275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98E210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14:paraId="7A2580E9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dxa"/>
            <w:noWrap/>
            <w:vAlign w:val="bottom"/>
            <w:hideMark/>
          </w:tcPr>
          <w:p w14:paraId="0BCF69A7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F14DAA6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14E7DF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10407D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86B327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93E4C4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FBC07F2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89B976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14:paraId="7D9CC8F1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2D5C708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412C96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58568E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FD4AD2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82C2DD6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E73285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056F0F" w:rsidRPr="00AC4704" w14:paraId="13E7946D" w14:textId="77777777" w:rsidTr="00105176">
        <w:trPr>
          <w:trHeight w:val="315"/>
          <w:jc w:val="center"/>
        </w:trPr>
        <w:tc>
          <w:tcPr>
            <w:tcW w:w="424" w:type="dxa"/>
            <w:noWrap/>
            <w:vAlign w:val="bottom"/>
            <w:hideMark/>
          </w:tcPr>
          <w:p w14:paraId="45ECB74A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5405984" w14:textId="77777777" w:rsidR="00056F0F" w:rsidRPr="00AC4704" w:rsidRDefault="00056F0F" w:rsidP="00C26026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C4704">
              <w:rPr>
                <w:color w:val="000000"/>
                <w:sz w:val="24"/>
                <w:szCs w:val="24"/>
              </w:rPr>
              <w:t>(класс)</w:t>
            </w:r>
          </w:p>
        </w:tc>
        <w:tc>
          <w:tcPr>
            <w:tcW w:w="424" w:type="dxa"/>
            <w:noWrap/>
            <w:vAlign w:val="bottom"/>
            <w:hideMark/>
          </w:tcPr>
          <w:p w14:paraId="30B6E94E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742132B2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38A2BCF1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noWrap/>
            <w:vAlign w:val="bottom"/>
            <w:hideMark/>
          </w:tcPr>
          <w:p w14:paraId="56374124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20CAE8E2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14:paraId="2354E1AC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0A624679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77365244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79FEF163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447F5861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646E4CFD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14:paraId="768C783F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05EE1023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18EDBCF3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73766C86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12E3E01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060D6071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4A398BBE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1CB2D6CF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6F0F" w:rsidRPr="00AC4704" w14:paraId="0BF258CF" w14:textId="77777777" w:rsidTr="00105176">
        <w:trPr>
          <w:trHeight w:val="185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35C92E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73AA4D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59157B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99CA6E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noWrap/>
            <w:vAlign w:val="bottom"/>
            <w:hideMark/>
          </w:tcPr>
          <w:p w14:paraId="22F7A106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10E92C76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14:paraId="5C5B7711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3BF3BCF7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1" w:type="dxa"/>
            <w:noWrap/>
            <w:vAlign w:val="bottom"/>
            <w:hideMark/>
          </w:tcPr>
          <w:p w14:paraId="10A517E4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892363C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0C375C50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42DD2B99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39DE71D0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25C0FB40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  <w:noWrap/>
            <w:vAlign w:val="bottom"/>
            <w:hideMark/>
          </w:tcPr>
          <w:p w14:paraId="7773930C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27DD3A88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6D1B40F4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4997D0C5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6030E06B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4E1E5451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7C959365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11448015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6F0F" w:rsidRPr="00AC4704" w14:paraId="67092E45" w14:textId="77777777" w:rsidTr="00105176">
        <w:trPr>
          <w:trHeight w:val="375"/>
          <w:jc w:val="center"/>
        </w:trPr>
        <w:tc>
          <w:tcPr>
            <w:tcW w:w="424" w:type="dxa"/>
            <w:noWrap/>
            <w:vAlign w:val="bottom"/>
            <w:hideMark/>
          </w:tcPr>
          <w:p w14:paraId="6B45B2FF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6BF0CA82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0F95D065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01686D37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42" w:type="dxa"/>
            <w:gridSpan w:val="15"/>
            <w:noWrap/>
            <w:vAlign w:val="bottom"/>
          </w:tcPr>
          <w:p w14:paraId="1E328524" w14:textId="77777777" w:rsidR="00056F0F" w:rsidRPr="00AC4704" w:rsidRDefault="00056F0F" w:rsidP="00C26026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132A655D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5C7F5100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1B5355A4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6F0F" w:rsidRPr="00AC4704" w14:paraId="7208CF2C" w14:textId="77777777" w:rsidTr="00105176">
        <w:trPr>
          <w:trHeight w:val="89"/>
          <w:jc w:val="center"/>
        </w:trPr>
        <w:tc>
          <w:tcPr>
            <w:tcW w:w="424" w:type="dxa"/>
            <w:noWrap/>
            <w:vAlign w:val="bottom"/>
            <w:hideMark/>
          </w:tcPr>
          <w:p w14:paraId="66410806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67DDAACA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3DEDF4B4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6CD177C0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742" w:type="dxa"/>
            <w:gridSpan w:val="15"/>
            <w:noWrap/>
            <w:vAlign w:val="bottom"/>
          </w:tcPr>
          <w:p w14:paraId="3AEC0333" w14:textId="77777777" w:rsidR="00056F0F" w:rsidRPr="00AC4704" w:rsidRDefault="00056F0F" w:rsidP="00C26026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0B439E83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3C24B90B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67DBB056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6F0F" w:rsidRPr="00AC4704" w14:paraId="770A64AA" w14:textId="77777777" w:rsidTr="00105176">
        <w:trPr>
          <w:trHeight w:val="80"/>
          <w:jc w:val="center"/>
        </w:trPr>
        <w:tc>
          <w:tcPr>
            <w:tcW w:w="424" w:type="dxa"/>
            <w:noWrap/>
            <w:vAlign w:val="bottom"/>
            <w:hideMark/>
          </w:tcPr>
          <w:p w14:paraId="5700B575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513E27B0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58857123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6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25242A1" w14:textId="77777777" w:rsidR="00056F0F" w:rsidRPr="00AC4704" w:rsidRDefault="00056F0F" w:rsidP="00C26026">
            <w:pPr>
              <w:spacing w:line="360" w:lineRule="auto"/>
              <w:contextualSpacing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noWrap/>
            <w:vAlign w:val="bottom"/>
            <w:hideMark/>
          </w:tcPr>
          <w:p w14:paraId="78D2D814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4BB85CF1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7AD2761E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6F0F" w:rsidRPr="00AC4704" w14:paraId="25E4FD72" w14:textId="77777777" w:rsidTr="00105176">
        <w:trPr>
          <w:trHeight w:val="300"/>
          <w:jc w:val="center"/>
        </w:trPr>
        <w:tc>
          <w:tcPr>
            <w:tcW w:w="424" w:type="dxa"/>
            <w:noWrap/>
            <w:vAlign w:val="bottom"/>
            <w:hideMark/>
          </w:tcPr>
          <w:p w14:paraId="64C4D30E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6DE19F51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03A9E176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273B293C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23A9B392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405ABA89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05" w:type="dxa"/>
            <w:noWrap/>
            <w:vAlign w:val="bottom"/>
            <w:hideMark/>
          </w:tcPr>
          <w:p w14:paraId="73B2F315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8"/>
            <w:noWrap/>
            <w:vAlign w:val="bottom"/>
            <w:hideMark/>
          </w:tcPr>
          <w:p w14:paraId="33245A40" w14:textId="77777777" w:rsidR="00056F0F" w:rsidRPr="00AC4704" w:rsidRDefault="00056F0F" w:rsidP="00C26026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C4704">
              <w:rPr>
                <w:color w:val="000000"/>
                <w:sz w:val="24"/>
                <w:szCs w:val="24"/>
              </w:rPr>
              <w:t>ФИО общественного наблюдателя</w:t>
            </w:r>
          </w:p>
        </w:tc>
        <w:tc>
          <w:tcPr>
            <w:tcW w:w="708" w:type="dxa"/>
            <w:noWrap/>
            <w:vAlign w:val="bottom"/>
            <w:hideMark/>
          </w:tcPr>
          <w:p w14:paraId="14A71934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697E8C19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36D17B5E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1D768849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675728C4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15C3D5A6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14E8111B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6F0F" w:rsidRPr="00AC4704" w14:paraId="387F3D47" w14:textId="77777777" w:rsidTr="00105176">
        <w:trPr>
          <w:trHeight w:val="465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14:paraId="5CDBC093" w14:textId="77777777" w:rsidR="00056F0F" w:rsidRPr="00AC4704" w:rsidRDefault="00056F0F" w:rsidP="00C26026">
            <w:pPr>
              <w:spacing w:line="36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AC4704">
              <w:rPr>
                <w:b/>
                <w:bCs/>
                <w:color w:val="000000"/>
                <w:sz w:val="24"/>
                <w:szCs w:val="24"/>
              </w:rPr>
              <w:t>Категория общественного наблюдателя</w:t>
            </w:r>
          </w:p>
        </w:tc>
        <w:tc>
          <w:tcPr>
            <w:tcW w:w="425" w:type="dxa"/>
            <w:noWrap/>
            <w:vAlign w:val="bottom"/>
            <w:hideMark/>
          </w:tcPr>
          <w:p w14:paraId="7577B026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0BAD9F77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1ECB3CDF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75EB0A08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54ECB8A3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18741611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6F0F" w:rsidRPr="00AC4704" w14:paraId="00F15E3B" w14:textId="77777777" w:rsidTr="00105176">
        <w:trPr>
          <w:trHeight w:val="345"/>
          <w:jc w:val="center"/>
        </w:trPr>
        <w:tc>
          <w:tcPr>
            <w:tcW w:w="9438" w:type="dxa"/>
            <w:gridSpan w:val="19"/>
            <w:vAlign w:val="bottom"/>
            <w:hideMark/>
          </w:tcPr>
          <w:p w14:paraId="045EA1FE" w14:textId="77777777" w:rsidR="00056F0F" w:rsidRPr="00AC4704" w:rsidRDefault="00056F0F" w:rsidP="00C26026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4704">
              <w:rPr>
                <w:color w:val="000000"/>
                <w:sz w:val="24"/>
                <w:szCs w:val="24"/>
              </w:rPr>
              <w:t>Представитель МОУО и муниципальных методических служб</w:t>
            </w:r>
          </w:p>
        </w:tc>
        <w:tc>
          <w:tcPr>
            <w:tcW w:w="426" w:type="dxa"/>
            <w:noWrap/>
            <w:vAlign w:val="bottom"/>
            <w:hideMark/>
          </w:tcPr>
          <w:p w14:paraId="3D792E8B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FB56D8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013FA032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6F0F" w:rsidRPr="00AC4704" w14:paraId="7C2E678F" w14:textId="77777777" w:rsidTr="00105176">
        <w:trPr>
          <w:trHeight w:val="293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14:paraId="46B8BC86" w14:textId="77777777" w:rsidR="00056F0F" w:rsidRPr="00AC4704" w:rsidRDefault="00056F0F" w:rsidP="00C26026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4704">
              <w:rPr>
                <w:color w:val="000000"/>
                <w:sz w:val="24"/>
                <w:szCs w:val="24"/>
              </w:rPr>
              <w:t>Член родительского комитета общеобразовательной организации</w:t>
            </w:r>
          </w:p>
        </w:tc>
        <w:tc>
          <w:tcPr>
            <w:tcW w:w="425" w:type="dxa"/>
            <w:noWrap/>
            <w:vAlign w:val="bottom"/>
            <w:hideMark/>
          </w:tcPr>
          <w:p w14:paraId="382543C5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08A5BB0E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5905BD6F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4C4131C0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1E7833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37F63A7C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6F0F" w:rsidRPr="00AC4704" w14:paraId="2155A4C8" w14:textId="77777777" w:rsidTr="00105176">
        <w:trPr>
          <w:trHeight w:val="410"/>
          <w:jc w:val="center"/>
        </w:trPr>
        <w:tc>
          <w:tcPr>
            <w:tcW w:w="9438" w:type="dxa"/>
            <w:gridSpan w:val="19"/>
            <w:vAlign w:val="bottom"/>
            <w:hideMark/>
          </w:tcPr>
          <w:p w14:paraId="1B47C1DA" w14:textId="77777777" w:rsidR="00056F0F" w:rsidRPr="00AC4704" w:rsidRDefault="00056F0F" w:rsidP="00C26026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4704">
              <w:rPr>
                <w:color w:val="000000"/>
                <w:sz w:val="24"/>
                <w:szCs w:val="24"/>
              </w:rPr>
              <w:t>Член общественного органа управления общеобразовательной организации</w:t>
            </w:r>
          </w:p>
        </w:tc>
        <w:tc>
          <w:tcPr>
            <w:tcW w:w="426" w:type="dxa"/>
            <w:noWrap/>
            <w:vAlign w:val="bottom"/>
            <w:hideMark/>
          </w:tcPr>
          <w:p w14:paraId="2AE48710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1E3380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4DAA824D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6F0F" w:rsidRPr="00AC4704" w14:paraId="542CD291" w14:textId="77777777" w:rsidTr="00105176">
        <w:trPr>
          <w:trHeight w:val="375"/>
          <w:jc w:val="center"/>
        </w:trPr>
        <w:tc>
          <w:tcPr>
            <w:tcW w:w="9864" w:type="dxa"/>
            <w:gridSpan w:val="20"/>
            <w:noWrap/>
            <w:vAlign w:val="bottom"/>
            <w:hideMark/>
          </w:tcPr>
          <w:p w14:paraId="6D9F5A34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AC4704">
              <w:rPr>
                <w:color w:val="000000"/>
                <w:sz w:val="24"/>
                <w:szCs w:val="24"/>
              </w:rPr>
              <w:t>Член общественного и профессионального объединения и организации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547D05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654CF3AB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6F0F" w:rsidRPr="00AC4704" w14:paraId="646D78FE" w14:textId="77777777" w:rsidTr="00105176">
        <w:trPr>
          <w:trHeight w:val="360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14:paraId="5696F0A5" w14:textId="77777777" w:rsidR="00056F0F" w:rsidRPr="00AC4704" w:rsidRDefault="00056F0F" w:rsidP="00C26026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4704">
              <w:rPr>
                <w:color w:val="000000"/>
                <w:sz w:val="24"/>
                <w:szCs w:val="24"/>
              </w:rPr>
              <w:t xml:space="preserve">Работник другой образовательной организации </w:t>
            </w:r>
          </w:p>
        </w:tc>
        <w:tc>
          <w:tcPr>
            <w:tcW w:w="425" w:type="dxa"/>
            <w:noWrap/>
            <w:vAlign w:val="bottom"/>
            <w:hideMark/>
          </w:tcPr>
          <w:p w14:paraId="779AE053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0B9CD00F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19E68553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3B958BA2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1A8E74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5CD7F8B7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6F0F" w:rsidRPr="00AC4704" w14:paraId="54A6A9CD" w14:textId="77777777" w:rsidTr="00105176">
        <w:trPr>
          <w:trHeight w:val="330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14:paraId="56C7936B" w14:textId="77777777" w:rsidR="00056F0F" w:rsidRPr="00AC4704" w:rsidRDefault="00056F0F" w:rsidP="00C26026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4704">
              <w:rPr>
                <w:color w:val="000000"/>
                <w:sz w:val="24"/>
                <w:szCs w:val="24"/>
              </w:rPr>
              <w:t>Студенты ВУЗов, училищ и колледжей</w:t>
            </w:r>
          </w:p>
        </w:tc>
        <w:tc>
          <w:tcPr>
            <w:tcW w:w="425" w:type="dxa"/>
            <w:noWrap/>
            <w:vAlign w:val="bottom"/>
            <w:hideMark/>
          </w:tcPr>
          <w:p w14:paraId="416F6655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69B5AB62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14:paraId="797CCD01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43D1899D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991564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  <w:r w:rsidRPr="00AC4704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" w:type="dxa"/>
            <w:noWrap/>
            <w:vAlign w:val="bottom"/>
            <w:hideMark/>
          </w:tcPr>
          <w:p w14:paraId="03D67081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6F0F" w:rsidRPr="00AC4704" w14:paraId="7F46F65B" w14:textId="77777777" w:rsidTr="00105176">
        <w:trPr>
          <w:trHeight w:val="330"/>
          <w:jc w:val="center"/>
        </w:trPr>
        <w:tc>
          <w:tcPr>
            <w:tcW w:w="8162" w:type="dxa"/>
            <w:gridSpan w:val="16"/>
            <w:noWrap/>
            <w:vAlign w:val="bottom"/>
            <w:hideMark/>
          </w:tcPr>
          <w:p w14:paraId="18CD0C5F" w14:textId="77777777" w:rsidR="00056F0F" w:rsidRPr="00AC4704" w:rsidRDefault="00056F0F" w:rsidP="00C26026">
            <w:pPr>
              <w:spacing w:line="36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4704">
              <w:rPr>
                <w:color w:val="000000"/>
                <w:sz w:val="24"/>
                <w:szCs w:val="24"/>
              </w:rPr>
              <w:t>Другой вариант (укажите)</w:t>
            </w:r>
          </w:p>
        </w:tc>
        <w:tc>
          <w:tcPr>
            <w:tcW w:w="425" w:type="dxa"/>
            <w:noWrap/>
            <w:vAlign w:val="bottom"/>
          </w:tcPr>
          <w:p w14:paraId="0D604566" w14:textId="77777777" w:rsidR="00056F0F" w:rsidRPr="00AC4704" w:rsidRDefault="00056F0F" w:rsidP="00C26026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</w:tcPr>
          <w:p w14:paraId="415305F7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14:paraId="29189924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</w:tcPr>
          <w:p w14:paraId="2FB7CDB3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95B1AC7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</w:tcPr>
          <w:p w14:paraId="771F1A75" w14:textId="77777777" w:rsidR="00056F0F" w:rsidRPr="00AC4704" w:rsidRDefault="00056F0F" w:rsidP="00C26026">
            <w:pPr>
              <w:spacing w:line="360" w:lineRule="auto"/>
              <w:contextualSpacing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056F0F" w:rsidRPr="00AC4704" w14:paraId="50F6F992" w14:textId="77777777" w:rsidTr="00105176">
        <w:trPr>
          <w:trHeight w:val="300"/>
          <w:jc w:val="center"/>
        </w:trPr>
        <w:tc>
          <w:tcPr>
            <w:tcW w:w="94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660B00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45C0E846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149BA724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14:paraId="3267BE29" w14:textId="77777777" w:rsidR="00056F0F" w:rsidRPr="00AC4704" w:rsidRDefault="00056F0F" w:rsidP="00C260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56F0F" w:rsidRPr="00AC4704" w14:paraId="5AA551B0" w14:textId="77777777" w:rsidTr="00105176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DD1253D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</w:tcPr>
          <w:p w14:paraId="4B8E6EC6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</w:tcPr>
          <w:p w14:paraId="323C8510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</w:tcPr>
          <w:p w14:paraId="56C97633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</w:tcPr>
          <w:p w14:paraId="09C875FF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14:paraId="6A636797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05" w:type="dxa"/>
            <w:noWrap/>
            <w:vAlign w:val="bottom"/>
          </w:tcPr>
          <w:p w14:paraId="0289EF4A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4" w:type="dxa"/>
            <w:noWrap/>
            <w:vAlign w:val="bottom"/>
          </w:tcPr>
          <w:p w14:paraId="00AD9EC9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51" w:type="dxa"/>
            <w:noWrap/>
            <w:vAlign w:val="bottom"/>
          </w:tcPr>
          <w:p w14:paraId="1FB141A4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14:paraId="6E2FF907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14:paraId="4171610A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</w:tcPr>
          <w:p w14:paraId="35A4969F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14:paraId="06333160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14:paraId="74F9DAA8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81" w:type="dxa"/>
            <w:noWrap/>
            <w:vAlign w:val="bottom"/>
          </w:tcPr>
          <w:p w14:paraId="3046545F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bottom"/>
          </w:tcPr>
          <w:p w14:paraId="151F8560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14:paraId="754C6493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</w:tcPr>
          <w:p w14:paraId="0EBB5E28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14:paraId="4517D6A9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</w:tcPr>
          <w:p w14:paraId="3E92D8BA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</w:tcPr>
          <w:p w14:paraId="22912E6A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</w:tcPr>
          <w:p w14:paraId="36AE5FFE" w14:textId="77777777" w:rsidR="00056F0F" w:rsidRPr="00AC4704" w:rsidRDefault="00056F0F" w:rsidP="00C26026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</w:tbl>
    <w:p w14:paraId="133BB28B" w14:textId="77777777" w:rsidR="00056F0F" w:rsidRDefault="00056F0F" w:rsidP="00AC4704">
      <w:pPr>
        <w:spacing w:line="360" w:lineRule="auto"/>
        <w:jc w:val="both"/>
        <w:rPr>
          <w:sz w:val="22"/>
          <w:szCs w:val="22"/>
        </w:rPr>
      </w:pPr>
    </w:p>
    <w:p w14:paraId="7972FD8F" w14:textId="77777777" w:rsidR="00CF217A" w:rsidRDefault="00CF217A" w:rsidP="00AC4704">
      <w:pPr>
        <w:spacing w:line="360" w:lineRule="auto"/>
        <w:jc w:val="both"/>
        <w:rPr>
          <w:sz w:val="22"/>
          <w:szCs w:val="22"/>
        </w:rPr>
      </w:pPr>
    </w:p>
    <w:p w14:paraId="4B765D4C" w14:textId="77777777" w:rsidR="00CF217A" w:rsidRPr="00AC4704" w:rsidRDefault="00CF217A" w:rsidP="00AC4704">
      <w:pPr>
        <w:spacing w:line="360" w:lineRule="auto"/>
        <w:jc w:val="both"/>
        <w:rPr>
          <w:sz w:val="22"/>
          <w:szCs w:val="22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11"/>
        <w:gridCol w:w="7508"/>
        <w:gridCol w:w="1353"/>
      </w:tblGrid>
      <w:tr w:rsidR="00056F0F" w:rsidRPr="00AC4704" w14:paraId="492B5CE9" w14:textId="77777777" w:rsidTr="00105176">
        <w:trPr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DA8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AC4704">
              <w:rPr>
                <w:sz w:val="22"/>
                <w:szCs w:val="22"/>
              </w:rPr>
              <w:t xml:space="preserve">№ </w:t>
            </w:r>
            <w:proofErr w:type="gramStart"/>
            <w:r w:rsidRPr="00AC4704">
              <w:rPr>
                <w:sz w:val="22"/>
                <w:szCs w:val="22"/>
              </w:rPr>
              <w:t>п</w:t>
            </w:r>
            <w:proofErr w:type="gramEnd"/>
            <w:r w:rsidRPr="00AC4704">
              <w:rPr>
                <w:sz w:val="22"/>
                <w:szCs w:val="22"/>
              </w:rPr>
              <w:t>/п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5AF4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AC4704">
              <w:rPr>
                <w:sz w:val="22"/>
                <w:szCs w:val="22"/>
              </w:rPr>
              <w:t>Показатели наблюдения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2579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AC4704">
              <w:rPr>
                <w:color w:val="000000"/>
                <w:spacing w:val="2"/>
                <w:sz w:val="22"/>
                <w:szCs w:val="22"/>
              </w:rPr>
              <w:t xml:space="preserve">Кол-во или «+», «-»  </w:t>
            </w:r>
          </w:p>
        </w:tc>
      </w:tr>
      <w:tr w:rsidR="00056F0F" w:rsidRPr="00AC4704" w14:paraId="77DBDB04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B33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1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E43A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Наличие приказа по организации проведения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5099" w14:textId="77777777" w:rsidR="00056F0F" w:rsidRPr="00AC4704" w:rsidRDefault="00056F0F" w:rsidP="00AC4704">
            <w:pPr>
              <w:spacing w:line="360" w:lineRule="auto"/>
              <w:contextualSpacing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</w:tr>
      <w:tr w:rsidR="00056F0F" w:rsidRPr="00AC4704" w14:paraId="4CB0D75D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15B3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4793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Наличие обучающихся с ОВЗ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9A2F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056F0F" w:rsidRPr="00AC4704" w14:paraId="4D30F5F3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DFE8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3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87F2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Количество аудиторий, задействованных в проведении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1F63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056F0F" w:rsidRPr="00AC4704" w14:paraId="7E1EC05F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5513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lastRenderedPageBreak/>
              <w:t>4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A606" w14:textId="77777777" w:rsidR="00056F0F" w:rsidRPr="00AC4704" w:rsidRDefault="00056F0F" w:rsidP="00AC4704">
            <w:pPr>
              <w:spacing w:line="360" w:lineRule="auto"/>
              <w:contextualSpacing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Аудитории проведения соответствует санитарным требованиям и условиям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1223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056F0F" w:rsidRPr="00AC4704" w14:paraId="218FDB70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FFC8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5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A4D9" w14:textId="77777777" w:rsidR="00056F0F" w:rsidRPr="00AC4704" w:rsidRDefault="00056F0F" w:rsidP="00AC4704">
            <w:pPr>
              <w:spacing w:line="360" w:lineRule="auto"/>
              <w:contextualSpacing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Соблюдение санитарно-эпидемиологических требований при проведении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0925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056F0F" w:rsidRPr="00AC4704" w14:paraId="00957DBF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0911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6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9F8D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Соблюдение времени проведения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BDE9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056F0F" w:rsidRPr="00AC4704" w14:paraId="66EF4926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C3A9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7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D182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Обеспечение порядка в аудитории в ходе выполнения обучающимися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4685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056F0F" w:rsidRPr="00AC4704" w14:paraId="56A159B3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1D89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8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C55F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 xml:space="preserve">Доброжелательный настрой организаторов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949E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056F0F" w:rsidRPr="00AC4704" w14:paraId="7CAAA4B6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BE0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9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7DAA" w14:textId="77777777" w:rsidR="00056F0F" w:rsidRPr="00AC4704" w:rsidRDefault="00056F0F" w:rsidP="00AC4704">
            <w:pPr>
              <w:spacing w:line="360" w:lineRule="auto"/>
              <w:contextualSpacing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Соблюдение рекомендованной формы рассадки участников процедуры (в дополнительном комментарии отразить использованную форму - по 1 или  по 2 участника, зигзагообразно, соблюдение дистанции и пр.)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2EC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AC4704">
              <w:rPr>
                <w:color w:val="000000"/>
                <w:spacing w:val="2"/>
                <w:sz w:val="22"/>
                <w:szCs w:val="22"/>
              </w:rPr>
              <w:t>Х</w:t>
            </w:r>
          </w:p>
        </w:tc>
      </w:tr>
      <w:tr w:rsidR="00056F0F" w:rsidRPr="00AC4704" w14:paraId="587B36A8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D96C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10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CF17" w14:textId="77777777" w:rsidR="00056F0F" w:rsidRPr="00AC4704" w:rsidRDefault="00056F0F" w:rsidP="00AC4704">
            <w:pPr>
              <w:spacing w:line="360" w:lineRule="auto"/>
              <w:contextualSpacing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Обеспечение сохранности КИМ до раздачи обучающимся (случаев несанкционированного копирования, фотографирования и пр. не выявлено)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6A71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056F0F" w:rsidRPr="00AC4704" w14:paraId="28FB0936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C16C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11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FF69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Наличие общественных наблюдателей, привлеченных непосредственно образовательной организацией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3B4E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056F0F" w:rsidRPr="00AC4704" w14:paraId="0E0EE068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2958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AC4704">
              <w:rPr>
                <w:sz w:val="22"/>
                <w:szCs w:val="22"/>
              </w:rPr>
              <w:t>12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EECF" w14:textId="77777777" w:rsidR="00056F0F" w:rsidRPr="00AC4704" w:rsidRDefault="00056F0F" w:rsidP="00AC4704">
            <w:pPr>
              <w:spacing w:line="360" w:lineRule="auto"/>
              <w:contextualSpacing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sz w:val="22"/>
                <w:szCs w:val="22"/>
              </w:rPr>
              <w:t>Организаторы провели инструктаж для участников / проинформировали о порядке проведения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4CDE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AC4704">
              <w:rPr>
                <w:color w:val="000000"/>
                <w:spacing w:val="2"/>
                <w:sz w:val="22"/>
                <w:szCs w:val="22"/>
              </w:rPr>
              <w:t>/</w:t>
            </w:r>
          </w:p>
        </w:tc>
      </w:tr>
      <w:tr w:rsidR="00056F0F" w:rsidRPr="00AC4704" w14:paraId="6AB8DAA9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9DB7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AC4704">
              <w:rPr>
                <w:sz w:val="22"/>
                <w:szCs w:val="22"/>
              </w:rPr>
              <w:t>13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6E90" w14:textId="77777777" w:rsidR="00056F0F" w:rsidRPr="00AC4704" w:rsidRDefault="00056F0F" w:rsidP="00AC4704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AC4704">
              <w:rPr>
                <w:sz w:val="22"/>
                <w:szCs w:val="22"/>
              </w:rPr>
              <w:t xml:space="preserve">Исключение фактов нарушения порядка проведения процедуры, в </w:t>
            </w:r>
            <w:proofErr w:type="spellStart"/>
            <w:r w:rsidRPr="00AC4704">
              <w:rPr>
                <w:sz w:val="22"/>
                <w:szCs w:val="22"/>
              </w:rPr>
              <w:t>т.ч</w:t>
            </w:r>
            <w:proofErr w:type="spellEnd"/>
            <w:r w:rsidRPr="00AC4704">
              <w:rPr>
                <w:sz w:val="22"/>
                <w:szCs w:val="22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7889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AC4704">
              <w:rPr>
                <w:color w:val="000000"/>
                <w:spacing w:val="2"/>
                <w:sz w:val="22"/>
                <w:szCs w:val="22"/>
              </w:rPr>
              <w:t>Х</w:t>
            </w:r>
          </w:p>
        </w:tc>
      </w:tr>
      <w:tr w:rsidR="00056F0F" w:rsidRPr="00AC4704" w14:paraId="1DCA67AA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7CC1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13.1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DF84" w14:textId="77777777" w:rsidR="00056F0F" w:rsidRPr="00AC4704" w:rsidRDefault="00056F0F" w:rsidP="00AC4704">
            <w:pPr>
              <w:spacing w:line="360" w:lineRule="auto"/>
              <w:contextualSpacing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использования обучающимися справочно-информационных материалов по теме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97E8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056F0F" w:rsidRPr="00AC4704" w14:paraId="7C58A507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AA10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AC4704">
              <w:rPr>
                <w:sz w:val="22"/>
                <w:szCs w:val="22"/>
              </w:rPr>
              <w:t>13.2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28B0" w14:textId="77777777" w:rsidR="00056F0F" w:rsidRPr="00AC4704" w:rsidRDefault="00056F0F" w:rsidP="00AC4704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AC4704">
              <w:rPr>
                <w:sz w:val="22"/>
                <w:szCs w:val="22"/>
              </w:rPr>
              <w:t>оказания содействия («подсказывания») обучающимся со стороны организаторов и иных лиц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D1F6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056F0F" w:rsidRPr="00AC4704" w14:paraId="1F163BCA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F580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AC4704">
              <w:rPr>
                <w:sz w:val="22"/>
                <w:szCs w:val="22"/>
              </w:rPr>
              <w:t>13.3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285C" w14:textId="77777777" w:rsidR="00056F0F" w:rsidRPr="00AC4704" w:rsidRDefault="00056F0F" w:rsidP="00AC4704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AC4704">
              <w:rPr>
                <w:sz w:val="22"/>
                <w:szCs w:val="22"/>
              </w:rPr>
              <w:t>выноса работ обучающихся и КИМ во время проведения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2ACF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056F0F" w:rsidRPr="00AC4704" w14:paraId="3D3CA498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8023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AC4704">
              <w:rPr>
                <w:sz w:val="22"/>
                <w:szCs w:val="22"/>
              </w:rPr>
              <w:t>13.4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8AB1" w14:textId="77777777" w:rsidR="00056F0F" w:rsidRPr="00AC4704" w:rsidRDefault="00056F0F" w:rsidP="00AC4704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AC4704">
              <w:rPr>
                <w:sz w:val="22"/>
                <w:szCs w:val="22"/>
              </w:rPr>
              <w:t xml:space="preserve">свободного перемещения обучающихся по аудитории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8930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056F0F" w:rsidRPr="00AC4704" w14:paraId="52DC719D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30DC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AC4704">
              <w:rPr>
                <w:sz w:val="22"/>
                <w:szCs w:val="22"/>
              </w:rPr>
              <w:t>13.5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595C" w14:textId="77777777" w:rsidR="00056F0F" w:rsidRPr="00AC4704" w:rsidRDefault="00056F0F" w:rsidP="00AC4704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AC4704">
              <w:rPr>
                <w:sz w:val="22"/>
                <w:szCs w:val="22"/>
              </w:rPr>
              <w:t>общения обучающихся друг с другом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1EC7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056F0F" w:rsidRPr="00AC4704" w14:paraId="4DC90C42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6C26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13.6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DF05" w14:textId="77777777" w:rsidR="00056F0F" w:rsidRPr="00AC4704" w:rsidRDefault="00056F0F" w:rsidP="00AC4704">
            <w:pPr>
              <w:spacing w:line="360" w:lineRule="auto"/>
              <w:contextualSpacing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 xml:space="preserve">использования телефонов организаторами и обучающимися </w:t>
            </w:r>
            <w:r w:rsidRPr="00AC4704">
              <w:rPr>
                <w:sz w:val="22"/>
                <w:szCs w:val="22"/>
              </w:rPr>
              <w:t>во время проведения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AE57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056F0F" w:rsidRPr="00AC4704" w14:paraId="136AE1D4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2D9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13.7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E4A0" w14:textId="77777777" w:rsidR="00056F0F" w:rsidRPr="00AC4704" w:rsidRDefault="00056F0F" w:rsidP="00AC4704">
            <w:pPr>
              <w:spacing w:line="360" w:lineRule="auto"/>
              <w:contextualSpacing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 xml:space="preserve">выхода из аудитории организаторов в аудитории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A725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056F0F" w:rsidRPr="00AC4704" w14:paraId="6DBFF8B3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3C04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13.8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0932" w14:textId="77777777" w:rsidR="00056F0F" w:rsidRPr="00AC4704" w:rsidRDefault="00056F0F" w:rsidP="00AC4704">
            <w:pPr>
              <w:spacing w:line="360" w:lineRule="auto"/>
              <w:contextualSpacing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занятия организатором в аудитории посторонними делами (чтение, разговоры и пр.)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F4B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056F0F" w:rsidRPr="00AC4704" w14:paraId="36B7EAB4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DDAA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13.9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BFAA" w14:textId="77777777" w:rsidR="00056F0F" w:rsidRPr="00AC4704" w:rsidRDefault="00056F0F" w:rsidP="00AC4704">
            <w:pPr>
              <w:spacing w:line="360" w:lineRule="auto"/>
              <w:contextualSpacing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присутствия в аудитории посторонних лиц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AECE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056F0F" w:rsidRPr="00AC4704" w14:paraId="52592E61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DB60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13.10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BF80" w14:textId="77777777" w:rsidR="00056F0F" w:rsidRPr="00AC4704" w:rsidRDefault="00056F0F" w:rsidP="00AC4704">
            <w:pPr>
              <w:spacing w:line="360" w:lineRule="auto"/>
              <w:contextualSpacing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отсутствия фиксации на доске времени начала и окончания процедуры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723C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AC4704">
              <w:rPr>
                <w:color w:val="000000"/>
                <w:spacing w:val="2"/>
                <w:sz w:val="22"/>
                <w:szCs w:val="22"/>
              </w:rPr>
              <w:t>Х</w:t>
            </w:r>
          </w:p>
        </w:tc>
      </w:tr>
      <w:tr w:rsidR="00056F0F" w:rsidRPr="00AC4704" w14:paraId="6B0343F0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1D20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14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1EF4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-3"/>
                <w:sz w:val="22"/>
                <w:szCs w:val="22"/>
              </w:rPr>
            </w:pPr>
            <w:r w:rsidRPr="00AC4704">
              <w:rPr>
                <w:color w:val="000000"/>
                <w:spacing w:val="-3"/>
                <w:sz w:val="22"/>
                <w:szCs w:val="22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57AD" w14:textId="77777777" w:rsidR="00056F0F" w:rsidRPr="00AC4704" w:rsidRDefault="00056F0F" w:rsidP="00AC4704">
            <w:pPr>
              <w:spacing w:line="360" w:lineRule="auto"/>
              <w:contextualSpacing/>
              <w:rPr>
                <w:color w:val="000000"/>
                <w:spacing w:val="2"/>
                <w:sz w:val="22"/>
                <w:szCs w:val="22"/>
              </w:rPr>
            </w:pPr>
          </w:p>
        </w:tc>
      </w:tr>
      <w:tr w:rsidR="00056F0F" w:rsidRPr="00AC4704" w14:paraId="0F402BA9" w14:textId="77777777" w:rsidTr="00105176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41F3" w14:textId="77777777" w:rsidR="00056F0F" w:rsidRPr="00AC4704" w:rsidRDefault="00056F0F" w:rsidP="00AC4704">
            <w:pPr>
              <w:shd w:val="clear" w:color="auto" w:fill="FFFFFF"/>
              <w:spacing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C470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F98B" w14:textId="77777777" w:rsidR="00056F0F" w:rsidRPr="00AC4704" w:rsidRDefault="00056F0F" w:rsidP="00AC4704">
            <w:pPr>
              <w:shd w:val="clear" w:color="auto" w:fill="FFFFFF"/>
              <w:spacing w:line="36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C4704">
              <w:rPr>
                <w:color w:val="000000"/>
                <w:sz w:val="22"/>
                <w:szCs w:val="22"/>
              </w:rPr>
              <w:t>Обеспечение объективности оценивания выполненных обучающимися работ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237C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2BD79D2E" w14:textId="77777777" w:rsidR="00056F0F" w:rsidRPr="00AC4704" w:rsidRDefault="00056F0F" w:rsidP="00AC4704">
      <w:pPr>
        <w:spacing w:line="360" w:lineRule="auto"/>
        <w:contextualSpacing/>
        <w:jc w:val="both"/>
        <w:rPr>
          <w:sz w:val="22"/>
          <w:szCs w:val="22"/>
        </w:rPr>
      </w:pPr>
    </w:p>
    <w:p w14:paraId="09B5BCB0" w14:textId="77777777" w:rsidR="00056F0F" w:rsidRPr="00AC4704" w:rsidRDefault="00056F0F" w:rsidP="00AC4704">
      <w:pPr>
        <w:spacing w:line="360" w:lineRule="auto"/>
        <w:contextualSpacing/>
        <w:jc w:val="both"/>
        <w:rPr>
          <w:sz w:val="22"/>
          <w:szCs w:val="22"/>
        </w:rPr>
      </w:pPr>
      <w:r w:rsidRPr="00AC4704">
        <w:rPr>
          <w:sz w:val="22"/>
          <w:szCs w:val="22"/>
        </w:rPr>
        <w:t xml:space="preserve">Дополнительные комментарии по процедурам организации и проведения </w:t>
      </w:r>
    </w:p>
    <w:p w14:paraId="5732596F" w14:textId="77777777" w:rsidR="00056F0F" w:rsidRPr="00AC4704" w:rsidRDefault="00056F0F" w:rsidP="00AC4704">
      <w:pPr>
        <w:spacing w:line="360" w:lineRule="auto"/>
        <w:contextualSpacing/>
        <w:rPr>
          <w:sz w:val="22"/>
          <w:szCs w:val="22"/>
        </w:rPr>
      </w:pPr>
      <w:r w:rsidRPr="00AC470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AC4704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</w:t>
      </w:r>
    </w:p>
    <w:p w14:paraId="419DDBF4" w14:textId="77777777" w:rsidR="00056F0F" w:rsidRPr="00AC4704" w:rsidRDefault="00056F0F" w:rsidP="00AC4704">
      <w:pPr>
        <w:spacing w:line="360" w:lineRule="auto"/>
        <w:contextualSpacing/>
        <w:rPr>
          <w:sz w:val="22"/>
          <w:szCs w:val="22"/>
        </w:rPr>
      </w:pPr>
      <w:r w:rsidRPr="00AC470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D1D20" w14:textId="77777777" w:rsidR="00056F0F" w:rsidRPr="00AC4704" w:rsidRDefault="00056F0F" w:rsidP="00AC4704">
      <w:pPr>
        <w:spacing w:line="360" w:lineRule="auto"/>
        <w:contextualSpacing/>
        <w:rPr>
          <w:sz w:val="22"/>
          <w:szCs w:val="22"/>
        </w:rPr>
      </w:pPr>
      <w:r w:rsidRPr="00AC4704">
        <w:rPr>
          <w:sz w:val="22"/>
          <w:szCs w:val="22"/>
        </w:rPr>
        <w:t xml:space="preserve">                                     </w:t>
      </w:r>
    </w:p>
    <w:p w14:paraId="1023136B" w14:textId="77777777" w:rsidR="00056F0F" w:rsidRPr="00AC4704" w:rsidRDefault="00056F0F" w:rsidP="00AC4704">
      <w:pPr>
        <w:spacing w:line="360" w:lineRule="auto"/>
        <w:contextualSpacing/>
        <w:rPr>
          <w:sz w:val="22"/>
          <w:szCs w:val="22"/>
        </w:rPr>
      </w:pPr>
      <w:r w:rsidRPr="00AC4704">
        <w:rPr>
          <w:sz w:val="22"/>
          <w:szCs w:val="22"/>
        </w:rPr>
        <w:t xml:space="preserve"> Подпись лица, осуществляющего наблюдение ___________________________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6"/>
        <w:gridCol w:w="425"/>
        <w:gridCol w:w="1105"/>
        <w:gridCol w:w="244"/>
        <w:gridCol w:w="2474"/>
        <w:gridCol w:w="2408"/>
        <w:gridCol w:w="426"/>
        <w:gridCol w:w="568"/>
        <w:gridCol w:w="424"/>
      </w:tblGrid>
      <w:tr w:rsidR="00056F0F" w:rsidRPr="00AC4704" w14:paraId="3B836B87" w14:textId="77777777" w:rsidTr="00105176">
        <w:trPr>
          <w:trHeight w:val="300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14:paraId="2CACAB97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  <w:p w14:paraId="773F90C6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  <w:p w14:paraId="5CA202B9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AC4704">
              <w:rPr>
                <w:sz w:val="22"/>
                <w:szCs w:val="22"/>
              </w:rPr>
              <w:t>ОЗНАКОМЛЕНЫ:</w:t>
            </w:r>
          </w:p>
        </w:tc>
        <w:tc>
          <w:tcPr>
            <w:tcW w:w="244" w:type="dxa"/>
            <w:noWrap/>
            <w:vAlign w:val="bottom"/>
          </w:tcPr>
          <w:p w14:paraId="4E4F6AB8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74" w:type="dxa"/>
            <w:noWrap/>
            <w:vAlign w:val="bottom"/>
          </w:tcPr>
          <w:p w14:paraId="57BDE3D1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noWrap/>
            <w:vAlign w:val="bottom"/>
          </w:tcPr>
          <w:p w14:paraId="2AD9B400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bottom"/>
          </w:tcPr>
          <w:p w14:paraId="7CDB2D20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noWrap/>
            <w:vAlign w:val="bottom"/>
          </w:tcPr>
          <w:p w14:paraId="7F5F2F9D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24" w:type="dxa"/>
            <w:noWrap/>
            <w:vAlign w:val="bottom"/>
          </w:tcPr>
          <w:p w14:paraId="01B29825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056F0F" w:rsidRPr="00AC4704" w14:paraId="3E1F8B9B" w14:textId="77777777" w:rsidTr="00105176">
        <w:trPr>
          <w:trHeight w:val="451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14:paraId="3BC0FAB4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AC4704">
              <w:rPr>
                <w:sz w:val="22"/>
                <w:szCs w:val="22"/>
              </w:rPr>
              <w:t>Организатор в аудитории</w:t>
            </w:r>
          </w:p>
        </w:tc>
        <w:tc>
          <w:tcPr>
            <w:tcW w:w="244" w:type="dxa"/>
            <w:noWrap/>
            <w:vAlign w:val="bottom"/>
          </w:tcPr>
          <w:p w14:paraId="755EA201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74" w:type="dxa"/>
            <w:noWrap/>
            <w:vAlign w:val="bottom"/>
            <w:hideMark/>
          </w:tcPr>
          <w:p w14:paraId="4A79FFAB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C4704">
              <w:rPr>
                <w:color w:val="000000"/>
                <w:sz w:val="22"/>
                <w:szCs w:val="22"/>
              </w:rPr>
              <w:t xml:space="preserve">                      </w:t>
            </w:r>
          </w:p>
        </w:tc>
        <w:tc>
          <w:tcPr>
            <w:tcW w:w="2408" w:type="dxa"/>
            <w:noWrap/>
            <w:vAlign w:val="bottom"/>
          </w:tcPr>
          <w:p w14:paraId="45520DF9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EEF4E7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noWrap/>
            <w:vAlign w:val="bottom"/>
          </w:tcPr>
          <w:p w14:paraId="25362DE4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24" w:type="dxa"/>
            <w:noWrap/>
            <w:vAlign w:val="bottom"/>
          </w:tcPr>
          <w:p w14:paraId="2A8B53EE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056F0F" w:rsidRPr="00AC4704" w14:paraId="5F9012C3" w14:textId="77777777" w:rsidTr="00105176">
        <w:trPr>
          <w:trHeight w:val="335"/>
          <w:jc w:val="center"/>
        </w:trPr>
        <w:tc>
          <w:tcPr>
            <w:tcW w:w="425" w:type="dxa"/>
            <w:noWrap/>
            <w:vAlign w:val="bottom"/>
          </w:tcPr>
          <w:p w14:paraId="5B3B9159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vAlign w:val="bottom"/>
          </w:tcPr>
          <w:p w14:paraId="1743ED95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vAlign w:val="bottom"/>
          </w:tcPr>
          <w:p w14:paraId="23FE3656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vAlign w:val="bottom"/>
          </w:tcPr>
          <w:p w14:paraId="6A774679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bottom"/>
          </w:tcPr>
          <w:p w14:paraId="7CD789DD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vAlign w:val="bottom"/>
          </w:tcPr>
          <w:p w14:paraId="73D0D16D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05" w:type="dxa"/>
            <w:noWrap/>
            <w:vAlign w:val="bottom"/>
          </w:tcPr>
          <w:p w14:paraId="2CFF4367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4" w:type="dxa"/>
            <w:noWrap/>
            <w:vAlign w:val="bottom"/>
          </w:tcPr>
          <w:p w14:paraId="57C9832F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BA87D3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C4704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F99D1E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C4704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10D5E37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noWrap/>
            <w:vAlign w:val="bottom"/>
          </w:tcPr>
          <w:p w14:paraId="38E44769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24" w:type="dxa"/>
            <w:noWrap/>
            <w:vAlign w:val="bottom"/>
          </w:tcPr>
          <w:p w14:paraId="28946269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056F0F" w:rsidRPr="00AC4704" w14:paraId="328E67EB" w14:textId="77777777" w:rsidTr="00105176">
        <w:trPr>
          <w:trHeight w:val="132"/>
          <w:jc w:val="center"/>
        </w:trPr>
        <w:tc>
          <w:tcPr>
            <w:tcW w:w="425" w:type="dxa"/>
            <w:noWrap/>
            <w:vAlign w:val="bottom"/>
          </w:tcPr>
          <w:p w14:paraId="352C9AA8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vAlign w:val="bottom"/>
          </w:tcPr>
          <w:p w14:paraId="0B35F461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vAlign w:val="bottom"/>
          </w:tcPr>
          <w:p w14:paraId="2FECDC72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vAlign w:val="bottom"/>
          </w:tcPr>
          <w:p w14:paraId="2CD1C586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bottom"/>
          </w:tcPr>
          <w:p w14:paraId="069383CB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vAlign w:val="bottom"/>
          </w:tcPr>
          <w:p w14:paraId="6433BB9D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05" w:type="dxa"/>
            <w:noWrap/>
            <w:vAlign w:val="bottom"/>
          </w:tcPr>
          <w:p w14:paraId="2FB17112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4" w:type="dxa"/>
            <w:noWrap/>
            <w:vAlign w:val="bottom"/>
          </w:tcPr>
          <w:p w14:paraId="454B7CC1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74" w:type="dxa"/>
            <w:noWrap/>
            <w:vAlign w:val="bottom"/>
          </w:tcPr>
          <w:p w14:paraId="7BFDE14F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noWrap/>
            <w:vAlign w:val="bottom"/>
          </w:tcPr>
          <w:p w14:paraId="55B994CD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noWrap/>
            <w:vAlign w:val="bottom"/>
          </w:tcPr>
          <w:p w14:paraId="4B8E551D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noWrap/>
            <w:vAlign w:val="bottom"/>
          </w:tcPr>
          <w:p w14:paraId="2E640ECE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24" w:type="dxa"/>
            <w:noWrap/>
            <w:vAlign w:val="bottom"/>
          </w:tcPr>
          <w:p w14:paraId="4F98C36F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056F0F" w:rsidRPr="00AC4704" w14:paraId="37642FF9" w14:textId="77777777" w:rsidTr="00105176">
        <w:trPr>
          <w:trHeight w:val="80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14:paraId="1C35801C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AC4704">
              <w:rPr>
                <w:sz w:val="22"/>
                <w:szCs w:val="22"/>
              </w:rPr>
              <w:t>Школьный координатор</w:t>
            </w:r>
          </w:p>
        </w:tc>
        <w:tc>
          <w:tcPr>
            <w:tcW w:w="5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806E90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noWrap/>
            <w:vAlign w:val="bottom"/>
          </w:tcPr>
          <w:p w14:paraId="191E7397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24" w:type="dxa"/>
            <w:noWrap/>
            <w:vAlign w:val="bottom"/>
          </w:tcPr>
          <w:p w14:paraId="40452333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056F0F" w:rsidRPr="00AC4704" w14:paraId="4331D6E1" w14:textId="77777777" w:rsidTr="00105176">
        <w:trPr>
          <w:trHeight w:val="403"/>
          <w:jc w:val="center"/>
        </w:trPr>
        <w:tc>
          <w:tcPr>
            <w:tcW w:w="3656" w:type="dxa"/>
            <w:gridSpan w:val="7"/>
            <w:noWrap/>
            <w:vAlign w:val="bottom"/>
          </w:tcPr>
          <w:p w14:paraId="19913222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4" w:type="dxa"/>
            <w:noWrap/>
            <w:vAlign w:val="bottom"/>
          </w:tcPr>
          <w:p w14:paraId="723D118C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74" w:type="dxa"/>
            <w:noWrap/>
            <w:vAlign w:val="bottom"/>
            <w:hideMark/>
          </w:tcPr>
          <w:p w14:paraId="2BD727D7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C4704"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2408" w:type="dxa"/>
            <w:noWrap/>
            <w:vAlign w:val="bottom"/>
            <w:hideMark/>
          </w:tcPr>
          <w:p w14:paraId="78201FDF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C4704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426" w:type="dxa"/>
            <w:noWrap/>
            <w:vAlign w:val="bottom"/>
          </w:tcPr>
          <w:p w14:paraId="037393C5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noWrap/>
            <w:vAlign w:val="bottom"/>
          </w:tcPr>
          <w:p w14:paraId="03F89375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24" w:type="dxa"/>
            <w:noWrap/>
            <w:vAlign w:val="bottom"/>
          </w:tcPr>
          <w:p w14:paraId="723DAD64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056F0F" w:rsidRPr="00AC4704" w14:paraId="726CA450" w14:textId="77777777" w:rsidTr="00105176">
        <w:trPr>
          <w:trHeight w:val="316"/>
          <w:jc w:val="center"/>
        </w:trPr>
        <w:tc>
          <w:tcPr>
            <w:tcW w:w="3656" w:type="dxa"/>
            <w:gridSpan w:val="7"/>
            <w:noWrap/>
            <w:vAlign w:val="bottom"/>
            <w:hideMark/>
          </w:tcPr>
          <w:p w14:paraId="6A0D51D3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AC4704">
              <w:rPr>
                <w:sz w:val="22"/>
                <w:szCs w:val="22"/>
              </w:rPr>
              <w:t>Руководитель ОО</w:t>
            </w:r>
          </w:p>
        </w:tc>
        <w:tc>
          <w:tcPr>
            <w:tcW w:w="244" w:type="dxa"/>
            <w:noWrap/>
            <w:vAlign w:val="bottom"/>
          </w:tcPr>
          <w:p w14:paraId="1C08EE8F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74" w:type="dxa"/>
            <w:noWrap/>
            <w:vAlign w:val="bottom"/>
          </w:tcPr>
          <w:p w14:paraId="1DB4B4CD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noWrap/>
            <w:vAlign w:val="bottom"/>
          </w:tcPr>
          <w:p w14:paraId="3888CF93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900F98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noWrap/>
            <w:vAlign w:val="bottom"/>
          </w:tcPr>
          <w:p w14:paraId="78B32836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24" w:type="dxa"/>
            <w:noWrap/>
            <w:vAlign w:val="bottom"/>
          </w:tcPr>
          <w:p w14:paraId="0C1A9256" w14:textId="77777777" w:rsidR="00056F0F" w:rsidRPr="00AC4704" w:rsidRDefault="00056F0F" w:rsidP="00AC470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056F0F" w:rsidRPr="00AC4704" w14:paraId="078570C7" w14:textId="77777777" w:rsidTr="00105176">
        <w:trPr>
          <w:trHeight w:val="300"/>
          <w:jc w:val="center"/>
        </w:trPr>
        <w:tc>
          <w:tcPr>
            <w:tcW w:w="425" w:type="dxa"/>
            <w:noWrap/>
            <w:vAlign w:val="bottom"/>
          </w:tcPr>
          <w:p w14:paraId="4CE87E4F" w14:textId="77777777" w:rsidR="00056F0F" w:rsidRPr="00AC4704" w:rsidRDefault="00056F0F" w:rsidP="00AC4704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14:paraId="0E42703F" w14:textId="77777777" w:rsidR="00056F0F" w:rsidRPr="00AC4704" w:rsidRDefault="00056F0F" w:rsidP="00AC4704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14:paraId="25D8E8AC" w14:textId="77777777" w:rsidR="00056F0F" w:rsidRPr="00AC4704" w:rsidRDefault="00056F0F" w:rsidP="00AC4704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14:paraId="0D62C26A" w14:textId="77777777" w:rsidR="00056F0F" w:rsidRPr="00AC4704" w:rsidRDefault="00056F0F" w:rsidP="00AC4704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</w:tcPr>
          <w:p w14:paraId="20C90B44" w14:textId="77777777" w:rsidR="00056F0F" w:rsidRPr="00AC4704" w:rsidRDefault="00056F0F" w:rsidP="00AC4704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</w:tcPr>
          <w:p w14:paraId="5BC1F05D" w14:textId="77777777" w:rsidR="00056F0F" w:rsidRPr="00AC4704" w:rsidRDefault="00056F0F" w:rsidP="00AC4704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05" w:type="dxa"/>
            <w:noWrap/>
            <w:vAlign w:val="bottom"/>
          </w:tcPr>
          <w:p w14:paraId="3A2F169F" w14:textId="77777777" w:rsidR="00056F0F" w:rsidRPr="00AC4704" w:rsidRDefault="00056F0F" w:rsidP="00AC4704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4" w:type="dxa"/>
            <w:noWrap/>
            <w:vAlign w:val="bottom"/>
          </w:tcPr>
          <w:p w14:paraId="3B83AEC0" w14:textId="77777777" w:rsidR="00056F0F" w:rsidRPr="00AC4704" w:rsidRDefault="00056F0F" w:rsidP="00AC4704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D3BF2F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C4704"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5A5A32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C4704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0430E21" w14:textId="77777777" w:rsidR="00056F0F" w:rsidRPr="00AC4704" w:rsidRDefault="00056F0F" w:rsidP="00AC4704">
            <w:pPr>
              <w:spacing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noWrap/>
            <w:vAlign w:val="bottom"/>
          </w:tcPr>
          <w:p w14:paraId="7781B2EB" w14:textId="77777777" w:rsidR="00056F0F" w:rsidRPr="00AC4704" w:rsidRDefault="00056F0F" w:rsidP="00AC4704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</w:tcPr>
          <w:p w14:paraId="45B9E4A5" w14:textId="77777777" w:rsidR="00056F0F" w:rsidRPr="00AC4704" w:rsidRDefault="00056F0F" w:rsidP="00AC4704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</w:tbl>
    <w:p w14:paraId="254425D0" w14:textId="77777777" w:rsidR="00056F0F" w:rsidRPr="00AC4704" w:rsidRDefault="00056F0F" w:rsidP="00AC4704">
      <w:pPr>
        <w:spacing w:line="360" w:lineRule="auto"/>
        <w:contextualSpacing/>
        <w:jc w:val="right"/>
        <w:rPr>
          <w:rFonts w:eastAsia="Calibri"/>
          <w:sz w:val="24"/>
          <w:szCs w:val="24"/>
        </w:rPr>
      </w:pPr>
    </w:p>
    <w:p w14:paraId="426B53C9" w14:textId="77777777" w:rsidR="00056F0F" w:rsidRPr="00AC4704" w:rsidRDefault="00056F0F" w:rsidP="00AC4704">
      <w:pPr>
        <w:spacing w:line="360" w:lineRule="auto"/>
        <w:contextualSpacing/>
        <w:rPr>
          <w:sz w:val="24"/>
          <w:szCs w:val="24"/>
        </w:rPr>
      </w:pPr>
    </w:p>
    <w:p w14:paraId="6EB00222" w14:textId="77777777" w:rsidR="00514BD6" w:rsidRPr="00AC4704" w:rsidRDefault="00514BD6" w:rsidP="00AC4704">
      <w:pPr>
        <w:spacing w:line="360" w:lineRule="auto"/>
        <w:rPr>
          <w:rFonts w:eastAsia="Calibri"/>
          <w:sz w:val="24"/>
          <w:szCs w:val="24"/>
        </w:rPr>
      </w:pPr>
    </w:p>
    <w:p w14:paraId="714EB794" w14:textId="77777777" w:rsidR="00514BD6" w:rsidRPr="00AC4704" w:rsidRDefault="00514BD6" w:rsidP="00AC4704">
      <w:pPr>
        <w:spacing w:line="360" w:lineRule="auto"/>
        <w:rPr>
          <w:rFonts w:eastAsia="Calibri"/>
          <w:sz w:val="24"/>
          <w:szCs w:val="24"/>
        </w:rPr>
      </w:pPr>
    </w:p>
    <w:p w14:paraId="73E591E3" w14:textId="77777777" w:rsidR="00514BD6" w:rsidRPr="00AC4704" w:rsidRDefault="00514BD6" w:rsidP="00AC4704">
      <w:pPr>
        <w:spacing w:line="360" w:lineRule="auto"/>
        <w:rPr>
          <w:rFonts w:eastAsia="Calibri"/>
          <w:sz w:val="24"/>
          <w:szCs w:val="24"/>
        </w:rPr>
      </w:pPr>
    </w:p>
    <w:p w14:paraId="491AABAC" w14:textId="77777777" w:rsidR="00514BD6" w:rsidRPr="00AC4704" w:rsidRDefault="00514BD6" w:rsidP="00AC4704">
      <w:pPr>
        <w:spacing w:line="360" w:lineRule="auto"/>
        <w:rPr>
          <w:rFonts w:eastAsia="Calibri"/>
          <w:sz w:val="24"/>
          <w:szCs w:val="24"/>
        </w:rPr>
      </w:pPr>
    </w:p>
    <w:p w14:paraId="1F38C937" w14:textId="77777777" w:rsidR="00514BD6" w:rsidRPr="00AC4704" w:rsidRDefault="00514BD6" w:rsidP="00AC4704">
      <w:pPr>
        <w:spacing w:line="360" w:lineRule="auto"/>
        <w:rPr>
          <w:rFonts w:eastAsia="Calibri"/>
          <w:sz w:val="24"/>
          <w:szCs w:val="24"/>
        </w:rPr>
      </w:pPr>
    </w:p>
    <w:p w14:paraId="608C13C0" w14:textId="77777777" w:rsidR="00514BD6" w:rsidRPr="00AC4704" w:rsidRDefault="00514BD6" w:rsidP="00AC4704">
      <w:pPr>
        <w:spacing w:line="360" w:lineRule="auto"/>
        <w:rPr>
          <w:rFonts w:eastAsia="Calibri"/>
          <w:sz w:val="24"/>
          <w:szCs w:val="24"/>
        </w:rPr>
      </w:pPr>
    </w:p>
    <w:p w14:paraId="075C56E7" w14:textId="77777777" w:rsidR="00514BD6" w:rsidRPr="00AC4704" w:rsidRDefault="00514BD6" w:rsidP="00AC4704">
      <w:pPr>
        <w:widowControl/>
        <w:spacing w:line="360" w:lineRule="auto"/>
        <w:rPr>
          <w:sz w:val="24"/>
          <w:szCs w:val="24"/>
        </w:rPr>
      </w:pPr>
    </w:p>
    <w:p w14:paraId="57BE1DB2" w14:textId="5429A08D" w:rsidR="00445D4D" w:rsidRDefault="00210172" w:rsidP="00445D4D">
      <w:pPr>
        <w:widowControl/>
        <w:spacing w:line="360" w:lineRule="auto"/>
        <w:jc w:val="right"/>
        <w:rPr>
          <w:sz w:val="28"/>
          <w:szCs w:val="28"/>
        </w:rPr>
      </w:pPr>
      <w:r w:rsidRPr="00AC4704">
        <w:rPr>
          <w:sz w:val="24"/>
          <w:szCs w:val="24"/>
        </w:rPr>
        <w:br w:type="page"/>
      </w:r>
      <w:r w:rsidR="00445D4D">
        <w:rPr>
          <w:sz w:val="24"/>
          <w:szCs w:val="24"/>
        </w:rPr>
        <w:lastRenderedPageBreak/>
        <w:t>Приложение 4</w:t>
      </w:r>
    </w:p>
    <w:p w14:paraId="33860AEF" w14:textId="77777777" w:rsidR="00445D4D" w:rsidRDefault="00445D4D" w:rsidP="00445D4D">
      <w:pPr>
        <w:rPr>
          <w:sz w:val="28"/>
          <w:szCs w:val="28"/>
        </w:rPr>
      </w:pPr>
    </w:p>
    <w:p w14:paraId="385E416D" w14:textId="5D82FA81" w:rsidR="00445D4D" w:rsidRDefault="00445D4D" w:rsidP="00445D4D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общественных наблюдателей на ВПР -</w:t>
      </w:r>
      <w:r w:rsidR="006F099A">
        <w:rPr>
          <w:sz w:val="28"/>
          <w:szCs w:val="28"/>
        </w:rPr>
        <w:t xml:space="preserve"> </w:t>
      </w:r>
      <w:r>
        <w:rPr>
          <w:sz w:val="28"/>
          <w:szCs w:val="28"/>
        </w:rPr>
        <w:t>2022 в школах Кировского района</w:t>
      </w:r>
    </w:p>
    <w:p w14:paraId="1300BAD5" w14:textId="77777777" w:rsidR="00445D4D" w:rsidRDefault="00445D4D" w:rsidP="00445D4D">
      <w:pPr>
        <w:tabs>
          <w:tab w:val="left" w:pos="2415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445D4D" w14:paraId="2696926C" w14:textId="77777777" w:rsidTr="00445D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C34C1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08C81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наблюдателя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B1A24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  работы должность</w:t>
            </w:r>
          </w:p>
        </w:tc>
      </w:tr>
      <w:tr w:rsidR="00445D4D" w14:paraId="54BAF8B8" w14:textId="77777777" w:rsidTr="00445D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C0DAD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«СОШ № 1 пгт. Кировский»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9AE3" w14:textId="5CDD51FC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Мойсейченко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  <w:r w:rsidR="006F099A">
              <w:rPr>
                <w:sz w:val="28"/>
                <w:szCs w:val="28"/>
              </w:rPr>
              <w:t>,</w:t>
            </w:r>
          </w:p>
          <w:p w14:paraId="68B3C5D0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Сербинович Ольга Александровна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A41D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Соцзащита, специалист</w:t>
            </w:r>
          </w:p>
          <w:p w14:paraId="66FB60BC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КДН, начальник отдела</w:t>
            </w:r>
          </w:p>
        </w:tc>
      </w:tr>
      <w:tr w:rsidR="00445D4D" w14:paraId="0932E9C9" w14:textId="77777777" w:rsidTr="00445D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47E51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2 пгт. Кировский»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EAA3E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Глухова Юлия  Андреевна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5C493" w14:textId="319F1806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="006F09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ЦОМОУ, методист</w:t>
            </w:r>
          </w:p>
        </w:tc>
      </w:tr>
      <w:tr w:rsidR="00445D4D" w14:paraId="42ECB1D6" w14:textId="77777777" w:rsidTr="00445D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F8835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 ООШ с. Комаровка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917F7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Помазанова</w:t>
            </w:r>
            <w:proofErr w:type="spellEnd"/>
            <w:r>
              <w:rPr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96035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домохозяйка</w:t>
            </w:r>
          </w:p>
        </w:tc>
      </w:tr>
      <w:tr w:rsidR="00445D4D" w14:paraId="7FEE5CA6" w14:textId="77777777" w:rsidTr="00445D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F3DC1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с. </w:t>
            </w:r>
            <w:proofErr w:type="spellStart"/>
            <w:r>
              <w:rPr>
                <w:sz w:val="28"/>
                <w:szCs w:val="28"/>
              </w:rPr>
              <w:t>Павлофёдоровка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0D4E0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 Татьяна Сергеевна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38551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ФАП ЦРБ</w:t>
            </w:r>
          </w:p>
        </w:tc>
      </w:tr>
      <w:tr w:rsidR="00445D4D" w14:paraId="1310CAB7" w14:textId="77777777" w:rsidTr="00445D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53F8B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«ООШ с. Руновка»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39F6C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Сокур Татьяна Викторовна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7C9AD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домохозяйка</w:t>
            </w:r>
          </w:p>
        </w:tc>
      </w:tr>
      <w:tr w:rsidR="00445D4D" w14:paraId="6AD37997" w14:textId="77777777" w:rsidTr="00445D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D924B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 ООШ с. Марьяновка»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2097D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Ронжина</w:t>
            </w:r>
            <w:proofErr w:type="spellEnd"/>
            <w:r>
              <w:rPr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2A367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домохозяйка</w:t>
            </w:r>
          </w:p>
        </w:tc>
      </w:tr>
      <w:tr w:rsidR="00445D4D" w14:paraId="6F73E0FD" w14:textId="77777777" w:rsidTr="00445D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7829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 ООШ с. Родниковое»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AA2BA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Дайнеко Ирина Борисовна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16748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домохозяйка</w:t>
            </w:r>
          </w:p>
        </w:tc>
      </w:tr>
      <w:tr w:rsidR="00445D4D" w14:paraId="31B89952" w14:textId="77777777" w:rsidTr="00445D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B2DB7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«ООШ с. Увальное»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59D39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Бегун Светлана  Петровна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D6216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445D4D" w14:paraId="2CB9A349" w14:textId="77777777" w:rsidTr="00445D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EA287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кп. Горные Ключи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D050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Осмонова</w:t>
            </w:r>
            <w:proofErr w:type="spellEnd"/>
            <w:r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D5A8A" w14:textId="72088AC2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Санаторий </w:t>
            </w:r>
            <w:r w:rsidR="006F099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Изумрудный</w:t>
            </w:r>
            <w:r w:rsidR="006F099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14:paraId="1B8732EE" w14:textId="046CCC11" w:rsidR="00445D4D" w:rsidRDefault="006F099A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45D4D">
              <w:rPr>
                <w:sz w:val="28"/>
                <w:szCs w:val="28"/>
              </w:rPr>
              <w:t>ладшая медсестра</w:t>
            </w:r>
          </w:p>
        </w:tc>
      </w:tr>
      <w:tr w:rsidR="00445D4D" w14:paraId="32D0EB52" w14:textId="77777777" w:rsidTr="00445D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A04A7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с. Авдеевка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17267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Василькова Виктория Эдуардовна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EBD4D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домохозяйка</w:t>
            </w:r>
          </w:p>
        </w:tc>
      </w:tr>
      <w:tr w:rsidR="00445D4D" w14:paraId="284F6692" w14:textId="77777777" w:rsidTr="00445D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0730C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«ООШ с. Крыловка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A4710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Куницына Елена Валентиновна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4F107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СДК, кочегар</w:t>
            </w:r>
          </w:p>
        </w:tc>
      </w:tr>
      <w:tr w:rsidR="00445D4D" w14:paraId="606E13AE" w14:textId="77777777" w:rsidTr="00445D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EBE64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«ООШ с. Уссурка»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AC383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Толчинская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B79D8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445D4D" w14:paraId="0D053CDF" w14:textId="77777777" w:rsidTr="00445D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5ED99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«ООШ с. Шмаковка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8FC4B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Кочерга Татьяна Евгеньевна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3B0DF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домохозяйка</w:t>
            </w:r>
          </w:p>
        </w:tc>
      </w:tr>
      <w:tr w:rsidR="00445D4D" w14:paraId="1DEACF91" w14:textId="77777777" w:rsidTr="00445D4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CF32E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«ООШ с. Преображенка»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A0015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Марина Васильевна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ED56" w14:textId="77777777" w:rsidR="00445D4D" w:rsidRDefault="00445D4D">
            <w:pPr>
              <w:tabs>
                <w:tab w:val="left" w:pos="24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ЦССУ для детей сирот, воспитатель</w:t>
            </w:r>
          </w:p>
        </w:tc>
      </w:tr>
    </w:tbl>
    <w:p w14:paraId="1F2BDD3B" w14:textId="3866320B" w:rsidR="00791E7F" w:rsidRPr="00691517" w:rsidRDefault="00791E7F" w:rsidP="00445D4D">
      <w:pPr>
        <w:widowControl/>
        <w:spacing w:line="360" w:lineRule="auto"/>
        <w:jc w:val="right"/>
        <w:rPr>
          <w:sz w:val="28"/>
          <w:szCs w:val="28"/>
        </w:rPr>
      </w:pPr>
    </w:p>
    <w:sectPr w:rsidR="00791E7F" w:rsidRPr="00691517" w:rsidSect="00BF1C52">
      <w:endnotePr>
        <w:numFmt w:val="decimal"/>
      </w:endnotePr>
      <w:pgSz w:w="11907" w:h="16840"/>
      <w:pgMar w:top="709" w:right="850" w:bottom="993" w:left="1701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7D2B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5FD7D" w14:textId="77777777" w:rsidR="00871E24" w:rsidRDefault="00871E24" w:rsidP="0067362F">
      <w:r>
        <w:separator/>
      </w:r>
    </w:p>
  </w:endnote>
  <w:endnote w:type="continuationSeparator" w:id="0">
    <w:p w14:paraId="55C7A1D2" w14:textId="77777777" w:rsidR="00871E24" w:rsidRDefault="00871E24" w:rsidP="0067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B2895" w14:textId="77777777" w:rsidR="00871E24" w:rsidRDefault="00871E24" w:rsidP="0067362F">
      <w:r>
        <w:separator/>
      </w:r>
    </w:p>
  </w:footnote>
  <w:footnote w:type="continuationSeparator" w:id="0">
    <w:p w14:paraId="779E85DF" w14:textId="77777777" w:rsidR="00871E24" w:rsidRDefault="00871E24" w:rsidP="0067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7C3C6A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842CD4"/>
    <w:multiLevelType w:val="hybridMultilevel"/>
    <w:tmpl w:val="FF62F48A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B4074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4">
    <w:nsid w:val="0EB7313B"/>
    <w:multiLevelType w:val="multilevel"/>
    <w:tmpl w:val="20D4B686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7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4A2347"/>
    <w:multiLevelType w:val="multilevel"/>
    <w:tmpl w:val="0D70CF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9C948B3"/>
    <w:multiLevelType w:val="hybridMultilevel"/>
    <w:tmpl w:val="80C8179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BB22C3"/>
    <w:multiLevelType w:val="hybridMultilevel"/>
    <w:tmpl w:val="6810B86A"/>
    <w:lvl w:ilvl="0" w:tplc="8B76ABFC">
      <w:start w:val="1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44DA1609"/>
    <w:multiLevelType w:val="multilevel"/>
    <w:tmpl w:val="F7447E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914A38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5736D4E"/>
    <w:multiLevelType w:val="hybridMultilevel"/>
    <w:tmpl w:val="E948FE84"/>
    <w:lvl w:ilvl="0" w:tplc="4E5C7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5F046C"/>
    <w:multiLevelType w:val="multilevel"/>
    <w:tmpl w:val="AC188D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5E093A20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645F57B1"/>
    <w:multiLevelType w:val="multilevel"/>
    <w:tmpl w:val="47C47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65E7170B"/>
    <w:multiLevelType w:val="multilevel"/>
    <w:tmpl w:val="F8C65C26"/>
    <w:lvl w:ilvl="0">
      <w:start w:val="4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1">
    <w:nsid w:val="66FD3BD5"/>
    <w:multiLevelType w:val="hybridMultilevel"/>
    <w:tmpl w:val="25B86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ED952C8"/>
    <w:multiLevelType w:val="multilevel"/>
    <w:tmpl w:val="F59E4A4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5" w:hanging="2160"/>
      </w:pPr>
      <w:rPr>
        <w:rFonts w:hint="default"/>
      </w:rPr>
    </w:lvl>
  </w:abstractNum>
  <w:abstractNum w:abstractNumId="23">
    <w:nsid w:val="73195233"/>
    <w:multiLevelType w:val="hybridMultilevel"/>
    <w:tmpl w:val="632298D4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B76ABC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5">
    <w:nsid w:val="7B8903B2"/>
    <w:multiLevelType w:val="hybridMultilevel"/>
    <w:tmpl w:val="E9669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2"/>
  </w:num>
  <w:num w:numId="5">
    <w:abstractNumId w:val="22"/>
  </w:num>
  <w:num w:numId="6">
    <w:abstractNumId w:val="15"/>
  </w:num>
  <w:num w:numId="7">
    <w:abstractNumId w:val="21"/>
  </w:num>
  <w:num w:numId="8">
    <w:abstractNumId w:val="25"/>
  </w:num>
  <w:num w:numId="9">
    <w:abstractNumId w:val="20"/>
  </w:num>
  <w:num w:numId="10">
    <w:abstractNumId w:val="14"/>
  </w:num>
  <w:num w:numId="11">
    <w:abstractNumId w:val="6"/>
  </w:num>
  <w:num w:numId="12">
    <w:abstractNumId w:val="1"/>
  </w:num>
  <w:num w:numId="13">
    <w:abstractNumId w:val="18"/>
  </w:num>
  <w:num w:numId="14">
    <w:abstractNumId w:val="24"/>
  </w:num>
  <w:num w:numId="15">
    <w:abstractNumId w:val="3"/>
  </w:num>
  <w:num w:numId="16">
    <w:abstractNumId w:val="4"/>
  </w:num>
  <w:num w:numId="17">
    <w:abstractNumId w:val="12"/>
  </w:num>
  <w:num w:numId="18">
    <w:abstractNumId w:val="11"/>
  </w:num>
  <w:num w:numId="19">
    <w:abstractNumId w:val="9"/>
  </w:num>
  <w:num w:numId="20">
    <w:abstractNumId w:val="13"/>
  </w:num>
  <w:num w:numId="21">
    <w:abstractNumId w:val="17"/>
  </w:num>
  <w:num w:numId="22">
    <w:abstractNumId w:val="0"/>
  </w:num>
  <w:num w:numId="23">
    <w:abstractNumId w:val="5"/>
  </w:num>
  <w:num w:numId="24">
    <w:abstractNumId w:val="7"/>
  </w:num>
  <w:num w:numId="25">
    <w:abstractNumId w:val="8"/>
  </w:num>
  <w:num w:numId="2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9"/>
    <w:rsid w:val="00001C68"/>
    <w:rsid w:val="00031C8E"/>
    <w:rsid w:val="00046E6F"/>
    <w:rsid w:val="00051BEB"/>
    <w:rsid w:val="00056F0F"/>
    <w:rsid w:val="00064B97"/>
    <w:rsid w:val="000870A9"/>
    <w:rsid w:val="000874FA"/>
    <w:rsid w:val="000A3D95"/>
    <w:rsid w:val="000B3D53"/>
    <w:rsid w:val="000B7FEC"/>
    <w:rsid w:val="000C2297"/>
    <w:rsid w:val="000C38C0"/>
    <w:rsid w:val="000D02DC"/>
    <w:rsid w:val="000D6C6D"/>
    <w:rsid w:val="000E2A49"/>
    <w:rsid w:val="000E2B68"/>
    <w:rsid w:val="000E5F93"/>
    <w:rsid w:val="000E7FC1"/>
    <w:rsid w:val="001047CF"/>
    <w:rsid w:val="001100B5"/>
    <w:rsid w:val="0011371A"/>
    <w:rsid w:val="0013474F"/>
    <w:rsid w:val="00152CF1"/>
    <w:rsid w:val="00157D97"/>
    <w:rsid w:val="001602C0"/>
    <w:rsid w:val="00165F3F"/>
    <w:rsid w:val="001765D7"/>
    <w:rsid w:val="00185A8E"/>
    <w:rsid w:val="001879F2"/>
    <w:rsid w:val="00187AA5"/>
    <w:rsid w:val="00195994"/>
    <w:rsid w:val="001A1233"/>
    <w:rsid w:val="001A4803"/>
    <w:rsid w:val="001D0C97"/>
    <w:rsid w:val="001E18A8"/>
    <w:rsid w:val="001E1D14"/>
    <w:rsid w:val="001E20E3"/>
    <w:rsid w:val="001F154F"/>
    <w:rsid w:val="001F5B42"/>
    <w:rsid w:val="001F759F"/>
    <w:rsid w:val="0020257F"/>
    <w:rsid w:val="00210172"/>
    <w:rsid w:val="0021267C"/>
    <w:rsid w:val="00226CED"/>
    <w:rsid w:val="00235B60"/>
    <w:rsid w:val="00237EA3"/>
    <w:rsid w:val="00251D84"/>
    <w:rsid w:val="002530E9"/>
    <w:rsid w:val="002653C1"/>
    <w:rsid w:val="0026679A"/>
    <w:rsid w:val="00277471"/>
    <w:rsid w:val="00282807"/>
    <w:rsid w:val="00295034"/>
    <w:rsid w:val="002C2C66"/>
    <w:rsid w:val="002C31ED"/>
    <w:rsid w:val="002C397D"/>
    <w:rsid w:val="002C3A2C"/>
    <w:rsid w:val="002C40A0"/>
    <w:rsid w:val="002D2A36"/>
    <w:rsid w:val="002D4C7B"/>
    <w:rsid w:val="002D7859"/>
    <w:rsid w:val="003109E5"/>
    <w:rsid w:val="00313F7C"/>
    <w:rsid w:val="00321D95"/>
    <w:rsid w:val="00324702"/>
    <w:rsid w:val="00327F88"/>
    <w:rsid w:val="00333DA9"/>
    <w:rsid w:val="0033505A"/>
    <w:rsid w:val="00356611"/>
    <w:rsid w:val="003569C3"/>
    <w:rsid w:val="00361B9E"/>
    <w:rsid w:val="00363A34"/>
    <w:rsid w:val="00363FC8"/>
    <w:rsid w:val="00365003"/>
    <w:rsid w:val="003663A3"/>
    <w:rsid w:val="00367922"/>
    <w:rsid w:val="003715F5"/>
    <w:rsid w:val="00371D1F"/>
    <w:rsid w:val="003824DF"/>
    <w:rsid w:val="003845FE"/>
    <w:rsid w:val="003901E3"/>
    <w:rsid w:val="00393E33"/>
    <w:rsid w:val="003A0657"/>
    <w:rsid w:val="003A4B09"/>
    <w:rsid w:val="003B398E"/>
    <w:rsid w:val="003C37CE"/>
    <w:rsid w:val="003C492D"/>
    <w:rsid w:val="003D614F"/>
    <w:rsid w:val="003E53FE"/>
    <w:rsid w:val="003E7AE0"/>
    <w:rsid w:val="003E7FB8"/>
    <w:rsid w:val="003F02A3"/>
    <w:rsid w:val="003F3E0B"/>
    <w:rsid w:val="003F69C5"/>
    <w:rsid w:val="004025D1"/>
    <w:rsid w:val="00415CB7"/>
    <w:rsid w:val="0041631B"/>
    <w:rsid w:val="004239D8"/>
    <w:rsid w:val="0042663E"/>
    <w:rsid w:val="00430D9A"/>
    <w:rsid w:val="00433807"/>
    <w:rsid w:val="00434E87"/>
    <w:rsid w:val="00440D09"/>
    <w:rsid w:val="0044185D"/>
    <w:rsid w:val="00445517"/>
    <w:rsid w:val="00445D4D"/>
    <w:rsid w:val="00445F9C"/>
    <w:rsid w:val="00457027"/>
    <w:rsid w:val="004634BE"/>
    <w:rsid w:val="00465712"/>
    <w:rsid w:val="004727E0"/>
    <w:rsid w:val="00472CAB"/>
    <w:rsid w:val="004755ED"/>
    <w:rsid w:val="00475A08"/>
    <w:rsid w:val="00481DEF"/>
    <w:rsid w:val="00482D2E"/>
    <w:rsid w:val="00494384"/>
    <w:rsid w:val="004A2D4A"/>
    <w:rsid w:val="004A335F"/>
    <w:rsid w:val="004A3905"/>
    <w:rsid w:val="004B3D27"/>
    <w:rsid w:val="004C003B"/>
    <w:rsid w:val="004C2DD0"/>
    <w:rsid w:val="004C4087"/>
    <w:rsid w:val="004C7E8D"/>
    <w:rsid w:val="004E3683"/>
    <w:rsid w:val="004E6EF9"/>
    <w:rsid w:val="004F4D14"/>
    <w:rsid w:val="00501E44"/>
    <w:rsid w:val="005068D4"/>
    <w:rsid w:val="00514BD6"/>
    <w:rsid w:val="00534E2D"/>
    <w:rsid w:val="00542A1A"/>
    <w:rsid w:val="00543221"/>
    <w:rsid w:val="00551526"/>
    <w:rsid w:val="00555463"/>
    <w:rsid w:val="00586346"/>
    <w:rsid w:val="005903FF"/>
    <w:rsid w:val="005A39AE"/>
    <w:rsid w:val="005C0C4A"/>
    <w:rsid w:val="005C48E0"/>
    <w:rsid w:val="005C67BF"/>
    <w:rsid w:val="005D5524"/>
    <w:rsid w:val="005E674A"/>
    <w:rsid w:val="005F51F3"/>
    <w:rsid w:val="0060327A"/>
    <w:rsid w:val="006032E6"/>
    <w:rsid w:val="00603D3C"/>
    <w:rsid w:val="00606808"/>
    <w:rsid w:val="00610486"/>
    <w:rsid w:val="00621FD1"/>
    <w:rsid w:val="00632EE0"/>
    <w:rsid w:val="00641598"/>
    <w:rsid w:val="0064164B"/>
    <w:rsid w:val="00652687"/>
    <w:rsid w:val="00653429"/>
    <w:rsid w:val="0065666C"/>
    <w:rsid w:val="0067362F"/>
    <w:rsid w:val="006824A9"/>
    <w:rsid w:val="00691517"/>
    <w:rsid w:val="00692E6E"/>
    <w:rsid w:val="006A0509"/>
    <w:rsid w:val="006B4141"/>
    <w:rsid w:val="006B781A"/>
    <w:rsid w:val="006D08CA"/>
    <w:rsid w:val="006D77DD"/>
    <w:rsid w:val="006E0838"/>
    <w:rsid w:val="006E7138"/>
    <w:rsid w:val="006F099A"/>
    <w:rsid w:val="0073500A"/>
    <w:rsid w:val="007475E3"/>
    <w:rsid w:val="00750C3A"/>
    <w:rsid w:val="0076437A"/>
    <w:rsid w:val="007652B0"/>
    <w:rsid w:val="00773098"/>
    <w:rsid w:val="00780835"/>
    <w:rsid w:val="00785AA0"/>
    <w:rsid w:val="007904E5"/>
    <w:rsid w:val="00791E7F"/>
    <w:rsid w:val="007928FF"/>
    <w:rsid w:val="007A7993"/>
    <w:rsid w:val="007B23B0"/>
    <w:rsid w:val="007C2341"/>
    <w:rsid w:val="007C25C3"/>
    <w:rsid w:val="007C4806"/>
    <w:rsid w:val="007D60B8"/>
    <w:rsid w:val="007D71DC"/>
    <w:rsid w:val="0081014E"/>
    <w:rsid w:val="0081420B"/>
    <w:rsid w:val="008248BA"/>
    <w:rsid w:val="00830269"/>
    <w:rsid w:val="008474B2"/>
    <w:rsid w:val="008640C7"/>
    <w:rsid w:val="00871E24"/>
    <w:rsid w:val="008806ED"/>
    <w:rsid w:val="008A1A53"/>
    <w:rsid w:val="008A1C54"/>
    <w:rsid w:val="008A4632"/>
    <w:rsid w:val="008B0C0D"/>
    <w:rsid w:val="008B2777"/>
    <w:rsid w:val="008B29DA"/>
    <w:rsid w:val="008B57D5"/>
    <w:rsid w:val="008C1215"/>
    <w:rsid w:val="008C15C6"/>
    <w:rsid w:val="008C41EB"/>
    <w:rsid w:val="008C4F1D"/>
    <w:rsid w:val="008E0240"/>
    <w:rsid w:val="008E2B70"/>
    <w:rsid w:val="00920CC2"/>
    <w:rsid w:val="009250B8"/>
    <w:rsid w:val="00925CA5"/>
    <w:rsid w:val="00930055"/>
    <w:rsid w:val="00943B7A"/>
    <w:rsid w:val="00943E09"/>
    <w:rsid w:val="009521B6"/>
    <w:rsid w:val="00957267"/>
    <w:rsid w:val="00962C77"/>
    <w:rsid w:val="00963590"/>
    <w:rsid w:val="0097773B"/>
    <w:rsid w:val="009800B6"/>
    <w:rsid w:val="009848BD"/>
    <w:rsid w:val="0099124F"/>
    <w:rsid w:val="00997EF5"/>
    <w:rsid w:val="009A0C6C"/>
    <w:rsid w:val="009A2493"/>
    <w:rsid w:val="009B4689"/>
    <w:rsid w:val="009D0C34"/>
    <w:rsid w:val="009D4C50"/>
    <w:rsid w:val="00A0352C"/>
    <w:rsid w:val="00A0540A"/>
    <w:rsid w:val="00A05E96"/>
    <w:rsid w:val="00A10262"/>
    <w:rsid w:val="00A126A7"/>
    <w:rsid w:val="00A20439"/>
    <w:rsid w:val="00A24B4A"/>
    <w:rsid w:val="00A2659C"/>
    <w:rsid w:val="00A274A1"/>
    <w:rsid w:val="00A3002B"/>
    <w:rsid w:val="00A30934"/>
    <w:rsid w:val="00A657E8"/>
    <w:rsid w:val="00A71A89"/>
    <w:rsid w:val="00A750D9"/>
    <w:rsid w:val="00AB5887"/>
    <w:rsid w:val="00AB5B9F"/>
    <w:rsid w:val="00AC2E0E"/>
    <w:rsid w:val="00AC4704"/>
    <w:rsid w:val="00AC53DE"/>
    <w:rsid w:val="00AD74FF"/>
    <w:rsid w:val="00AE2C3A"/>
    <w:rsid w:val="00AE6612"/>
    <w:rsid w:val="00AF03AD"/>
    <w:rsid w:val="00AF46A3"/>
    <w:rsid w:val="00B00971"/>
    <w:rsid w:val="00B06790"/>
    <w:rsid w:val="00B14037"/>
    <w:rsid w:val="00B21CD4"/>
    <w:rsid w:val="00B34DEF"/>
    <w:rsid w:val="00B42799"/>
    <w:rsid w:val="00B467FE"/>
    <w:rsid w:val="00B47B8D"/>
    <w:rsid w:val="00B509F4"/>
    <w:rsid w:val="00B53625"/>
    <w:rsid w:val="00B64BAF"/>
    <w:rsid w:val="00B66478"/>
    <w:rsid w:val="00B7666B"/>
    <w:rsid w:val="00B80003"/>
    <w:rsid w:val="00B817F5"/>
    <w:rsid w:val="00B84119"/>
    <w:rsid w:val="00B92D5A"/>
    <w:rsid w:val="00BA1CDB"/>
    <w:rsid w:val="00BA3F5B"/>
    <w:rsid w:val="00BA6A32"/>
    <w:rsid w:val="00BB2A32"/>
    <w:rsid w:val="00BC340F"/>
    <w:rsid w:val="00BC4DAF"/>
    <w:rsid w:val="00BC4F4A"/>
    <w:rsid w:val="00BD0DFE"/>
    <w:rsid w:val="00BE4258"/>
    <w:rsid w:val="00BF1C52"/>
    <w:rsid w:val="00BF4FDA"/>
    <w:rsid w:val="00C11EFD"/>
    <w:rsid w:val="00C12C24"/>
    <w:rsid w:val="00C26026"/>
    <w:rsid w:val="00C279E9"/>
    <w:rsid w:val="00C35C8C"/>
    <w:rsid w:val="00C43333"/>
    <w:rsid w:val="00C439B4"/>
    <w:rsid w:val="00C44570"/>
    <w:rsid w:val="00C45864"/>
    <w:rsid w:val="00C56AD8"/>
    <w:rsid w:val="00C56E4E"/>
    <w:rsid w:val="00C57F3B"/>
    <w:rsid w:val="00C66040"/>
    <w:rsid w:val="00C7488A"/>
    <w:rsid w:val="00C80C60"/>
    <w:rsid w:val="00C8350D"/>
    <w:rsid w:val="00C86AC4"/>
    <w:rsid w:val="00C91D14"/>
    <w:rsid w:val="00CB70CB"/>
    <w:rsid w:val="00CC73D7"/>
    <w:rsid w:val="00CD0698"/>
    <w:rsid w:val="00CD6526"/>
    <w:rsid w:val="00CE1CFB"/>
    <w:rsid w:val="00CE2330"/>
    <w:rsid w:val="00CE68E5"/>
    <w:rsid w:val="00CE6FEA"/>
    <w:rsid w:val="00CF217A"/>
    <w:rsid w:val="00D07320"/>
    <w:rsid w:val="00D16402"/>
    <w:rsid w:val="00D2102C"/>
    <w:rsid w:val="00D27822"/>
    <w:rsid w:val="00D3668C"/>
    <w:rsid w:val="00D62003"/>
    <w:rsid w:val="00D62045"/>
    <w:rsid w:val="00D6633E"/>
    <w:rsid w:val="00D66955"/>
    <w:rsid w:val="00D74FF5"/>
    <w:rsid w:val="00D86FC2"/>
    <w:rsid w:val="00D97120"/>
    <w:rsid w:val="00DA2117"/>
    <w:rsid w:val="00DA3EB2"/>
    <w:rsid w:val="00DB49CD"/>
    <w:rsid w:val="00DC2877"/>
    <w:rsid w:val="00DC712C"/>
    <w:rsid w:val="00DE76DB"/>
    <w:rsid w:val="00DF2276"/>
    <w:rsid w:val="00DF3C3F"/>
    <w:rsid w:val="00DF6442"/>
    <w:rsid w:val="00E10864"/>
    <w:rsid w:val="00E16FBE"/>
    <w:rsid w:val="00E2160F"/>
    <w:rsid w:val="00E22386"/>
    <w:rsid w:val="00E254A8"/>
    <w:rsid w:val="00E30281"/>
    <w:rsid w:val="00E333DF"/>
    <w:rsid w:val="00E3426F"/>
    <w:rsid w:val="00E44308"/>
    <w:rsid w:val="00E56B9B"/>
    <w:rsid w:val="00E80B3A"/>
    <w:rsid w:val="00E96B66"/>
    <w:rsid w:val="00E97178"/>
    <w:rsid w:val="00EA2C28"/>
    <w:rsid w:val="00EF017F"/>
    <w:rsid w:val="00EF6CC2"/>
    <w:rsid w:val="00F12A57"/>
    <w:rsid w:val="00F25A9F"/>
    <w:rsid w:val="00F35843"/>
    <w:rsid w:val="00F44924"/>
    <w:rsid w:val="00F45D78"/>
    <w:rsid w:val="00F62D21"/>
    <w:rsid w:val="00F639F8"/>
    <w:rsid w:val="00F67EF3"/>
    <w:rsid w:val="00F75F8A"/>
    <w:rsid w:val="00F83C69"/>
    <w:rsid w:val="00F87944"/>
    <w:rsid w:val="00F87CCD"/>
    <w:rsid w:val="00F91376"/>
    <w:rsid w:val="00FA5376"/>
    <w:rsid w:val="00FB2617"/>
    <w:rsid w:val="00FB771C"/>
    <w:rsid w:val="00FC105A"/>
    <w:rsid w:val="00FC14BF"/>
    <w:rsid w:val="00FC1DCB"/>
    <w:rsid w:val="00FD12FC"/>
    <w:rsid w:val="00FD2FBD"/>
    <w:rsid w:val="00FE0977"/>
    <w:rsid w:val="00FE58B2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22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BC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rsid w:val="000A3D9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A3D95"/>
  </w:style>
  <w:style w:type="character" w:customStyle="1" w:styleId="af2">
    <w:name w:val="Текст примечания Знак"/>
    <w:basedOn w:val="a0"/>
    <w:link w:val="af1"/>
    <w:semiHidden/>
    <w:rsid w:val="000A3D95"/>
  </w:style>
  <w:style w:type="paragraph" w:styleId="af3">
    <w:name w:val="annotation subject"/>
    <w:basedOn w:val="af1"/>
    <w:next w:val="af1"/>
    <w:link w:val="af4"/>
    <w:semiHidden/>
    <w:unhideWhenUsed/>
    <w:rsid w:val="000A3D9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A3D95"/>
    <w:rPr>
      <w:b/>
      <w:bCs/>
    </w:rPr>
  </w:style>
  <w:style w:type="paragraph" w:styleId="af5">
    <w:name w:val="Body Text"/>
    <w:basedOn w:val="a"/>
    <w:link w:val="af6"/>
    <w:unhideWhenUsed/>
    <w:rsid w:val="00514BD6"/>
    <w:pPr>
      <w:spacing w:after="120"/>
    </w:pPr>
  </w:style>
  <w:style w:type="character" w:customStyle="1" w:styleId="af6">
    <w:name w:val="Основной текст Знак"/>
    <w:basedOn w:val="a0"/>
    <w:link w:val="af5"/>
    <w:rsid w:val="00514BD6"/>
  </w:style>
  <w:style w:type="paragraph" w:customStyle="1" w:styleId="af7">
    <w:name w:val="Таблицы (моноширинный)"/>
    <w:basedOn w:val="a"/>
    <w:next w:val="a"/>
    <w:uiPriority w:val="99"/>
    <w:rsid w:val="00056F0F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Цветовое выделение"/>
    <w:uiPriority w:val="99"/>
    <w:rsid w:val="00056F0F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BC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rsid w:val="000A3D9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A3D95"/>
  </w:style>
  <w:style w:type="character" w:customStyle="1" w:styleId="af2">
    <w:name w:val="Текст примечания Знак"/>
    <w:basedOn w:val="a0"/>
    <w:link w:val="af1"/>
    <w:semiHidden/>
    <w:rsid w:val="000A3D95"/>
  </w:style>
  <w:style w:type="paragraph" w:styleId="af3">
    <w:name w:val="annotation subject"/>
    <w:basedOn w:val="af1"/>
    <w:next w:val="af1"/>
    <w:link w:val="af4"/>
    <w:semiHidden/>
    <w:unhideWhenUsed/>
    <w:rsid w:val="000A3D9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A3D95"/>
    <w:rPr>
      <w:b/>
      <w:bCs/>
    </w:rPr>
  </w:style>
  <w:style w:type="paragraph" w:styleId="af5">
    <w:name w:val="Body Text"/>
    <w:basedOn w:val="a"/>
    <w:link w:val="af6"/>
    <w:unhideWhenUsed/>
    <w:rsid w:val="00514BD6"/>
    <w:pPr>
      <w:spacing w:after="120"/>
    </w:pPr>
  </w:style>
  <w:style w:type="character" w:customStyle="1" w:styleId="af6">
    <w:name w:val="Основной текст Знак"/>
    <w:basedOn w:val="a0"/>
    <w:link w:val="af5"/>
    <w:rsid w:val="00514BD6"/>
  </w:style>
  <w:style w:type="paragraph" w:customStyle="1" w:styleId="af7">
    <w:name w:val="Таблицы (моноширинный)"/>
    <w:basedOn w:val="a"/>
    <w:next w:val="a"/>
    <w:uiPriority w:val="99"/>
    <w:rsid w:val="00056F0F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Цветовое выделение"/>
    <w:uiPriority w:val="99"/>
    <w:rsid w:val="00056F0F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DCA9-40B7-4B07-9215-18D004BA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</vt:lpstr>
    </vt:vector>
  </TitlesOfParts>
  <Company>Департамент  образования</Company>
  <LinksUpToDate>false</LinksUpToDate>
  <CharactersWithSpaces>18099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</dc:title>
  <dc:creator>Петрова Елена Юрьевна</dc:creator>
  <cp:lastModifiedBy>Анастасия</cp:lastModifiedBy>
  <cp:revision>2</cp:revision>
  <cp:lastPrinted>2022-03-16T05:18:00Z</cp:lastPrinted>
  <dcterms:created xsi:type="dcterms:W3CDTF">2022-03-17T02:56:00Z</dcterms:created>
  <dcterms:modified xsi:type="dcterms:W3CDTF">2022-03-17T02:56:00Z</dcterms:modified>
</cp:coreProperties>
</file>