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8C0C" w14:textId="77777777" w:rsidR="006B1563" w:rsidRPr="006B1563" w:rsidRDefault="006B1563" w:rsidP="006B1563">
      <w:pPr>
        <w:shd w:val="clear" w:color="auto" w:fill="FFFFFF"/>
        <w:spacing w:after="6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B1563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FB3752" wp14:editId="608609DF">
            <wp:extent cx="600075" cy="723900"/>
            <wp:effectExtent l="0" t="0" r="9525" b="0"/>
            <wp:docPr id="2" name="Рисунок 2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28738" w14:textId="77777777" w:rsidR="006B1563" w:rsidRPr="006B1563" w:rsidRDefault="006B1563" w:rsidP="006B1563">
      <w:pPr>
        <w:shd w:val="clear" w:color="auto" w:fill="FFFFFF"/>
        <w:spacing w:after="6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5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АДМИНИСТРАЦИЯ КИРОВСКОГО МУНИЦИПАЛЬНОГО РАЙОНА</w:t>
      </w:r>
    </w:p>
    <w:p w14:paraId="5FBA4788" w14:textId="1A63E517" w:rsidR="006B1563" w:rsidRPr="006B1563" w:rsidRDefault="006B1563" w:rsidP="006B1563">
      <w:pPr>
        <w:shd w:val="clear" w:color="auto" w:fill="FFFFFF"/>
        <w:spacing w:after="6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14:paraId="08572498" w14:textId="18CEF104" w:rsidR="006B1563" w:rsidRPr="006B1563" w:rsidRDefault="00FD1945" w:rsidP="006B1563">
      <w:pPr>
        <w:shd w:val="clear" w:color="auto" w:fill="FFFFFF"/>
        <w:spacing w:after="60" w:line="360" w:lineRule="auto"/>
        <w:ind w:left="567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01.03.2023</w:t>
      </w:r>
      <w:r w:rsid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п.Кировский</w:t>
      </w:r>
      <w:r w:rsid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6B1563" w:rsidRPr="006B15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61</w:t>
      </w:r>
      <w:bookmarkStart w:id="0" w:name="_GoBack"/>
      <w:bookmarkEnd w:id="0"/>
    </w:p>
    <w:p w14:paraId="12239C2F" w14:textId="77777777" w:rsidR="006B1563" w:rsidRPr="006B1563" w:rsidRDefault="006B1563" w:rsidP="006B1563">
      <w:pPr>
        <w:shd w:val="clear" w:color="auto" w:fill="FFFFFF"/>
        <w:spacing w:after="60" w:line="360" w:lineRule="auto"/>
        <w:ind w:left="567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2F6A393" w14:textId="10A78C7C" w:rsidR="006B1563" w:rsidRPr="006B1563" w:rsidRDefault="006B1563" w:rsidP="006B15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</w:t>
      </w:r>
      <w:r w:rsidRPr="006B15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муниципальных </w:t>
      </w:r>
      <w:r w:rsidRPr="006B1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в социальной сфере, отнесенных к полномочиям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Pr="006B156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  <w:r w:rsidRPr="006B1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1AF38934" w14:textId="77777777" w:rsidR="00F80B26" w:rsidRDefault="00F80B26" w:rsidP="00F80B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E35ABF" w14:textId="77777777" w:rsidR="00F80B26" w:rsidRDefault="00F80B26" w:rsidP="00F80B2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CD81C" w14:textId="198BE6EA" w:rsidR="00AB314D" w:rsidRDefault="00B55380" w:rsidP="00F8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Администрация</w:t>
      </w:r>
      <w:r w:rsidR="007B092B">
        <w:rPr>
          <w:rFonts w:ascii="Times New Roman" w:hAnsi="Times New Roman" w:cs="Times New Roman"/>
          <w:sz w:val="28"/>
          <w:szCs w:val="28"/>
        </w:rPr>
        <w:t xml:space="preserve"> </w:t>
      </w:r>
      <w:r w:rsidR="00E36FDE" w:rsidRPr="007B092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7B092B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7B092B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п</w:t>
      </w:r>
      <w:r w:rsidR="00D60A37">
        <w:rPr>
          <w:rFonts w:ascii="Times New Roman" w:hAnsi="Times New Roman" w:cs="Times New Roman"/>
          <w:sz w:val="28"/>
          <w:szCs w:val="28"/>
        </w:rPr>
        <w:t>остановляет:</w:t>
      </w:r>
    </w:p>
    <w:p w14:paraId="441E2874" w14:textId="485B5BD6" w:rsidR="0000011A" w:rsidRDefault="0000011A" w:rsidP="0000011A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1A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75A14EDD" w14:textId="77777777" w:rsidR="0000011A" w:rsidRPr="0000011A" w:rsidRDefault="0000011A" w:rsidP="0000011A">
      <w:pPr>
        <w:autoSpaceDE w:val="0"/>
        <w:autoSpaceDN w:val="0"/>
        <w:adjustRightInd w:val="0"/>
        <w:spacing w:after="0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14:paraId="5402B465" w14:textId="77777777" w:rsidR="0000011A" w:rsidRDefault="0000011A" w:rsidP="000001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11A">
        <w:rPr>
          <w:rFonts w:ascii="Times New Roman" w:hAnsi="Times New Roman" w:cs="Times New Roman"/>
          <w:sz w:val="28"/>
          <w:szCs w:val="28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 Кировского муниципального района;</w:t>
      </w:r>
    </w:p>
    <w:p w14:paraId="1578F135" w14:textId="77777777" w:rsidR="0000011A" w:rsidRPr="0000011A" w:rsidRDefault="0000011A" w:rsidP="000001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CF60C2" w14:textId="77777777" w:rsidR="0000011A" w:rsidRDefault="0000011A" w:rsidP="000001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11A">
        <w:rPr>
          <w:rFonts w:ascii="Times New Roman" w:hAnsi="Times New Roman" w:cs="Times New Roman"/>
          <w:sz w:val="28"/>
          <w:szCs w:val="28"/>
        </w:rPr>
        <w:t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 Кировского муниципального района.</w:t>
      </w:r>
    </w:p>
    <w:p w14:paraId="5BCA48E2" w14:textId="77777777" w:rsidR="0000011A" w:rsidRPr="0000011A" w:rsidRDefault="0000011A" w:rsidP="000001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CBFB2B0" w14:textId="5C26E8FF" w:rsidR="0000011A" w:rsidRDefault="0000011A" w:rsidP="001D25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01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опубликованию.</w:t>
      </w:r>
    </w:p>
    <w:p w14:paraId="7A5ADCA4" w14:textId="77777777" w:rsidR="0000011A" w:rsidRPr="0000011A" w:rsidRDefault="0000011A" w:rsidP="001D2524">
      <w:pPr>
        <w:autoSpaceDE w:val="0"/>
        <w:autoSpaceDN w:val="0"/>
        <w:adjustRightInd w:val="0"/>
        <w:spacing w:after="0"/>
        <w:ind w:hanging="539"/>
        <w:jc w:val="both"/>
        <w:rPr>
          <w:rFonts w:ascii="Times New Roman" w:hAnsi="Times New Roman" w:cs="Times New Roman"/>
          <w:sz w:val="28"/>
          <w:szCs w:val="28"/>
        </w:rPr>
      </w:pPr>
    </w:p>
    <w:p w14:paraId="18A1C4B3" w14:textId="4136FD54" w:rsidR="00ED3B4F" w:rsidRDefault="0000011A" w:rsidP="000001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11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начальника отдела образования Кировского муниципального района С.В. </w:t>
      </w:r>
      <w:proofErr w:type="spellStart"/>
      <w:r w:rsidRPr="0000011A"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 w:rsidRPr="0000011A">
        <w:rPr>
          <w:rFonts w:ascii="Times New Roman" w:hAnsi="Times New Roman" w:cs="Times New Roman"/>
          <w:sz w:val="28"/>
          <w:szCs w:val="28"/>
        </w:rPr>
        <w:t>.</w:t>
      </w:r>
    </w:p>
    <w:p w14:paraId="6D56EBA1" w14:textId="77777777" w:rsidR="007B092B" w:rsidRDefault="007B092B" w:rsidP="00F80B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AD95AE" w14:textId="45ACFE3A" w:rsidR="00ED3B4F" w:rsidRDefault="00ED3B4F" w:rsidP="00F80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Кировского</w:t>
      </w:r>
    </w:p>
    <w:p w14:paraId="016940DC" w14:textId="5AFEA8BE" w:rsidR="00632BC3" w:rsidRDefault="00F80B26" w:rsidP="00F80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3B4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B092B">
        <w:rPr>
          <w:rFonts w:ascii="Times New Roman" w:hAnsi="Times New Roman" w:cs="Times New Roman"/>
          <w:sz w:val="28"/>
          <w:szCs w:val="28"/>
        </w:rPr>
        <w:t>:</w:t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ED3B4F">
        <w:rPr>
          <w:rFonts w:ascii="Times New Roman" w:hAnsi="Times New Roman" w:cs="Times New Roman"/>
          <w:sz w:val="28"/>
          <w:szCs w:val="28"/>
        </w:rPr>
        <w:tab/>
      </w:r>
      <w:r w:rsidR="007B09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92B">
        <w:rPr>
          <w:rFonts w:ascii="Times New Roman" w:hAnsi="Times New Roman" w:cs="Times New Roman"/>
          <w:sz w:val="28"/>
          <w:szCs w:val="28"/>
        </w:rPr>
        <w:t xml:space="preserve">    </w:t>
      </w:r>
      <w:r w:rsidR="00ED3B4F">
        <w:rPr>
          <w:rFonts w:ascii="Times New Roman" w:hAnsi="Times New Roman" w:cs="Times New Roman"/>
          <w:sz w:val="28"/>
          <w:szCs w:val="28"/>
        </w:rPr>
        <w:t>И.И. Вотяков</w:t>
      </w:r>
    </w:p>
    <w:p w14:paraId="38D7158C" w14:textId="77777777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280BF" w14:textId="77777777" w:rsidR="003869EA" w:rsidRPr="00344ED3" w:rsidRDefault="003869EA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ED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7C55504A" w14:textId="76232315" w:rsidR="005873E1" w:rsidRPr="005873E1" w:rsidRDefault="005873E1" w:rsidP="005873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E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1D7CDE88" w14:textId="77777777" w:rsidR="00E36FDE" w:rsidRDefault="00E36FDE" w:rsidP="005873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92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5873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48FD19" w14:textId="5A71CBF7" w:rsidR="005873E1" w:rsidRPr="005873E1" w:rsidRDefault="005873E1" w:rsidP="005873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E1">
        <w:rPr>
          <w:rFonts w:ascii="Times New Roman" w:eastAsia="Calibri" w:hAnsi="Times New Roman" w:cs="Times New Roman"/>
          <w:sz w:val="28"/>
          <w:szCs w:val="28"/>
        </w:rPr>
        <w:t>от __________№__________</w:t>
      </w:r>
    </w:p>
    <w:p w14:paraId="6BB416DF" w14:textId="77777777"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A42649" w14:textId="18F76134" w:rsidR="003869EA" w:rsidRPr="007B092B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ED3B4F" w:rsidRPr="007B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FDE" w:rsidRPr="007B09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  <w:r w:rsidR="00E36FDE" w:rsidRPr="007B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5DAB8B" w14:textId="77777777" w:rsidR="003869EA" w:rsidRPr="00344ED3" w:rsidRDefault="003869EA" w:rsidP="006B15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4BD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</w:t>
      </w:r>
    </w:p>
    <w:p w14:paraId="7D09B74B" w14:textId="7796CEBB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органов местн</w:t>
      </w:r>
      <w:r w:rsidR="0004441B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Pr="00A4389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района, о форме и сроках формирования отчета об их исполнении</w:t>
      </w:r>
    </w:p>
    <w:p w14:paraId="78C9B4E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ECB8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1.</w:t>
      </w:r>
      <w:r w:rsidRPr="00A4389B">
        <w:rPr>
          <w:rFonts w:ascii="Times New Roman" w:hAnsi="Times New Roman" w:cs="Times New Roman"/>
          <w:sz w:val="28"/>
          <w:szCs w:val="28"/>
        </w:rPr>
        <w:tab/>
        <w:t>Настоящий Порядок определяет:</w:t>
      </w:r>
    </w:p>
    <w:p w14:paraId="3742D56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 услуг </w:t>
      </w:r>
    </w:p>
    <w:p w14:paraId="1A00D444" w14:textId="22842D08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органов местного </w:t>
      </w:r>
      <w:r w:rsidR="0004441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4389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(далее соответственно – муниципальный социальный заказ, муниципальная услуга в социальной сфере);</w:t>
      </w:r>
    </w:p>
    <w:p w14:paraId="2CDBE90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0B869CF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46405BC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2E0E26BB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14:paraId="6FF09F4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</w:p>
    <w:p w14:paraId="7D1C8F8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Федерального закона </w:t>
      </w:r>
    </w:p>
    <w:p w14:paraId="4BBC568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</w:p>
    <w:p w14:paraId="134FB948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(далее - Федеральный закон №189-ФЗ);</w:t>
      </w:r>
    </w:p>
    <w:p w14:paraId="7483C2E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14:paraId="7DD88675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>правила осуществления уполномоченным органом контроля за оказанием муниципальных услуг в социальной сфере.</w:t>
      </w:r>
    </w:p>
    <w:p w14:paraId="76AB2A6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отдел образования администрации Кировского муниципального района, утверждающий муниципальный социальный заказ </w:t>
      </w:r>
    </w:p>
    <w:p w14:paraId="1F8724B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14:paraId="1E982BD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</w:p>
    <w:p w14:paraId="4ED79DA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№189-ФЗ.</w:t>
      </w:r>
    </w:p>
    <w:p w14:paraId="40C78D0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2.</w:t>
      </w:r>
      <w:r w:rsidRPr="00A4389B">
        <w:rPr>
          <w:rFonts w:ascii="Times New Roman" w:hAnsi="Times New Roman" w:cs="Times New Roman"/>
          <w:sz w:val="28"/>
          <w:szCs w:val="28"/>
        </w:rPr>
        <w:tab/>
        <w:t>Муниципальные социальные заказы формируются в соответствии с настоящим Порядком по направлению деятельности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3 настоящего Порядка.</w:t>
      </w:r>
    </w:p>
    <w:p w14:paraId="427AD17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3.</w:t>
      </w:r>
      <w:r w:rsidRPr="00A4389B">
        <w:rPr>
          <w:rFonts w:ascii="Times New Roman" w:hAnsi="Times New Roman" w:cs="Times New Roman"/>
          <w:sz w:val="28"/>
          <w:szCs w:val="28"/>
        </w:rPr>
        <w:tab/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14:paraId="7CC370D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4.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Муниципальный социальный заказ формируется </w:t>
      </w:r>
    </w:p>
    <w:p w14:paraId="70CDC0E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 w14:paraId="206F1AA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5.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формируемые главными распорядителями средств бюджета  Кировского муниципального района  в соответствии с порядком формирования и представления главными распорядителями средств бюджета  Кировского муниципального района  обоснований бюджетных ассигнований, определенным финансовым органом администрации Кировского муниципального района  в соответствии с бюджетным законодательством Российской Федерации.</w:t>
      </w:r>
    </w:p>
    <w:p w14:paraId="615DD79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6.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</w:p>
    <w:p w14:paraId="6825EAF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11B4F24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7.</w:t>
      </w:r>
      <w:r w:rsidRPr="00A4389B">
        <w:rPr>
          <w:rFonts w:ascii="Times New Roman" w:hAnsi="Times New Roman" w:cs="Times New Roman"/>
          <w:sz w:val="28"/>
          <w:szCs w:val="28"/>
        </w:rPr>
        <w:tab/>
        <w:t>Муниципальный социальный заказ формируется по форме согласно приложению к настоящему Порядку в процессе формирования бюджета Кировского муниципального района 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65BE9B9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14:paraId="5C6443A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очередной финансовый год, приведенные в подразделе 1 раздела I приложения к настоящему Порядку;</w:t>
      </w:r>
    </w:p>
    <w:p w14:paraId="0D8530C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14:paraId="49ADB9A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14:paraId="28B7462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14:paraId="1A0C33B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14:paraId="6129E27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  <w:r w:rsidRPr="00A4389B">
        <w:rPr>
          <w:rFonts w:ascii="Times New Roman" w:hAnsi="Times New Roman" w:cs="Times New Roman"/>
          <w:sz w:val="28"/>
          <w:szCs w:val="28"/>
        </w:rPr>
        <w:cr/>
      </w:r>
    </w:p>
    <w:p w14:paraId="1EE2561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14:paraId="6C0D55D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14:paraId="56A22C3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</w:t>
      </w:r>
    </w:p>
    <w:p w14:paraId="2687D6A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4441E0B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14:paraId="2E569A7B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8.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Подразделы 2-4 раздела I и подразделы 1-4 раздела II приложения </w:t>
      </w:r>
    </w:p>
    <w:p w14:paraId="4B713DE5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14:paraId="52605288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9.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44B0B2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10.</w:t>
      </w:r>
      <w:r w:rsidRPr="00A4389B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</w:t>
      </w:r>
    </w:p>
    <w:p w14:paraId="5DF8295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прогнозируемой динамики количества потребителей услуг;</w:t>
      </w:r>
    </w:p>
    <w:p w14:paraId="1456DBB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>уровня удовлетворенности существующим объемом оказания муниципальных услуг в социальной сфере;</w:t>
      </w:r>
    </w:p>
    <w:p w14:paraId="63374DD9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в)</w:t>
      </w:r>
      <w:r w:rsidRPr="00A4389B">
        <w:rPr>
          <w:rFonts w:ascii="Times New Roman" w:hAnsi="Times New Roman" w:cs="Times New Roman"/>
          <w:sz w:val="28"/>
          <w:szCs w:val="28"/>
        </w:rPr>
        <w:tab/>
        <w:t>отчета об исполнении муниципального социального заказа, формируемого уполномоченным органом в соответствии с частью 5 статьи 7 Федерального закона №189-ФЗ в отчетном финансовом году.</w:t>
      </w:r>
    </w:p>
    <w:p w14:paraId="5BB26648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11.</w:t>
      </w:r>
      <w:r w:rsidRPr="00A4389B">
        <w:rPr>
          <w:rFonts w:ascii="Times New Roman" w:hAnsi="Times New Roman" w:cs="Times New Roman"/>
          <w:sz w:val="28"/>
          <w:szCs w:val="28"/>
        </w:rPr>
        <w:tab/>
        <w:t>Внесение изменений в утвержденный муниципальный социальный заказ осуществляется в случаях:</w:t>
      </w:r>
    </w:p>
    <w:p w14:paraId="660AB9F0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14:paraId="448C079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№189-ФЗ;</w:t>
      </w:r>
    </w:p>
    <w:p w14:paraId="4B0C6980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изменения сведений, включенных в форму муниципального социального заказа (приложение к настоящему Порядку).</w:t>
      </w:r>
    </w:p>
    <w:p w14:paraId="3638231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12.</w:t>
      </w:r>
      <w:r w:rsidRPr="00A4389B">
        <w:rPr>
          <w:rFonts w:ascii="Times New Roman" w:hAnsi="Times New Roman" w:cs="Times New Roman"/>
          <w:sz w:val="28"/>
          <w:szCs w:val="28"/>
        </w:rPr>
        <w:tab/>
        <w:t>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края, нормативными правовыми актами Правительства Российской Федерации,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22A665F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доступность муниципальных услуг в социальной сфере, оказываемых муниципальными учреждениями, для потребителей услуг;</w:t>
      </w:r>
    </w:p>
    <w:p w14:paraId="64A3B629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предпринимателей, что и планируемая к оказанию муниципальная услуга в социальной сфере.</w:t>
      </w:r>
    </w:p>
    <w:p w14:paraId="77902A8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13.</w:t>
      </w:r>
      <w:r w:rsidRPr="00A4389B">
        <w:rPr>
          <w:rFonts w:ascii="Times New Roman" w:hAnsi="Times New Roman" w:cs="Times New Roman"/>
          <w:sz w:val="28"/>
          <w:szCs w:val="28"/>
        </w:rPr>
        <w:tab/>
        <w:t>По результатам оценки уполномоченным органом значений показателей, указанных в пункте 12 настоящего Порядка:</w:t>
      </w:r>
    </w:p>
    <w:p w14:paraId="70BC122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значение показателя, указанного в подпункте а) пункта 12 настоящего Порядка, относится к категории "низкая" либо к категории "высокая";</w:t>
      </w:r>
    </w:p>
    <w:p w14:paraId="7A12048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значение показателя, указанного в подпункте б) пункта 12 настоящего Порядка, относится к категории "значительное" либо к категории "незначительное".</w:t>
      </w:r>
    </w:p>
    <w:p w14:paraId="2044106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администрации Кировского муниципального района (далее – общественный совет).</w:t>
      </w:r>
    </w:p>
    <w:p w14:paraId="6E35E7C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14.</w:t>
      </w:r>
      <w:r w:rsidRPr="00A4389B">
        <w:rPr>
          <w:rFonts w:ascii="Times New Roman" w:hAnsi="Times New Roman" w:cs="Times New Roman"/>
          <w:sz w:val="28"/>
          <w:szCs w:val="28"/>
        </w:rPr>
        <w:tab/>
        <w:t>В случае если значение показателя, указанного в подпункте а) пункта 12 настоящего Порядка, относится к категории "низкая", а значение показателя, указанного в подпункте б) пункта 12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250AA00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а) пункта 12 настоящего Порядка, относится к категории "низкая", а значение показателя, указанного в подпункте б) пункта 12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23A91C0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случае если значение показателя, указанного в подпункте б) пункта 12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муниципального социального заказа вне зависимости от значения показателя, указанного в подпункте а) пункта 12 настоящего Порядка.</w:t>
      </w:r>
    </w:p>
    <w:p w14:paraId="29A443C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</w:t>
      </w:r>
    </w:p>
    <w:p w14:paraId="1DCA0FD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BCDF14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56AD687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</w:r>
    </w:p>
    <w:p w14:paraId="558E5275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заказа;</w:t>
      </w:r>
    </w:p>
    <w:p w14:paraId="4FFE448B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</w:t>
      </w:r>
    </w:p>
    <w:p w14:paraId="689873D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3BA1F0A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14:paraId="4E9A0AD0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15.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на территории Приморского края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12-14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предусматривается отбор исполнителей услуг в соответствии с социальным сертификатом.</w:t>
      </w:r>
    </w:p>
    <w:p w14:paraId="069DA6BB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16.</w:t>
      </w:r>
      <w:r w:rsidRPr="00A4389B">
        <w:rPr>
          <w:rFonts w:ascii="Times New Roman" w:hAnsi="Times New Roman" w:cs="Times New Roman"/>
          <w:sz w:val="28"/>
          <w:szCs w:val="28"/>
        </w:rPr>
        <w:tab/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9120D40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17.</w:t>
      </w:r>
      <w:r w:rsidRPr="00A4389B">
        <w:rPr>
          <w:rFonts w:ascii="Times New Roman" w:hAnsi="Times New Roman" w:cs="Times New Roman"/>
          <w:sz w:val="28"/>
          <w:szCs w:val="28"/>
        </w:rPr>
        <w:tab/>
        <w:t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администрации Кировского муниципального района, уполномоченным на формирование муниципальных социальных заказов.</w:t>
      </w:r>
    </w:p>
    <w:p w14:paraId="74934EB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18.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в соответствии с формой отчета </w:t>
      </w:r>
    </w:p>
    <w:p w14:paraId="524026C9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администрации Кировского муниципального района, утвержденной постановлением Администрации  Кировского муниципального района от «___» ______ 2023 года,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№189-ФЗ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14:paraId="021CD88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19.</w:t>
      </w:r>
      <w:r w:rsidRPr="00A4389B">
        <w:rPr>
          <w:rFonts w:ascii="Times New Roman" w:hAnsi="Times New Roman" w:cs="Times New Roman"/>
          <w:sz w:val="28"/>
          <w:szCs w:val="28"/>
        </w:rPr>
        <w:tab/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27AC191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20.</w:t>
      </w:r>
      <w:r w:rsidRPr="00A4389B">
        <w:rPr>
          <w:rFonts w:ascii="Times New Roman" w:hAnsi="Times New Roman" w:cs="Times New Roman"/>
          <w:sz w:val="28"/>
          <w:szCs w:val="28"/>
        </w:rPr>
        <w:tab/>
        <w:t>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104AB9CF" w14:textId="03A259B9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</w:t>
      </w:r>
      <w:r w:rsidR="00E144BB">
        <w:rPr>
          <w:rFonts w:ascii="Times New Roman" w:hAnsi="Times New Roman" w:cs="Times New Roman"/>
          <w:sz w:val="28"/>
          <w:szCs w:val="28"/>
        </w:rPr>
        <w:t>ответствии с пунктом 5.8</w:t>
      </w:r>
      <w:r w:rsidRPr="00A4389B">
        <w:rPr>
          <w:rFonts w:ascii="Times New Roman" w:hAnsi="Times New Roman" w:cs="Times New Roman"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 Кировского муниципального района  от «_</w:t>
      </w:r>
      <w:r w:rsidR="00E144BB">
        <w:rPr>
          <w:rFonts w:ascii="Times New Roman" w:hAnsi="Times New Roman" w:cs="Times New Roman"/>
          <w:sz w:val="28"/>
          <w:szCs w:val="28"/>
        </w:rPr>
        <w:t>29</w:t>
      </w:r>
      <w:r w:rsidRPr="00A4389B">
        <w:rPr>
          <w:rFonts w:ascii="Times New Roman" w:hAnsi="Times New Roman" w:cs="Times New Roman"/>
          <w:sz w:val="28"/>
          <w:szCs w:val="28"/>
        </w:rPr>
        <w:t>__» __</w:t>
      </w:r>
      <w:r w:rsidR="00E144BB">
        <w:rPr>
          <w:rFonts w:ascii="Times New Roman" w:hAnsi="Times New Roman" w:cs="Times New Roman"/>
          <w:sz w:val="28"/>
          <w:szCs w:val="28"/>
        </w:rPr>
        <w:t>08____ 2019_ года № 178</w:t>
      </w:r>
    </w:p>
    <w:p w14:paraId="1DC704C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770E2FA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21.</w:t>
      </w:r>
      <w:r w:rsidRPr="00A4389B">
        <w:rPr>
          <w:rFonts w:ascii="Times New Roman" w:hAnsi="Times New Roman" w:cs="Times New Roman"/>
          <w:sz w:val="28"/>
          <w:szCs w:val="28"/>
        </w:rPr>
        <w:tab/>
        <w:t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7648490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22.</w:t>
      </w:r>
      <w:r w:rsidRPr="00A4389B">
        <w:rPr>
          <w:rFonts w:ascii="Times New Roman" w:hAnsi="Times New Roman" w:cs="Times New Roman"/>
          <w:sz w:val="28"/>
          <w:szCs w:val="28"/>
        </w:rPr>
        <w:tab/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4E26868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23.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проводятся плановые проверки </w:t>
      </w:r>
    </w:p>
    <w:p w14:paraId="3702F189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</w:p>
    <w:p w14:paraId="06F8D31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финансовый год, но не чаще одного раза в 2 года </w:t>
      </w:r>
    </w:p>
    <w:p w14:paraId="12C7B7C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2E3437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24.</w:t>
      </w:r>
      <w:r w:rsidRPr="00A4389B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на основании распоряжения уполномоченного органа в следующих случаях:</w:t>
      </w:r>
    </w:p>
    <w:p w14:paraId="33A0CA3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в связи с обращениями и требованиями контрольно-надзорных </w:t>
      </w:r>
    </w:p>
    <w:p w14:paraId="3A7B1FA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207980C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>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14:paraId="704D9CCB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25.</w:t>
      </w:r>
      <w:r w:rsidRPr="00A4389B">
        <w:rPr>
          <w:rFonts w:ascii="Times New Roman" w:hAnsi="Times New Roman" w:cs="Times New Roman"/>
          <w:sz w:val="28"/>
          <w:szCs w:val="28"/>
        </w:rPr>
        <w:tab/>
        <w:t>Проверки подразделяются на:</w:t>
      </w:r>
    </w:p>
    <w:p w14:paraId="6C84FD6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44FB04C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6CF43451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26.</w:t>
      </w:r>
      <w:r w:rsidRPr="00A4389B">
        <w:rPr>
          <w:rFonts w:ascii="Times New Roman" w:hAnsi="Times New Roman" w:cs="Times New Roman"/>
          <w:sz w:val="28"/>
          <w:szCs w:val="28"/>
        </w:rPr>
        <w:tab/>
        <w:t>Срок проведения проверки определяется распоряжением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6F87ED5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27.</w:t>
      </w:r>
      <w:r w:rsidRPr="00A4389B">
        <w:rPr>
          <w:rFonts w:ascii="Times New Roman" w:hAnsi="Times New Roman" w:cs="Times New Roman"/>
          <w:sz w:val="28"/>
          <w:szCs w:val="28"/>
        </w:rPr>
        <w:tab/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4CA88A8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</w:t>
      </w:r>
      <w:r w:rsidRPr="00A4389B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8D837B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распоряжения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9DF127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28.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Результаты проведения проверки отражаются в акте проверки </w:t>
      </w:r>
    </w:p>
    <w:p w14:paraId="1DD36FA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536F94D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7AADCBE7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787447E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29.</w:t>
      </w:r>
      <w:r w:rsidRPr="00A4389B">
        <w:rPr>
          <w:rFonts w:ascii="Times New Roman" w:hAnsi="Times New Roman" w:cs="Times New Roman"/>
          <w:sz w:val="28"/>
          <w:szCs w:val="28"/>
        </w:rPr>
        <w:tab/>
        <w:t>В описании каждого нарушения, выявленного в ходе проведения проверки, указываются в том числе:</w:t>
      </w:r>
    </w:p>
    <w:p w14:paraId="1FF7C489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положения муниципальных правовых актов, которые были нарушены;</w:t>
      </w:r>
    </w:p>
    <w:p w14:paraId="7F3B7E3A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>период, к которому относится выявленное нарушение.</w:t>
      </w:r>
    </w:p>
    <w:p w14:paraId="28667BB2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30.</w:t>
      </w:r>
      <w:r w:rsidRPr="00A4389B">
        <w:rPr>
          <w:rFonts w:ascii="Times New Roman" w:hAnsi="Times New Roman" w:cs="Times New Roman"/>
          <w:sz w:val="28"/>
          <w:szCs w:val="28"/>
        </w:rPr>
        <w:tab/>
        <w:t>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14:paraId="7EA4229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79D1081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анализ причин отклонения фактических значений, характеризующих качество и (или) объем оказания муниципальной услуги, </w:t>
      </w:r>
    </w:p>
    <w:p w14:paraId="63318FDC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7F68DBD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в)</w:t>
      </w:r>
      <w:r w:rsidRPr="00A4389B">
        <w:rPr>
          <w:rFonts w:ascii="Times New Roman" w:hAnsi="Times New Roman" w:cs="Times New Roman"/>
          <w:sz w:val="28"/>
          <w:szCs w:val="28"/>
        </w:rPr>
        <w:tab/>
        <w:t>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74C696A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A4389B">
        <w:rPr>
          <w:rFonts w:ascii="Times New Roman" w:hAnsi="Times New Roman" w:cs="Times New Roman"/>
          <w:sz w:val="28"/>
          <w:szCs w:val="28"/>
        </w:rPr>
        <w:tab/>
        <w:t>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018F6775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31.</w:t>
      </w:r>
      <w:r w:rsidRPr="00A4389B">
        <w:rPr>
          <w:rFonts w:ascii="Times New Roman" w:hAnsi="Times New Roman" w:cs="Times New Roman"/>
          <w:sz w:val="28"/>
          <w:szCs w:val="28"/>
        </w:rPr>
        <w:tab/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7580A9A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32.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Материалы по результатам проверки, а также иные документы </w:t>
      </w:r>
    </w:p>
    <w:p w14:paraId="63FA3833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114AE68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33.</w:t>
      </w:r>
      <w:r w:rsidRPr="00A4389B">
        <w:rPr>
          <w:rFonts w:ascii="Times New Roman" w:hAnsi="Times New Roman" w:cs="Times New Roman"/>
          <w:sz w:val="28"/>
          <w:szCs w:val="28"/>
        </w:rPr>
        <w:tab/>
        <w:t>На основании акта проверки уполномоченный орган:</w:t>
      </w:r>
    </w:p>
    <w:p w14:paraId="017B89E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а)</w:t>
      </w:r>
      <w:r w:rsidRPr="00A4389B">
        <w:rPr>
          <w:rFonts w:ascii="Times New Roman" w:hAnsi="Times New Roman" w:cs="Times New Roman"/>
          <w:sz w:val="28"/>
          <w:szCs w:val="28"/>
        </w:rPr>
        <w:tab/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7B659B0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б)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</w:p>
    <w:p w14:paraId="03FA873D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муниципальной услуги </w:t>
      </w:r>
    </w:p>
    <w:p w14:paraId="3D22E6AF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7EF891E6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в)</w:t>
      </w:r>
      <w:r w:rsidRPr="00A4389B">
        <w:rPr>
          <w:rFonts w:ascii="Times New Roman" w:hAnsi="Times New Roman" w:cs="Times New Roman"/>
          <w:sz w:val="28"/>
          <w:szCs w:val="28"/>
        </w:rPr>
        <w:tab/>
        <w:t>принимает решение о возврате средств субсидии в бюджет  Кировского муниципального района в соответствии с бюджетным законодательством Российской Федерации в случаях, установленных соглашением;</w:t>
      </w:r>
    </w:p>
    <w:p w14:paraId="21022BF4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t>г)</w:t>
      </w:r>
      <w:r w:rsidRPr="00A4389B">
        <w:rPr>
          <w:rFonts w:ascii="Times New Roman" w:hAnsi="Times New Roman" w:cs="Times New Roman"/>
          <w:sz w:val="28"/>
          <w:szCs w:val="28"/>
        </w:rPr>
        <w:tab/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A4389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389B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6B5CEBCE" w14:textId="77777777" w:rsidR="00E02EB7" w:rsidRPr="00A4389B" w:rsidRDefault="00E02EB7" w:rsidP="00E02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B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A4389B">
        <w:rPr>
          <w:rFonts w:ascii="Times New Roman" w:hAnsi="Times New Roman" w:cs="Times New Roman"/>
          <w:sz w:val="28"/>
          <w:szCs w:val="28"/>
        </w:rPr>
        <w:tab/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6B1563">
          <w:headerReference w:type="default" r:id="rId10"/>
          <w:footerReference w:type="default" r:id="rId11"/>
          <w:pgSz w:w="11906" w:h="16838"/>
          <w:pgMar w:top="709" w:right="849" w:bottom="709" w:left="1560" w:header="0" w:footer="0" w:gutter="0"/>
          <w:cols w:space="720"/>
          <w:noEndnote/>
        </w:sectPr>
      </w:pPr>
    </w:p>
    <w:p w14:paraId="16256B36" w14:textId="77777777" w:rsidR="00ED6530" w:rsidRPr="00ED6530" w:rsidRDefault="00ED6530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Утверждена</w:t>
      </w:r>
    </w:p>
    <w:p w14:paraId="348EBEB3" w14:textId="6DD79F3B" w:rsidR="00ED6530" w:rsidRPr="00ED6530" w:rsidRDefault="00ED6530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 w:rsidR="00840220">
        <w:rPr>
          <w:rFonts w:ascii="Times New Roman" w:hAnsi="Times New Roman" w:cs="Times New Roman"/>
          <w:szCs w:val="22"/>
        </w:rPr>
        <w:t>Администрации</w:t>
      </w:r>
    </w:p>
    <w:p w14:paraId="3784B8DE" w14:textId="3C33F010" w:rsidR="00FC09B5" w:rsidRDefault="00E36FDE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043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2F0437">
        <w:rPr>
          <w:rFonts w:ascii="Times New Roman" w:hAnsi="Times New Roman" w:cs="Times New Roman"/>
          <w:szCs w:val="22"/>
        </w:rPr>
        <w:t xml:space="preserve"> </w:t>
      </w:r>
      <w:r w:rsidR="00FC09B5">
        <w:rPr>
          <w:rFonts w:ascii="Times New Roman" w:hAnsi="Times New Roman" w:cs="Times New Roman"/>
          <w:szCs w:val="22"/>
        </w:rPr>
        <w:t xml:space="preserve"> </w:t>
      </w:r>
    </w:p>
    <w:p w14:paraId="44B0CDCC" w14:textId="2A486CDA" w:rsidR="00ED6530" w:rsidRPr="00ED6530" w:rsidRDefault="00ED6530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14:paraId="4DD3F40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ar36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E36FDE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655EA" w14:textId="77777777" w:rsidR="00E02EB7" w:rsidRPr="00E02EB7" w:rsidRDefault="00E02EB7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EB7">
              <w:rPr>
                <w:rFonts w:ascii="Times New Roman" w:hAnsi="Times New Roman" w:cs="Times New Roman"/>
                <w:szCs w:val="22"/>
              </w:rPr>
              <w:t>МУНИЦИПАЛЬНЫЙ СОЦИАЛЬНЫЙ ЗАКАЗ</w:t>
            </w:r>
          </w:p>
          <w:p w14:paraId="45BAE3C0" w14:textId="77777777" w:rsidR="00E02EB7" w:rsidRPr="00E02EB7" w:rsidRDefault="00E02EB7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EB7">
              <w:rPr>
                <w:rFonts w:ascii="Times New Roman" w:hAnsi="Times New Roman" w:cs="Times New Roman"/>
                <w:szCs w:val="22"/>
              </w:rPr>
              <w:t>на оказание муниципальных услуг в социальной сфере на 20__ год и на плановый период 20__ - 20__ годов &lt;1&gt;</w:t>
            </w:r>
          </w:p>
          <w:p w14:paraId="73CA97C0" w14:textId="2DC00C40" w:rsidR="00ED6530" w:rsidRPr="00ED6530" w:rsidRDefault="00E02EB7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EB7">
              <w:rPr>
                <w:rFonts w:ascii="Times New Roman" w:hAnsi="Times New Roman" w:cs="Times New Roman"/>
                <w:szCs w:val="22"/>
              </w:rPr>
              <w:t>на  _______________ 20__ г. &lt;2&gt;</w:t>
            </w:r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E36FDE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E36FDE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E36FDE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3BA2C260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4C3F5B0F" w:rsidR="00ED6530" w:rsidRPr="00ED6530" w:rsidRDefault="00ED6530" w:rsidP="00E02EB7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E02EB7" w:rsidRPr="00E02EB7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6E07AF85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E36FD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37E56892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871EF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E36FD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E36F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Par75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E36FD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76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662BBEE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2CA58D5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79FE523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2141F26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359527E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8C10DF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4E4CF0D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3748B47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7B40D4D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0131DCC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0EF794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14:paraId="49CA545D" w14:textId="77777777" w:rsidTr="00E36FD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E36FDE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177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E36FD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2E0BD74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174FBA2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8A55CC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2AE6479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268E2AB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5F55564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23F91B0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370891A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5EC8AD3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53A96F3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261B99B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14:paraId="4EEA415E" w14:textId="77777777" w:rsidTr="00E36FDE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E36FD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E36FD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E36FD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E36FDE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278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0BE414E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480300E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3646FBC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5C35FB4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2557A4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1DF5A18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4D4DFA8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543FCCD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2EA1CA4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0FDA5A9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46D2274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14:paraId="24D0DEC9" w14:textId="77777777" w:rsidTr="00E36FD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E36FDE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6" w:name="Par379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4390239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0BB34EC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78E2BF3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2DCFDD9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3A87C7E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1A7557C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49E6E90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060BDE0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105088F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CA3DCF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35621E5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ED6530" w:rsidRPr="00ED6530" w14:paraId="2C8063B0" w14:textId="77777777" w:rsidTr="00E36FD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E36FD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E36FD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E36FD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E36F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7" w:name="Par480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E36FD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1032EB9D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ar481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14:paraId="0C487C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E36FD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48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E36FD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7FE87F8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0C85B11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1571174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2E97430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7BF358E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41A59AD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0930E6C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3411D8C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5BB49E2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ED6530" w:rsidRPr="00ED6530" w14:paraId="4FA66619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2BB7040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3B233F0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42FDF86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2721FB9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5DBDF6D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61D4FD1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406566A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E36F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E36FD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E36F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E36FDE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E36FDE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61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14:paraId="695CBD97" w14:textId="77777777" w:rsidTr="00E36FD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0D1EE1F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4CF926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5A3052C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AE59D8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25D80A3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C0CF49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480F199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0654C73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0E6A9CE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ED6530" w:rsidRPr="00ED6530" w14:paraId="7BCE4203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D6A4B6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71DBE63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2B12CD6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1C1BBB8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6EF6D58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41EF52A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34A137B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E36FD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E36FD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E36FD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E36FDE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20"/>
          <w:footerReference w:type="default" r:id="rId21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E36FDE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74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14:paraId="7F8F9A90" w14:textId="77777777" w:rsidTr="00E36FD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27E34EB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5650414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5FE66AA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2597A68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45DB37B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05F46E2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0D3364E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07B2C05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10D0CD5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ED6530" w:rsidRPr="00ED6530" w14:paraId="43AB8187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6F8AB6C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30AB5D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4B8A4AA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CEFBFB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149AC6F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3793E2D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295F63F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E36F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E36FD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E36FDE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E36FDE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ED6530" w:rsidRDefault="00ED6530" w:rsidP="00E36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2" w:name="Par87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E36FD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00B88E2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D6D2CAC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7C287B6B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38139FC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191A090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16D966E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2D4C799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69E1640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06C6658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lastRenderedPageBreak/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ED6530" w:rsidRPr="00ED6530" w14:paraId="5679F53B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043122B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6E34001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78E69F9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4284B73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874EF7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6C0C9A7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06405CC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E36F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E36FD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E36FD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E36FDE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E36FD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5BF3EB8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379FD2B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0964930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726A0CE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697DAFB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5CAE98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246CD48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7E2210A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5B889FB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ED6530" w:rsidRPr="00ED6530" w14:paraId="1D3A8517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BE535F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3653E27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4B24A06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572AD58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214E7FC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2355705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22D5C0C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E36FDE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E36FD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E36FD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E36FDE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E36FDE">
          <w:headerReference w:type="default" r:id="rId22"/>
          <w:footerReference w:type="default" r:id="rId23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E36FDE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E36F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100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E36FD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7D5214D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50F782C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42610F7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209C30A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EAD76D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23AE3ED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0FB469C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</w:tr>
      <w:tr w:rsidR="00ED6530" w:rsidRPr="00ED6530" w14:paraId="2C577490" w14:textId="77777777" w:rsidTr="00E36FDE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2302AB3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E36FDE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386F3A3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23B9FE6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E36FD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ar1023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E36FD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E36FD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E36FDE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E36FDE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225D21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59"/>
      <w:bookmarkEnd w:id="15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323AAD13" w14:textId="345D141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0"/>
      <w:bookmarkEnd w:id="16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00E7438" w14:textId="46DAC0C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1"/>
      <w:bookmarkEnd w:id="17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58D324E" w14:textId="0C42045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2"/>
      <w:bookmarkEnd w:id="18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4CFA962" w14:textId="07B8AA2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3"/>
      <w:bookmarkEnd w:id="19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r w:rsidR="00E02EB7" w:rsidRPr="00E02EB7">
        <w:t xml:space="preserve">частью 2 статьи 28 </w:t>
      </w:r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0DA206A5" w14:textId="65EE7DB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4"/>
      <w:bookmarkEnd w:id="20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r w:rsidR="00E02EB7" w:rsidRPr="00E02EB7">
        <w:t>подраздел 1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BE5ACF4" w14:textId="279B90E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5"/>
      <w:bookmarkEnd w:id="21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r w:rsidR="00E02EB7" w:rsidRPr="00E02EB7">
        <w:t>подраздела 1 и подраздела 2 раздела 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528CB48" w14:textId="03F2AF4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6"/>
      <w:bookmarkEnd w:id="22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r w:rsidR="00E02EB7" w:rsidRPr="00E02EB7">
        <w:t>подраздел 1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90B5D4E" w14:textId="1E25D8B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7"/>
      <w:bookmarkEnd w:id="23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r w:rsidR="00E02EB7" w:rsidRPr="00E02EB7">
        <w:t>подраздел 2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4072C23" w14:textId="75B5C61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8"/>
      <w:bookmarkEnd w:id="24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r w:rsidR="00E02EB7" w:rsidRPr="00E02EB7">
        <w:t>подраздел 2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2351A67" w14:textId="36B96CA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69"/>
      <w:bookmarkEnd w:id="25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r w:rsidR="00E02EB7" w:rsidRPr="00E02EB7">
        <w:t>подраздел 3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A42932C" w14:textId="63DF82A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0"/>
      <w:bookmarkEnd w:id="26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r w:rsidR="00E02EB7" w:rsidRPr="00E02EB7">
        <w:t xml:space="preserve">подраздел 3 раздела II </w:t>
      </w:r>
      <w:r w:rsidRPr="00ED6530">
        <w:rPr>
          <w:rFonts w:ascii="Times New Roman" w:hAnsi="Times New Roman" w:cs="Times New Roman"/>
          <w:szCs w:val="22"/>
        </w:rPr>
        <w:t>настоящей примерной формы.</w:t>
      </w:r>
    </w:p>
    <w:p w14:paraId="7714C9D6" w14:textId="549156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1"/>
      <w:bookmarkEnd w:id="27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r w:rsidR="00E02EB7" w:rsidRPr="00E02EB7">
        <w:t>подраздел 4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901931" w14:textId="19BD3D0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2"/>
      <w:bookmarkEnd w:id="28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r w:rsidR="00E02EB7" w:rsidRPr="00E02EB7">
        <w:t>подраздел 4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A234FC7" w14:textId="69B8E6E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3"/>
      <w:bookmarkEnd w:id="29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r w:rsidR="00E02EB7" w:rsidRPr="00E02EB7">
        <w:t xml:space="preserve">классификатора </w:t>
      </w:r>
      <w:r w:rsidRPr="00ED6530">
        <w:rPr>
          <w:rFonts w:ascii="Times New Roman" w:hAnsi="Times New Roman" w:cs="Times New Roman"/>
          <w:szCs w:val="22"/>
        </w:rPr>
        <w:t xml:space="preserve">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lastRenderedPageBreak/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r w:rsidR="00E02EB7" w:rsidRPr="00E02EB7">
        <w:t>частями 2 - 4 статьи 6</w:t>
      </w:r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7B8838C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4"/>
      <w:bookmarkEnd w:id="30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3FAF6DC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5"/>
      <w:bookmarkEnd w:id="31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r w:rsidR="00E02EB7" w:rsidRPr="00E02EB7">
        <w:t>частями 2 - 4 статьи 6</w:t>
      </w:r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31E13F4E" w14:textId="0F8119B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6"/>
      <w:bookmarkEnd w:id="32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6898B44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7"/>
      <w:bookmarkEnd w:id="33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r w:rsidR="00E02EB7" w:rsidRPr="00E02EB7">
        <w:t xml:space="preserve">части 6 статьи 9 </w:t>
      </w:r>
      <w:r w:rsidRPr="00ED6530">
        <w:rPr>
          <w:rFonts w:ascii="Times New Roman" w:hAnsi="Times New Roman" w:cs="Times New Roman"/>
          <w:szCs w:val="22"/>
        </w:rPr>
        <w:t xml:space="preserve">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0A05D4FE" w14:textId="06F783F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8"/>
      <w:bookmarkEnd w:id="34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CC8DB62" w14:textId="435CCD3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79"/>
      <w:bookmarkEnd w:id="35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60950089" w14:textId="4760A2A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0"/>
      <w:bookmarkEnd w:id="36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r w:rsidR="00E02EB7" w:rsidRPr="00E02EB7">
        <w:t>подразделов 1 - 4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r w:rsidR="00E02EB7" w:rsidRPr="00E02EB7">
        <w:t>статьи 158</w:t>
      </w:r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r w:rsidR="00E02EB7" w:rsidRPr="00E02EB7">
        <w:t>подразделы 1 - 4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r w:rsidR="00E02EB7" w:rsidRPr="00E02EB7">
        <w:t>частями 2 - 4 статьи 6</w:t>
      </w:r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4F4281FA" w14:textId="026D8A5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1"/>
      <w:bookmarkEnd w:id="37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r w:rsidR="00E02EB7" w:rsidRPr="00E02EB7">
        <w:t>подразделов 1 - 4 раздела 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4581377A" w14:textId="2DDB17C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2"/>
      <w:bookmarkEnd w:id="38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93A0D21" w14:textId="305AFA0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83"/>
      <w:bookmarkEnd w:id="39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r w:rsidR="00E02EB7" w:rsidRPr="00E02EB7">
        <w:t>графу 8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3165B3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B7327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17CA0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AD933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F521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25903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19A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CA9A7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94FC0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95A43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C980C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5F73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D3118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53D251" w14:textId="3307C71C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6E5B6E" w14:textId="40B67822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2B7CC8" w14:textId="265EC2A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D2FEC" w14:textId="3E042243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340A7" w14:textId="74F4181D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4DFB62" w14:textId="71B1B956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20172C" w14:textId="4C25C16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A9FFB" w14:textId="7E584628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8874E7" w14:textId="5CF98BD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7CE90" w14:textId="4B3C616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706B7A" w14:textId="01D80BB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46A155" w14:textId="28A80DA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208CFE" w14:textId="45CDD77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D0FA35" w14:textId="601B794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87136" w14:textId="73EBE4F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BC4C26" w14:textId="41C2151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AED6B0" w14:textId="77777777"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B82D5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B03A1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B2971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5B59D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2A36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93D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4DD8A6" w14:textId="77777777" w:rsidR="00ED6530" w:rsidRPr="00ED6530" w:rsidRDefault="00ED6530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Утверждена</w:t>
      </w:r>
    </w:p>
    <w:p w14:paraId="50654569" w14:textId="77777777"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14:paraId="5824BCB6" w14:textId="1697098D" w:rsidR="00840220" w:rsidRDefault="00E36FDE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043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40220">
        <w:rPr>
          <w:rFonts w:ascii="Times New Roman" w:hAnsi="Times New Roman" w:cs="Times New Roman"/>
          <w:szCs w:val="22"/>
        </w:rPr>
        <w:t xml:space="preserve"> </w:t>
      </w:r>
    </w:p>
    <w:p w14:paraId="14687DB8" w14:textId="77777777"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14:paraId="12E772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216A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0" w:name="Par1094"/>
      <w:bookmarkEnd w:id="4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E36FD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E36FD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2D36289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606799" w:rsidRPr="002F0437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E36FDE" w:rsidRPr="002F0437">
              <w:rPr>
                <w:rFonts w:ascii="Times New Roman" w:hAnsi="Times New Roman" w:cs="Times New Roman"/>
                <w:szCs w:val="22"/>
              </w:rPr>
              <w:t>Кировского муниципального района</w:t>
            </w:r>
            <w:r w:rsidRPr="002F0437">
              <w:rPr>
                <w:rFonts w:ascii="Times New Roman" w:hAnsi="Times New Roman" w:cs="Times New Roman"/>
                <w:szCs w:val="22"/>
              </w:rPr>
              <w:t>,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на 20__ год и на плановый период 20__ - 20__ годов </w:t>
            </w:r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BCC4FD4" w14:textId="77777777" w:rsidR="00E02EB7" w:rsidRDefault="00ED6530" w:rsidP="00E36FDE">
            <w:pPr>
              <w:pStyle w:val="ConsPlusNormal"/>
              <w:jc w:val="right"/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</w:p>
          <w:p w14:paraId="08AE7072" w14:textId="781F42CA" w:rsidR="00ED6530" w:rsidRPr="00ED6530" w:rsidRDefault="00E02EB7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02EB7">
              <w:t>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11C0317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1535E7A4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E36F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50043068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E36FD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4BC1D79A" w:rsidR="00ED6530" w:rsidRPr="00ED6530" w:rsidRDefault="00ED6530" w:rsidP="00E02E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E36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62524A3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E6C22C2" w14:textId="09F65CE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4B55D3F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18E8FCF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247ED79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266F5B2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1908CBE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018208A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ED6530" w:rsidRPr="00ED6530" w14:paraId="51340571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36B2903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385BF6C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3D3E924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B5358C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14D21D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3B1839D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2B6EDFD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578F126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26C2C41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3121398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62A8FE6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0834BA1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69D4DEA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E3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1336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1337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1338"/>
            <w:bookmarkEnd w:id="4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1339"/>
            <w:bookmarkEnd w:id="4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ar1340"/>
            <w:bookmarkEnd w:id="4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ar1341"/>
            <w:bookmarkEnd w:id="4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ar1342"/>
            <w:bookmarkEnd w:id="4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ar1343"/>
            <w:bookmarkEnd w:id="4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ar1344"/>
            <w:bookmarkEnd w:id="4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ar1345"/>
            <w:bookmarkEnd w:id="5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1346"/>
            <w:bookmarkEnd w:id="5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E36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E36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E36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E36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E36FD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E36FD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3718659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3DFD162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3147FC5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4725135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2F77B5D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 на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1E878C3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511AD9A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отклонения от показателя, характеризующег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0E1D5E1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17AFAAE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ED6530" w:rsidRPr="00ED6530" w14:paraId="43043CF1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31A92A9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41D4B70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2914040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E36F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664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665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E36FD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E36FD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E36FD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7FEC504B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</w:p>
    <w:p w14:paraId="56992777" w14:textId="27D14AD4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E36FDE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602FF6B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2B19C312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165D608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174D16D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371793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33430CC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1670984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788F001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0AD18F6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0514D23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</w:tr>
      <w:tr w:rsidR="00ED6530" w:rsidRPr="00ED6530" w14:paraId="47AAFDFE" w14:textId="77777777" w:rsidTr="00E36F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23306AF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384C8F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2E4E7FD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210418F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69AF02B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A08DCFB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41127E9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D8F7F5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681F9FB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5525738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ОКОПФ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148C435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40F4D236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353EEA6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01C21F8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E36F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801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802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803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807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810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811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E36F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E36F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E36FDE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E36FDE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E36FD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E36FD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E36FD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0F408242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E36FDE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05590E3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кальный 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482B2CA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6511B75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73B2604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D24C3C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2676D16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589D8433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Факт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3620FFF" w14:textId="2DE570E8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EF9112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397F43F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Фак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26007D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191AAA0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чина превышения</w:t>
            </w:r>
          </w:p>
        </w:tc>
      </w:tr>
      <w:tr w:rsidR="00ED6530" w:rsidRPr="00ED6530" w14:paraId="02B7AFC5" w14:textId="77777777" w:rsidTr="00E36F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38D1D1A5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6464677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374C33C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5629444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7183EFA4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6D8D59B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62B8AEE7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621ACEE0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AE325EF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45B621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ОКОПФ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016B77E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13B8FBA9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082E3DE1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1B64549E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E02EB7" w:rsidRPr="00E02EB7">
              <w:t>ОКЕИ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E36F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2219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222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2227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2228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E36F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E36F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E36FDE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30EF13C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2AE19220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E36FD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2CB26A88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E36FD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47AFD4AF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E36FD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0A8C855B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E36FD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1CF95015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4D9E5707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3F3E2542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5626790" w:rsidR="00ED6530" w:rsidRPr="00ED6530" w:rsidRDefault="00606799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E36FD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7D19454D" w:rsidR="00ED6530" w:rsidRPr="00ED6530" w:rsidRDefault="00ED6530" w:rsidP="00E02E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E36FD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E36FD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E36FD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34B16D9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E36FD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E36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E36F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E36FDE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720D95D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E36F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E1B10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4" w:name="Par2705"/>
      <w:bookmarkEnd w:id="64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5" w:name="Par2706"/>
      <w:bookmarkEnd w:id="65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2AE29C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6" w:name="Par2707"/>
      <w:bookmarkEnd w:id="66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6DA47446" w14:textId="004464C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7" w:name="Par2708"/>
      <w:bookmarkEnd w:id="67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r w:rsidR="00E02EB7" w:rsidRPr="00E02EB7">
        <w:t>частью 2 статьи 28</w:t>
      </w:r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8" w:name="Par2709"/>
      <w:bookmarkEnd w:id="68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7683A91F" w14:textId="1CC02BB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9" w:name="Par2710"/>
      <w:bookmarkEnd w:id="69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r w:rsidR="00E02EB7" w:rsidRPr="00E02EB7">
        <w:t>раздел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 w:rsidR="00E02EB7" w:rsidRPr="00E02EB7">
        <w:t>требованиями</w:t>
      </w:r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56FA1B2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0" w:name="Par2711"/>
      <w:bookmarkEnd w:id="70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r w:rsidR="00E02EB7" w:rsidRPr="00E02EB7">
        <w:t>граф 8, 9, 10 и 11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6C27DE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ar2712"/>
      <w:bookmarkEnd w:id="71"/>
      <w:r w:rsidRPr="00ED6530">
        <w:rPr>
          <w:rFonts w:ascii="Times New Roman" w:hAnsi="Times New Roman" w:cs="Times New Roman"/>
          <w:szCs w:val="22"/>
        </w:rPr>
        <w:lastRenderedPageBreak/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r w:rsidR="00E02EB7" w:rsidRPr="00E02EB7">
        <w:t>графа 12</w:t>
      </w:r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31138578" w14:textId="03A9B55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ar2713"/>
      <w:bookmarkEnd w:id="72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r w:rsidR="00E02EB7" w:rsidRPr="00E02EB7">
        <w:t>граф 14, 15, 16 и 17.</w:t>
      </w:r>
    </w:p>
    <w:p w14:paraId="54F41C17" w14:textId="4D82501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ar2714"/>
      <w:bookmarkEnd w:id="73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r w:rsidR="00E02EB7" w:rsidRPr="00E02EB7">
        <w:t>раздел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 w:rsidR="00E02EB7" w:rsidRPr="00E02EB7">
        <w:t xml:space="preserve">требованиями </w:t>
      </w:r>
      <w:r w:rsidRPr="00ED6530">
        <w:rPr>
          <w:rFonts w:ascii="Times New Roman" w:hAnsi="Times New Roman" w:cs="Times New Roman"/>
          <w:szCs w:val="22"/>
        </w:rPr>
        <w:t>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29B66E2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ar2715"/>
      <w:bookmarkEnd w:id="74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r w:rsidR="00E02EB7" w:rsidRPr="00E02EB7">
        <w:t>граф 13 и 7.</w:t>
      </w:r>
    </w:p>
    <w:p w14:paraId="2FC2981E" w14:textId="39308B8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16"/>
      <w:bookmarkEnd w:id="75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r w:rsidR="00E02EB7" w:rsidRPr="00E02EB7">
        <w:t>разделе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7E29573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17"/>
      <w:bookmarkEnd w:id="76"/>
      <w:r w:rsidRPr="00ED6530">
        <w:rPr>
          <w:rFonts w:ascii="Times New Roman" w:hAnsi="Times New Roman" w:cs="Times New Roman"/>
          <w:szCs w:val="22"/>
        </w:rPr>
        <w:t>&lt;13&gt; Указывается доля в процентах исполнителей услуг, указанных в</w:t>
      </w:r>
      <w:r w:rsidR="00E02EB7" w:rsidRPr="00E02EB7">
        <w:rPr>
          <w:rFonts w:ascii="Times New Roman" w:hAnsi="Times New Roman" w:cs="Times New Roman"/>
          <w:szCs w:val="22"/>
        </w:rPr>
        <w:t xml:space="preserve"> разделе IV </w:t>
      </w:r>
      <w:r w:rsidRPr="00ED6530">
        <w:rPr>
          <w:rFonts w:ascii="Times New Roman" w:hAnsi="Times New Roman" w:cs="Times New Roman"/>
          <w:szCs w:val="22"/>
        </w:rPr>
        <w:t xml:space="preserve">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 w:rsidR="00E02EB7" w:rsidRPr="00E02EB7">
        <w:t>разделе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1CA3F67" w14:textId="2DB2FA9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18"/>
      <w:bookmarkEnd w:id="77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r w:rsidR="00E02EB7" w:rsidRPr="00E02EB7">
        <w:t>граф 8 и 7.</w:t>
      </w:r>
    </w:p>
    <w:p w14:paraId="16EEFCAE" w14:textId="22BE016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19"/>
      <w:bookmarkEnd w:id="78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r w:rsidR="00E02EB7" w:rsidRPr="00E02EB7">
        <w:t>разделе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20865C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20"/>
      <w:bookmarkEnd w:id="79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r w:rsidR="00E02EB7" w:rsidRPr="00E02EB7">
        <w:t>разделе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 w:rsidR="00E02EB7" w:rsidRPr="00E02EB7">
        <w:t>разделе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1E05E20" w14:textId="666ED9C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21"/>
      <w:bookmarkEnd w:id="80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787B823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22"/>
      <w:bookmarkEnd w:id="81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09A9617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23"/>
      <w:bookmarkEnd w:id="82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r w:rsidR="00E02EB7" w:rsidRPr="00E02EB7">
        <w:t>частью 6 статьи 9</w:t>
      </w:r>
      <w:r w:rsidRPr="00ED6530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7E7C7083" w14:textId="1ECF617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24"/>
      <w:bookmarkEnd w:id="83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F558B0" w14:textId="59458B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25"/>
      <w:bookmarkEnd w:id="84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0D581E99" w14:textId="6BB98B7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26"/>
      <w:bookmarkEnd w:id="85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27"/>
      <w:bookmarkEnd w:id="86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2CE2A91D" w14:textId="2AF9A18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28"/>
      <w:bookmarkEnd w:id="87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r w:rsidR="00E02EB7" w:rsidRPr="00E02EB7">
        <w:t>графы 14 раздела IV и графы 14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E7E7895" w14:textId="1056F68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29"/>
      <w:bookmarkEnd w:id="88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4E4A4B4" w14:textId="020DB5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30"/>
      <w:bookmarkEnd w:id="89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r w:rsidR="00E02EB7" w:rsidRPr="00E02EB7">
        <w:t>граф 19 - 22 раздела IV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r w:rsidR="00E02EB7" w:rsidRPr="00E02EB7">
        <w:t>граф 19 - 22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28F462F" w14:textId="598102C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31"/>
      <w:bookmarkEnd w:id="90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r w:rsidR="00E02EB7" w:rsidRPr="00E02EB7">
        <w:t>графы 14 раздела III, графы 14 раздела IV и графы 15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r w:rsidR="00E02EB7" w:rsidRPr="00E02EB7">
        <w:t>графы 14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r w:rsidR="00E02EB7" w:rsidRPr="00E02EB7">
        <w:t xml:space="preserve">графы 13 раздела III </w:t>
      </w:r>
      <w:r w:rsidRPr="00ED6530">
        <w:rPr>
          <w:rFonts w:ascii="Times New Roman" w:hAnsi="Times New Roman" w:cs="Times New Roman"/>
          <w:szCs w:val="22"/>
        </w:rPr>
        <w:t xml:space="preserve">настоящего документа на </w:t>
      </w:r>
      <w:r w:rsidR="00E02EB7" w:rsidRPr="00E02EB7">
        <w:t xml:space="preserve">графу 14 раздела III </w:t>
      </w:r>
      <w:r w:rsidRPr="00ED6530">
        <w:rPr>
          <w:rFonts w:ascii="Times New Roman" w:hAnsi="Times New Roman" w:cs="Times New Roman"/>
          <w:szCs w:val="22"/>
        </w:rPr>
        <w:t>настоящего документа).</w:t>
      </w:r>
    </w:p>
    <w:p w14:paraId="7D846D22" w14:textId="052577D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32"/>
      <w:bookmarkEnd w:id="91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r w:rsidR="00E02EB7" w:rsidRPr="00E02EB7">
        <w:t>графы 23 раздела IV и графы 23 раздела III</w:t>
      </w:r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5C5BBF7D" w14:textId="566B6C1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33"/>
      <w:bookmarkEnd w:id="92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46CE0E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E36FDE">
      <w:headerReference w:type="default" r:id="rId24"/>
      <w:footerReference w:type="default" r:id="rId2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EF9AE" w14:textId="77777777" w:rsidR="00A90CEA" w:rsidRDefault="00A90CEA" w:rsidP="00D07079">
      <w:pPr>
        <w:spacing w:after="0" w:line="240" w:lineRule="auto"/>
      </w:pPr>
      <w:r>
        <w:separator/>
      </w:r>
    </w:p>
  </w:endnote>
  <w:endnote w:type="continuationSeparator" w:id="0">
    <w:p w14:paraId="22EB2C9F" w14:textId="77777777" w:rsidR="00A90CEA" w:rsidRDefault="00A90CEA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3078" w14:textId="77777777" w:rsidR="002F0437" w:rsidRDefault="002F04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E20C" w14:textId="77777777" w:rsidR="002F0437" w:rsidRDefault="002F043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57E0" w14:textId="77777777" w:rsidR="002F0437" w:rsidRDefault="002F043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3736" w14:textId="77777777" w:rsidR="002F0437" w:rsidRDefault="002F043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8ED" w14:textId="77777777" w:rsidR="002F0437" w:rsidRDefault="002F043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3B8A" w14:textId="77777777" w:rsidR="002F0437" w:rsidRDefault="002F043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B52C" w14:textId="77777777" w:rsidR="002F0437" w:rsidRDefault="002F043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C207" w14:textId="77777777" w:rsidR="002F0437" w:rsidRDefault="002F04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B2170" w14:textId="77777777" w:rsidR="00A90CEA" w:rsidRDefault="00A90CEA" w:rsidP="00D07079">
      <w:pPr>
        <w:spacing w:after="0" w:line="240" w:lineRule="auto"/>
      </w:pPr>
      <w:r>
        <w:separator/>
      </w:r>
    </w:p>
  </w:footnote>
  <w:footnote w:type="continuationSeparator" w:id="0">
    <w:p w14:paraId="47873326" w14:textId="77777777" w:rsidR="00A90CEA" w:rsidRDefault="00A90CEA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9AE6" w14:textId="77777777" w:rsidR="002F0437" w:rsidRDefault="002F043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9EBF" w14:textId="77777777" w:rsidR="002F0437" w:rsidRDefault="002F043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5FB2" w14:textId="77777777" w:rsidR="002F0437" w:rsidRDefault="002F0437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D1F1" w14:textId="77777777" w:rsidR="002F0437" w:rsidRDefault="002F043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704D" w14:textId="77777777" w:rsidR="002F0437" w:rsidRDefault="002F0437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FE38" w14:textId="77777777" w:rsidR="002F0437" w:rsidRDefault="002F0437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E9C6" w14:textId="77777777" w:rsidR="002F0437" w:rsidRDefault="002F0437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4A8" w14:textId="77777777" w:rsidR="002F0437" w:rsidRDefault="002F043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3DE4C6D"/>
    <w:multiLevelType w:val="hybridMultilevel"/>
    <w:tmpl w:val="A45027AA"/>
    <w:lvl w:ilvl="0" w:tplc="97D42C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4"/>
  </w:num>
  <w:num w:numId="6">
    <w:abstractNumId w:val="16"/>
  </w:num>
  <w:num w:numId="7">
    <w:abstractNumId w:val="2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5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011A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441B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0F5E17"/>
    <w:rsid w:val="0010119B"/>
    <w:rsid w:val="001018C1"/>
    <w:rsid w:val="0010311D"/>
    <w:rsid w:val="00106459"/>
    <w:rsid w:val="001066CF"/>
    <w:rsid w:val="00106981"/>
    <w:rsid w:val="001079DF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A5A8C"/>
    <w:rsid w:val="001B0922"/>
    <w:rsid w:val="001B2FBE"/>
    <w:rsid w:val="001B59E6"/>
    <w:rsid w:val="001B78BD"/>
    <w:rsid w:val="001C266E"/>
    <w:rsid w:val="001C5F6A"/>
    <w:rsid w:val="001C7B8D"/>
    <w:rsid w:val="001D0D19"/>
    <w:rsid w:val="001D2524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437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0A10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1FB9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2C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631E"/>
    <w:rsid w:val="00517A73"/>
    <w:rsid w:val="00525AA0"/>
    <w:rsid w:val="00530CF8"/>
    <w:rsid w:val="00532E22"/>
    <w:rsid w:val="005347A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06799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1563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1139"/>
    <w:rsid w:val="006D33EA"/>
    <w:rsid w:val="006E4711"/>
    <w:rsid w:val="006E5478"/>
    <w:rsid w:val="006E5600"/>
    <w:rsid w:val="006E58FD"/>
    <w:rsid w:val="006E7660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092B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5994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117B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CEA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DF7F4A"/>
    <w:rsid w:val="00E00D55"/>
    <w:rsid w:val="00E02EB7"/>
    <w:rsid w:val="00E030C9"/>
    <w:rsid w:val="00E039E3"/>
    <w:rsid w:val="00E06BF3"/>
    <w:rsid w:val="00E06CA0"/>
    <w:rsid w:val="00E118AB"/>
    <w:rsid w:val="00E13CC5"/>
    <w:rsid w:val="00E142E4"/>
    <w:rsid w:val="00E144BB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162C"/>
    <w:rsid w:val="00E3349D"/>
    <w:rsid w:val="00E346D6"/>
    <w:rsid w:val="00E36A02"/>
    <w:rsid w:val="00E36FDE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86731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53"/>
    <w:rsid w:val="00ED2EF8"/>
    <w:rsid w:val="00ED3B4F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5AFD"/>
    <w:rsid w:val="00F66F2F"/>
    <w:rsid w:val="00F7018C"/>
    <w:rsid w:val="00F70D89"/>
    <w:rsid w:val="00F74194"/>
    <w:rsid w:val="00F744B9"/>
    <w:rsid w:val="00F7480D"/>
    <w:rsid w:val="00F80B26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1945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D933-B96C-4C48-91F1-96C57EE8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Анастасия</cp:lastModifiedBy>
  <cp:revision>12</cp:revision>
  <cp:lastPrinted>2023-03-01T22:33:00Z</cp:lastPrinted>
  <dcterms:created xsi:type="dcterms:W3CDTF">2023-02-20T04:30:00Z</dcterms:created>
  <dcterms:modified xsi:type="dcterms:W3CDTF">2023-03-02T05:09:00Z</dcterms:modified>
</cp:coreProperties>
</file>