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CB" w:rsidRPr="003F6078" w:rsidRDefault="00FE058D" w:rsidP="003F6078">
      <w:pPr>
        <w:spacing w:line="276" w:lineRule="auto"/>
        <w:jc w:val="both"/>
        <w:rPr>
          <w:rFonts w:eastAsia="Times New Roman"/>
          <w:b/>
          <w:sz w:val="28"/>
          <w:szCs w:val="28"/>
        </w:rPr>
      </w:pPr>
      <w:r w:rsidRPr="00FE058D">
        <w:rPr>
          <w:b/>
          <w:noProof/>
          <w:sz w:val="28"/>
          <w:szCs w:val="28"/>
        </w:rPr>
        <w:pict>
          <v:line id="Прямая соединительная линия 5" o:spid="_x0000_s1026" style="position:absolute;left:0;text-align:left;z-index:251658752;visibility:visible;mso-wrap-distance-left:3.17494mm;mso-wrap-distance-right:3.17494mm" from="-3.1pt,13pt" to="-3.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" o:allowincell="f" strokeweight=".25pt">
            <v:stroke startarrowwidth="narrow" startarrowlength="short" endarrowwidth="narrow" endarrowlength="short"/>
          </v:line>
        </w:pict>
      </w:r>
      <w:r w:rsidR="00DA4296" w:rsidRPr="003F6078">
        <w:rPr>
          <w:rFonts w:eastAsia="Times New Roman"/>
          <w:b/>
          <w:sz w:val="28"/>
          <w:szCs w:val="28"/>
        </w:rPr>
        <w:t>Рабочие телефоны сотрудников</w:t>
      </w:r>
      <w:r w:rsidR="00E2542B">
        <w:rPr>
          <w:rFonts w:eastAsia="Times New Roman"/>
          <w:b/>
          <w:sz w:val="28"/>
          <w:szCs w:val="28"/>
        </w:rPr>
        <w:t xml:space="preserve"> </w:t>
      </w:r>
      <w:r w:rsidR="00DA4296" w:rsidRPr="003F6078">
        <w:rPr>
          <w:rFonts w:eastAsia="Times New Roman"/>
          <w:b/>
          <w:sz w:val="28"/>
          <w:szCs w:val="28"/>
        </w:rPr>
        <w:t xml:space="preserve">филиалов </w:t>
      </w:r>
      <w:r w:rsidR="00A159BF" w:rsidRPr="003F6078">
        <w:rPr>
          <w:rFonts w:eastAsia="Times New Roman"/>
          <w:b/>
          <w:sz w:val="28"/>
          <w:szCs w:val="28"/>
        </w:rPr>
        <w:t>ФГКУ «УВО ВНГ России по Приморскому краю»</w:t>
      </w:r>
      <w:r w:rsidR="00DA4296" w:rsidRPr="003F6078">
        <w:rPr>
          <w:rFonts w:eastAsia="Times New Roman"/>
          <w:b/>
          <w:sz w:val="28"/>
          <w:szCs w:val="28"/>
        </w:rPr>
        <w:t xml:space="preserve"> по вопросам организации охраны объектов по договорам</w:t>
      </w:r>
      <w:r w:rsidR="00007277" w:rsidRPr="003F6078">
        <w:rPr>
          <w:rFonts w:eastAsia="Times New Roman"/>
          <w:b/>
          <w:sz w:val="28"/>
          <w:szCs w:val="28"/>
        </w:rPr>
        <w:t>:</w:t>
      </w:r>
    </w:p>
    <w:p w:rsidR="00A371D9" w:rsidRPr="003C17FA" w:rsidRDefault="00A371D9" w:rsidP="00121CCB">
      <w:pPr>
        <w:widowControl w:val="0"/>
        <w:ind w:firstLine="567"/>
        <w:jc w:val="both"/>
        <w:rPr>
          <w:rFonts w:eastAsia="Times New Roman"/>
          <w:sz w:val="26"/>
          <w:szCs w:val="26"/>
        </w:rPr>
      </w:pPr>
    </w:p>
    <w:p w:rsidR="00E466F7" w:rsidRDefault="00121CCB" w:rsidP="00121CCB">
      <w:pPr>
        <w:widowControl w:val="0"/>
        <w:ind w:firstLine="567"/>
        <w:jc w:val="both"/>
        <w:rPr>
          <w:rFonts w:eastAsia="Times New Roman"/>
          <w:sz w:val="26"/>
          <w:szCs w:val="26"/>
        </w:rPr>
      </w:pPr>
      <w:r w:rsidRPr="003C17FA">
        <w:rPr>
          <w:rFonts w:eastAsia="Times New Roman"/>
          <w:sz w:val="26"/>
          <w:szCs w:val="26"/>
        </w:rPr>
        <w:t>1.</w:t>
      </w:r>
      <w:r w:rsidR="00E466F7" w:rsidRPr="003C17FA">
        <w:rPr>
          <w:rFonts w:eastAsia="Times New Roman"/>
          <w:sz w:val="26"/>
          <w:szCs w:val="26"/>
        </w:rPr>
        <w:t>по г. В</w:t>
      </w:r>
      <w:r w:rsidR="00AF2931" w:rsidRPr="003C17FA">
        <w:rPr>
          <w:rFonts w:eastAsia="Times New Roman"/>
          <w:sz w:val="26"/>
          <w:szCs w:val="26"/>
        </w:rPr>
        <w:t>ладивостоку –</w:t>
      </w:r>
      <w:r w:rsidR="00E466F7" w:rsidRPr="003C17FA">
        <w:rPr>
          <w:rFonts w:eastAsia="Times New Roman"/>
          <w:sz w:val="26"/>
          <w:szCs w:val="26"/>
        </w:rPr>
        <w:t xml:space="preserve"> капитан полиции Роминский Евгений Александрович, старший инспектор отдела </w:t>
      </w:r>
      <w:r w:rsidR="00E466F7" w:rsidRPr="003C17FA">
        <w:rPr>
          <w:rFonts w:eastAsia="Times New Roman"/>
          <w:noProof/>
          <w:sz w:val="26"/>
          <w:szCs w:val="26"/>
        </w:rPr>
        <w:t xml:space="preserve">организации охраны объектов подлежащих обязательной охране </w:t>
      </w:r>
      <w:r w:rsidR="00E466F7" w:rsidRPr="003C17FA">
        <w:rPr>
          <w:rFonts w:eastAsia="Times New Roman"/>
          <w:sz w:val="26"/>
          <w:szCs w:val="26"/>
        </w:rPr>
        <w:t>УВО по г. Владивостоку – филиала ФГКУ «УВО ВНГ России по Приморскому краю» (рабочий телефон (423) 243-76-65), капитан полиции Серова Викория Игоревна, старший инспектор отдела организации охраны объектов подлежащи</w:t>
      </w:r>
      <w:r w:rsidR="00DA4296">
        <w:rPr>
          <w:rFonts w:eastAsia="Times New Roman"/>
          <w:sz w:val="26"/>
          <w:szCs w:val="26"/>
        </w:rPr>
        <w:t>х обязательной охране УВО по г. </w:t>
      </w:r>
      <w:r w:rsidR="00E466F7" w:rsidRPr="003C17FA">
        <w:rPr>
          <w:rFonts w:eastAsia="Times New Roman"/>
          <w:sz w:val="26"/>
          <w:szCs w:val="26"/>
        </w:rPr>
        <w:t xml:space="preserve">Владивостоку – филиала ФГКУ «УВО ВНГ России по Приморскому краю» (рабочий телефон (423) </w:t>
      </w:r>
      <w:r w:rsidR="00AA4F33" w:rsidRPr="003C17FA">
        <w:rPr>
          <w:rFonts w:eastAsia="Times New Roman"/>
          <w:sz w:val="26"/>
          <w:szCs w:val="26"/>
        </w:rPr>
        <w:t>265-80-93</w:t>
      </w:r>
      <w:r w:rsidR="00E466F7" w:rsidRPr="003C17FA">
        <w:rPr>
          <w:rFonts w:eastAsia="Times New Roman"/>
          <w:sz w:val="26"/>
          <w:szCs w:val="26"/>
        </w:rPr>
        <w:t>);</w:t>
      </w:r>
    </w:p>
    <w:p w:rsidR="003F6078" w:rsidRPr="003C17FA" w:rsidRDefault="003F6078" w:rsidP="00121CCB">
      <w:pPr>
        <w:widowControl w:val="0"/>
        <w:ind w:firstLine="567"/>
        <w:jc w:val="both"/>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 xml:space="preserve">по г. Находке, г. Партизанску и </w:t>
      </w:r>
      <w:r w:rsidR="00AA4F33" w:rsidRPr="003C17FA">
        <w:rPr>
          <w:rFonts w:eastAsia="Times New Roman"/>
          <w:sz w:val="26"/>
          <w:szCs w:val="26"/>
        </w:rPr>
        <w:t>Партизанскому МО</w:t>
      </w:r>
      <w:r w:rsidRPr="003C17FA">
        <w:rPr>
          <w:rFonts w:eastAsia="Times New Roman"/>
          <w:sz w:val="26"/>
          <w:szCs w:val="26"/>
        </w:rPr>
        <w:t xml:space="preserve"> –капитан полиции Горовая Елена Леонидовна, старший инспектор группы комплексной защиты объектов ОВО по г. Находке – филиала ФГКУ «УВО ВНГ России по Приморскому краю»  (рабочий телефон (4236) 74-31-16);</w:t>
      </w:r>
    </w:p>
    <w:p w:rsidR="003F6078" w:rsidRPr="003C17FA" w:rsidRDefault="003F6078" w:rsidP="003F6078">
      <w:pPr>
        <w:pStyle w:val="af"/>
        <w:tabs>
          <w:tab w:val="left" w:pos="0"/>
          <w:tab w:val="left" w:pos="284"/>
          <w:tab w:val="left" w:pos="709"/>
        </w:tabs>
        <w:ind w:left="435"/>
        <w:jc w:val="both"/>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по г. Спасск-Дальний</w:t>
      </w:r>
      <w:r w:rsidR="00AA4F33" w:rsidRPr="003C17FA">
        <w:rPr>
          <w:rFonts w:eastAsia="Times New Roman"/>
          <w:sz w:val="26"/>
          <w:szCs w:val="26"/>
        </w:rPr>
        <w:t>, Спасскому МР</w:t>
      </w:r>
      <w:r w:rsidRPr="003C17FA">
        <w:rPr>
          <w:rFonts w:eastAsia="Times New Roman"/>
          <w:sz w:val="26"/>
          <w:szCs w:val="26"/>
        </w:rPr>
        <w:t xml:space="preserve"> и </w:t>
      </w:r>
      <w:r w:rsidR="00AA4F33" w:rsidRPr="003C17FA">
        <w:rPr>
          <w:rFonts w:eastAsia="Times New Roman"/>
          <w:sz w:val="26"/>
          <w:szCs w:val="26"/>
        </w:rPr>
        <w:t>Черниговскому МР</w:t>
      </w:r>
      <w:r w:rsidRPr="003C17FA">
        <w:rPr>
          <w:rFonts w:eastAsia="Times New Roman"/>
          <w:sz w:val="26"/>
          <w:szCs w:val="26"/>
        </w:rPr>
        <w:t xml:space="preserve"> – </w:t>
      </w:r>
      <w:r w:rsidR="0090070B" w:rsidRPr="003C17FA">
        <w:rPr>
          <w:rFonts w:eastAsia="Times New Roman"/>
          <w:sz w:val="26"/>
          <w:szCs w:val="26"/>
        </w:rPr>
        <w:t>лейтенант</w:t>
      </w:r>
      <w:r w:rsidRPr="003C17FA">
        <w:rPr>
          <w:rFonts w:eastAsia="Times New Roman"/>
          <w:sz w:val="26"/>
          <w:szCs w:val="26"/>
        </w:rPr>
        <w:t xml:space="preserve"> полиции </w:t>
      </w:r>
      <w:r w:rsidR="0090070B" w:rsidRPr="003C17FA">
        <w:rPr>
          <w:rFonts w:eastAsia="Times New Roman"/>
          <w:sz w:val="26"/>
          <w:szCs w:val="26"/>
        </w:rPr>
        <w:t>Сидоров Дмитрий Александрович</w:t>
      </w:r>
      <w:r w:rsidRPr="003C17FA">
        <w:rPr>
          <w:rFonts w:eastAsia="Times New Roman"/>
          <w:sz w:val="26"/>
          <w:szCs w:val="26"/>
        </w:rPr>
        <w:t xml:space="preserve">, старший инспектор группы организации охраны объектов подлежащих обязательной охране ОВО по г. Спасск-Дальний – филиала ФГКУ «УВО ВНГ России по Приморскому краю» (рабочий телефон (42352) 2-12-23), майор полиции Стрельников Александр Михайлович, начальник ПЦО № 1 ОВО по г. Спасск-Дальний – филиала ФГКУ «УВО ВНГ России по Приморскому краю» (рабочий телефон (42352) 2-40-20), </w:t>
      </w:r>
      <w:r w:rsidR="0090070B" w:rsidRPr="003C17FA">
        <w:rPr>
          <w:rFonts w:eastAsia="Times New Roman"/>
          <w:sz w:val="26"/>
          <w:szCs w:val="26"/>
        </w:rPr>
        <w:t>майор полиции Сивер Алексей Сергеевич</w:t>
      </w:r>
      <w:r w:rsidRPr="003C17FA">
        <w:rPr>
          <w:rFonts w:eastAsia="Times New Roman"/>
          <w:sz w:val="26"/>
          <w:szCs w:val="26"/>
        </w:rPr>
        <w:t>, начальник ПЦО № 2 ОВО по г. Спасск-Дальний – филиала ФГКУ «УВО ВНГ России по Приморскому краю» (рабочий телефон (42352) 2-53-02);</w:t>
      </w:r>
    </w:p>
    <w:p w:rsidR="003F6078" w:rsidRPr="003F6078" w:rsidRDefault="003F6078" w:rsidP="003F6078">
      <w:pPr>
        <w:pStyle w:val="af"/>
        <w:rPr>
          <w:rFonts w:eastAsia="Times New Roman"/>
          <w:sz w:val="26"/>
          <w:szCs w:val="26"/>
        </w:rPr>
      </w:pPr>
    </w:p>
    <w:p w:rsidR="003F6078" w:rsidRPr="003C17FA" w:rsidRDefault="003F6078" w:rsidP="003F6078">
      <w:pPr>
        <w:pStyle w:val="af"/>
        <w:tabs>
          <w:tab w:val="left" w:pos="0"/>
          <w:tab w:val="left" w:pos="284"/>
          <w:tab w:val="left" w:pos="709"/>
        </w:tabs>
        <w:ind w:left="435"/>
        <w:jc w:val="both"/>
        <w:rPr>
          <w:rFonts w:eastAsia="Times New Roman"/>
          <w:sz w:val="26"/>
          <w:szCs w:val="26"/>
        </w:rPr>
      </w:pPr>
    </w:p>
    <w:p w:rsidR="00AA1447" w:rsidRDefault="00775E18"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 xml:space="preserve">по г. Лесозаводску </w:t>
      </w:r>
      <w:r w:rsidR="00E466F7" w:rsidRPr="003C17FA">
        <w:rPr>
          <w:rFonts w:eastAsia="Times New Roman"/>
          <w:sz w:val="26"/>
          <w:szCs w:val="26"/>
        </w:rPr>
        <w:t>– майор полиции Тимощенко Сергей Юрьевич, начальник ОВО по г. Лесозаводску – филиала ФГКУ «УВО ВНГ России по Приморскому краю» (рабочий телефон (42355) 21-0-01), старший лейтенант полиции Танько Федор Васильевич, начальник ПЦО ОВО по г. Лесозаводску – филиала ФГКУ «УВО ВНГ России по Приморскому краю» (рабочий телефон (42355) 21-0-74);</w:t>
      </w:r>
    </w:p>
    <w:p w:rsidR="003F6078" w:rsidRPr="003C17FA" w:rsidRDefault="003F6078" w:rsidP="003F6078">
      <w:pPr>
        <w:pStyle w:val="af"/>
        <w:tabs>
          <w:tab w:val="left" w:pos="0"/>
          <w:tab w:val="left" w:pos="284"/>
          <w:tab w:val="left" w:pos="709"/>
        </w:tabs>
        <w:ind w:left="435"/>
        <w:jc w:val="both"/>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 xml:space="preserve">по г. Артему и </w:t>
      </w:r>
      <w:r w:rsidR="00AA4F33" w:rsidRPr="003C17FA">
        <w:rPr>
          <w:rFonts w:eastAsia="Times New Roman"/>
          <w:sz w:val="26"/>
          <w:szCs w:val="26"/>
        </w:rPr>
        <w:t>Надежд</w:t>
      </w:r>
      <w:r w:rsidR="007A12E0">
        <w:rPr>
          <w:rFonts w:eastAsia="Times New Roman"/>
          <w:sz w:val="26"/>
          <w:szCs w:val="26"/>
        </w:rPr>
        <w:t>и</w:t>
      </w:r>
      <w:r w:rsidR="00AA4F33" w:rsidRPr="003C17FA">
        <w:rPr>
          <w:rFonts w:eastAsia="Times New Roman"/>
          <w:sz w:val="26"/>
          <w:szCs w:val="26"/>
        </w:rPr>
        <w:t>нскому МР</w:t>
      </w:r>
      <w:r w:rsidRPr="003C17FA">
        <w:rPr>
          <w:rFonts w:eastAsia="Times New Roman"/>
          <w:sz w:val="26"/>
          <w:szCs w:val="26"/>
        </w:rPr>
        <w:t xml:space="preserve"> – капитан полиции Смолянинов Алексей Владимирович, начальник ПЦО ОВО по г. Артему – филиала ФГКУ «УВО ВНГ России по Приморскому краю» (рабочий телефон (42337) 4-70-95), капитан полиции Кармицкий Сергей Александрович, старший инженер ПЦО ОВО по г. Артему – филиала ФГКУ «УВО ВНГ России по Приморскому краю»  (рабочий телефон (42337) 4-71-65);</w:t>
      </w:r>
    </w:p>
    <w:p w:rsidR="003F6078" w:rsidRPr="003F6078" w:rsidRDefault="003F6078" w:rsidP="003F6078">
      <w:pPr>
        <w:pStyle w:val="af"/>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 xml:space="preserve">по г. Большой Камень – майор полиции Брагин Павел Владимирович, начальник ОВО по г. Большой Камень – филиала ФГКУ «УВО ВНГ России по Приморскому краю» (рабочий телефон (42335) 40-4-40), майор полиции Блохин Андрей Николаевич, начальник ПЦО ОВО по г. Большой Камень – филиала </w:t>
      </w:r>
      <w:r w:rsidRPr="003C17FA">
        <w:rPr>
          <w:rFonts w:eastAsia="Times New Roman"/>
          <w:sz w:val="26"/>
          <w:szCs w:val="26"/>
        </w:rPr>
        <w:lastRenderedPageBreak/>
        <w:t>ФГКУ «УВО ВНГ России по Приморскому краю» (рабочий телефон (42335) 40-3-50);</w:t>
      </w:r>
    </w:p>
    <w:p w:rsidR="003F6078" w:rsidRPr="003F6078" w:rsidRDefault="003F6078" w:rsidP="003F6078">
      <w:pPr>
        <w:pStyle w:val="af"/>
        <w:rPr>
          <w:rFonts w:eastAsia="Times New Roman"/>
          <w:sz w:val="26"/>
          <w:szCs w:val="26"/>
        </w:rPr>
      </w:pPr>
    </w:p>
    <w:p w:rsidR="003F6078" w:rsidRPr="003C17FA" w:rsidRDefault="003F6078" w:rsidP="003F6078">
      <w:pPr>
        <w:pStyle w:val="af"/>
        <w:tabs>
          <w:tab w:val="left" w:pos="0"/>
          <w:tab w:val="left" w:pos="284"/>
          <w:tab w:val="left" w:pos="709"/>
        </w:tabs>
        <w:ind w:left="435"/>
        <w:jc w:val="both"/>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 xml:space="preserve">по </w:t>
      </w:r>
      <w:r w:rsidR="00AA4F33" w:rsidRPr="003C17FA">
        <w:rPr>
          <w:rFonts w:eastAsia="Times New Roman"/>
          <w:sz w:val="26"/>
          <w:szCs w:val="26"/>
        </w:rPr>
        <w:t xml:space="preserve">ЗАТО </w:t>
      </w:r>
      <w:r w:rsidRPr="003C17FA">
        <w:rPr>
          <w:rFonts w:eastAsia="Times New Roman"/>
          <w:sz w:val="26"/>
          <w:szCs w:val="26"/>
        </w:rPr>
        <w:t xml:space="preserve">г. Фокино –майор полиции Макаров Евгений Алексеевич, начальник ПЦО ОВО по г. Фокино – филиала ФГКУ «УВО ВНГ России по Приморскому краю» (рабочий телефон </w:t>
      </w:r>
      <w:r w:rsidR="007A12E0" w:rsidRPr="003C17FA">
        <w:rPr>
          <w:rFonts w:eastAsia="Times New Roman"/>
          <w:sz w:val="26"/>
          <w:szCs w:val="26"/>
        </w:rPr>
        <w:t>(42339) 24-7-31)</w:t>
      </w:r>
      <w:r w:rsidR="007A12E0">
        <w:rPr>
          <w:rFonts w:eastAsia="Times New Roman"/>
          <w:sz w:val="26"/>
          <w:szCs w:val="26"/>
        </w:rPr>
        <w:t xml:space="preserve">, </w:t>
      </w:r>
      <w:r w:rsidRPr="003C17FA">
        <w:rPr>
          <w:rFonts w:eastAsia="Times New Roman"/>
          <w:sz w:val="26"/>
          <w:szCs w:val="26"/>
        </w:rPr>
        <w:t>(42339) 24-5-92);</w:t>
      </w:r>
    </w:p>
    <w:p w:rsidR="003F6078" w:rsidRPr="003C17FA" w:rsidRDefault="003F6078" w:rsidP="003F6078">
      <w:pPr>
        <w:pStyle w:val="af"/>
        <w:tabs>
          <w:tab w:val="left" w:pos="0"/>
          <w:tab w:val="left" w:pos="284"/>
          <w:tab w:val="left" w:pos="709"/>
        </w:tabs>
        <w:ind w:left="435"/>
        <w:jc w:val="both"/>
        <w:rPr>
          <w:rFonts w:eastAsia="Times New Roman"/>
          <w:sz w:val="26"/>
          <w:szCs w:val="26"/>
        </w:rPr>
      </w:pPr>
    </w:p>
    <w:p w:rsidR="00AA1447" w:rsidRDefault="00AA4F33"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по г. Арсеньеву</w:t>
      </w:r>
      <w:r w:rsidR="00E466F7" w:rsidRPr="003C17FA">
        <w:rPr>
          <w:rFonts w:eastAsia="Times New Roman"/>
          <w:sz w:val="26"/>
          <w:szCs w:val="26"/>
        </w:rPr>
        <w:t xml:space="preserve"> – майор полиции Сенникова Надежда Анатольевна, начальник ПЦО ОВО по г. Арсеньеву – филиала ФГКУ «УВО ВНГ России по Приморскому краю» (рабочий телефон 8(42361) 4-46-45), старший лейтенант полиции </w:t>
      </w:r>
      <w:r w:rsidR="00E70A6D" w:rsidRPr="003C17FA">
        <w:rPr>
          <w:rFonts w:eastAsia="Times New Roman"/>
          <w:sz w:val="26"/>
          <w:szCs w:val="26"/>
        </w:rPr>
        <w:t>Процкая Анна Сергеевна</w:t>
      </w:r>
      <w:r w:rsidR="00E466F7" w:rsidRPr="003C17FA">
        <w:rPr>
          <w:rFonts w:eastAsia="Times New Roman"/>
          <w:sz w:val="26"/>
          <w:szCs w:val="26"/>
        </w:rPr>
        <w:t>, инспектор группы организации охраны объектов подлежащих обязательной охране ОВО по г. Арсеньеву – филиала ФГКУ «УВО ВНГ России по Приморскому краю» (рабочий телефон (42361) 4-46-56);</w:t>
      </w:r>
    </w:p>
    <w:p w:rsidR="003F6078" w:rsidRPr="003F6078" w:rsidRDefault="003F6078" w:rsidP="003F6078">
      <w:pPr>
        <w:tabs>
          <w:tab w:val="left" w:pos="0"/>
          <w:tab w:val="left" w:pos="284"/>
          <w:tab w:val="left" w:pos="709"/>
        </w:tabs>
        <w:jc w:val="both"/>
        <w:rPr>
          <w:rFonts w:eastAsia="Times New Roman"/>
          <w:sz w:val="26"/>
          <w:szCs w:val="26"/>
        </w:rPr>
      </w:pPr>
    </w:p>
    <w:p w:rsidR="00AA1447" w:rsidRDefault="00E466F7" w:rsidP="00AA1447">
      <w:pPr>
        <w:pStyle w:val="af"/>
        <w:numPr>
          <w:ilvl w:val="0"/>
          <w:numId w:val="20"/>
        </w:numPr>
        <w:tabs>
          <w:tab w:val="left" w:pos="0"/>
          <w:tab w:val="left" w:pos="284"/>
          <w:tab w:val="left" w:pos="709"/>
        </w:tabs>
        <w:ind w:left="0" w:firstLine="435"/>
        <w:jc w:val="both"/>
        <w:rPr>
          <w:rFonts w:eastAsia="Times New Roman"/>
          <w:sz w:val="26"/>
          <w:szCs w:val="26"/>
        </w:rPr>
      </w:pPr>
      <w:r w:rsidRPr="003C17FA">
        <w:rPr>
          <w:rFonts w:eastAsia="Times New Roman"/>
          <w:sz w:val="26"/>
          <w:szCs w:val="26"/>
        </w:rPr>
        <w:t>по г. Уссурийску, Михайлов</w:t>
      </w:r>
      <w:r w:rsidR="00AA4F33" w:rsidRPr="003C17FA">
        <w:rPr>
          <w:rFonts w:eastAsia="Times New Roman"/>
          <w:sz w:val="26"/>
          <w:szCs w:val="26"/>
        </w:rPr>
        <w:t>скому МР и</w:t>
      </w:r>
      <w:r w:rsidRPr="003C17FA">
        <w:rPr>
          <w:rFonts w:eastAsia="Times New Roman"/>
          <w:sz w:val="26"/>
          <w:szCs w:val="26"/>
        </w:rPr>
        <w:t xml:space="preserve"> Пограничн</w:t>
      </w:r>
      <w:r w:rsidR="00AA4F33" w:rsidRPr="003C17FA">
        <w:rPr>
          <w:rFonts w:eastAsia="Times New Roman"/>
          <w:sz w:val="26"/>
          <w:szCs w:val="26"/>
        </w:rPr>
        <w:t>ому МР–</w:t>
      </w:r>
      <w:r w:rsidRPr="003C17FA">
        <w:rPr>
          <w:rFonts w:eastAsia="Times New Roman"/>
          <w:sz w:val="26"/>
          <w:szCs w:val="26"/>
        </w:rPr>
        <w:t xml:space="preserve"> капитан полиции Ильина Ольга Николаевна, старший инспектор группы организации охраны объектов подлежащих обязательной охране ОВО по г. Уссурийску – филиала ФГКУ «УВО ВНГ России по Приморскому краю» (рабочий телефон (4234) 32-83-20), майор полиции Павлова Марина Викторовна, старший инспектор группы комплексной защиты объектов ОВО по г. Уссурийску – филиала ФГКУ «УВО ВНГ России по Приморскому краю» (рабочий телефон (4234) 32-83-20)</w:t>
      </w:r>
      <w:r w:rsidR="00775E18" w:rsidRPr="003C17FA">
        <w:rPr>
          <w:rFonts w:eastAsia="Times New Roman"/>
          <w:sz w:val="26"/>
          <w:szCs w:val="26"/>
        </w:rPr>
        <w:t>, старший лейтенант полиции Вишневский Владимир Сергеевич, инспектор группы организации охраны объектов подлежащих обязательной охране ОВО по г. Уссурийску – филиала ФГКУ «УВО ВНГ России по Приморскому краю» (</w:t>
      </w:r>
      <w:r w:rsidR="003F6078">
        <w:rPr>
          <w:rFonts w:eastAsia="Times New Roman"/>
          <w:sz w:val="26"/>
          <w:szCs w:val="26"/>
        </w:rPr>
        <w:t>рабочий телефон (4234) 32-83-20</w:t>
      </w:r>
    </w:p>
    <w:p w:rsidR="003F6078" w:rsidRPr="003F6078" w:rsidRDefault="003F6078" w:rsidP="003F6078">
      <w:pPr>
        <w:tabs>
          <w:tab w:val="left" w:pos="0"/>
          <w:tab w:val="left" w:pos="284"/>
          <w:tab w:val="left" w:pos="709"/>
        </w:tabs>
        <w:jc w:val="both"/>
        <w:rPr>
          <w:rFonts w:eastAsia="Times New Roman"/>
          <w:sz w:val="26"/>
          <w:szCs w:val="26"/>
        </w:rPr>
      </w:pPr>
    </w:p>
    <w:p w:rsidR="00AA1447" w:rsidRDefault="00E466F7" w:rsidP="00AA1447">
      <w:pPr>
        <w:pStyle w:val="af"/>
        <w:numPr>
          <w:ilvl w:val="0"/>
          <w:numId w:val="20"/>
        </w:numPr>
        <w:tabs>
          <w:tab w:val="left" w:pos="0"/>
          <w:tab w:val="left" w:pos="284"/>
          <w:tab w:val="left" w:pos="709"/>
          <w:tab w:val="left" w:pos="993"/>
        </w:tabs>
        <w:ind w:left="0" w:firstLine="435"/>
        <w:jc w:val="both"/>
        <w:rPr>
          <w:rFonts w:eastAsia="Times New Roman"/>
          <w:sz w:val="26"/>
          <w:szCs w:val="26"/>
        </w:rPr>
      </w:pPr>
      <w:r w:rsidRPr="003C17FA">
        <w:rPr>
          <w:rFonts w:eastAsia="Times New Roman"/>
          <w:sz w:val="26"/>
          <w:szCs w:val="26"/>
        </w:rPr>
        <w:t xml:space="preserve">по </w:t>
      </w:r>
      <w:r w:rsidR="00775E18" w:rsidRPr="003C17FA">
        <w:rPr>
          <w:rFonts w:eastAsia="Times New Roman"/>
          <w:sz w:val="26"/>
          <w:szCs w:val="26"/>
        </w:rPr>
        <w:t>Пожарскому району</w:t>
      </w:r>
      <w:r w:rsidRPr="003C17FA">
        <w:rPr>
          <w:rFonts w:eastAsia="Times New Roman"/>
          <w:sz w:val="26"/>
          <w:szCs w:val="26"/>
        </w:rPr>
        <w:t xml:space="preserve"> – майор полиции Железняк Максим Александрович, начальник ОВО по Пожарскому району – филиала ФГКУ «УВО ВНГ России по Приморскому краю» (рабочий телефон (42357) 33-7-48), </w:t>
      </w:r>
      <w:r w:rsidR="009B1785" w:rsidRPr="003C17FA">
        <w:rPr>
          <w:rFonts w:eastAsia="Times New Roman"/>
          <w:sz w:val="26"/>
          <w:szCs w:val="26"/>
        </w:rPr>
        <w:t>майор</w:t>
      </w:r>
      <w:r w:rsidRPr="003C17FA">
        <w:rPr>
          <w:rFonts w:eastAsia="Times New Roman"/>
          <w:sz w:val="26"/>
          <w:szCs w:val="26"/>
        </w:rPr>
        <w:t xml:space="preserve"> полиции Виноградов Владимир Владимирович, начальник ПЦО ОВО по Пожарскому району – филиала ФГКУ «УВО ВНГ России по Приморскому краю» (рабочий телефон (42357) 33-7-48);</w:t>
      </w:r>
    </w:p>
    <w:p w:rsidR="003F6078" w:rsidRPr="003F6078" w:rsidRDefault="003F6078" w:rsidP="003F6078">
      <w:pPr>
        <w:pStyle w:val="af"/>
        <w:rPr>
          <w:rFonts w:eastAsia="Times New Roman"/>
          <w:sz w:val="26"/>
          <w:szCs w:val="26"/>
        </w:rPr>
      </w:pPr>
    </w:p>
    <w:p w:rsidR="003F6078" w:rsidRPr="003C17FA" w:rsidRDefault="003F6078" w:rsidP="003F6078">
      <w:pPr>
        <w:pStyle w:val="af"/>
        <w:tabs>
          <w:tab w:val="left" w:pos="0"/>
          <w:tab w:val="left" w:pos="284"/>
          <w:tab w:val="left" w:pos="709"/>
          <w:tab w:val="left" w:pos="993"/>
        </w:tabs>
        <w:ind w:left="435"/>
        <w:jc w:val="both"/>
        <w:rPr>
          <w:rFonts w:eastAsia="Times New Roman"/>
          <w:sz w:val="26"/>
          <w:szCs w:val="26"/>
        </w:rPr>
      </w:pPr>
    </w:p>
    <w:p w:rsidR="00AA1447" w:rsidRDefault="00E466F7" w:rsidP="00AA1447">
      <w:pPr>
        <w:pStyle w:val="af"/>
        <w:numPr>
          <w:ilvl w:val="0"/>
          <w:numId w:val="20"/>
        </w:numPr>
        <w:tabs>
          <w:tab w:val="left" w:pos="0"/>
          <w:tab w:val="left" w:pos="284"/>
          <w:tab w:val="left" w:pos="709"/>
          <w:tab w:val="left" w:pos="993"/>
        </w:tabs>
        <w:ind w:left="0" w:firstLine="435"/>
        <w:jc w:val="both"/>
        <w:rPr>
          <w:rFonts w:eastAsia="Times New Roman"/>
          <w:sz w:val="26"/>
          <w:szCs w:val="26"/>
        </w:rPr>
      </w:pPr>
      <w:r w:rsidRPr="003C17FA">
        <w:rPr>
          <w:rFonts w:eastAsia="Times New Roman"/>
          <w:sz w:val="26"/>
          <w:szCs w:val="26"/>
        </w:rPr>
        <w:t xml:space="preserve">по </w:t>
      </w:r>
      <w:r w:rsidR="00775E18" w:rsidRPr="003C17FA">
        <w:rPr>
          <w:rFonts w:eastAsia="Times New Roman"/>
          <w:sz w:val="26"/>
          <w:szCs w:val="26"/>
        </w:rPr>
        <w:t>Хасанскому району</w:t>
      </w:r>
      <w:r w:rsidRPr="003C17FA">
        <w:rPr>
          <w:rFonts w:eastAsia="Times New Roman"/>
          <w:sz w:val="26"/>
          <w:szCs w:val="26"/>
        </w:rPr>
        <w:t xml:space="preserve"> – майор полиции Витенко Дмитрий Валерьевич, начальник ОВО по Хасанскому району – филиала ФГКУ «УВО ВНГ России по Приморскому краю» (рабочий телефон (42331) 4-74-01);</w:t>
      </w:r>
    </w:p>
    <w:p w:rsidR="003F6078" w:rsidRPr="003C17FA" w:rsidRDefault="003F6078" w:rsidP="003F6078">
      <w:pPr>
        <w:pStyle w:val="af"/>
        <w:tabs>
          <w:tab w:val="left" w:pos="0"/>
          <w:tab w:val="left" w:pos="284"/>
          <w:tab w:val="left" w:pos="709"/>
          <w:tab w:val="left" w:pos="993"/>
        </w:tabs>
        <w:ind w:left="435"/>
        <w:jc w:val="both"/>
        <w:rPr>
          <w:rFonts w:eastAsia="Times New Roman"/>
          <w:sz w:val="26"/>
          <w:szCs w:val="26"/>
        </w:rPr>
      </w:pPr>
    </w:p>
    <w:p w:rsidR="00E466F7" w:rsidRPr="003C17FA" w:rsidRDefault="00E466F7" w:rsidP="00AA1447">
      <w:pPr>
        <w:pStyle w:val="af"/>
        <w:numPr>
          <w:ilvl w:val="0"/>
          <w:numId w:val="20"/>
        </w:numPr>
        <w:tabs>
          <w:tab w:val="left" w:pos="0"/>
          <w:tab w:val="left" w:pos="284"/>
          <w:tab w:val="left" w:pos="709"/>
          <w:tab w:val="left" w:pos="993"/>
        </w:tabs>
        <w:ind w:left="0" w:firstLine="435"/>
        <w:jc w:val="both"/>
        <w:rPr>
          <w:rFonts w:eastAsia="Times New Roman"/>
          <w:sz w:val="26"/>
          <w:szCs w:val="26"/>
        </w:rPr>
      </w:pPr>
      <w:r w:rsidRPr="003C17FA">
        <w:rPr>
          <w:rFonts w:eastAsia="Times New Roman"/>
          <w:sz w:val="26"/>
          <w:szCs w:val="26"/>
        </w:rPr>
        <w:t xml:space="preserve">по </w:t>
      </w:r>
      <w:r w:rsidR="00AA4F33" w:rsidRPr="003C17FA">
        <w:rPr>
          <w:rFonts w:eastAsia="Times New Roman"/>
          <w:sz w:val="26"/>
          <w:szCs w:val="26"/>
        </w:rPr>
        <w:t xml:space="preserve">Хорольскому МР– </w:t>
      </w:r>
      <w:r w:rsidRPr="003C17FA">
        <w:rPr>
          <w:rFonts w:eastAsia="Times New Roman"/>
          <w:sz w:val="26"/>
          <w:szCs w:val="26"/>
        </w:rPr>
        <w:t>подполковник полиции Клименко Павел Анатольевич, начальник ОВО по Хорольскому району – филиала ФГКУ «УВО ВНГ России по Приморскому краю» (рабочий телефон (42347) 21-2-31), майор полиции Мысык Юрий Владимирович, начальник ПЦО ОВО по Хорольскому району – филиала ФГКУ «УВО ВНГ России по Приморскому краю» (рабочий телефон (42347) 21-2-31).</w:t>
      </w:r>
    </w:p>
    <w:p w:rsidR="00A371D9" w:rsidRDefault="00A371D9" w:rsidP="00B31704">
      <w:pPr>
        <w:pStyle w:val="af"/>
        <w:tabs>
          <w:tab w:val="left" w:pos="284"/>
          <w:tab w:val="left" w:pos="709"/>
          <w:tab w:val="left" w:pos="851"/>
          <w:tab w:val="left" w:pos="1134"/>
        </w:tabs>
        <w:ind w:left="567"/>
        <w:jc w:val="both"/>
        <w:rPr>
          <w:rFonts w:eastAsia="Times New Roman"/>
          <w:sz w:val="26"/>
          <w:szCs w:val="26"/>
        </w:rPr>
      </w:pPr>
    </w:p>
    <w:p w:rsidR="00A371D9" w:rsidRDefault="00A371D9" w:rsidP="00B31704">
      <w:pPr>
        <w:pStyle w:val="af"/>
        <w:tabs>
          <w:tab w:val="left" w:pos="284"/>
          <w:tab w:val="left" w:pos="709"/>
          <w:tab w:val="left" w:pos="851"/>
          <w:tab w:val="left" w:pos="1134"/>
        </w:tabs>
        <w:ind w:left="567"/>
        <w:jc w:val="both"/>
        <w:rPr>
          <w:rFonts w:eastAsia="Times New Roman"/>
          <w:sz w:val="26"/>
          <w:szCs w:val="26"/>
        </w:rPr>
      </w:pPr>
    </w:p>
    <w:p w:rsidR="00D67738" w:rsidRPr="003C17FA" w:rsidRDefault="00A371D9" w:rsidP="003F6078">
      <w:pPr>
        <w:pStyle w:val="af"/>
        <w:tabs>
          <w:tab w:val="left" w:pos="284"/>
          <w:tab w:val="left" w:pos="709"/>
          <w:tab w:val="left" w:pos="851"/>
          <w:tab w:val="left" w:pos="1134"/>
        </w:tabs>
        <w:ind w:left="567"/>
        <w:jc w:val="both"/>
        <w:rPr>
          <w:color w:val="000000" w:themeColor="text1"/>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bookmarkStart w:id="0" w:name="_GoBack"/>
      <w:bookmarkEnd w:id="0"/>
    </w:p>
    <w:sectPr w:rsidR="00D67738" w:rsidRPr="003C17FA" w:rsidSect="003F6078">
      <w:headerReference w:type="default" r:id="rId8"/>
      <w:pgSz w:w="11906" w:h="16838"/>
      <w:pgMar w:top="709" w:right="1134" w:bottom="98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FC" w:rsidRDefault="005230FC" w:rsidP="00A37EFB">
      <w:r>
        <w:separator/>
      </w:r>
    </w:p>
  </w:endnote>
  <w:endnote w:type="continuationSeparator" w:id="1">
    <w:p w:rsidR="005230FC" w:rsidRDefault="005230FC" w:rsidP="00A37EF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FC" w:rsidRDefault="005230FC" w:rsidP="00A37EFB">
      <w:r>
        <w:separator/>
      </w:r>
    </w:p>
  </w:footnote>
  <w:footnote w:type="continuationSeparator" w:id="1">
    <w:p w:rsidR="005230FC" w:rsidRDefault="005230FC" w:rsidP="00A37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289808"/>
      <w:docPartObj>
        <w:docPartGallery w:val="Page Numbers (Top of Page)"/>
        <w:docPartUnique/>
      </w:docPartObj>
    </w:sdtPr>
    <w:sdtContent>
      <w:p w:rsidR="001F6CCD" w:rsidRDefault="00FE058D">
        <w:pPr>
          <w:pStyle w:val="ab"/>
          <w:jc w:val="center"/>
        </w:pPr>
        <w:r>
          <w:fldChar w:fldCharType="begin"/>
        </w:r>
        <w:r w:rsidR="001F6CCD">
          <w:instrText>PAGE   \* MERGEFORMAT</w:instrText>
        </w:r>
        <w:r>
          <w:fldChar w:fldCharType="separate"/>
        </w:r>
        <w:r w:rsidR="00E2542B">
          <w:rPr>
            <w:noProof/>
          </w:rPr>
          <w:t>2</w:t>
        </w:r>
        <w:r>
          <w:fldChar w:fldCharType="end"/>
        </w:r>
      </w:p>
    </w:sdtContent>
  </w:sdt>
  <w:p w:rsidR="001F6CCD" w:rsidRDefault="001F6C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B54"/>
    <w:multiLevelType w:val="hybridMultilevel"/>
    <w:tmpl w:val="A10CBAFC"/>
    <w:lvl w:ilvl="0" w:tplc="648A68AE">
      <w:start w:val="1"/>
      <w:numFmt w:val="bullet"/>
      <w:lvlText w:val="-"/>
      <w:lvlJc w:val="left"/>
      <w:pPr>
        <w:ind w:left="1360" w:hanging="360"/>
      </w:pPr>
      <w:rPr>
        <w:rFonts w:ascii="Courier New" w:hAnsi="Courier New"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
    <w:nsid w:val="15714C2F"/>
    <w:multiLevelType w:val="hybridMultilevel"/>
    <w:tmpl w:val="CD40BB02"/>
    <w:lvl w:ilvl="0" w:tplc="279294B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9A7F6A"/>
    <w:multiLevelType w:val="hybridMultilevel"/>
    <w:tmpl w:val="B10E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17899"/>
    <w:multiLevelType w:val="hybridMultilevel"/>
    <w:tmpl w:val="B37E98F2"/>
    <w:lvl w:ilvl="0" w:tplc="02A02704">
      <w:start w:val="1"/>
      <w:numFmt w:val="decimal"/>
      <w:lvlText w:val="%1."/>
      <w:lvlJc w:val="center"/>
      <w:pPr>
        <w:ind w:left="1365" w:hanging="360"/>
      </w:p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4">
    <w:nsid w:val="2CDE6D14"/>
    <w:multiLevelType w:val="multilevel"/>
    <w:tmpl w:val="88744204"/>
    <w:lvl w:ilvl="0">
      <w:start w:val="1"/>
      <w:numFmt w:val="decimal"/>
      <w:lvlText w:val="%1."/>
      <w:lvlJc w:val="left"/>
      <w:pPr>
        <w:ind w:left="1920" w:hanging="360"/>
      </w:pPr>
    </w:lvl>
    <w:lvl w:ilvl="1">
      <w:start w:val="1"/>
      <w:numFmt w:val="decimal"/>
      <w:isLgl/>
      <w:lvlText w:val="%1.%2."/>
      <w:lvlJc w:val="left"/>
      <w:pPr>
        <w:ind w:left="2280" w:hanging="720"/>
      </w:pPr>
      <w:rPr>
        <w:rFonts w:ascii="Times New Roman" w:hAnsi="Times New Roman" w:cs="Times New Roman" w:hint="default"/>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D7D5D7A"/>
    <w:multiLevelType w:val="hybridMultilevel"/>
    <w:tmpl w:val="DCC02E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A4181B"/>
    <w:multiLevelType w:val="hybridMultilevel"/>
    <w:tmpl w:val="E512938C"/>
    <w:lvl w:ilvl="0" w:tplc="B3B6F02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38E262A4"/>
    <w:multiLevelType w:val="hybridMultilevel"/>
    <w:tmpl w:val="D1E6EAC0"/>
    <w:lvl w:ilvl="0" w:tplc="F3D26F42">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8">
    <w:nsid w:val="433F0D11"/>
    <w:multiLevelType w:val="hybridMultilevel"/>
    <w:tmpl w:val="67BAC1F8"/>
    <w:lvl w:ilvl="0" w:tplc="648A68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D93C88"/>
    <w:multiLevelType w:val="hybridMultilevel"/>
    <w:tmpl w:val="80EEA248"/>
    <w:lvl w:ilvl="0" w:tplc="6810BA5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11366D"/>
    <w:multiLevelType w:val="multilevel"/>
    <w:tmpl w:val="FA60CD86"/>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1">
    <w:nsid w:val="5241589D"/>
    <w:multiLevelType w:val="hybridMultilevel"/>
    <w:tmpl w:val="A04032DC"/>
    <w:lvl w:ilvl="0" w:tplc="9A88C2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52C80D00"/>
    <w:multiLevelType w:val="hybridMultilevel"/>
    <w:tmpl w:val="C8307A3A"/>
    <w:lvl w:ilvl="0" w:tplc="B3B6F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E83AEB"/>
    <w:multiLevelType w:val="hybridMultilevel"/>
    <w:tmpl w:val="6CD835CC"/>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232F3B"/>
    <w:multiLevelType w:val="hybridMultilevel"/>
    <w:tmpl w:val="59A20456"/>
    <w:lvl w:ilvl="0" w:tplc="648A68A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3375F7"/>
    <w:multiLevelType w:val="hybridMultilevel"/>
    <w:tmpl w:val="9BA6DE10"/>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4235F33"/>
    <w:multiLevelType w:val="hybridMultilevel"/>
    <w:tmpl w:val="7098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703889"/>
    <w:multiLevelType w:val="multilevel"/>
    <w:tmpl w:val="41B078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B5035C6"/>
    <w:multiLevelType w:val="hybridMultilevel"/>
    <w:tmpl w:val="9D3ED27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7F093FD1"/>
    <w:multiLevelType w:val="hybridMultilevel"/>
    <w:tmpl w:val="DF66ECCE"/>
    <w:lvl w:ilvl="0" w:tplc="F75AD8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8"/>
  </w:num>
  <w:num w:numId="3">
    <w:abstractNumId w:val="0"/>
  </w:num>
  <w:num w:numId="4">
    <w:abstractNumId w:val="4"/>
  </w:num>
  <w:num w:numId="5">
    <w:abstractNumId w:val="7"/>
  </w:num>
  <w:num w:numId="6">
    <w:abstractNumId w:val="2"/>
  </w:num>
  <w:num w:numId="7">
    <w:abstractNumId w:val="14"/>
  </w:num>
  <w:num w:numId="8">
    <w:abstractNumId w:val="19"/>
  </w:num>
  <w:num w:numId="9">
    <w:abstractNumId w:val="1"/>
  </w:num>
  <w:num w:numId="10">
    <w:abstractNumId w:val="9"/>
  </w:num>
  <w:num w:numId="11">
    <w:abstractNumId w:val="16"/>
  </w:num>
  <w:num w:numId="12">
    <w:abstractNumId w:val="17"/>
  </w:num>
  <w:num w:numId="13">
    <w:abstractNumId w:val="5"/>
  </w:num>
  <w:num w:numId="14">
    <w:abstractNumId w:val="6"/>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savePreviewPicture/>
  <w:footnotePr>
    <w:footnote w:id="0"/>
    <w:footnote w:id="1"/>
  </w:footnotePr>
  <w:endnotePr>
    <w:endnote w:id="0"/>
    <w:endnote w:id="1"/>
  </w:endnotePr>
  <w:compat/>
  <w:rsids>
    <w:rsidRoot w:val="007D71BD"/>
    <w:rsid w:val="00007277"/>
    <w:rsid w:val="000159F8"/>
    <w:rsid w:val="0001627F"/>
    <w:rsid w:val="00020680"/>
    <w:rsid w:val="000255DD"/>
    <w:rsid w:val="00040205"/>
    <w:rsid w:val="000509B4"/>
    <w:rsid w:val="000635FD"/>
    <w:rsid w:val="00074294"/>
    <w:rsid w:val="00074D9A"/>
    <w:rsid w:val="000766EA"/>
    <w:rsid w:val="000856A8"/>
    <w:rsid w:val="0008617B"/>
    <w:rsid w:val="000878CF"/>
    <w:rsid w:val="00091D2C"/>
    <w:rsid w:val="00094F22"/>
    <w:rsid w:val="000B1341"/>
    <w:rsid w:val="000B139E"/>
    <w:rsid w:val="000C4261"/>
    <w:rsid w:val="000C4EAC"/>
    <w:rsid w:val="000E399F"/>
    <w:rsid w:val="000E451E"/>
    <w:rsid w:val="000E54EA"/>
    <w:rsid w:val="000E561A"/>
    <w:rsid w:val="000E652E"/>
    <w:rsid w:val="000F385C"/>
    <w:rsid w:val="000F6473"/>
    <w:rsid w:val="00104855"/>
    <w:rsid w:val="001054A2"/>
    <w:rsid w:val="00107443"/>
    <w:rsid w:val="0011422D"/>
    <w:rsid w:val="00121CCB"/>
    <w:rsid w:val="001270E7"/>
    <w:rsid w:val="0012768F"/>
    <w:rsid w:val="001342B6"/>
    <w:rsid w:val="00136751"/>
    <w:rsid w:val="00143BC2"/>
    <w:rsid w:val="001562F2"/>
    <w:rsid w:val="0015782C"/>
    <w:rsid w:val="00160633"/>
    <w:rsid w:val="0016097D"/>
    <w:rsid w:val="00161279"/>
    <w:rsid w:val="001777AA"/>
    <w:rsid w:val="00180C67"/>
    <w:rsid w:val="00186C2A"/>
    <w:rsid w:val="001908C7"/>
    <w:rsid w:val="001919B2"/>
    <w:rsid w:val="00194960"/>
    <w:rsid w:val="00194A5B"/>
    <w:rsid w:val="00194BE4"/>
    <w:rsid w:val="00195FCD"/>
    <w:rsid w:val="00197591"/>
    <w:rsid w:val="0019796B"/>
    <w:rsid w:val="001B37EA"/>
    <w:rsid w:val="001B790F"/>
    <w:rsid w:val="001C35F3"/>
    <w:rsid w:val="001C75FD"/>
    <w:rsid w:val="001D7DC0"/>
    <w:rsid w:val="001F6CCD"/>
    <w:rsid w:val="001F7DA2"/>
    <w:rsid w:val="00210D5B"/>
    <w:rsid w:val="002137DC"/>
    <w:rsid w:val="00215C5C"/>
    <w:rsid w:val="002176A0"/>
    <w:rsid w:val="0022034E"/>
    <w:rsid w:val="002269D2"/>
    <w:rsid w:val="00230A56"/>
    <w:rsid w:val="00260CB3"/>
    <w:rsid w:val="002636CF"/>
    <w:rsid w:val="00265780"/>
    <w:rsid w:val="0027269F"/>
    <w:rsid w:val="002839EC"/>
    <w:rsid w:val="00290413"/>
    <w:rsid w:val="0029114D"/>
    <w:rsid w:val="00295E65"/>
    <w:rsid w:val="002A46E4"/>
    <w:rsid w:val="002A7FC4"/>
    <w:rsid w:val="002B6AF0"/>
    <w:rsid w:val="002B6E33"/>
    <w:rsid w:val="002C519A"/>
    <w:rsid w:val="002D2FCC"/>
    <w:rsid w:val="002E21F8"/>
    <w:rsid w:val="002E5ACC"/>
    <w:rsid w:val="002F73E8"/>
    <w:rsid w:val="002F7847"/>
    <w:rsid w:val="00300AEF"/>
    <w:rsid w:val="00317F87"/>
    <w:rsid w:val="003215D3"/>
    <w:rsid w:val="00326047"/>
    <w:rsid w:val="00326C5C"/>
    <w:rsid w:val="003345A2"/>
    <w:rsid w:val="00342283"/>
    <w:rsid w:val="003445CB"/>
    <w:rsid w:val="00345EBF"/>
    <w:rsid w:val="00346C89"/>
    <w:rsid w:val="0034743D"/>
    <w:rsid w:val="0035593B"/>
    <w:rsid w:val="0036599E"/>
    <w:rsid w:val="003726C8"/>
    <w:rsid w:val="003741A9"/>
    <w:rsid w:val="00393951"/>
    <w:rsid w:val="0039403E"/>
    <w:rsid w:val="00394DE3"/>
    <w:rsid w:val="00395F3F"/>
    <w:rsid w:val="00396CDE"/>
    <w:rsid w:val="00397E98"/>
    <w:rsid w:val="003A1986"/>
    <w:rsid w:val="003A5209"/>
    <w:rsid w:val="003A60D2"/>
    <w:rsid w:val="003B0894"/>
    <w:rsid w:val="003B5CBF"/>
    <w:rsid w:val="003B78E4"/>
    <w:rsid w:val="003C17FA"/>
    <w:rsid w:val="003E2931"/>
    <w:rsid w:val="003E7027"/>
    <w:rsid w:val="003F6078"/>
    <w:rsid w:val="004009C7"/>
    <w:rsid w:val="00404952"/>
    <w:rsid w:val="00421567"/>
    <w:rsid w:val="00425962"/>
    <w:rsid w:val="00452F5F"/>
    <w:rsid w:val="0045343B"/>
    <w:rsid w:val="00453560"/>
    <w:rsid w:val="00460C92"/>
    <w:rsid w:val="0047137F"/>
    <w:rsid w:val="0047654D"/>
    <w:rsid w:val="0047657D"/>
    <w:rsid w:val="0049504E"/>
    <w:rsid w:val="004B4701"/>
    <w:rsid w:val="004B5EA3"/>
    <w:rsid w:val="004C5181"/>
    <w:rsid w:val="004D3002"/>
    <w:rsid w:val="004E39B3"/>
    <w:rsid w:val="004E3D8C"/>
    <w:rsid w:val="004E7DC4"/>
    <w:rsid w:val="004F0F8F"/>
    <w:rsid w:val="004F202E"/>
    <w:rsid w:val="005230FC"/>
    <w:rsid w:val="005242ED"/>
    <w:rsid w:val="00534F72"/>
    <w:rsid w:val="0053513E"/>
    <w:rsid w:val="00535676"/>
    <w:rsid w:val="00541C92"/>
    <w:rsid w:val="005456E5"/>
    <w:rsid w:val="0055436F"/>
    <w:rsid w:val="00557836"/>
    <w:rsid w:val="005632BE"/>
    <w:rsid w:val="00563C33"/>
    <w:rsid w:val="00566F8C"/>
    <w:rsid w:val="00575B1F"/>
    <w:rsid w:val="00576733"/>
    <w:rsid w:val="0058012E"/>
    <w:rsid w:val="00583D26"/>
    <w:rsid w:val="00591C0C"/>
    <w:rsid w:val="005A0D24"/>
    <w:rsid w:val="005A4046"/>
    <w:rsid w:val="005A7CC3"/>
    <w:rsid w:val="005B17CC"/>
    <w:rsid w:val="005B30D9"/>
    <w:rsid w:val="005C7AD2"/>
    <w:rsid w:val="005D22D7"/>
    <w:rsid w:val="005D6285"/>
    <w:rsid w:val="005D72FF"/>
    <w:rsid w:val="005D7A0C"/>
    <w:rsid w:val="005E1EE9"/>
    <w:rsid w:val="005E34CB"/>
    <w:rsid w:val="005E3A3B"/>
    <w:rsid w:val="005E3FCE"/>
    <w:rsid w:val="005E4260"/>
    <w:rsid w:val="005F3D40"/>
    <w:rsid w:val="005F62DA"/>
    <w:rsid w:val="005F7412"/>
    <w:rsid w:val="006012C4"/>
    <w:rsid w:val="00620EC6"/>
    <w:rsid w:val="006211AC"/>
    <w:rsid w:val="00630C6A"/>
    <w:rsid w:val="006337D1"/>
    <w:rsid w:val="00636D34"/>
    <w:rsid w:val="00667BF8"/>
    <w:rsid w:val="00672108"/>
    <w:rsid w:val="006807D0"/>
    <w:rsid w:val="00680F1A"/>
    <w:rsid w:val="006902E4"/>
    <w:rsid w:val="00691F12"/>
    <w:rsid w:val="006A24CD"/>
    <w:rsid w:val="006A7576"/>
    <w:rsid w:val="006B156B"/>
    <w:rsid w:val="006B1952"/>
    <w:rsid w:val="006B249A"/>
    <w:rsid w:val="006B7A42"/>
    <w:rsid w:val="006F1FB0"/>
    <w:rsid w:val="006F4235"/>
    <w:rsid w:val="006F500D"/>
    <w:rsid w:val="006F6677"/>
    <w:rsid w:val="006F7EBA"/>
    <w:rsid w:val="00707DE9"/>
    <w:rsid w:val="00712418"/>
    <w:rsid w:val="00716678"/>
    <w:rsid w:val="00716D6F"/>
    <w:rsid w:val="00716F82"/>
    <w:rsid w:val="00725825"/>
    <w:rsid w:val="00725FA8"/>
    <w:rsid w:val="00726EFB"/>
    <w:rsid w:val="00727262"/>
    <w:rsid w:val="00732AC8"/>
    <w:rsid w:val="00733103"/>
    <w:rsid w:val="00737CF0"/>
    <w:rsid w:val="00742B60"/>
    <w:rsid w:val="00753107"/>
    <w:rsid w:val="007552FB"/>
    <w:rsid w:val="00756EE8"/>
    <w:rsid w:val="0075709E"/>
    <w:rsid w:val="00760642"/>
    <w:rsid w:val="0076097C"/>
    <w:rsid w:val="00761855"/>
    <w:rsid w:val="00764E28"/>
    <w:rsid w:val="00765CBA"/>
    <w:rsid w:val="00766FEF"/>
    <w:rsid w:val="00770A5E"/>
    <w:rsid w:val="00775D9F"/>
    <w:rsid w:val="00775E18"/>
    <w:rsid w:val="0077769F"/>
    <w:rsid w:val="00783B4E"/>
    <w:rsid w:val="007909D6"/>
    <w:rsid w:val="0079288A"/>
    <w:rsid w:val="007A12E0"/>
    <w:rsid w:val="007B4A70"/>
    <w:rsid w:val="007C0085"/>
    <w:rsid w:val="007C5686"/>
    <w:rsid w:val="007D092F"/>
    <w:rsid w:val="007D1C8F"/>
    <w:rsid w:val="007D5C9D"/>
    <w:rsid w:val="007D71BD"/>
    <w:rsid w:val="007E4462"/>
    <w:rsid w:val="007E504C"/>
    <w:rsid w:val="007E6216"/>
    <w:rsid w:val="007F00AF"/>
    <w:rsid w:val="007F10D6"/>
    <w:rsid w:val="007F10DE"/>
    <w:rsid w:val="00805E10"/>
    <w:rsid w:val="0081185F"/>
    <w:rsid w:val="008179E5"/>
    <w:rsid w:val="00820593"/>
    <w:rsid w:val="008252FD"/>
    <w:rsid w:val="00831137"/>
    <w:rsid w:val="008374C7"/>
    <w:rsid w:val="00837C3F"/>
    <w:rsid w:val="00841A20"/>
    <w:rsid w:val="008544B8"/>
    <w:rsid w:val="00857048"/>
    <w:rsid w:val="008579B7"/>
    <w:rsid w:val="00864E40"/>
    <w:rsid w:val="00871180"/>
    <w:rsid w:val="00881654"/>
    <w:rsid w:val="00894614"/>
    <w:rsid w:val="00895122"/>
    <w:rsid w:val="008B5734"/>
    <w:rsid w:val="008B7609"/>
    <w:rsid w:val="008C3BF7"/>
    <w:rsid w:val="008C6F1C"/>
    <w:rsid w:val="008C7B20"/>
    <w:rsid w:val="008D09BF"/>
    <w:rsid w:val="008D142E"/>
    <w:rsid w:val="008D1491"/>
    <w:rsid w:val="008D6E8E"/>
    <w:rsid w:val="008D7537"/>
    <w:rsid w:val="008E3B2E"/>
    <w:rsid w:val="008F192E"/>
    <w:rsid w:val="00900550"/>
    <w:rsid w:val="0090070B"/>
    <w:rsid w:val="00920383"/>
    <w:rsid w:val="0092631B"/>
    <w:rsid w:val="00926A0A"/>
    <w:rsid w:val="00930913"/>
    <w:rsid w:val="00930F92"/>
    <w:rsid w:val="009361E3"/>
    <w:rsid w:val="00936E1D"/>
    <w:rsid w:val="00941B37"/>
    <w:rsid w:val="009421AE"/>
    <w:rsid w:val="00945C38"/>
    <w:rsid w:val="00956C0B"/>
    <w:rsid w:val="00963E6F"/>
    <w:rsid w:val="009702A2"/>
    <w:rsid w:val="00970B6D"/>
    <w:rsid w:val="009725C0"/>
    <w:rsid w:val="00986345"/>
    <w:rsid w:val="00994957"/>
    <w:rsid w:val="00995F60"/>
    <w:rsid w:val="009A244A"/>
    <w:rsid w:val="009A7082"/>
    <w:rsid w:val="009B1785"/>
    <w:rsid w:val="009B3C21"/>
    <w:rsid w:val="009B44E0"/>
    <w:rsid w:val="009C1F70"/>
    <w:rsid w:val="009C58C4"/>
    <w:rsid w:val="009E0664"/>
    <w:rsid w:val="009E6754"/>
    <w:rsid w:val="00A045C1"/>
    <w:rsid w:val="00A071D1"/>
    <w:rsid w:val="00A10CB0"/>
    <w:rsid w:val="00A11519"/>
    <w:rsid w:val="00A159BF"/>
    <w:rsid w:val="00A20ECD"/>
    <w:rsid w:val="00A306FE"/>
    <w:rsid w:val="00A371D9"/>
    <w:rsid w:val="00A37EFB"/>
    <w:rsid w:val="00A46720"/>
    <w:rsid w:val="00A507E5"/>
    <w:rsid w:val="00A55CEC"/>
    <w:rsid w:val="00A56823"/>
    <w:rsid w:val="00A5755B"/>
    <w:rsid w:val="00A608B6"/>
    <w:rsid w:val="00A612AC"/>
    <w:rsid w:val="00A621B6"/>
    <w:rsid w:val="00A6366E"/>
    <w:rsid w:val="00A6524C"/>
    <w:rsid w:val="00A6707E"/>
    <w:rsid w:val="00A829B0"/>
    <w:rsid w:val="00A908B0"/>
    <w:rsid w:val="00AA045A"/>
    <w:rsid w:val="00AA1447"/>
    <w:rsid w:val="00AA3291"/>
    <w:rsid w:val="00AA4F33"/>
    <w:rsid w:val="00AB20B5"/>
    <w:rsid w:val="00AB3214"/>
    <w:rsid w:val="00AC40BA"/>
    <w:rsid w:val="00AC7FB9"/>
    <w:rsid w:val="00AD063C"/>
    <w:rsid w:val="00AD5DB0"/>
    <w:rsid w:val="00AE4CDB"/>
    <w:rsid w:val="00AF2931"/>
    <w:rsid w:val="00AF3F2B"/>
    <w:rsid w:val="00B04555"/>
    <w:rsid w:val="00B12AA7"/>
    <w:rsid w:val="00B14526"/>
    <w:rsid w:val="00B15997"/>
    <w:rsid w:val="00B31704"/>
    <w:rsid w:val="00B3364F"/>
    <w:rsid w:val="00B35D9B"/>
    <w:rsid w:val="00B360FB"/>
    <w:rsid w:val="00B4128A"/>
    <w:rsid w:val="00B4227C"/>
    <w:rsid w:val="00B440BA"/>
    <w:rsid w:val="00B45862"/>
    <w:rsid w:val="00B50A2B"/>
    <w:rsid w:val="00B5266F"/>
    <w:rsid w:val="00B526CC"/>
    <w:rsid w:val="00B601AA"/>
    <w:rsid w:val="00B66CE8"/>
    <w:rsid w:val="00B74ADB"/>
    <w:rsid w:val="00B762D6"/>
    <w:rsid w:val="00B91877"/>
    <w:rsid w:val="00B92C98"/>
    <w:rsid w:val="00B946CC"/>
    <w:rsid w:val="00B967D2"/>
    <w:rsid w:val="00BA3578"/>
    <w:rsid w:val="00BB0469"/>
    <w:rsid w:val="00BB5867"/>
    <w:rsid w:val="00BB5F24"/>
    <w:rsid w:val="00BD5438"/>
    <w:rsid w:val="00BD680B"/>
    <w:rsid w:val="00BE3CB6"/>
    <w:rsid w:val="00BF1BFD"/>
    <w:rsid w:val="00BF3F01"/>
    <w:rsid w:val="00BF5723"/>
    <w:rsid w:val="00C018A1"/>
    <w:rsid w:val="00C02BA7"/>
    <w:rsid w:val="00C11AC0"/>
    <w:rsid w:val="00C1216D"/>
    <w:rsid w:val="00C166A9"/>
    <w:rsid w:val="00C17E00"/>
    <w:rsid w:val="00C31536"/>
    <w:rsid w:val="00C36DFE"/>
    <w:rsid w:val="00C42632"/>
    <w:rsid w:val="00C46FF6"/>
    <w:rsid w:val="00C50C3B"/>
    <w:rsid w:val="00C54AF2"/>
    <w:rsid w:val="00C56C33"/>
    <w:rsid w:val="00C62260"/>
    <w:rsid w:val="00C7062A"/>
    <w:rsid w:val="00C70786"/>
    <w:rsid w:val="00C72A29"/>
    <w:rsid w:val="00C76A12"/>
    <w:rsid w:val="00C77D77"/>
    <w:rsid w:val="00C91A09"/>
    <w:rsid w:val="00C941A2"/>
    <w:rsid w:val="00CA2B19"/>
    <w:rsid w:val="00CA56E0"/>
    <w:rsid w:val="00CB0FE9"/>
    <w:rsid w:val="00CB3E6E"/>
    <w:rsid w:val="00CB7BB1"/>
    <w:rsid w:val="00CC49E2"/>
    <w:rsid w:val="00CD1ECA"/>
    <w:rsid w:val="00CD4A55"/>
    <w:rsid w:val="00CE47F8"/>
    <w:rsid w:val="00CE6234"/>
    <w:rsid w:val="00CF1E57"/>
    <w:rsid w:val="00CF2E54"/>
    <w:rsid w:val="00CF3E60"/>
    <w:rsid w:val="00D0257B"/>
    <w:rsid w:val="00D07725"/>
    <w:rsid w:val="00D100DF"/>
    <w:rsid w:val="00D1652F"/>
    <w:rsid w:val="00D22088"/>
    <w:rsid w:val="00D222C6"/>
    <w:rsid w:val="00D25673"/>
    <w:rsid w:val="00D41128"/>
    <w:rsid w:val="00D42CC2"/>
    <w:rsid w:val="00D42D4A"/>
    <w:rsid w:val="00D467A9"/>
    <w:rsid w:val="00D52AA8"/>
    <w:rsid w:val="00D570B3"/>
    <w:rsid w:val="00D613AE"/>
    <w:rsid w:val="00D67738"/>
    <w:rsid w:val="00D707BB"/>
    <w:rsid w:val="00D74D2D"/>
    <w:rsid w:val="00D80273"/>
    <w:rsid w:val="00D80F5E"/>
    <w:rsid w:val="00D81481"/>
    <w:rsid w:val="00D9302D"/>
    <w:rsid w:val="00D96A14"/>
    <w:rsid w:val="00DA4296"/>
    <w:rsid w:val="00DC2B35"/>
    <w:rsid w:val="00DC3B03"/>
    <w:rsid w:val="00DC4F6E"/>
    <w:rsid w:val="00DC5293"/>
    <w:rsid w:val="00DC602F"/>
    <w:rsid w:val="00DD0077"/>
    <w:rsid w:val="00DD29D7"/>
    <w:rsid w:val="00DD7C12"/>
    <w:rsid w:val="00DE36DA"/>
    <w:rsid w:val="00DF0B1D"/>
    <w:rsid w:val="00DF2B94"/>
    <w:rsid w:val="00DF5180"/>
    <w:rsid w:val="00E06523"/>
    <w:rsid w:val="00E065C2"/>
    <w:rsid w:val="00E20F35"/>
    <w:rsid w:val="00E211BB"/>
    <w:rsid w:val="00E2542B"/>
    <w:rsid w:val="00E27904"/>
    <w:rsid w:val="00E30D97"/>
    <w:rsid w:val="00E32BA0"/>
    <w:rsid w:val="00E466F7"/>
    <w:rsid w:val="00E56224"/>
    <w:rsid w:val="00E64A19"/>
    <w:rsid w:val="00E657D9"/>
    <w:rsid w:val="00E708C2"/>
    <w:rsid w:val="00E70A6D"/>
    <w:rsid w:val="00E73C1F"/>
    <w:rsid w:val="00E80822"/>
    <w:rsid w:val="00E84F09"/>
    <w:rsid w:val="00E85EC8"/>
    <w:rsid w:val="00EA660D"/>
    <w:rsid w:val="00EA6733"/>
    <w:rsid w:val="00EB7A26"/>
    <w:rsid w:val="00EC2786"/>
    <w:rsid w:val="00EC500C"/>
    <w:rsid w:val="00EC5F3A"/>
    <w:rsid w:val="00ED10EA"/>
    <w:rsid w:val="00ED20A5"/>
    <w:rsid w:val="00ED2EB4"/>
    <w:rsid w:val="00EF1B2D"/>
    <w:rsid w:val="00EF585C"/>
    <w:rsid w:val="00EF7D9E"/>
    <w:rsid w:val="00F03E2B"/>
    <w:rsid w:val="00F10582"/>
    <w:rsid w:val="00F23508"/>
    <w:rsid w:val="00F2723B"/>
    <w:rsid w:val="00F35690"/>
    <w:rsid w:val="00F47927"/>
    <w:rsid w:val="00F53640"/>
    <w:rsid w:val="00F53F0D"/>
    <w:rsid w:val="00F54AE6"/>
    <w:rsid w:val="00F551E1"/>
    <w:rsid w:val="00F60541"/>
    <w:rsid w:val="00F7792D"/>
    <w:rsid w:val="00F8661D"/>
    <w:rsid w:val="00F90DA2"/>
    <w:rsid w:val="00F95B34"/>
    <w:rsid w:val="00FA5364"/>
    <w:rsid w:val="00FA719B"/>
    <w:rsid w:val="00FA7D55"/>
    <w:rsid w:val="00FB3A60"/>
    <w:rsid w:val="00FB5C62"/>
    <w:rsid w:val="00FB65E7"/>
    <w:rsid w:val="00FC6D32"/>
    <w:rsid w:val="00FD07D2"/>
    <w:rsid w:val="00FD38E6"/>
    <w:rsid w:val="00FD5045"/>
    <w:rsid w:val="00FD7D86"/>
    <w:rsid w:val="00FE058D"/>
    <w:rsid w:val="00FE1487"/>
    <w:rsid w:val="00FE49D0"/>
    <w:rsid w:val="00FE4F69"/>
    <w:rsid w:val="00FE6744"/>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EC6"/>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0EC6"/>
    <w:rPr>
      <w:sz w:val="28"/>
    </w:rPr>
  </w:style>
  <w:style w:type="character" w:customStyle="1" w:styleId="a4">
    <w:name w:val="Основной текст Знак"/>
    <w:link w:val="a3"/>
    <w:locked/>
    <w:rsid w:val="00620EC6"/>
    <w:rPr>
      <w:rFonts w:eastAsia="Calibri"/>
      <w:sz w:val="28"/>
      <w:lang w:val="ru-RU" w:eastAsia="ru-RU" w:bidi="ar-SA"/>
    </w:rPr>
  </w:style>
  <w:style w:type="paragraph" w:styleId="2">
    <w:name w:val="Body Text 2"/>
    <w:basedOn w:val="a"/>
    <w:link w:val="20"/>
    <w:rsid w:val="00620EC6"/>
    <w:pPr>
      <w:jc w:val="both"/>
    </w:pPr>
    <w:rPr>
      <w:sz w:val="24"/>
    </w:rPr>
  </w:style>
  <w:style w:type="character" w:customStyle="1" w:styleId="20">
    <w:name w:val="Основной текст 2 Знак"/>
    <w:link w:val="2"/>
    <w:locked/>
    <w:rsid w:val="00620EC6"/>
    <w:rPr>
      <w:rFonts w:eastAsia="Calibri"/>
      <w:sz w:val="24"/>
      <w:lang w:val="ru-RU" w:eastAsia="ru-RU" w:bidi="ar-SA"/>
    </w:rPr>
  </w:style>
  <w:style w:type="paragraph" w:styleId="a5">
    <w:name w:val="Plain Text"/>
    <w:basedOn w:val="a"/>
    <w:link w:val="a6"/>
    <w:rsid w:val="00620EC6"/>
    <w:rPr>
      <w:rFonts w:ascii="Courier New" w:eastAsia="Times New Roman" w:hAnsi="Courier New"/>
    </w:rPr>
  </w:style>
  <w:style w:type="character" w:customStyle="1" w:styleId="a6">
    <w:name w:val="Текст Знак"/>
    <w:link w:val="a5"/>
    <w:rsid w:val="00620EC6"/>
    <w:rPr>
      <w:rFonts w:ascii="Courier New" w:hAnsi="Courier New"/>
      <w:lang w:val="ru-RU" w:eastAsia="ru-RU" w:bidi="ar-SA"/>
    </w:rPr>
  </w:style>
  <w:style w:type="table" w:styleId="a7">
    <w:name w:val="Table Grid"/>
    <w:basedOn w:val="a1"/>
    <w:rsid w:val="00DC2B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aliases w:val=" Знак1 Знак,Текст сноски Знак1 Знак,Текст сноски Знак Знак Знак, Знак Знак Знак Знак Знак,Текст сноски Знак Знак1,Текст сноски Знак1 Знак Знак,Текст сноски Знак Знак Знак Знак, Знак Знак Знак,Знак1 Знак,Знак Знак Знак Знак Знак,Знак Знак Зн"/>
    <w:basedOn w:val="a"/>
    <w:link w:val="a9"/>
    <w:rsid w:val="00A37EFB"/>
    <w:pPr>
      <w:ind w:firstLine="567"/>
      <w:jc w:val="both"/>
    </w:pPr>
    <w:rPr>
      <w:rFonts w:eastAsia="Times New Roman"/>
      <w:lang w:eastAsia="en-US" w:bidi="en-US"/>
    </w:rPr>
  </w:style>
  <w:style w:type="character" w:customStyle="1" w:styleId="a9">
    <w:name w:val="Текст сноски Знак"/>
    <w:aliases w:val=" Знак1 Знак Знак,Текст сноски Знак1 Знак Знак1,Текст сноски Знак Знак Знак Знак1, Знак Знак Знак Знак Знак Знак,Текст сноски Знак Знак1 Знак,Текст сноски Знак1 Знак Знак Знак,Текст сноски Знак Знак Знак Знак Знак, Знак Знак Знак Знак"/>
    <w:link w:val="a8"/>
    <w:rsid w:val="00A37EFB"/>
    <w:rPr>
      <w:lang w:eastAsia="en-US" w:bidi="en-US"/>
    </w:rPr>
  </w:style>
  <w:style w:type="character" w:styleId="aa">
    <w:name w:val="footnote reference"/>
    <w:rsid w:val="00A37EFB"/>
    <w:rPr>
      <w:vertAlign w:val="superscript"/>
    </w:rPr>
  </w:style>
  <w:style w:type="paragraph" w:styleId="ab">
    <w:name w:val="header"/>
    <w:basedOn w:val="a"/>
    <w:link w:val="ac"/>
    <w:uiPriority w:val="99"/>
    <w:rsid w:val="00963E6F"/>
    <w:pPr>
      <w:tabs>
        <w:tab w:val="center" w:pos="4677"/>
        <w:tab w:val="right" w:pos="9355"/>
      </w:tabs>
    </w:pPr>
  </w:style>
  <w:style w:type="character" w:customStyle="1" w:styleId="ac">
    <w:name w:val="Верхний колонтитул Знак"/>
    <w:link w:val="ab"/>
    <w:uiPriority w:val="99"/>
    <w:rsid w:val="00963E6F"/>
    <w:rPr>
      <w:rFonts w:eastAsia="Calibri"/>
    </w:rPr>
  </w:style>
  <w:style w:type="paragraph" w:styleId="ad">
    <w:name w:val="footer"/>
    <w:basedOn w:val="a"/>
    <w:link w:val="ae"/>
    <w:rsid w:val="00963E6F"/>
    <w:pPr>
      <w:tabs>
        <w:tab w:val="center" w:pos="4677"/>
        <w:tab w:val="right" w:pos="9355"/>
      </w:tabs>
    </w:pPr>
  </w:style>
  <w:style w:type="character" w:customStyle="1" w:styleId="ae">
    <w:name w:val="Нижний колонтитул Знак"/>
    <w:link w:val="ad"/>
    <w:rsid w:val="00963E6F"/>
    <w:rPr>
      <w:rFonts w:eastAsia="Calibri"/>
    </w:rPr>
  </w:style>
  <w:style w:type="paragraph" w:styleId="af">
    <w:name w:val="List Paragraph"/>
    <w:basedOn w:val="a"/>
    <w:uiPriority w:val="34"/>
    <w:qFormat/>
    <w:rsid w:val="0076097C"/>
    <w:pPr>
      <w:ind w:left="720"/>
      <w:contextualSpacing/>
    </w:pPr>
  </w:style>
  <w:style w:type="character" w:styleId="af0">
    <w:name w:val="Hyperlink"/>
    <w:rsid w:val="0053513E"/>
    <w:rPr>
      <w:color w:val="0000FF"/>
      <w:u w:val="single"/>
    </w:rPr>
  </w:style>
  <w:style w:type="paragraph" w:styleId="af1">
    <w:name w:val="Balloon Text"/>
    <w:basedOn w:val="a"/>
    <w:link w:val="af2"/>
    <w:rsid w:val="00D707BB"/>
    <w:rPr>
      <w:rFonts w:ascii="Tahoma" w:hAnsi="Tahoma" w:cs="Tahoma"/>
      <w:sz w:val="16"/>
      <w:szCs w:val="16"/>
    </w:rPr>
  </w:style>
  <w:style w:type="character" w:customStyle="1" w:styleId="af2">
    <w:name w:val="Текст выноски Знак"/>
    <w:basedOn w:val="a0"/>
    <w:link w:val="af1"/>
    <w:rsid w:val="00D707BB"/>
    <w:rPr>
      <w:rFonts w:ascii="Tahoma" w:eastAsia="Calibri" w:hAnsi="Tahoma" w:cs="Tahoma"/>
      <w:sz w:val="16"/>
      <w:szCs w:val="16"/>
    </w:rPr>
  </w:style>
  <w:style w:type="paragraph" w:customStyle="1" w:styleId="ConsPlusTitle">
    <w:name w:val="ConsPlusTitle"/>
    <w:uiPriority w:val="99"/>
    <w:rsid w:val="00707DE9"/>
    <w:pPr>
      <w:widowControl w:val="0"/>
      <w:autoSpaceDE w:val="0"/>
      <w:autoSpaceDN w:val="0"/>
      <w:adjustRightInd w:val="0"/>
    </w:pPr>
    <w:rPr>
      <w:b/>
      <w:bCs/>
      <w:sz w:val="24"/>
      <w:szCs w:val="24"/>
    </w:rPr>
  </w:style>
  <w:style w:type="character" w:customStyle="1" w:styleId="af3">
    <w:name w:val="Гипертекстовая ссылка"/>
    <w:uiPriority w:val="99"/>
    <w:rsid w:val="00672108"/>
    <w:rPr>
      <w:color w:val="106BBE"/>
    </w:rPr>
  </w:style>
  <w:style w:type="character" w:customStyle="1" w:styleId="af4">
    <w:name w:val="Символ сноски"/>
    <w:rsid w:val="001B790F"/>
    <w:rPr>
      <w:rFonts w:cs="Times New Roman"/>
      <w:vertAlign w:val="superscript"/>
    </w:rPr>
  </w:style>
  <w:style w:type="character" w:customStyle="1" w:styleId="1">
    <w:name w:val="Знак сноски1"/>
    <w:rsid w:val="001B790F"/>
    <w:rPr>
      <w:vertAlign w:val="superscript"/>
    </w:rPr>
  </w:style>
</w:styles>
</file>

<file path=word/webSettings.xml><?xml version="1.0" encoding="utf-8"?>
<w:webSettings xmlns:r="http://schemas.openxmlformats.org/officeDocument/2006/relationships" xmlns:w="http://schemas.openxmlformats.org/wordprocessingml/2006/main">
  <w:divs>
    <w:div w:id="773281690">
      <w:bodyDiv w:val="1"/>
      <w:marLeft w:val="0"/>
      <w:marRight w:val="0"/>
      <w:marTop w:val="0"/>
      <w:marBottom w:val="0"/>
      <w:divBdr>
        <w:top w:val="none" w:sz="0" w:space="0" w:color="auto"/>
        <w:left w:val="none" w:sz="0" w:space="0" w:color="auto"/>
        <w:bottom w:val="none" w:sz="0" w:space="0" w:color="auto"/>
        <w:right w:val="none" w:sz="0" w:space="0" w:color="auto"/>
      </w:divBdr>
    </w:div>
    <w:div w:id="21283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1059;&#1082;&#1072;&#1079;&#1072;&#1085;&#1080;&#1077;%20&#1041;&#1077;&#1083;&#1086;&#1091;&#1089;&#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F2050D-E73F-46DF-891D-2BE31143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Указание Белоусову.dot</Template>
  <TotalTime>2</TotalTime>
  <Pages>1</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Экономика</cp:lastModifiedBy>
  <cp:revision>5</cp:revision>
  <cp:lastPrinted>2019-07-05T06:48:00Z</cp:lastPrinted>
  <dcterms:created xsi:type="dcterms:W3CDTF">2021-11-23T05:28:00Z</dcterms:created>
  <dcterms:modified xsi:type="dcterms:W3CDTF">2021-11-28T23:52:00Z</dcterms:modified>
</cp:coreProperties>
</file>