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68" w:rsidRDefault="005F2868" w:rsidP="005F2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68">
        <w:rPr>
          <w:rFonts w:ascii="Times New Roman" w:hAnsi="Times New Roman" w:cs="Times New Roman"/>
          <w:b/>
          <w:sz w:val="28"/>
          <w:szCs w:val="28"/>
        </w:rPr>
        <w:t>Прокуратура Кировского района сообщает!</w:t>
      </w:r>
    </w:p>
    <w:p w:rsidR="005F2868" w:rsidRDefault="005F2868" w:rsidP="005F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5F28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02.04.2020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      </w:t>
        </w:r>
        <w:r w:rsidRPr="005F28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 417</w:t>
        </w:r>
      </w:hyperlink>
      <w:r w:rsidRPr="005F2868">
        <w:rPr>
          <w:rFonts w:ascii="Times New Roman" w:hAnsi="Times New Roman" w:cs="Times New Roman"/>
          <w:sz w:val="28"/>
          <w:szCs w:val="28"/>
        </w:rPr>
        <w:t xml:space="preserve"> утверждены правила поведения для граждан и организаций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868" w:rsidRPr="005F2868" w:rsidRDefault="005F2868" w:rsidP="005F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68">
        <w:rPr>
          <w:rFonts w:ascii="Times New Roman" w:hAnsi="Times New Roman" w:cs="Times New Roman"/>
          <w:sz w:val="28"/>
          <w:szCs w:val="28"/>
        </w:rPr>
        <w:t>При введении режима повышенной готовности или чрезвычайной ситуации граждане обязаны в числе прочего: соблюдать общественный порядок и требования законодательства; выполнять законные требования уполномоченных должностных лиц; эвакуироваться с территории, на которой существует угроза возникновения чрезвычайной ситуации, или использовать средства коллективной или индивидуальной защиты; иметь при себе и предъявлять по требованию уполномоченных должностных лиц документ, удостоверяющий личность гражданина.</w:t>
      </w:r>
    </w:p>
    <w:p w:rsidR="005F2868" w:rsidRPr="005F2868" w:rsidRDefault="005F2868" w:rsidP="005F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68">
        <w:rPr>
          <w:rFonts w:ascii="Times New Roman" w:hAnsi="Times New Roman" w:cs="Times New Roman"/>
          <w:sz w:val="28"/>
          <w:szCs w:val="28"/>
        </w:rPr>
        <w:t>Гражданам запрещается: создавать условия, препятствующие и затрудняющие действия уполномоченных должностных лиц и работников общественного транспорта; заходить за ограждение, обозначающее зону чрезвычайной ситуации или иную опасную зону; осуществлять действия, создающие угрозу собственной безопасности, жизни и здоровью;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 распространять заведомо недостоверную информацию об угрозе возникновения или возникновении чрезвычайной ситуации.</w:t>
      </w:r>
    </w:p>
    <w:p w:rsidR="005F2868" w:rsidRPr="005F2868" w:rsidRDefault="005F2868" w:rsidP="005F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68">
        <w:rPr>
          <w:rFonts w:ascii="Times New Roman" w:hAnsi="Times New Roman" w:cs="Times New Roman"/>
          <w:sz w:val="28"/>
          <w:szCs w:val="28"/>
        </w:rPr>
        <w:t>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организации, в частности: обеспечивают проведение эвакуации работников, принимают необходимые меры по их защите; предпринимают меры по повышению устойчивости функционирования организаций;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5F2868" w:rsidRDefault="005F2868" w:rsidP="005F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68">
        <w:rPr>
          <w:rFonts w:ascii="Times New Roman" w:hAnsi="Times New Roman" w:cs="Times New Roman"/>
          <w:sz w:val="28"/>
          <w:szCs w:val="28"/>
        </w:rPr>
        <w:t>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868" w:rsidRPr="005F2868" w:rsidRDefault="005F2868" w:rsidP="005F28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2868" w:rsidRPr="005F2868" w:rsidRDefault="005F2868" w:rsidP="005F28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2868">
        <w:rPr>
          <w:rFonts w:ascii="Times New Roman" w:hAnsi="Times New Roman" w:cs="Times New Roman"/>
          <w:sz w:val="28"/>
          <w:szCs w:val="28"/>
        </w:rPr>
        <w:t>Приложение: постановление Правительства на 5 листах.</w:t>
      </w:r>
    </w:p>
    <w:p w:rsidR="005F2868" w:rsidRPr="005F2868" w:rsidRDefault="005F2868" w:rsidP="005F28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F2868" w:rsidRPr="005F2868" w:rsidRDefault="005F2868" w:rsidP="005F286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F2868"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5F2868">
        <w:rPr>
          <w:rFonts w:ascii="Times New Roman" w:hAnsi="Times New Roman" w:cs="Times New Roman"/>
          <w:sz w:val="28"/>
          <w:szCs w:val="28"/>
        </w:rPr>
        <w:t>Е.О. Безногова</w:t>
      </w:r>
    </w:p>
    <w:sectPr w:rsidR="005F2868" w:rsidRPr="005F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508"/>
    <w:multiLevelType w:val="multilevel"/>
    <w:tmpl w:val="48A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5E"/>
    <w:rsid w:val="0005475E"/>
    <w:rsid w:val="00404B0C"/>
    <w:rsid w:val="005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AB1"/>
  <w15:chartTrackingRefBased/>
  <w15:docId w15:val="{31AEAB52-6993-43A3-8E18-D590ECC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86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consultant.ru/obj/file/doc/pr_030420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Коршунов</dc:creator>
  <cp:keywords/>
  <dc:description/>
  <cp:lastModifiedBy>Даниил Коршунов</cp:lastModifiedBy>
  <cp:revision>2</cp:revision>
  <dcterms:created xsi:type="dcterms:W3CDTF">2020-04-03T16:03:00Z</dcterms:created>
  <dcterms:modified xsi:type="dcterms:W3CDTF">2020-04-03T16:12:00Z</dcterms:modified>
</cp:coreProperties>
</file>