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FA" w:rsidRPr="005F4FFA" w:rsidRDefault="005F4FFA" w:rsidP="005F4FFA">
      <w:pPr>
        <w:pBdr>
          <w:bottom w:val="none" w:sz="0" w:space="0" w:color="auto"/>
        </w:pBdr>
        <w:spacing w:line="240" w:lineRule="auto"/>
        <w:jc w:val="right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Приложение №1 </w:t>
      </w:r>
    </w:p>
    <w:p w:rsidR="005F4FFA" w:rsidRPr="005F4FFA" w:rsidRDefault="005F4FFA" w:rsidP="005F4FFA">
      <w:pPr>
        <w:pBdr>
          <w:bottom w:val="none" w:sz="0" w:space="0" w:color="auto"/>
        </w:pBdr>
        <w:spacing w:line="240" w:lineRule="auto"/>
        <w:jc w:val="right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к распоряжению АКМР</w:t>
      </w:r>
    </w:p>
    <w:p w:rsidR="005F4FFA" w:rsidRPr="005F4FFA" w:rsidRDefault="005F4FFA" w:rsidP="005F4FFA">
      <w:pPr>
        <w:pBdr>
          <w:bottom w:val="none" w:sz="0" w:space="0" w:color="auto"/>
        </w:pBdr>
        <w:spacing w:line="240" w:lineRule="auto"/>
        <w:jc w:val="right"/>
        <w:rPr>
          <w:b w:val="0"/>
          <w:sz w:val="26"/>
          <w:szCs w:val="26"/>
          <w:u w:val="single"/>
        </w:rPr>
      </w:pPr>
      <w:r w:rsidRPr="005F4FFA">
        <w:rPr>
          <w:b w:val="0"/>
          <w:sz w:val="26"/>
          <w:szCs w:val="26"/>
          <w:u w:val="single"/>
        </w:rPr>
        <w:t xml:space="preserve">от </w:t>
      </w:r>
      <w:r w:rsidR="00FA1F6E">
        <w:rPr>
          <w:b w:val="0"/>
          <w:sz w:val="26"/>
          <w:szCs w:val="26"/>
          <w:u w:val="single"/>
        </w:rPr>
        <w:t xml:space="preserve">                   </w:t>
      </w:r>
      <w:r w:rsidRPr="005F4FFA">
        <w:rPr>
          <w:b w:val="0"/>
          <w:sz w:val="26"/>
          <w:szCs w:val="26"/>
        </w:rPr>
        <w:t xml:space="preserve"> </w:t>
      </w:r>
      <w:proofErr w:type="gramStart"/>
      <w:r w:rsidRPr="005F4FFA">
        <w:rPr>
          <w:b w:val="0"/>
          <w:sz w:val="26"/>
          <w:szCs w:val="26"/>
        </w:rPr>
        <w:t>г</w:t>
      </w:r>
      <w:proofErr w:type="gramEnd"/>
      <w:r w:rsidRPr="005F4FFA">
        <w:rPr>
          <w:b w:val="0"/>
          <w:sz w:val="26"/>
          <w:szCs w:val="26"/>
        </w:rPr>
        <w:t xml:space="preserve">. </w:t>
      </w:r>
      <w:r w:rsidRPr="00FA1F6E">
        <w:rPr>
          <w:b w:val="0"/>
          <w:sz w:val="26"/>
          <w:szCs w:val="26"/>
        </w:rPr>
        <w:t>№</w:t>
      </w:r>
      <w:r w:rsidR="00FA1F6E">
        <w:rPr>
          <w:b w:val="0"/>
          <w:sz w:val="26"/>
          <w:szCs w:val="26"/>
        </w:rPr>
        <w:t xml:space="preserve"> ______   </w:t>
      </w:r>
    </w:p>
    <w:p w:rsidR="0044227E" w:rsidRPr="005F4FFA" w:rsidRDefault="0044227E" w:rsidP="005F4FFA">
      <w:pPr>
        <w:pBdr>
          <w:bottom w:val="none" w:sz="0" w:space="0" w:color="auto"/>
        </w:pBdr>
        <w:spacing w:line="240" w:lineRule="auto"/>
        <w:jc w:val="center"/>
        <w:rPr>
          <w:sz w:val="26"/>
          <w:szCs w:val="26"/>
        </w:rPr>
      </w:pP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jc w:val="center"/>
        <w:rPr>
          <w:b w:val="0"/>
          <w:sz w:val="26"/>
          <w:szCs w:val="26"/>
        </w:rPr>
      </w:pPr>
      <w:r w:rsidRPr="005F4FFA">
        <w:rPr>
          <w:sz w:val="26"/>
          <w:szCs w:val="26"/>
        </w:rPr>
        <w:t>Положение о профессиональном конкурсе «Педагог года</w:t>
      </w:r>
      <w:r w:rsidR="001E4FE7" w:rsidRPr="005F4FFA">
        <w:rPr>
          <w:sz w:val="26"/>
          <w:szCs w:val="26"/>
        </w:rPr>
        <w:t>-2022</w:t>
      </w:r>
      <w:r w:rsidRPr="005F4FFA">
        <w:rPr>
          <w:sz w:val="26"/>
          <w:szCs w:val="26"/>
        </w:rPr>
        <w:t>»</w:t>
      </w:r>
      <w:r w:rsidRPr="005F4FFA">
        <w:rPr>
          <w:sz w:val="26"/>
          <w:szCs w:val="26"/>
        </w:rPr>
        <w:br/>
      </w:r>
      <w:r w:rsidR="009C28C2" w:rsidRPr="005F4FFA">
        <w:rPr>
          <w:b w:val="0"/>
          <w:sz w:val="26"/>
          <w:szCs w:val="26"/>
        </w:rPr>
        <w:t xml:space="preserve">1. </w:t>
      </w:r>
      <w:r w:rsidRPr="005F4FFA">
        <w:rPr>
          <w:b w:val="0"/>
          <w:sz w:val="26"/>
          <w:szCs w:val="26"/>
        </w:rPr>
        <w:t>Общие положения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1.1.Настоящее Положение определяет порядок проведения, сроки,</w:t>
      </w:r>
      <w:r w:rsidRPr="005F4FFA">
        <w:rPr>
          <w:b w:val="0"/>
          <w:sz w:val="26"/>
          <w:szCs w:val="26"/>
        </w:rPr>
        <w:br/>
        <w:t>требования к составу участников, представлению материалов, конкурсные</w:t>
      </w:r>
      <w:r w:rsidRPr="005F4FFA">
        <w:rPr>
          <w:b w:val="0"/>
          <w:sz w:val="26"/>
          <w:szCs w:val="26"/>
        </w:rPr>
        <w:br/>
        <w:t>мероприятия, а также финансирование профессионального конкурса «Педагог</w:t>
      </w:r>
      <w:r w:rsidR="00FA7A06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года» (далее – Конкурс).</w:t>
      </w:r>
    </w:p>
    <w:p w:rsid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color w:val="auto"/>
          <w:sz w:val="26"/>
          <w:szCs w:val="26"/>
        </w:rPr>
      </w:pPr>
      <w:r w:rsidRPr="005F4FFA">
        <w:rPr>
          <w:b w:val="0"/>
          <w:color w:val="auto"/>
          <w:sz w:val="26"/>
          <w:szCs w:val="26"/>
        </w:rPr>
        <w:t xml:space="preserve">1.2. Конкурс проводится </w:t>
      </w:r>
      <w:r w:rsidR="0020060D" w:rsidRPr="005F4FFA">
        <w:rPr>
          <w:b w:val="0"/>
          <w:color w:val="auto"/>
          <w:sz w:val="26"/>
          <w:szCs w:val="26"/>
        </w:rPr>
        <w:t>отделом информационно-методической, психологической поддержки МКУ «ЦОМОУ»,</w:t>
      </w:r>
      <w:r w:rsidR="005F4FFA">
        <w:rPr>
          <w:b w:val="0"/>
          <w:color w:val="auto"/>
          <w:sz w:val="26"/>
          <w:szCs w:val="26"/>
        </w:rPr>
        <w:t xml:space="preserve"> совместно с </w:t>
      </w:r>
      <w:r w:rsidR="0020060D" w:rsidRPr="005F4FFA">
        <w:rPr>
          <w:b w:val="0"/>
          <w:color w:val="auto"/>
          <w:sz w:val="26"/>
          <w:szCs w:val="26"/>
        </w:rPr>
        <w:t>отделом образования администрации Кировского муниципального района.</w:t>
      </w:r>
    </w:p>
    <w:p w:rsidR="0020060D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1.3. Основными принципами Конкурса являются открытость,</w:t>
      </w:r>
      <w:r w:rsidRPr="005F4FFA">
        <w:rPr>
          <w:b w:val="0"/>
          <w:sz w:val="26"/>
          <w:szCs w:val="26"/>
        </w:rPr>
        <w:br/>
        <w:t>прозрачность, равенство условий для всех участников.</w:t>
      </w:r>
      <w:r w:rsidRPr="005F4FFA">
        <w:rPr>
          <w:b w:val="0"/>
          <w:sz w:val="26"/>
          <w:szCs w:val="26"/>
        </w:rPr>
        <w:br/>
        <w:t>1.4. Содержание конкурсных испытаний и критерии их оценки на</w:t>
      </w:r>
      <w:r w:rsidRPr="005F4FFA">
        <w:rPr>
          <w:b w:val="0"/>
          <w:sz w:val="26"/>
          <w:szCs w:val="26"/>
        </w:rPr>
        <w:br/>
        <w:t>каждом этапе Конкурса определяются современными требованиями к</w:t>
      </w:r>
      <w:r w:rsidRPr="005F4FFA">
        <w:rPr>
          <w:b w:val="0"/>
          <w:sz w:val="26"/>
          <w:szCs w:val="26"/>
        </w:rPr>
        <w:br/>
        <w:t>профессиональным и социальным компетенциям педагога.</w:t>
      </w:r>
      <w:r w:rsidRPr="005F4FFA">
        <w:rPr>
          <w:b w:val="0"/>
          <w:sz w:val="26"/>
          <w:szCs w:val="26"/>
        </w:rPr>
        <w:br/>
        <w:t xml:space="preserve">1.5. Руководство Конкурсом осуществляет </w:t>
      </w:r>
      <w:r w:rsidR="003231C4" w:rsidRPr="005F4FFA">
        <w:rPr>
          <w:b w:val="0"/>
          <w:sz w:val="26"/>
          <w:szCs w:val="26"/>
        </w:rPr>
        <w:t>отдел информационно-методической, психологической поддержки</w:t>
      </w:r>
      <w:r w:rsidR="00F94D1F" w:rsidRPr="005F4FFA">
        <w:rPr>
          <w:b w:val="0"/>
          <w:sz w:val="26"/>
          <w:szCs w:val="26"/>
        </w:rPr>
        <w:t xml:space="preserve"> МКУ «ЦОМОУ», отдел образования.</w:t>
      </w:r>
    </w:p>
    <w:p w:rsidR="009C28C2" w:rsidRPr="005F4FFA" w:rsidRDefault="003231C4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С</w:t>
      </w:r>
      <w:r w:rsidR="00AF0173" w:rsidRPr="005F4FFA">
        <w:rPr>
          <w:b w:val="0"/>
          <w:sz w:val="26"/>
          <w:szCs w:val="26"/>
        </w:rPr>
        <w:t>остав Жюри Конкурса,</w:t>
      </w:r>
      <w:r w:rsidR="000A39AE" w:rsidRPr="005F4FFA">
        <w:rPr>
          <w:b w:val="0"/>
          <w:sz w:val="26"/>
          <w:szCs w:val="26"/>
        </w:rPr>
        <w:t xml:space="preserve"> порядок проведения всех этапов</w:t>
      </w:r>
      <w:r w:rsidR="000A39AE" w:rsidRPr="005F4FFA">
        <w:rPr>
          <w:b w:val="0"/>
          <w:sz w:val="26"/>
          <w:szCs w:val="26"/>
        </w:rPr>
        <w:br/>
        <w:t>Конкурса по номинациям</w:t>
      </w:r>
      <w:r w:rsidR="00AF0173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утверждаются дополнительным распоряжением</w:t>
      </w:r>
      <w:r w:rsidR="000A39AE" w:rsidRPr="005F4FFA">
        <w:rPr>
          <w:b w:val="0"/>
          <w:sz w:val="26"/>
          <w:szCs w:val="26"/>
        </w:rPr>
        <w:t>.</w:t>
      </w:r>
    </w:p>
    <w:p w:rsidR="0020060D" w:rsidRPr="005F4FFA" w:rsidRDefault="003231C4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1.6</w:t>
      </w:r>
      <w:r w:rsidR="000A39AE" w:rsidRPr="005F4FFA">
        <w:rPr>
          <w:b w:val="0"/>
          <w:sz w:val="26"/>
          <w:szCs w:val="26"/>
        </w:rPr>
        <w:t>. Конкурс проводится под девизом: «Учить и</w:t>
      </w:r>
      <w:proofErr w:type="gramStart"/>
      <w:r w:rsidR="000A39AE" w:rsidRPr="005F4FFA">
        <w:rPr>
          <w:b w:val="0"/>
          <w:sz w:val="26"/>
          <w:szCs w:val="26"/>
        </w:rPr>
        <w:t xml:space="preserve"> У</w:t>
      </w:r>
      <w:proofErr w:type="gramEnd"/>
      <w:r w:rsidR="000A39AE" w:rsidRPr="005F4FFA">
        <w:rPr>
          <w:b w:val="0"/>
          <w:sz w:val="26"/>
          <w:szCs w:val="26"/>
        </w:rPr>
        <w:t>читься», который</w:t>
      </w:r>
      <w:r w:rsidR="000A39AE" w:rsidRPr="005F4FFA">
        <w:rPr>
          <w:b w:val="0"/>
          <w:sz w:val="26"/>
          <w:szCs w:val="26"/>
        </w:rPr>
        <w:br/>
        <w:t>отражает главные задачи современного образования: непрерывный</w:t>
      </w:r>
      <w:r w:rsidR="000A39AE" w:rsidRPr="005F4FFA">
        <w:rPr>
          <w:b w:val="0"/>
          <w:sz w:val="26"/>
          <w:szCs w:val="26"/>
        </w:rPr>
        <w:br/>
        <w:t>профессиональный и личностный рост учителя, трансляцию лучших образцов</w:t>
      </w:r>
      <w:r w:rsidR="00F96E7D" w:rsidRPr="005F4FFA">
        <w:rPr>
          <w:b w:val="0"/>
          <w:sz w:val="26"/>
          <w:szCs w:val="26"/>
        </w:rPr>
        <w:t xml:space="preserve"> </w:t>
      </w:r>
      <w:r w:rsidR="000A39AE" w:rsidRPr="005F4FFA">
        <w:rPr>
          <w:b w:val="0"/>
          <w:sz w:val="26"/>
          <w:szCs w:val="26"/>
        </w:rPr>
        <w:t>педагогической практики, пропаганду инновационных идей и достижений.</w:t>
      </w:r>
      <w:r w:rsidR="000A39AE" w:rsidRPr="005F4FFA">
        <w:rPr>
          <w:b w:val="0"/>
          <w:sz w:val="26"/>
          <w:szCs w:val="26"/>
        </w:rPr>
        <w:br/>
        <w:t>2. Цели и задачи Конкурса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proofErr w:type="gramStart"/>
      <w:r w:rsidRPr="005F4FFA">
        <w:rPr>
          <w:b w:val="0"/>
          <w:sz w:val="26"/>
          <w:szCs w:val="26"/>
        </w:rPr>
        <w:t>Цели Конкурса - выявление талантливых педагогов, их поддержка и</w:t>
      </w:r>
      <w:r w:rsidRPr="005F4FFA">
        <w:rPr>
          <w:b w:val="0"/>
          <w:sz w:val="26"/>
          <w:szCs w:val="26"/>
        </w:rPr>
        <w:br/>
        <w:t>поощрение, повышение их социального статуса и престижа педагогической</w:t>
      </w:r>
      <w:r w:rsidRPr="005F4FFA">
        <w:rPr>
          <w:b w:val="0"/>
          <w:sz w:val="26"/>
          <w:szCs w:val="26"/>
        </w:rPr>
        <w:br/>
        <w:t>профессии, распространение инновационного педагогического опыта лучших</w:t>
      </w:r>
      <w:r w:rsidRPr="005F4FFA">
        <w:rPr>
          <w:b w:val="0"/>
          <w:sz w:val="26"/>
          <w:szCs w:val="26"/>
        </w:rPr>
        <w:br/>
        <w:t>учителей муниципальной системы образования в соответствии с</w:t>
      </w:r>
      <w:r w:rsidRPr="005F4FFA">
        <w:rPr>
          <w:b w:val="0"/>
          <w:sz w:val="26"/>
          <w:szCs w:val="26"/>
        </w:rPr>
        <w:br/>
        <w:t>современными тенденциями развития российского образования,</w:t>
      </w:r>
      <w:r w:rsidRPr="005F4FFA">
        <w:rPr>
          <w:b w:val="0"/>
          <w:sz w:val="26"/>
          <w:szCs w:val="26"/>
        </w:rPr>
        <w:br/>
        <w:t>отраженными в Федеральном законе «Об образовании в Российской</w:t>
      </w:r>
      <w:r w:rsidRPr="005F4FFA">
        <w:rPr>
          <w:b w:val="0"/>
          <w:sz w:val="26"/>
          <w:szCs w:val="26"/>
        </w:rPr>
        <w:br/>
        <w:t>Федерации», профессиональном стандарте «Педагог (педагогическая</w:t>
      </w:r>
      <w:r w:rsidRPr="005F4FFA">
        <w:rPr>
          <w:b w:val="0"/>
          <w:sz w:val="26"/>
          <w:szCs w:val="26"/>
        </w:rPr>
        <w:br/>
        <w:t>деятельность в сфере дошкольного, начального общего, основного общего,</w:t>
      </w:r>
      <w:r w:rsidRPr="005F4FFA">
        <w:rPr>
          <w:b w:val="0"/>
          <w:sz w:val="26"/>
          <w:szCs w:val="26"/>
        </w:rPr>
        <w:br/>
        <w:t>среднего общего образования</w:t>
      </w:r>
      <w:r w:rsidR="00F94D1F" w:rsidRPr="005F4FFA">
        <w:rPr>
          <w:b w:val="0"/>
          <w:sz w:val="26"/>
          <w:szCs w:val="26"/>
        </w:rPr>
        <w:t>, дополнительного образования</w:t>
      </w:r>
      <w:proofErr w:type="gramEnd"/>
      <w:r w:rsidRPr="005F4FFA">
        <w:rPr>
          <w:b w:val="0"/>
          <w:sz w:val="26"/>
          <w:szCs w:val="26"/>
        </w:rPr>
        <w:t>) (восп</w:t>
      </w:r>
      <w:r w:rsidR="00F94D1F" w:rsidRPr="005F4FFA">
        <w:rPr>
          <w:b w:val="0"/>
          <w:sz w:val="26"/>
          <w:szCs w:val="26"/>
        </w:rPr>
        <w:t xml:space="preserve">итатель, учитель)», федеральных </w:t>
      </w:r>
      <w:r w:rsidRPr="005F4FFA">
        <w:rPr>
          <w:b w:val="0"/>
          <w:sz w:val="26"/>
          <w:szCs w:val="26"/>
        </w:rPr>
        <w:t xml:space="preserve">государственных образовательных </w:t>
      </w:r>
      <w:proofErr w:type="gramStart"/>
      <w:r w:rsidRPr="005F4FFA">
        <w:rPr>
          <w:b w:val="0"/>
          <w:sz w:val="26"/>
          <w:szCs w:val="26"/>
        </w:rPr>
        <w:t>стандартах</w:t>
      </w:r>
      <w:proofErr w:type="gramEnd"/>
      <w:r w:rsidRPr="005F4FFA">
        <w:rPr>
          <w:b w:val="0"/>
          <w:sz w:val="26"/>
          <w:szCs w:val="26"/>
        </w:rPr>
        <w:t>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Задачи Конкурса: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выявление и развитие инновационного потенциала педагогов;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внедрение новых педагогических технологий в систему образования;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создание условий для самореализации педагогов;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рост профессионального мастерства педагогов;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>развитие форм общественно-государственной экспертизы и оценки</w:t>
      </w:r>
      <w:r w:rsidRPr="005F4FFA">
        <w:rPr>
          <w:b w:val="0"/>
          <w:sz w:val="26"/>
          <w:szCs w:val="26"/>
        </w:rPr>
        <w:br/>
        <w:t>качества образования;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lastRenderedPageBreak/>
        <w:sym w:font="Symbol" w:char="F0B7"/>
      </w:r>
      <w:r w:rsidRPr="005F4FFA">
        <w:rPr>
          <w:b w:val="0"/>
          <w:sz w:val="26"/>
          <w:szCs w:val="26"/>
        </w:rPr>
        <w:t xml:space="preserve"> распространение педагогического опыта лучших </w:t>
      </w:r>
      <w:r w:rsidR="00F94D1F" w:rsidRPr="005F4FFA">
        <w:rPr>
          <w:b w:val="0"/>
          <w:sz w:val="26"/>
          <w:szCs w:val="26"/>
        </w:rPr>
        <w:t>педагогов района</w:t>
      </w:r>
      <w:r w:rsidRPr="005F4FFA">
        <w:rPr>
          <w:b w:val="0"/>
          <w:sz w:val="26"/>
          <w:szCs w:val="26"/>
        </w:rPr>
        <w:t>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развитие и расширение профессиональных контактов;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поддержка талантливых, творчески работающих </w:t>
      </w:r>
      <w:r w:rsidR="00F94D1F" w:rsidRPr="005F4FFA">
        <w:rPr>
          <w:b w:val="0"/>
          <w:sz w:val="26"/>
          <w:szCs w:val="26"/>
        </w:rPr>
        <w:t>педагогов</w:t>
      </w:r>
      <w:r w:rsidRPr="005F4FFA">
        <w:rPr>
          <w:b w:val="0"/>
          <w:sz w:val="26"/>
          <w:szCs w:val="26"/>
        </w:rPr>
        <w:t>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3. Сроки и этапы проведения Конкурса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3.1. Конкурс проводится в четыре этапа в период с 1 </w:t>
      </w:r>
      <w:r w:rsidR="003231C4" w:rsidRPr="005F4FFA">
        <w:rPr>
          <w:b w:val="0"/>
          <w:sz w:val="26"/>
          <w:szCs w:val="26"/>
        </w:rPr>
        <w:t>февраля</w:t>
      </w:r>
      <w:r w:rsidR="004D7865" w:rsidRPr="005F4FFA">
        <w:rPr>
          <w:b w:val="0"/>
          <w:sz w:val="26"/>
          <w:szCs w:val="26"/>
        </w:rPr>
        <w:t xml:space="preserve"> по </w:t>
      </w:r>
      <w:r w:rsidR="00D37A0A">
        <w:rPr>
          <w:b w:val="0"/>
          <w:sz w:val="26"/>
          <w:szCs w:val="26"/>
        </w:rPr>
        <w:t>18</w:t>
      </w:r>
      <w:r w:rsidR="004D7865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br/>
      </w:r>
      <w:r w:rsidR="004D7865" w:rsidRPr="005F4FFA">
        <w:rPr>
          <w:b w:val="0"/>
          <w:sz w:val="26"/>
          <w:szCs w:val="26"/>
        </w:rPr>
        <w:t xml:space="preserve">марта </w:t>
      </w:r>
      <w:r w:rsidR="00FA7A06" w:rsidRPr="005F4FFA">
        <w:rPr>
          <w:b w:val="0"/>
          <w:sz w:val="26"/>
          <w:szCs w:val="26"/>
        </w:rPr>
        <w:t xml:space="preserve"> </w:t>
      </w:r>
      <w:r w:rsidR="003231C4" w:rsidRPr="005F4FFA">
        <w:rPr>
          <w:b w:val="0"/>
          <w:sz w:val="26"/>
          <w:szCs w:val="26"/>
        </w:rPr>
        <w:t>2022 года</w:t>
      </w:r>
      <w:r w:rsidR="00F94D1F" w:rsidRPr="005F4FFA">
        <w:rPr>
          <w:b w:val="0"/>
          <w:sz w:val="26"/>
          <w:szCs w:val="26"/>
        </w:rPr>
        <w:t xml:space="preserve">, </w:t>
      </w:r>
      <w:r w:rsidRPr="005F4FFA">
        <w:rPr>
          <w:b w:val="0"/>
          <w:sz w:val="26"/>
          <w:szCs w:val="26"/>
        </w:rPr>
        <w:t>церемония награждения Конкурса</w:t>
      </w:r>
      <w:r w:rsidR="00F94D1F" w:rsidRPr="005F4FFA">
        <w:rPr>
          <w:b w:val="0"/>
          <w:sz w:val="26"/>
          <w:szCs w:val="26"/>
        </w:rPr>
        <w:t xml:space="preserve"> -</w:t>
      </w:r>
      <w:r w:rsidRPr="005F4FFA">
        <w:rPr>
          <w:b w:val="0"/>
          <w:sz w:val="26"/>
          <w:szCs w:val="26"/>
        </w:rPr>
        <w:t xml:space="preserve"> не позднее </w:t>
      </w:r>
      <w:r w:rsidR="004D7865" w:rsidRPr="005F4FFA">
        <w:rPr>
          <w:b w:val="0"/>
          <w:sz w:val="26"/>
          <w:szCs w:val="26"/>
        </w:rPr>
        <w:t>25 марта</w:t>
      </w:r>
      <w:r w:rsidRPr="005F4FFA">
        <w:rPr>
          <w:b w:val="0"/>
          <w:sz w:val="26"/>
          <w:szCs w:val="26"/>
        </w:rPr>
        <w:br/>
      </w:r>
      <w:r w:rsidR="003231C4" w:rsidRPr="005F4FFA">
        <w:rPr>
          <w:b w:val="0"/>
          <w:sz w:val="26"/>
          <w:szCs w:val="26"/>
        </w:rPr>
        <w:t>2022 года</w:t>
      </w:r>
      <w:r w:rsidRPr="005F4FFA">
        <w:rPr>
          <w:b w:val="0"/>
          <w:sz w:val="26"/>
          <w:szCs w:val="26"/>
        </w:rPr>
        <w:t>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3.2. Первый этап Конк</w:t>
      </w:r>
      <w:r w:rsidR="00FA1F6E">
        <w:rPr>
          <w:b w:val="0"/>
          <w:sz w:val="26"/>
          <w:szCs w:val="26"/>
        </w:rPr>
        <w:t>урса. Прием документов с 1 по 18</w:t>
      </w:r>
      <w:r w:rsidR="003231C4" w:rsidRPr="005F4FFA">
        <w:rPr>
          <w:b w:val="0"/>
          <w:sz w:val="26"/>
          <w:szCs w:val="26"/>
        </w:rPr>
        <w:t xml:space="preserve"> февраля</w:t>
      </w:r>
      <w:r w:rsidRPr="005F4FFA">
        <w:rPr>
          <w:b w:val="0"/>
          <w:sz w:val="26"/>
          <w:szCs w:val="26"/>
        </w:rPr>
        <w:br/>
      </w:r>
      <w:r w:rsidR="003231C4" w:rsidRPr="005F4FFA">
        <w:rPr>
          <w:b w:val="0"/>
          <w:sz w:val="26"/>
          <w:szCs w:val="26"/>
        </w:rPr>
        <w:t>2022 года</w:t>
      </w:r>
      <w:r w:rsidR="00AF0173" w:rsidRPr="005F4FFA">
        <w:rPr>
          <w:b w:val="0"/>
          <w:sz w:val="26"/>
          <w:szCs w:val="26"/>
        </w:rPr>
        <w:t>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3.3. Второй этап. На втором этапе оценивается </w:t>
      </w:r>
      <w:proofErr w:type="spellStart"/>
      <w:r w:rsidRPr="005F4FFA">
        <w:rPr>
          <w:b w:val="0"/>
          <w:sz w:val="26"/>
          <w:szCs w:val="26"/>
        </w:rPr>
        <w:t>сформированность</w:t>
      </w:r>
      <w:proofErr w:type="spellEnd"/>
      <w:r w:rsidRPr="005F4FFA">
        <w:rPr>
          <w:b w:val="0"/>
          <w:sz w:val="26"/>
          <w:szCs w:val="26"/>
        </w:rPr>
        <w:br/>
        <w:t xml:space="preserve">базовых профессиональных компетенций. Осуществляется </w:t>
      </w:r>
      <w:r w:rsidRPr="00FA1F6E">
        <w:rPr>
          <w:b w:val="0"/>
          <w:sz w:val="26"/>
          <w:szCs w:val="26"/>
        </w:rPr>
        <w:t>отбор</w:t>
      </w:r>
      <w:r w:rsidRPr="005F4FFA">
        <w:rPr>
          <w:b w:val="0"/>
          <w:sz w:val="26"/>
          <w:szCs w:val="26"/>
        </w:rPr>
        <w:t xml:space="preserve"> участников</w:t>
      </w:r>
      <w:r w:rsidRPr="005F4FFA">
        <w:rPr>
          <w:b w:val="0"/>
          <w:sz w:val="26"/>
          <w:szCs w:val="26"/>
        </w:rPr>
        <w:br/>
        <w:t xml:space="preserve">Конкурса на основе уровня профессионального мастерства. </w:t>
      </w:r>
      <w:r w:rsidR="004D7865" w:rsidRPr="005F4FFA">
        <w:rPr>
          <w:b w:val="0"/>
          <w:sz w:val="26"/>
          <w:szCs w:val="26"/>
        </w:rPr>
        <w:t>В рамках второго</w:t>
      </w:r>
      <w:r w:rsidR="004D7865" w:rsidRPr="005F4FFA">
        <w:rPr>
          <w:b w:val="0"/>
          <w:sz w:val="26"/>
          <w:szCs w:val="26"/>
        </w:rPr>
        <w:br/>
        <w:t>этапа проходят</w:t>
      </w:r>
      <w:r w:rsidR="00AF0173" w:rsidRPr="005F4FFA">
        <w:rPr>
          <w:b w:val="0"/>
          <w:sz w:val="26"/>
          <w:szCs w:val="26"/>
        </w:rPr>
        <w:t>:</w:t>
      </w:r>
    </w:p>
    <w:p w:rsidR="004D7865" w:rsidRPr="005F4FFA" w:rsidRDefault="005F4FFA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3.3.1.</w:t>
      </w:r>
      <w:r w:rsidR="000A39AE" w:rsidRPr="005F4FFA">
        <w:rPr>
          <w:b w:val="0"/>
          <w:sz w:val="26"/>
          <w:szCs w:val="26"/>
        </w:rPr>
        <w:t>Заочный этап «</w:t>
      </w:r>
      <w:proofErr w:type="gramStart"/>
      <w:r w:rsidR="000A39AE" w:rsidRPr="005F4FFA">
        <w:rPr>
          <w:b w:val="0"/>
          <w:sz w:val="26"/>
          <w:szCs w:val="26"/>
        </w:rPr>
        <w:t>Методическое</w:t>
      </w:r>
      <w:proofErr w:type="gramEnd"/>
      <w:r w:rsidR="000A39AE" w:rsidRPr="005F4FFA">
        <w:rPr>
          <w:b w:val="0"/>
          <w:sz w:val="26"/>
          <w:szCs w:val="26"/>
        </w:rPr>
        <w:t xml:space="preserve"> портфолио» содержит</w:t>
      </w:r>
      <w:r w:rsidR="000A39AE" w:rsidRPr="005F4FFA">
        <w:rPr>
          <w:b w:val="0"/>
          <w:sz w:val="26"/>
          <w:szCs w:val="26"/>
        </w:rPr>
        <w:br/>
        <w:t xml:space="preserve">конкурсные </w:t>
      </w:r>
      <w:r w:rsidR="002E69E2" w:rsidRPr="005F4FFA">
        <w:rPr>
          <w:b w:val="0"/>
          <w:sz w:val="26"/>
          <w:szCs w:val="26"/>
        </w:rPr>
        <w:t>задани</w:t>
      </w:r>
      <w:r w:rsidR="00FF04EC">
        <w:rPr>
          <w:b w:val="0"/>
          <w:sz w:val="26"/>
          <w:szCs w:val="26"/>
        </w:rPr>
        <w:t>я</w:t>
      </w:r>
      <w:r w:rsidR="00042E85" w:rsidRPr="005F4FFA">
        <w:rPr>
          <w:b w:val="0"/>
          <w:sz w:val="26"/>
          <w:szCs w:val="26"/>
        </w:rPr>
        <w:t xml:space="preserve"> </w:t>
      </w:r>
      <w:r w:rsidR="00F96E7D" w:rsidRPr="005F4FFA">
        <w:rPr>
          <w:b w:val="0"/>
          <w:sz w:val="26"/>
          <w:szCs w:val="26"/>
        </w:rPr>
        <w:t>(</w:t>
      </w:r>
      <w:r w:rsidR="00FA1F6E">
        <w:rPr>
          <w:b w:val="0"/>
          <w:sz w:val="26"/>
          <w:szCs w:val="26"/>
        </w:rPr>
        <w:t>с 21</w:t>
      </w:r>
      <w:r w:rsidR="002E69E2" w:rsidRPr="005F4FFA">
        <w:rPr>
          <w:b w:val="0"/>
          <w:sz w:val="26"/>
          <w:szCs w:val="26"/>
        </w:rPr>
        <w:t>.02 п</w:t>
      </w:r>
      <w:r w:rsidR="00042E85" w:rsidRPr="005F4FFA">
        <w:rPr>
          <w:b w:val="0"/>
          <w:sz w:val="26"/>
          <w:szCs w:val="26"/>
        </w:rPr>
        <w:t xml:space="preserve">о </w:t>
      </w:r>
      <w:r w:rsidR="002E69E2" w:rsidRPr="005F4FFA">
        <w:rPr>
          <w:b w:val="0"/>
          <w:sz w:val="26"/>
          <w:szCs w:val="26"/>
        </w:rPr>
        <w:t>01.03.2022)</w:t>
      </w:r>
      <w:r w:rsidR="000A39AE" w:rsidRPr="005F4FFA">
        <w:rPr>
          <w:b w:val="0"/>
          <w:sz w:val="26"/>
          <w:szCs w:val="26"/>
        </w:rPr>
        <w:t xml:space="preserve">: </w:t>
      </w:r>
    </w:p>
    <w:p w:rsidR="004D7865" w:rsidRPr="005F4FFA" w:rsidRDefault="00042E85" w:rsidP="005F4FFA">
      <w:pPr>
        <w:pBdr>
          <w:bottom w:val="none" w:sz="0" w:space="0" w:color="auto"/>
        </w:pBdr>
        <w:spacing w:line="240" w:lineRule="auto"/>
        <w:rPr>
          <w:sz w:val="26"/>
          <w:szCs w:val="26"/>
        </w:rPr>
      </w:pPr>
      <w:r w:rsidRPr="005F4FFA">
        <w:rPr>
          <w:sz w:val="26"/>
          <w:szCs w:val="26"/>
        </w:rPr>
        <w:t xml:space="preserve">1. </w:t>
      </w:r>
      <w:r w:rsidR="004D7865" w:rsidRPr="005F4FFA">
        <w:rPr>
          <w:sz w:val="26"/>
          <w:szCs w:val="26"/>
        </w:rPr>
        <w:t>Э</w:t>
      </w:r>
      <w:r w:rsidRPr="005F4FFA">
        <w:rPr>
          <w:sz w:val="26"/>
          <w:szCs w:val="26"/>
        </w:rPr>
        <w:t>ссе.</w:t>
      </w:r>
    </w:p>
    <w:p w:rsidR="005F4FFA" w:rsidRDefault="00042E85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7B7C86">
        <w:rPr>
          <w:sz w:val="26"/>
          <w:szCs w:val="26"/>
        </w:rPr>
        <w:t>2</w:t>
      </w:r>
      <w:r w:rsidRPr="005F4FFA">
        <w:rPr>
          <w:b w:val="0"/>
          <w:sz w:val="26"/>
          <w:szCs w:val="26"/>
        </w:rPr>
        <w:t>.</w:t>
      </w:r>
      <w:r w:rsidR="004D7865" w:rsidRPr="005F4FFA">
        <w:rPr>
          <w:sz w:val="26"/>
          <w:szCs w:val="26"/>
        </w:rPr>
        <w:t>Презентация опыта работы</w:t>
      </w:r>
      <w:r w:rsidR="000A39AE" w:rsidRPr="005F4FFA">
        <w:rPr>
          <w:b w:val="0"/>
          <w:sz w:val="26"/>
          <w:szCs w:val="26"/>
        </w:rPr>
        <w:t xml:space="preserve"> (Приложение № 1).</w:t>
      </w:r>
    </w:p>
    <w:p w:rsidR="002E69E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Система оценки заочного этапа представлена </w:t>
      </w:r>
      <w:r w:rsidR="002E69E2" w:rsidRPr="005F4FFA">
        <w:rPr>
          <w:b w:val="0"/>
          <w:sz w:val="26"/>
          <w:szCs w:val="26"/>
        </w:rPr>
        <w:t>в (Приложении № 2).</w:t>
      </w:r>
      <w:r w:rsidR="002E69E2" w:rsidRPr="005F4FFA">
        <w:rPr>
          <w:b w:val="0"/>
          <w:sz w:val="26"/>
          <w:szCs w:val="26"/>
        </w:rPr>
        <w:br/>
        <w:t>3.3.2. Э</w:t>
      </w:r>
      <w:r w:rsidRPr="005F4FFA">
        <w:rPr>
          <w:b w:val="0"/>
          <w:sz w:val="26"/>
          <w:szCs w:val="26"/>
        </w:rPr>
        <w:t>тап «Педагог – мастер»</w:t>
      </w:r>
      <w:r w:rsidR="00D37A0A">
        <w:rPr>
          <w:b w:val="0"/>
          <w:sz w:val="26"/>
          <w:szCs w:val="26"/>
        </w:rPr>
        <w:t xml:space="preserve"> проходит с 10.03 по 18.03.</w:t>
      </w:r>
      <w:r w:rsidR="00042E85" w:rsidRPr="005F4FFA">
        <w:rPr>
          <w:b w:val="0"/>
          <w:sz w:val="26"/>
          <w:szCs w:val="26"/>
        </w:rPr>
        <w:t xml:space="preserve">2022 содержит конкурсные </w:t>
      </w:r>
      <w:r w:rsidRPr="005F4FFA">
        <w:rPr>
          <w:b w:val="0"/>
          <w:sz w:val="26"/>
          <w:szCs w:val="26"/>
        </w:rPr>
        <w:t xml:space="preserve">испытания, раскрывающие профессиональный уровень </w:t>
      </w:r>
      <w:r w:rsidR="00042E85" w:rsidRPr="005F4FFA">
        <w:rPr>
          <w:b w:val="0"/>
          <w:sz w:val="26"/>
          <w:szCs w:val="26"/>
        </w:rPr>
        <w:t xml:space="preserve">участника. </w:t>
      </w:r>
      <w:r w:rsidR="002E69E2" w:rsidRPr="005F4FFA">
        <w:rPr>
          <w:b w:val="0"/>
          <w:sz w:val="26"/>
          <w:szCs w:val="26"/>
        </w:rPr>
        <w:t>В связи с эпидемиологической ситуацией и сохранением режима</w:t>
      </w:r>
      <w:r w:rsidR="002E69E2" w:rsidRPr="005F4FFA">
        <w:rPr>
          <w:b w:val="0"/>
          <w:sz w:val="26"/>
          <w:szCs w:val="26"/>
        </w:rPr>
        <w:br/>
        <w:t xml:space="preserve">ограничений, в целях предупреждения распространения </w:t>
      </w:r>
      <w:proofErr w:type="spellStart"/>
      <w:r w:rsidR="002E69E2" w:rsidRPr="005F4FFA">
        <w:rPr>
          <w:b w:val="0"/>
          <w:sz w:val="26"/>
          <w:szCs w:val="26"/>
        </w:rPr>
        <w:t>коронавирусной</w:t>
      </w:r>
      <w:proofErr w:type="spellEnd"/>
      <w:r w:rsidR="002E69E2" w:rsidRPr="005F4FFA">
        <w:rPr>
          <w:b w:val="0"/>
          <w:sz w:val="26"/>
          <w:szCs w:val="26"/>
        </w:rPr>
        <w:br/>
        <w:t>инфекции конкурсные испытания проходят путем представления</w:t>
      </w:r>
      <w:r w:rsidR="001E2CCB" w:rsidRPr="005F4FFA">
        <w:rPr>
          <w:b w:val="0"/>
          <w:sz w:val="26"/>
          <w:szCs w:val="26"/>
        </w:rPr>
        <w:t xml:space="preserve"> материалов, включающих  видеоролики и фотографии, презентацию, </w:t>
      </w:r>
      <w:proofErr w:type="spellStart"/>
      <w:r w:rsidR="001E2CCB" w:rsidRPr="005F4FFA">
        <w:rPr>
          <w:b w:val="0"/>
          <w:sz w:val="26"/>
          <w:szCs w:val="26"/>
        </w:rPr>
        <w:t>видоепрезентацию</w:t>
      </w:r>
      <w:proofErr w:type="spellEnd"/>
      <w:r w:rsidR="001E2CCB" w:rsidRPr="005F4FFA">
        <w:rPr>
          <w:b w:val="0"/>
          <w:sz w:val="26"/>
          <w:szCs w:val="26"/>
        </w:rPr>
        <w:t xml:space="preserve"> и включает следующие испытания</w:t>
      </w:r>
      <w:r w:rsidR="00042E85" w:rsidRPr="005F4FFA">
        <w:rPr>
          <w:b w:val="0"/>
          <w:sz w:val="26"/>
          <w:szCs w:val="26"/>
        </w:rPr>
        <w:t>:</w:t>
      </w:r>
    </w:p>
    <w:p w:rsidR="00042E85" w:rsidRPr="005F4FFA" w:rsidRDefault="00042E85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7B7C86">
        <w:rPr>
          <w:sz w:val="26"/>
          <w:szCs w:val="26"/>
        </w:rPr>
        <w:t>1.</w:t>
      </w:r>
      <w:r w:rsidR="001E2CCB" w:rsidRPr="005F4FFA">
        <w:rPr>
          <w:b w:val="0"/>
          <w:sz w:val="26"/>
          <w:szCs w:val="26"/>
        </w:rPr>
        <w:t xml:space="preserve"> </w:t>
      </w:r>
      <w:r w:rsidR="002E69E2" w:rsidRPr="005F4FFA">
        <w:rPr>
          <w:b w:val="0"/>
          <w:sz w:val="26"/>
          <w:szCs w:val="26"/>
        </w:rPr>
        <w:t xml:space="preserve"> </w:t>
      </w:r>
      <w:r w:rsidR="002E69E2" w:rsidRPr="005F4FFA">
        <w:rPr>
          <w:sz w:val="26"/>
          <w:szCs w:val="26"/>
        </w:rPr>
        <w:t>«П</w:t>
      </w:r>
      <w:r w:rsidR="004D7865" w:rsidRPr="005F4FFA">
        <w:rPr>
          <w:sz w:val="26"/>
          <w:szCs w:val="26"/>
        </w:rPr>
        <w:t>редставление опыта работы»  в фо</w:t>
      </w:r>
      <w:r w:rsidR="002E69E2" w:rsidRPr="005F4FFA">
        <w:rPr>
          <w:sz w:val="26"/>
          <w:szCs w:val="26"/>
        </w:rPr>
        <w:t xml:space="preserve">рме </w:t>
      </w:r>
      <w:proofErr w:type="spellStart"/>
      <w:r w:rsidR="002E69E2" w:rsidRPr="005F4FFA">
        <w:rPr>
          <w:sz w:val="26"/>
          <w:szCs w:val="26"/>
        </w:rPr>
        <w:t>видеопрезентации</w:t>
      </w:r>
      <w:proofErr w:type="spellEnd"/>
      <w:r w:rsidR="002E69E2" w:rsidRPr="005F4FFA">
        <w:rPr>
          <w:sz w:val="26"/>
          <w:szCs w:val="26"/>
        </w:rPr>
        <w:t xml:space="preserve"> до 10 минут</w:t>
      </w:r>
      <w:r w:rsidRPr="005F4FFA">
        <w:rPr>
          <w:b w:val="0"/>
          <w:sz w:val="26"/>
          <w:szCs w:val="26"/>
        </w:rPr>
        <w:t>.</w:t>
      </w:r>
    </w:p>
    <w:p w:rsidR="002E69E2" w:rsidRPr="005F4FFA" w:rsidRDefault="00042E85" w:rsidP="005F4FFA">
      <w:pPr>
        <w:pBdr>
          <w:bottom w:val="none" w:sz="0" w:space="0" w:color="auto"/>
        </w:pBdr>
        <w:spacing w:line="240" w:lineRule="auto"/>
        <w:rPr>
          <w:sz w:val="26"/>
          <w:szCs w:val="26"/>
        </w:rPr>
      </w:pPr>
      <w:r w:rsidRPr="005F4FFA">
        <w:rPr>
          <w:sz w:val="26"/>
          <w:szCs w:val="26"/>
        </w:rPr>
        <w:t>2. Оценка урока или учебного занятия.</w:t>
      </w:r>
      <w:r w:rsidR="002E69E2" w:rsidRPr="005F4FFA">
        <w:rPr>
          <w:sz w:val="26"/>
          <w:szCs w:val="26"/>
        </w:rPr>
        <w:t xml:space="preserve"> </w:t>
      </w:r>
    </w:p>
    <w:p w:rsidR="002E69E2" w:rsidRPr="005F4FFA" w:rsidRDefault="002E69E2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- </w:t>
      </w:r>
      <w:r w:rsidR="001E2CCB" w:rsidRPr="005F4FFA">
        <w:rPr>
          <w:b w:val="0"/>
          <w:sz w:val="26"/>
          <w:szCs w:val="26"/>
        </w:rPr>
        <w:t>У</w:t>
      </w:r>
      <w:r w:rsidR="000A39AE" w:rsidRPr="005F4FFA">
        <w:rPr>
          <w:b w:val="0"/>
          <w:sz w:val="26"/>
          <w:szCs w:val="26"/>
        </w:rPr>
        <w:t>рок</w:t>
      </w:r>
      <w:r w:rsidR="00AF0173" w:rsidRPr="005F4FFA">
        <w:rPr>
          <w:b w:val="0"/>
          <w:sz w:val="26"/>
          <w:szCs w:val="26"/>
        </w:rPr>
        <w:t>:</w:t>
      </w:r>
      <w:r w:rsidR="001E2CCB" w:rsidRPr="005F4FFA">
        <w:rPr>
          <w:b w:val="0"/>
          <w:sz w:val="26"/>
          <w:szCs w:val="26"/>
        </w:rPr>
        <w:t xml:space="preserve"> учителя предоставляют  </w:t>
      </w:r>
      <w:r w:rsidRPr="005F4FFA">
        <w:rPr>
          <w:b w:val="0"/>
          <w:sz w:val="26"/>
          <w:szCs w:val="26"/>
        </w:rPr>
        <w:t>видеофрагмент урока, конспект и письменный самоанал</w:t>
      </w:r>
      <w:r w:rsidR="001E2CCB" w:rsidRPr="005F4FFA">
        <w:rPr>
          <w:b w:val="0"/>
          <w:sz w:val="26"/>
          <w:szCs w:val="26"/>
        </w:rPr>
        <w:t>из урока</w:t>
      </w:r>
      <w:r w:rsidR="000A39AE" w:rsidRPr="005F4FFA">
        <w:rPr>
          <w:b w:val="0"/>
          <w:sz w:val="26"/>
          <w:szCs w:val="26"/>
        </w:rPr>
        <w:t xml:space="preserve"> (для номинации</w:t>
      </w:r>
      <w:r w:rsidR="00F96E7D" w:rsidRPr="005F4FFA">
        <w:rPr>
          <w:b w:val="0"/>
          <w:sz w:val="26"/>
          <w:szCs w:val="26"/>
        </w:rPr>
        <w:t xml:space="preserve"> «Педагог общего образования»).</w:t>
      </w:r>
    </w:p>
    <w:p w:rsidR="002E69E2" w:rsidRPr="005F4FFA" w:rsidRDefault="00AF0173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 </w:t>
      </w:r>
      <w:proofErr w:type="gramStart"/>
      <w:r w:rsidRPr="005F4FFA">
        <w:rPr>
          <w:b w:val="0"/>
          <w:sz w:val="26"/>
          <w:szCs w:val="26"/>
        </w:rPr>
        <w:t>-  Учебное занятие: р</w:t>
      </w:r>
      <w:r w:rsidR="001E2CCB" w:rsidRPr="005F4FFA">
        <w:rPr>
          <w:b w:val="0"/>
          <w:sz w:val="26"/>
          <w:szCs w:val="26"/>
        </w:rPr>
        <w:t xml:space="preserve">аботники ДОУ и воспитатели </w:t>
      </w:r>
      <w:r w:rsidR="002E69E2" w:rsidRPr="005F4FFA">
        <w:rPr>
          <w:b w:val="0"/>
          <w:sz w:val="26"/>
          <w:szCs w:val="26"/>
        </w:rPr>
        <w:t xml:space="preserve"> делают видеосъемку своего</w:t>
      </w:r>
      <w:r w:rsidR="001E2CCB" w:rsidRPr="005F4FFA">
        <w:rPr>
          <w:b w:val="0"/>
          <w:sz w:val="26"/>
          <w:szCs w:val="26"/>
        </w:rPr>
        <w:t xml:space="preserve"> занятия </w:t>
      </w:r>
      <w:r w:rsidR="002E69E2" w:rsidRPr="005F4FFA">
        <w:rPr>
          <w:b w:val="0"/>
          <w:sz w:val="26"/>
          <w:szCs w:val="26"/>
        </w:rPr>
        <w:t>(продолжительность до 20 минут) с дошкольниками в соответствии с СанПиН</w:t>
      </w:r>
      <w:r w:rsidR="001E2CCB" w:rsidRPr="005F4FFA">
        <w:rPr>
          <w:b w:val="0"/>
          <w:sz w:val="26"/>
          <w:szCs w:val="26"/>
        </w:rPr>
        <w:t>, прилагают ко</w:t>
      </w:r>
      <w:r w:rsidR="00F96E7D" w:rsidRPr="005F4FFA">
        <w:rPr>
          <w:b w:val="0"/>
          <w:sz w:val="26"/>
          <w:szCs w:val="26"/>
        </w:rPr>
        <w:t>нспект, письменный самоанализ (</w:t>
      </w:r>
      <w:r w:rsidR="001E2CCB" w:rsidRPr="005F4FFA">
        <w:rPr>
          <w:b w:val="0"/>
          <w:sz w:val="26"/>
          <w:szCs w:val="26"/>
        </w:rPr>
        <w:t>для номинации  «П</w:t>
      </w:r>
      <w:r w:rsidR="00F96E7D" w:rsidRPr="005F4FFA">
        <w:rPr>
          <w:b w:val="0"/>
          <w:sz w:val="26"/>
          <w:szCs w:val="26"/>
        </w:rPr>
        <w:t>едагог дошкольного образования».</w:t>
      </w:r>
      <w:proofErr w:type="gramEnd"/>
    </w:p>
    <w:p w:rsidR="001E2CCB" w:rsidRPr="005F4FFA" w:rsidRDefault="001E2CCB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- Учебное занятие</w:t>
      </w:r>
      <w:r w:rsidR="00784D42" w:rsidRPr="005F4FFA">
        <w:rPr>
          <w:b w:val="0"/>
          <w:sz w:val="26"/>
          <w:szCs w:val="26"/>
        </w:rPr>
        <w:t xml:space="preserve"> или внеклассное мероприятие</w:t>
      </w:r>
      <w:r w:rsidR="00AF0173" w:rsidRPr="005F4FFA">
        <w:rPr>
          <w:b w:val="0"/>
          <w:sz w:val="26"/>
          <w:szCs w:val="26"/>
        </w:rPr>
        <w:t>:</w:t>
      </w:r>
      <w:r w:rsidRPr="005F4FFA">
        <w:rPr>
          <w:b w:val="0"/>
          <w:sz w:val="26"/>
          <w:szCs w:val="26"/>
        </w:rPr>
        <w:t xml:space="preserve"> </w:t>
      </w:r>
      <w:proofErr w:type="gramStart"/>
      <w:r w:rsidRPr="005F4FFA">
        <w:rPr>
          <w:b w:val="0"/>
          <w:sz w:val="26"/>
          <w:szCs w:val="26"/>
        </w:rPr>
        <w:t>ПДО предоставляют  видеофрагмент занятия кружка, конспект и письменный самоанализ занятия</w:t>
      </w:r>
      <w:r w:rsidR="00F96E7D" w:rsidRPr="005F4FFA">
        <w:rPr>
          <w:b w:val="0"/>
          <w:sz w:val="26"/>
          <w:szCs w:val="26"/>
        </w:rPr>
        <w:t xml:space="preserve">/мероприятия </w:t>
      </w:r>
      <w:r w:rsidRPr="005F4FFA">
        <w:rPr>
          <w:b w:val="0"/>
          <w:sz w:val="26"/>
          <w:szCs w:val="26"/>
        </w:rPr>
        <w:t>(для номинации «Педагог дополнительного образования».</w:t>
      </w:r>
      <w:proofErr w:type="gramEnd"/>
    </w:p>
    <w:p w:rsidR="00F96E7D" w:rsidRPr="005F4FFA" w:rsidRDefault="00042E85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3.</w:t>
      </w:r>
      <w:r w:rsidR="00AF0173" w:rsidRPr="005F4FFA">
        <w:rPr>
          <w:b w:val="0"/>
          <w:sz w:val="26"/>
          <w:szCs w:val="26"/>
        </w:rPr>
        <w:t>4</w:t>
      </w:r>
      <w:r w:rsidRPr="005F4FFA">
        <w:rPr>
          <w:b w:val="0"/>
          <w:sz w:val="26"/>
          <w:szCs w:val="26"/>
        </w:rPr>
        <w:t>.Третий</w:t>
      </w:r>
      <w:r w:rsidR="000A39AE" w:rsidRPr="005F4FFA">
        <w:rPr>
          <w:b w:val="0"/>
          <w:sz w:val="26"/>
          <w:szCs w:val="26"/>
        </w:rPr>
        <w:t xml:space="preserve"> этап Конкурса. Объявление и чествование победителей</w:t>
      </w:r>
      <w:r w:rsidR="000A39AE" w:rsidRPr="005F4FFA">
        <w:rPr>
          <w:b w:val="0"/>
          <w:sz w:val="26"/>
          <w:szCs w:val="26"/>
        </w:rPr>
        <w:br/>
        <w:t>Конкурса</w:t>
      </w:r>
      <w:r w:rsidRPr="005F4FFA">
        <w:rPr>
          <w:b w:val="0"/>
          <w:sz w:val="26"/>
          <w:szCs w:val="26"/>
        </w:rPr>
        <w:t>, конференция «Вопрос «Педагогу года».</w:t>
      </w:r>
    </w:p>
    <w:p w:rsidR="0020060D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4. Участники конкурса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4.1.В конкурсе могут принять участие педагоги образовательных</w:t>
      </w:r>
      <w:r w:rsidRPr="005F4FFA">
        <w:rPr>
          <w:b w:val="0"/>
          <w:sz w:val="26"/>
          <w:szCs w:val="26"/>
        </w:rPr>
        <w:br/>
        <w:t xml:space="preserve">учреждений, подведомственных </w:t>
      </w:r>
      <w:r w:rsidR="003231C4" w:rsidRPr="005F4FFA">
        <w:rPr>
          <w:b w:val="0"/>
          <w:sz w:val="26"/>
          <w:szCs w:val="26"/>
        </w:rPr>
        <w:t>отделу</w:t>
      </w:r>
      <w:r w:rsidRPr="005F4FFA">
        <w:rPr>
          <w:b w:val="0"/>
          <w:sz w:val="26"/>
          <w:szCs w:val="26"/>
        </w:rPr>
        <w:t xml:space="preserve"> образования </w:t>
      </w:r>
      <w:r w:rsidR="003231C4" w:rsidRPr="005F4FFA">
        <w:rPr>
          <w:b w:val="0"/>
          <w:sz w:val="26"/>
          <w:szCs w:val="26"/>
        </w:rPr>
        <w:t>а</w:t>
      </w:r>
      <w:r w:rsidRPr="005F4FFA">
        <w:rPr>
          <w:b w:val="0"/>
          <w:sz w:val="26"/>
          <w:szCs w:val="26"/>
        </w:rPr>
        <w:t>дминистрации</w:t>
      </w:r>
      <w:r w:rsidRPr="005F4FFA">
        <w:rPr>
          <w:b w:val="0"/>
          <w:sz w:val="26"/>
          <w:szCs w:val="26"/>
        </w:rPr>
        <w:br/>
      </w:r>
      <w:r w:rsidR="003231C4" w:rsidRPr="005F4FFA">
        <w:rPr>
          <w:b w:val="0"/>
          <w:sz w:val="26"/>
          <w:szCs w:val="26"/>
        </w:rPr>
        <w:t>Кировского муниципального района</w:t>
      </w:r>
      <w:r w:rsidRPr="005F4FFA">
        <w:rPr>
          <w:b w:val="0"/>
          <w:sz w:val="26"/>
          <w:szCs w:val="26"/>
        </w:rPr>
        <w:t>.</w:t>
      </w:r>
    </w:p>
    <w:p w:rsidR="00F96E7D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4.2. Возраст участников Конкурса не ограничивается.</w:t>
      </w:r>
      <w:r w:rsidR="000647CF" w:rsidRPr="005F4FFA">
        <w:rPr>
          <w:b w:val="0"/>
          <w:sz w:val="26"/>
          <w:szCs w:val="26"/>
        </w:rPr>
        <w:t xml:space="preserve"> Стаж работы не менее 3 лет.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4.3. Участие в Конкурсе является сугубо добровольным.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lastRenderedPageBreak/>
        <w:t>5. Порядок выдвижения кандидатур на участие в конкурсе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5.1. Состав участников первого этапа определяется из числа</w:t>
      </w:r>
      <w:r w:rsidRPr="005F4FFA">
        <w:rPr>
          <w:b w:val="0"/>
          <w:sz w:val="26"/>
          <w:szCs w:val="26"/>
        </w:rPr>
        <w:br/>
        <w:t>педагогических работников, прошедших регистрацию в установленные сроки.</w:t>
      </w:r>
      <w:r w:rsidR="00F04822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Основанием для регистрации участника является предоставление полного</w:t>
      </w:r>
      <w:r w:rsidR="00F04822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комплекта документов.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5.2. Выдвижение кандидатур на участие в Конкурсе проводится:</w:t>
      </w:r>
      <w:r w:rsidRPr="005F4FFA">
        <w:rPr>
          <w:b w:val="0"/>
          <w:sz w:val="26"/>
          <w:szCs w:val="26"/>
        </w:rPr>
        <w:br/>
      </w: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самовыдвижением (далее – участник-самовыдвиженец) в одну из</w:t>
      </w:r>
      <w:r w:rsidRPr="005F4FFA">
        <w:rPr>
          <w:b w:val="0"/>
          <w:sz w:val="26"/>
          <w:szCs w:val="26"/>
        </w:rPr>
        <w:br/>
        <w:t>номинаций;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право выдвинуть конкурсанта (не являющегося самовыдвиженцем) в</w:t>
      </w:r>
      <w:r w:rsidRPr="005F4FFA">
        <w:rPr>
          <w:b w:val="0"/>
          <w:sz w:val="26"/>
          <w:szCs w:val="26"/>
        </w:rPr>
        <w:br/>
        <w:t>одну из номинаций может быть осуществлено по ходатайству</w:t>
      </w:r>
      <w:r w:rsidRPr="005F4FFA">
        <w:rPr>
          <w:b w:val="0"/>
          <w:sz w:val="26"/>
          <w:szCs w:val="26"/>
        </w:rPr>
        <w:br/>
        <w:t>руководит</w:t>
      </w:r>
      <w:r w:rsidR="003231C4" w:rsidRPr="005F4FFA">
        <w:rPr>
          <w:b w:val="0"/>
          <w:sz w:val="26"/>
          <w:szCs w:val="26"/>
        </w:rPr>
        <w:t>еля образовательного учреждения.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6. Номинации Конкурса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6.</w:t>
      </w:r>
      <w:r w:rsidR="00042E85" w:rsidRPr="005F4FFA">
        <w:rPr>
          <w:b w:val="0"/>
          <w:sz w:val="26"/>
          <w:szCs w:val="26"/>
        </w:rPr>
        <w:t>1. Конкурс проводится по трём</w:t>
      </w:r>
      <w:r w:rsidRPr="005F4FFA">
        <w:rPr>
          <w:b w:val="0"/>
          <w:sz w:val="26"/>
          <w:szCs w:val="26"/>
        </w:rPr>
        <w:t xml:space="preserve"> номинациям: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«Педагог общего образования»;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«Педагог дошкольного образования»;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«Педаг</w:t>
      </w:r>
      <w:r w:rsidR="00F04822" w:rsidRPr="005F4FFA">
        <w:rPr>
          <w:b w:val="0"/>
          <w:sz w:val="26"/>
          <w:szCs w:val="26"/>
        </w:rPr>
        <w:t>ог дополнительного образования».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6.2. В номинациях Конкурса принимают участие следующие категории</w:t>
      </w:r>
      <w:r w:rsidRPr="005F4FFA">
        <w:rPr>
          <w:b w:val="0"/>
          <w:sz w:val="26"/>
          <w:szCs w:val="26"/>
        </w:rPr>
        <w:br/>
        <w:t>педагогических работников: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6.2.1.«Педагог о</w:t>
      </w:r>
      <w:r w:rsidR="00A17DA0" w:rsidRPr="005F4FFA">
        <w:rPr>
          <w:b w:val="0"/>
          <w:sz w:val="26"/>
          <w:szCs w:val="26"/>
        </w:rPr>
        <w:t xml:space="preserve">бщего образования» - учителя </w:t>
      </w:r>
      <w:r w:rsidRPr="005F4FFA">
        <w:rPr>
          <w:b w:val="0"/>
          <w:sz w:val="26"/>
          <w:szCs w:val="26"/>
        </w:rPr>
        <w:t>общеобразовательных учреждений, реализующие основные</w:t>
      </w:r>
      <w:r w:rsidR="00F04822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образовательные программы начального общего, основного общего и</w:t>
      </w:r>
      <w:r w:rsidR="00F04822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среднего общего образования.</w:t>
      </w:r>
      <w:r w:rsidRPr="005F4FFA">
        <w:rPr>
          <w:b w:val="0"/>
          <w:sz w:val="26"/>
          <w:szCs w:val="26"/>
        </w:rPr>
        <w:br/>
        <w:t>6.2.2.«Педагог дошкольного образования» - воспитатели и</w:t>
      </w:r>
      <w:r w:rsidRPr="005F4FFA">
        <w:rPr>
          <w:b w:val="0"/>
          <w:sz w:val="26"/>
          <w:szCs w:val="26"/>
        </w:rPr>
        <w:br/>
        <w:t xml:space="preserve">специалисты дошкольных </w:t>
      </w:r>
      <w:r w:rsidR="00A17DA0" w:rsidRPr="005F4FFA">
        <w:rPr>
          <w:b w:val="0"/>
          <w:sz w:val="26"/>
          <w:szCs w:val="26"/>
        </w:rPr>
        <w:t>образовательных учреждений.</w:t>
      </w:r>
    </w:p>
    <w:p w:rsidR="00A17DA0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6.2.3. «Педагог дополнительного образования» - педагоги и</w:t>
      </w:r>
      <w:r w:rsidRPr="005F4FFA">
        <w:rPr>
          <w:b w:val="0"/>
          <w:sz w:val="26"/>
          <w:szCs w:val="26"/>
        </w:rPr>
        <w:br/>
        <w:t>специалисты общего</w:t>
      </w:r>
      <w:r w:rsidR="00A17DA0" w:rsidRPr="005F4FFA">
        <w:rPr>
          <w:b w:val="0"/>
          <w:sz w:val="26"/>
          <w:szCs w:val="26"/>
        </w:rPr>
        <w:t xml:space="preserve"> и дополнительного образования.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</w:t>
      </w:r>
      <w:r w:rsidR="00F04822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I этап Конкурса</w:t>
      </w:r>
      <w:r w:rsidR="00F04822" w:rsidRPr="005F4FFA">
        <w:rPr>
          <w:b w:val="0"/>
          <w:sz w:val="26"/>
          <w:szCs w:val="26"/>
        </w:rPr>
        <w:t>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Порядок предоставления документов.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7.1. Собранные в электронную папку материалы </w:t>
      </w:r>
      <w:r w:rsidR="00A17DA0" w:rsidRPr="005F4FFA">
        <w:rPr>
          <w:b w:val="0"/>
          <w:sz w:val="26"/>
          <w:szCs w:val="26"/>
        </w:rPr>
        <w:t xml:space="preserve">кандидат на участие в конкурсе представляет в </w:t>
      </w:r>
      <w:r w:rsidR="002B36BC" w:rsidRPr="005F4FFA">
        <w:rPr>
          <w:b w:val="0"/>
          <w:sz w:val="26"/>
          <w:szCs w:val="26"/>
        </w:rPr>
        <w:t>от</w:t>
      </w:r>
      <w:r w:rsidR="00A17DA0" w:rsidRPr="005F4FFA">
        <w:rPr>
          <w:b w:val="0"/>
          <w:sz w:val="26"/>
          <w:szCs w:val="26"/>
        </w:rPr>
        <w:t xml:space="preserve">дел информационно-методической, </w:t>
      </w:r>
      <w:r w:rsidR="002B36BC" w:rsidRPr="005F4FFA">
        <w:rPr>
          <w:b w:val="0"/>
          <w:sz w:val="26"/>
          <w:szCs w:val="26"/>
        </w:rPr>
        <w:t>психологической поддержки</w:t>
      </w:r>
      <w:r w:rsidRPr="005F4FFA">
        <w:rPr>
          <w:b w:val="0"/>
          <w:sz w:val="26"/>
          <w:szCs w:val="26"/>
        </w:rPr>
        <w:t xml:space="preserve"> с 1 </w:t>
      </w:r>
      <w:r w:rsidR="002B36BC" w:rsidRPr="005F4FFA">
        <w:rPr>
          <w:b w:val="0"/>
          <w:sz w:val="26"/>
          <w:szCs w:val="26"/>
        </w:rPr>
        <w:t xml:space="preserve">февраля до </w:t>
      </w:r>
      <w:r w:rsidR="00FA1F6E">
        <w:rPr>
          <w:b w:val="0"/>
          <w:sz w:val="26"/>
          <w:szCs w:val="26"/>
        </w:rPr>
        <w:t>18</w:t>
      </w:r>
      <w:r w:rsidR="00F96E7D" w:rsidRPr="005F4FFA">
        <w:rPr>
          <w:b w:val="0"/>
          <w:sz w:val="26"/>
          <w:szCs w:val="26"/>
        </w:rPr>
        <w:t xml:space="preserve"> </w:t>
      </w:r>
      <w:r w:rsidR="002B36BC" w:rsidRPr="005F4FFA">
        <w:rPr>
          <w:b w:val="0"/>
          <w:sz w:val="26"/>
          <w:szCs w:val="26"/>
        </w:rPr>
        <w:t>февраля</w:t>
      </w:r>
      <w:r w:rsidR="00A17DA0" w:rsidRPr="005F4FFA">
        <w:rPr>
          <w:b w:val="0"/>
          <w:sz w:val="26"/>
          <w:szCs w:val="26"/>
        </w:rPr>
        <w:t xml:space="preserve"> 2022 года.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7.2. При оформлении необходимо использовать приведенные в</w:t>
      </w:r>
      <w:r w:rsidRPr="005F4FFA">
        <w:rPr>
          <w:b w:val="0"/>
          <w:sz w:val="26"/>
          <w:szCs w:val="26"/>
        </w:rPr>
        <w:br/>
        <w:t>приложении формы. Электронные копии документов передаются на USB</w:t>
      </w:r>
      <w:r w:rsidR="00042E85" w:rsidRPr="005F4FFA">
        <w:rPr>
          <w:b w:val="0"/>
          <w:sz w:val="26"/>
          <w:szCs w:val="26"/>
        </w:rPr>
        <w:t xml:space="preserve"> </w:t>
      </w:r>
      <w:proofErr w:type="spellStart"/>
      <w:r w:rsidRPr="005F4FFA">
        <w:rPr>
          <w:b w:val="0"/>
          <w:sz w:val="26"/>
          <w:szCs w:val="26"/>
        </w:rPr>
        <w:t>флеш</w:t>
      </w:r>
      <w:proofErr w:type="spellEnd"/>
      <w:r w:rsidRPr="005F4FFA">
        <w:rPr>
          <w:b w:val="0"/>
          <w:sz w:val="26"/>
          <w:szCs w:val="26"/>
        </w:rPr>
        <w:t>-накопителе. В каждом файле на каждой странице обязательно должны</w:t>
      </w:r>
      <w:r w:rsidR="00FF04EC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быть указаны Ф. И. О. участника.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7.3. Качество оформления документов учитывается Оргкомитетом.</w:t>
      </w:r>
      <w:r w:rsidRPr="005F4FFA">
        <w:rPr>
          <w:b w:val="0"/>
          <w:sz w:val="26"/>
          <w:szCs w:val="26"/>
        </w:rPr>
        <w:br/>
        <w:t>Приведенные в приложениях формы после заполнения преобразуются в базы</w:t>
      </w:r>
      <w:r w:rsidRPr="005F4FFA">
        <w:rPr>
          <w:b w:val="0"/>
          <w:sz w:val="26"/>
          <w:szCs w:val="26"/>
        </w:rPr>
        <w:br/>
        <w:t>данных и материалы для членов Жюри, используются при подготовке</w:t>
      </w:r>
      <w:r w:rsidRPr="005F4FFA">
        <w:rPr>
          <w:b w:val="0"/>
          <w:sz w:val="26"/>
          <w:szCs w:val="26"/>
        </w:rPr>
        <w:br/>
        <w:t>сценариев. Полнота сведений, аккуратность при их оформлении</w:t>
      </w:r>
      <w:r w:rsidRPr="005F4FFA">
        <w:rPr>
          <w:b w:val="0"/>
          <w:sz w:val="26"/>
          <w:szCs w:val="26"/>
        </w:rPr>
        <w:br/>
        <w:t>приветствуется Оргкомитетом, так как позволяет провести качественную</w:t>
      </w:r>
      <w:r w:rsidRPr="005F4FFA">
        <w:rPr>
          <w:b w:val="0"/>
          <w:sz w:val="26"/>
          <w:szCs w:val="26"/>
        </w:rPr>
        <w:br/>
        <w:t>подготовку к Конкурсу.</w:t>
      </w:r>
    </w:p>
    <w:p w:rsidR="00F96E7D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7.4. Документы, представленные для участия в Конкурсе, не</w:t>
      </w:r>
      <w:r w:rsidRPr="005F4FFA">
        <w:rPr>
          <w:b w:val="0"/>
          <w:sz w:val="26"/>
          <w:szCs w:val="26"/>
        </w:rPr>
        <w:br/>
        <w:t>возвращаются его участнику и/или представителям организации,</w:t>
      </w:r>
      <w:r w:rsidRPr="005F4FFA">
        <w:rPr>
          <w:b w:val="0"/>
          <w:sz w:val="26"/>
          <w:szCs w:val="26"/>
        </w:rPr>
        <w:br/>
        <w:t xml:space="preserve">выдвинувшей педагога на Конкурс и хранятся в </w:t>
      </w:r>
      <w:r w:rsidR="003123A9" w:rsidRPr="005F4FFA">
        <w:rPr>
          <w:b w:val="0"/>
          <w:sz w:val="26"/>
          <w:szCs w:val="26"/>
        </w:rPr>
        <w:t>отделе информационно-</w:t>
      </w:r>
      <w:r w:rsidR="003123A9" w:rsidRPr="005F4FFA">
        <w:rPr>
          <w:b w:val="0"/>
          <w:sz w:val="26"/>
          <w:szCs w:val="26"/>
        </w:rPr>
        <w:lastRenderedPageBreak/>
        <w:t xml:space="preserve">методической, психологической поддержки до конца </w:t>
      </w:r>
      <w:r w:rsidRPr="005F4FFA">
        <w:rPr>
          <w:b w:val="0"/>
          <w:sz w:val="26"/>
          <w:szCs w:val="26"/>
        </w:rPr>
        <w:t>календарного года. По</w:t>
      </w:r>
      <w:r w:rsidR="00F96E7D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истечении</w:t>
      </w:r>
      <w:r w:rsidR="00F96E7D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указ</w:t>
      </w:r>
      <w:r w:rsidR="00DF5B38">
        <w:rPr>
          <w:b w:val="0"/>
          <w:sz w:val="26"/>
          <w:szCs w:val="26"/>
        </w:rPr>
        <w:t xml:space="preserve">анного срока документы подлежат </w:t>
      </w:r>
      <w:r w:rsidRPr="005F4FFA">
        <w:rPr>
          <w:b w:val="0"/>
          <w:sz w:val="26"/>
          <w:szCs w:val="26"/>
        </w:rPr>
        <w:t>уничтожению</w:t>
      </w:r>
      <w:r w:rsidR="00F96E7D" w:rsidRPr="005F4FFA">
        <w:rPr>
          <w:b w:val="0"/>
          <w:sz w:val="26"/>
          <w:szCs w:val="26"/>
        </w:rPr>
        <w:t>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7.5.Документы конкурсанта (электронный вариант):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7.5.1. Заявка;</w:t>
      </w:r>
    </w:p>
    <w:p w:rsidR="001C2EC1" w:rsidRPr="005F4FFA" w:rsidRDefault="001C2EC1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Документы</w:t>
      </w:r>
      <w:r w:rsidR="007900C6" w:rsidRPr="005F4FFA">
        <w:rPr>
          <w:b w:val="0"/>
          <w:sz w:val="26"/>
          <w:szCs w:val="26"/>
        </w:rPr>
        <w:t>,</w:t>
      </w:r>
      <w:r w:rsidRPr="005F4FFA">
        <w:rPr>
          <w:b w:val="0"/>
          <w:sz w:val="26"/>
          <w:szCs w:val="26"/>
        </w:rPr>
        <w:t xml:space="preserve"> согласно приложени</w:t>
      </w:r>
      <w:r w:rsidR="007900C6" w:rsidRPr="005F4FFA">
        <w:rPr>
          <w:b w:val="0"/>
          <w:sz w:val="26"/>
          <w:szCs w:val="26"/>
        </w:rPr>
        <w:t>ю</w:t>
      </w:r>
      <w:r w:rsidRPr="005F4FFA">
        <w:rPr>
          <w:b w:val="0"/>
          <w:sz w:val="26"/>
          <w:szCs w:val="26"/>
        </w:rPr>
        <w:t xml:space="preserve"> № 1.</w:t>
      </w:r>
    </w:p>
    <w:p w:rsidR="009C28C2" w:rsidRPr="005F4FFA" w:rsidRDefault="001C2EC1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1).</w:t>
      </w:r>
      <w:r w:rsidR="000A39AE" w:rsidRPr="005F4FFA">
        <w:rPr>
          <w:b w:val="0"/>
          <w:sz w:val="26"/>
          <w:szCs w:val="26"/>
        </w:rPr>
        <w:t xml:space="preserve"> Анкета участника Конкурса (Приложение № 1);</w:t>
      </w:r>
    </w:p>
    <w:p w:rsidR="009C28C2" w:rsidRPr="005F4FFA" w:rsidRDefault="001C2EC1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2).</w:t>
      </w:r>
      <w:r w:rsidR="000A39AE" w:rsidRPr="005F4FFA">
        <w:rPr>
          <w:b w:val="0"/>
          <w:sz w:val="26"/>
          <w:szCs w:val="26"/>
        </w:rPr>
        <w:t xml:space="preserve"> Эссе «Педагог школы (ДОУ) буду</w:t>
      </w:r>
      <w:r w:rsidR="000647CF" w:rsidRPr="005F4FFA">
        <w:rPr>
          <w:b w:val="0"/>
          <w:sz w:val="26"/>
          <w:szCs w:val="26"/>
        </w:rPr>
        <w:t>щего»</w:t>
      </w:r>
      <w:r w:rsidR="00753D47" w:rsidRPr="005F4FFA">
        <w:rPr>
          <w:b w:val="0"/>
          <w:sz w:val="26"/>
          <w:szCs w:val="26"/>
        </w:rPr>
        <w:t xml:space="preserve"> или «Роль педагога в современном обществе»</w:t>
      </w:r>
      <w:r w:rsidR="000A39AE" w:rsidRPr="005F4FFA">
        <w:rPr>
          <w:b w:val="0"/>
          <w:sz w:val="26"/>
          <w:szCs w:val="26"/>
        </w:rPr>
        <w:t>,</w:t>
      </w:r>
      <w:r w:rsidR="009C28C2" w:rsidRPr="005F4FFA">
        <w:rPr>
          <w:b w:val="0"/>
          <w:sz w:val="26"/>
          <w:szCs w:val="26"/>
        </w:rPr>
        <w:t xml:space="preserve"> «Вклад моей </w:t>
      </w:r>
      <w:r w:rsidR="000A39AE" w:rsidRPr="005F4FFA">
        <w:rPr>
          <w:b w:val="0"/>
          <w:sz w:val="26"/>
          <w:szCs w:val="26"/>
        </w:rPr>
        <w:t>дополнительной</w:t>
      </w:r>
      <w:r w:rsidR="000647CF" w:rsidRPr="005F4FFA">
        <w:rPr>
          <w:b w:val="0"/>
          <w:sz w:val="26"/>
          <w:szCs w:val="26"/>
        </w:rPr>
        <w:t xml:space="preserve"> </w:t>
      </w:r>
      <w:r w:rsidR="000A39AE" w:rsidRPr="005F4FFA">
        <w:rPr>
          <w:b w:val="0"/>
          <w:sz w:val="26"/>
          <w:szCs w:val="26"/>
        </w:rPr>
        <w:t>общеобразовательной программы в</w:t>
      </w:r>
      <w:r w:rsidR="000647CF" w:rsidRPr="005F4FFA">
        <w:rPr>
          <w:b w:val="0"/>
          <w:sz w:val="26"/>
          <w:szCs w:val="26"/>
        </w:rPr>
        <w:t xml:space="preserve"> </w:t>
      </w:r>
      <w:r w:rsidR="000A39AE" w:rsidRPr="005F4FFA">
        <w:rPr>
          <w:b w:val="0"/>
          <w:sz w:val="26"/>
          <w:szCs w:val="26"/>
        </w:rPr>
        <w:t xml:space="preserve">самореализацию и развитие способностей детей» (Приложение № 1). 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Эссе</w:t>
      </w:r>
      <w:r w:rsidR="00753D47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оцениваются Жюри согласно критериям (Приложение № 2);</w:t>
      </w:r>
    </w:p>
    <w:p w:rsidR="009C28C2" w:rsidRPr="005F4FFA" w:rsidRDefault="001C2EC1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3).</w:t>
      </w:r>
      <w:r w:rsidR="00753D47" w:rsidRPr="005F4FFA">
        <w:rPr>
          <w:b w:val="0"/>
          <w:sz w:val="26"/>
          <w:szCs w:val="26"/>
        </w:rPr>
        <w:t>«Представление опыта работы</w:t>
      </w:r>
      <w:r w:rsidR="000A39AE" w:rsidRPr="005F4FFA">
        <w:rPr>
          <w:b w:val="0"/>
          <w:sz w:val="26"/>
          <w:szCs w:val="26"/>
        </w:rPr>
        <w:t>» (Приложение № 1): презентация (до</w:t>
      </w:r>
      <w:r w:rsidR="000A39AE" w:rsidRPr="005F4FFA">
        <w:rPr>
          <w:b w:val="0"/>
          <w:sz w:val="26"/>
          <w:szCs w:val="26"/>
        </w:rPr>
        <w:br/>
        <w:t>20 слайдов), пояснительная записка (</w:t>
      </w:r>
      <w:r w:rsidR="00753D47" w:rsidRPr="005F4FFA">
        <w:rPr>
          <w:b w:val="0"/>
          <w:sz w:val="26"/>
          <w:szCs w:val="26"/>
        </w:rPr>
        <w:t xml:space="preserve">до </w:t>
      </w:r>
      <w:r w:rsidR="000A39AE" w:rsidRPr="005F4FFA">
        <w:rPr>
          <w:b w:val="0"/>
          <w:sz w:val="26"/>
          <w:szCs w:val="26"/>
        </w:rPr>
        <w:t xml:space="preserve">5 станиц) подается </w:t>
      </w:r>
      <w:r w:rsidR="00FF04EC">
        <w:rPr>
          <w:b w:val="0"/>
          <w:sz w:val="26"/>
          <w:szCs w:val="26"/>
        </w:rPr>
        <w:t xml:space="preserve">в </w:t>
      </w:r>
      <w:r w:rsidR="000A39AE" w:rsidRPr="005F4FFA">
        <w:rPr>
          <w:b w:val="0"/>
          <w:sz w:val="26"/>
          <w:szCs w:val="26"/>
        </w:rPr>
        <w:t>электронном</w:t>
      </w:r>
      <w:r w:rsidR="00753D47" w:rsidRPr="005F4FFA">
        <w:rPr>
          <w:b w:val="0"/>
          <w:sz w:val="26"/>
          <w:szCs w:val="26"/>
        </w:rPr>
        <w:br/>
        <w:t>варианте. Материал</w:t>
      </w:r>
      <w:r w:rsidR="000A39AE" w:rsidRPr="005F4FFA">
        <w:rPr>
          <w:b w:val="0"/>
          <w:sz w:val="26"/>
          <w:szCs w:val="26"/>
        </w:rPr>
        <w:t xml:space="preserve"> оценивает Жюри согл</w:t>
      </w:r>
      <w:r w:rsidR="00DF5B38">
        <w:rPr>
          <w:b w:val="0"/>
          <w:sz w:val="26"/>
          <w:szCs w:val="26"/>
        </w:rPr>
        <w:t xml:space="preserve">асно критериям </w:t>
      </w:r>
      <w:r w:rsidRPr="005F4FFA">
        <w:rPr>
          <w:b w:val="0"/>
          <w:sz w:val="26"/>
          <w:szCs w:val="26"/>
        </w:rPr>
        <w:t>(Приложение № 2):</w:t>
      </w:r>
    </w:p>
    <w:p w:rsidR="001C2EC1" w:rsidRPr="005F4FFA" w:rsidRDefault="007900C6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Экспертные листы конкурсных материалов:</w:t>
      </w:r>
    </w:p>
    <w:p w:rsidR="007900C6" w:rsidRPr="005F4FFA" w:rsidRDefault="00753D47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1). Представление опыта работы</w:t>
      </w:r>
      <w:r w:rsidR="007900C6" w:rsidRPr="005F4FFA">
        <w:rPr>
          <w:b w:val="0"/>
          <w:sz w:val="26"/>
          <w:szCs w:val="26"/>
        </w:rPr>
        <w:t>;</w:t>
      </w:r>
    </w:p>
    <w:p w:rsidR="007900C6" w:rsidRPr="005F4FFA" w:rsidRDefault="007900C6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2).Эссе;</w:t>
      </w:r>
    </w:p>
    <w:p w:rsidR="007900C6" w:rsidRPr="005F4FFA" w:rsidRDefault="007900C6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Документы, согласно приложению № 3.</w:t>
      </w:r>
    </w:p>
    <w:p w:rsidR="007900C6" w:rsidRPr="005F4FFA" w:rsidRDefault="007900C6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1). Оценочные листы конкурсных и</w:t>
      </w:r>
      <w:r w:rsidR="00753D47" w:rsidRPr="005F4FFA">
        <w:rPr>
          <w:b w:val="0"/>
          <w:sz w:val="26"/>
          <w:szCs w:val="26"/>
        </w:rPr>
        <w:t xml:space="preserve">спытаний </w:t>
      </w:r>
      <w:r w:rsidRPr="005F4FFA">
        <w:rPr>
          <w:b w:val="0"/>
          <w:sz w:val="26"/>
          <w:szCs w:val="26"/>
        </w:rPr>
        <w:t xml:space="preserve"> (по номинациям).</w:t>
      </w:r>
    </w:p>
    <w:p w:rsidR="009C28C2" w:rsidRPr="005F4FFA" w:rsidRDefault="00DF5B38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7.5.2</w:t>
      </w:r>
      <w:r w:rsidR="000A39AE" w:rsidRPr="005F4FFA">
        <w:rPr>
          <w:b w:val="0"/>
          <w:sz w:val="26"/>
          <w:szCs w:val="26"/>
        </w:rPr>
        <w:t>. Фотография цветная (портрет 10х15 на однотонном фоне и</w:t>
      </w:r>
      <w:r w:rsidR="000A39AE" w:rsidRPr="005F4FFA">
        <w:rPr>
          <w:b w:val="0"/>
          <w:sz w:val="26"/>
          <w:szCs w:val="26"/>
        </w:rPr>
        <w:br/>
        <w:t>фотография в деятельности) в электронном виде с учетом требования</w:t>
      </w:r>
      <w:r w:rsidR="000A39AE" w:rsidRPr="005F4FFA">
        <w:rPr>
          <w:b w:val="0"/>
          <w:sz w:val="26"/>
          <w:szCs w:val="26"/>
        </w:rPr>
        <w:br/>
        <w:t>оргкомитета;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7.5.</w:t>
      </w:r>
      <w:r w:rsidR="00DF5B38">
        <w:rPr>
          <w:b w:val="0"/>
          <w:sz w:val="26"/>
          <w:szCs w:val="26"/>
        </w:rPr>
        <w:t>3</w:t>
      </w:r>
      <w:r w:rsidRPr="005F4FFA">
        <w:rPr>
          <w:b w:val="0"/>
          <w:sz w:val="26"/>
          <w:szCs w:val="26"/>
        </w:rPr>
        <w:t>. Листы согласия субъекта на обработку персональных данных</w:t>
      </w:r>
      <w:r w:rsidRPr="005F4FFA">
        <w:rPr>
          <w:b w:val="0"/>
          <w:sz w:val="26"/>
          <w:szCs w:val="26"/>
        </w:rPr>
        <w:br/>
        <w:t>представляются в печатном виде (Приложение № 4);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7.5.</w:t>
      </w:r>
      <w:r w:rsidR="00DF5B38">
        <w:rPr>
          <w:b w:val="0"/>
          <w:sz w:val="26"/>
          <w:szCs w:val="26"/>
        </w:rPr>
        <w:t>4</w:t>
      </w:r>
      <w:r w:rsidRPr="005F4FFA">
        <w:rPr>
          <w:b w:val="0"/>
          <w:sz w:val="26"/>
          <w:szCs w:val="26"/>
        </w:rPr>
        <w:t xml:space="preserve"> Листы согласи</w:t>
      </w:r>
      <w:r w:rsidR="00DA55E6" w:rsidRPr="005F4FFA">
        <w:rPr>
          <w:b w:val="0"/>
          <w:sz w:val="26"/>
          <w:szCs w:val="26"/>
        </w:rPr>
        <w:t>я</w:t>
      </w:r>
      <w:r w:rsidRPr="005F4FFA">
        <w:rPr>
          <w:b w:val="0"/>
          <w:sz w:val="26"/>
          <w:szCs w:val="26"/>
        </w:rPr>
        <w:t xml:space="preserve"> на обработку персональных данных,</w:t>
      </w:r>
      <w:r w:rsidRPr="005F4FFA">
        <w:rPr>
          <w:b w:val="0"/>
          <w:sz w:val="26"/>
          <w:szCs w:val="26"/>
        </w:rPr>
        <w:br/>
        <w:t>разрешенных субъектом персональных данных для распространения</w:t>
      </w:r>
      <w:r w:rsidRPr="005F4FFA">
        <w:rPr>
          <w:b w:val="0"/>
          <w:sz w:val="26"/>
          <w:szCs w:val="26"/>
        </w:rPr>
        <w:br/>
        <w:t>(Приложение № 5);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7.5.</w:t>
      </w:r>
      <w:r w:rsidR="00DF5B38">
        <w:rPr>
          <w:b w:val="0"/>
          <w:sz w:val="26"/>
          <w:szCs w:val="26"/>
        </w:rPr>
        <w:t>5</w:t>
      </w:r>
      <w:r w:rsidRPr="005F4FFA">
        <w:rPr>
          <w:b w:val="0"/>
          <w:sz w:val="26"/>
          <w:szCs w:val="26"/>
        </w:rPr>
        <w:t>. Разрешение на размещение авторских материалов в</w:t>
      </w:r>
      <w:r w:rsidRPr="005F4FFA">
        <w:rPr>
          <w:b w:val="0"/>
          <w:sz w:val="26"/>
          <w:szCs w:val="26"/>
        </w:rPr>
        <w:br/>
        <w:t>открытом доступе в сети Интернет (Приложение № 6).</w:t>
      </w:r>
    </w:p>
    <w:p w:rsidR="009C28C2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8. II Этап Конкурса</w:t>
      </w:r>
    </w:p>
    <w:p w:rsidR="00F96E7D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8.1. </w:t>
      </w:r>
      <w:proofErr w:type="gramStart"/>
      <w:r w:rsidRPr="005F4FFA">
        <w:rPr>
          <w:b w:val="0"/>
          <w:sz w:val="26"/>
          <w:szCs w:val="26"/>
        </w:rPr>
        <w:t>Конкурсные испытания и порядок провед</w:t>
      </w:r>
      <w:r w:rsidR="00753D47" w:rsidRPr="005F4FFA">
        <w:rPr>
          <w:b w:val="0"/>
          <w:sz w:val="26"/>
          <w:szCs w:val="26"/>
        </w:rPr>
        <w:t xml:space="preserve">ения </w:t>
      </w:r>
      <w:r w:rsidRPr="005F4FFA">
        <w:rPr>
          <w:b w:val="0"/>
          <w:sz w:val="26"/>
          <w:szCs w:val="26"/>
        </w:rPr>
        <w:t xml:space="preserve"> этапа </w:t>
      </w:r>
      <w:r w:rsidR="00753D47" w:rsidRPr="005F4FFA">
        <w:rPr>
          <w:b w:val="0"/>
          <w:sz w:val="26"/>
          <w:szCs w:val="26"/>
        </w:rPr>
        <w:t xml:space="preserve"> Педагог</w:t>
      </w:r>
      <w:r w:rsidR="00F96E7D" w:rsidRPr="005F4FFA">
        <w:rPr>
          <w:b w:val="0"/>
          <w:sz w:val="26"/>
          <w:szCs w:val="26"/>
        </w:rPr>
        <w:t xml:space="preserve"> </w:t>
      </w:r>
      <w:r w:rsidR="00753D47" w:rsidRPr="005F4FFA">
        <w:rPr>
          <w:b w:val="0"/>
          <w:sz w:val="26"/>
          <w:szCs w:val="26"/>
        </w:rPr>
        <w:t xml:space="preserve">- мастер </w:t>
      </w:r>
      <w:r w:rsidR="00F96E7D" w:rsidRPr="005F4FFA">
        <w:rPr>
          <w:b w:val="0"/>
          <w:sz w:val="26"/>
          <w:szCs w:val="26"/>
        </w:rPr>
        <w:t xml:space="preserve"> (номинации:</w:t>
      </w:r>
      <w:proofErr w:type="gramEnd"/>
      <w:r w:rsidR="00F96E7D" w:rsidRPr="005F4FFA">
        <w:rPr>
          <w:b w:val="0"/>
          <w:sz w:val="26"/>
          <w:szCs w:val="26"/>
        </w:rPr>
        <w:t xml:space="preserve"> </w:t>
      </w:r>
      <w:proofErr w:type="gramStart"/>
      <w:r w:rsidR="008E68C6" w:rsidRPr="005F4FFA">
        <w:rPr>
          <w:b w:val="0"/>
          <w:sz w:val="26"/>
          <w:szCs w:val="26"/>
        </w:rPr>
        <w:t xml:space="preserve">«Педагог общего </w:t>
      </w:r>
      <w:r w:rsidRPr="005F4FFA">
        <w:rPr>
          <w:b w:val="0"/>
          <w:sz w:val="26"/>
          <w:szCs w:val="26"/>
        </w:rPr>
        <w:t>образования»,</w:t>
      </w:r>
      <w:r w:rsidR="00F96E7D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«Педагог дошкольного образования»</w:t>
      </w:r>
      <w:r w:rsidR="00DA55E6" w:rsidRPr="005F4FFA">
        <w:rPr>
          <w:b w:val="0"/>
          <w:sz w:val="26"/>
          <w:szCs w:val="26"/>
        </w:rPr>
        <w:t>, «Педагог дополнительного образования»</w:t>
      </w:r>
      <w:r w:rsidRPr="005F4FFA">
        <w:rPr>
          <w:b w:val="0"/>
          <w:sz w:val="26"/>
          <w:szCs w:val="26"/>
        </w:rPr>
        <w:t>):</w:t>
      </w:r>
      <w:proofErr w:type="gramEnd"/>
    </w:p>
    <w:p w:rsidR="00753D47" w:rsidRPr="005F4FFA" w:rsidRDefault="00DF5B38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753D47" w:rsidRPr="005F4FFA">
        <w:rPr>
          <w:b w:val="0"/>
          <w:sz w:val="26"/>
          <w:szCs w:val="26"/>
        </w:rPr>
        <w:t>«Представление опыта работы</w:t>
      </w:r>
      <w:r w:rsidR="000A39AE" w:rsidRPr="005F4FFA">
        <w:rPr>
          <w:b w:val="0"/>
          <w:sz w:val="26"/>
          <w:szCs w:val="26"/>
        </w:rPr>
        <w:t xml:space="preserve">» – </w:t>
      </w:r>
      <w:r w:rsidR="000A39AE" w:rsidRPr="005F4FFA">
        <w:rPr>
          <w:b w:val="0"/>
          <w:i/>
          <w:iCs/>
          <w:sz w:val="26"/>
          <w:szCs w:val="26"/>
        </w:rPr>
        <w:t xml:space="preserve">видео - представление </w:t>
      </w:r>
      <w:r w:rsidR="000A39AE" w:rsidRPr="005F4FFA">
        <w:rPr>
          <w:b w:val="0"/>
          <w:sz w:val="26"/>
          <w:szCs w:val="26"/>
        </w:rPr>
        <w:t>конкурсантом</w:t>
      </w:r>
      <w:r w:rsidR="000A39AE" w:rsidRPr="005F4FFA">
        <w:rPr>
          <w:b w:val="0"/>
          <w:sz w:val="26"/>
          <w:szCs w:val="26"/>
        </w:rPr>
        <w:br/>
        <w:t>эффективных методических практик организации процесса обучения и</w:t>
      </w:r>
      <w:r w:rsidR="000A39AE" w:rsidRPr="005F4FFA">
        <w:rPr>
          <w:b w:val="0"/>
          <w:sz w:val="26"/>
          <w:szCs w:val="26"/>
        </w:rPr>
        <w:br/>
      </w:r>
      <w:proofErr w:type="gramStart"/>
      <w:r w:rsidR="000A39AE" w:rsidRPr="005F4FFA">
        <w:rPr>
          <w:b w:val="0"/>
          <w:sz w:val="26"/>
          <w:szCs w:val="26"/>
        </w:rPr>
        <w:t>воспитания</w:t>
      </w:r>
      <w:proofErr w:type="gramEnd"/>
      <w:r w:rsidR="000A39AE" w:rsidRPr="005F4FFA">
        <w:rPr>
          <w:b w:val="0"/>
          <w:sz w:val="26"/>
          <w:szCs w:val="26"/>
        </w:rPr>
        <w:t xml:space="preserve"> обучающихся в соответствии с ценностными ориентирами и</w:t>
      </w:r>
      <w:r w:rsidR="000A39AE" w:rsidRPr="005F4FFA">
        <w:rPr>
          <w:b w:val="0"/>
          <w:sz w:val="26"/>
          <w:szCs w:val="26"/>
        </w:rPr>
        <w:br/>
        <w:t>современными социокультурными тенденциями развития образования</w:t>
      </w:r>
      <w:r w:rsidR="000A39AE" w:rsidRPr="005F4FFA">
        <w:rPr>
          <w:b w:val="0"/>
          <w:sz w:val="26"/>
          <w:szCs w:val="26"/>
        </w:rPr>
        <w:br/>
        <w:t>(р</w:t>
      </w:r>
      <w:r w:rsidR="00753D47" w:rsidRPr="005F4FFA">
        <w:rPr>
          <w:b w:val="0"/>
          <w:sz w:val="26"/>
          <w:szCs w:val="26"/>
        </w:rPr>
        <w:t>егламент до 10 минут</w:t>
      </w:r>
      <w:r w:rsidR="000A39AE" w:rsidRPr="005F4FFA">
        <w:rPr>
          <w:b w:val="0"/>
          <w:sz w:val="26"/>
          <w:szCs w:val="26"/>
        </w:rPr>
        <w:t>);</w:t>
      </w:r>
    </w:p>
    <w:p w:rsidR="0004312B" w:rsidRPr="005F4FFA" w:rsidRDefault="00753D47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 </w:t>
      </w:r>
      <w:proofErr w:type="gramStart"/>
      <w:r w:rsidR="00DF5B38">
        <w:rPr>
          <w:b w:val="0"/>
          <w:sz w:val="26"/>
          <w:szCs w:val="26"/>
        </w:rPr>
        <w:t>-</w:t>
      </w:r>
      <w:r w:rsidRPr="005F4FFA">
        <w:rPr>
          <w:b w:val="0"/>
          <w:sz w:val="26"/>
          <w:szCs w:val="26"/>
        </w:rPr>
        <w:t xml:space="preserve">Урок  или </w:t>
      </w:r>
      <w:r w:rsidR="00F96E7D" w:rsidRPr="005F4FFA">
        <w:rPr>
          <w:b w:val="0"/>
          <w:sz w:val="26"/>
          <w:szCs w:val="26"/>
        </w:rPr>
        <w:t xml:space="preserve">учебное занятие должно быть </w:t>
      </w:r>
      <w:r w:rsidRPr="005F4FFA">
        <w:rPr>
          <w:b w:val="0"/>
          <w:sz w:val="26"/>
          <w:szCs w:val="26"/>
        </w:rPr>
        <w:t>иллюстрацией системы работы конкурсанта</w:t>
      </w:r>
      <w:r w:rsidR="00F96E7D" w:rsidRPr="005F4FFA">
        <w:rPr>
          <w:b w:val="0"/>
          <w:sz w:val="26"/>
          <w:szCs w:val="26"/>
        </w:rPr>
        <w:t xml:space="preserve"> (в контексте представляемых на </w:t>
      </w:r>
      <w:r w:rsidRPr="005F4FFA">
        <w:rPr>
          <w:b w:val="0"/>
          <w:sz w:val="26"/>
          <w:szCs w:val="26"/>
        </w:rPr>
        <w:t>Конкурсе опыта работы.</w:t>
      </w:r>
      <w:proofErr w:type="gramEnd"/>
      <w:r w:rsidRPr="005F4FFA">
        <w:rPr>
          <w:b w:val="0"/>
          <w:sz w:val="26"/>
          <w:szCs w:val="26"/>
        </w:rPr>
        <w:t xml:space="preserve"> Представляется конспект, </w:t>
      </w:r>
      <w:r w:rsidR="00784D42" w:rsidRPr="005F4FFA">
        <w:rPr>
          <w:b w:val="0"/>
          <w:sz w:val="26"/>
          <w:szCs w:val="26"/>
        </w:rPr>
        <w:t xml:space="preserve">письменный </w:t>
      </w:r>
      <w:r w:rsidRPr="005F4FFA">
        <w:rPr>
          <w:b w:val="0"/>
          <w:sz w:val="26"/>
          <w:szCs w:val="26"/>
        </w:rPr>
        <w:t xml:space="preserve"> самоанализ, видеофрагмент)</w:t>
      </w:r>
      <w:r w:rsidR="000A39AE" w:rsidRPr="005F4FFA">
        <w:rPr>
          <w:b w:val="0"/>
          <w:sz w:val="26"/>
          <w:szCs w:val="26"/>
        </w:rPr>
        <w:br/>
        <w:t>Баллы за каждое конкурсное испытание этапа указаны в оце</w:t>
      </w:r>
      <w:r w:rsidR="00DF5B38">
        <w:rPr>
          <w:b w:val="0"/>
          <w:sz w:val="26"/>
          <w:szCs w:val="26"/>
        </w:rPr>
        <w:t>ночных</w:t>
      </w:r>
      <w:r w:rsidR="00DF5B38">
        <w:rPr>
          <w:b w:val="0"/>
          <w:sz w:val="26"/>
          <w:szCs w:val="26"/>
        </w:rPr>
        <w:br/>
        <w:t>листах (Приложение № 3);</w:t>
      </w:r>
    </w:p>
    <w:p w:rsidR="00F96E7D" w:rsidRPr="005F4FFA" w:rsidRDefault="00DF5B38" w:rsidP="00DF5B38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784D42" w:rsidRPr="005F4FFA">
        <w:rPr>
          <w:b w:val="0"/>
          <w:sz w:val="26"/>
          <w:szCs w:val="26"/>
        </w:rPr>
        <w:t>К</w:t>
      </w:r>
      <w:r w:rsidR="000A39AE" w:rsidRPr="005F4FFA">
        <w:rPr>
          <w:b w:val="0"/>
          <w:sz w:val="26"/>
          <w:szCs w:val="26"/>
        </w:rPr>
        <w:t>онференция «Во</w:t>
      </w:r>
      <w:r w:rsidR="0004312B" w:rsidRPr="005F4FFA">
        <w:rPr>
          <w:b w:val="0"/>
          <w:sz w:val="26"/>
          <w:szCs w:val="26"/>
        </w:rPr>
        <w:t xml:space="preserve">прос «Педагогу года» - площадка </w:t>
      </w:r>
      <w:r w:rsidR="000A39AE" w:rsidRPr="005F4FFA">
        <w:rPr>
          <w:b w:val="0"/>
          <w:sz w:val="26"/>
          <w:szCs w:val="26"/>
        </w:rPr>
        <w:t xml:space="preserve">конструктивного диалога с финалистами </w:t>
      </w:r>
      <w:r w:rsidR="0004312B" w:rsidRPr="005F4FFA">
        <w:rPr>
          <w:b w:val="0"/>
          <w:sz w:val="26"/>
          <w:szCs w:val="26"/>
        </w:rPr>
        <w:t xml:space="preserve">по актуальным вопросам развития </w:t>
      </w:r>
      <w:r w:rsidR="000A39AE" w:rsidRPr="005F4FFA">
        <w:rPr>
          <w:b w:val="0"/>
          <w:sz w:val="26"/>
          <w:szCs w:val="26"/>
        </w:rPr>
        <w:t xml:space="preserve">муниципальной системы </w:t>
      </w:r>
      <w:r w:rsidR="000A39AE" w:rsidRPr="005F4FFA">
        <w:rPr>
          <w:b w:val="0"/>
          <w:sz w:val="26"/>
          <w:szCs w:val="26"/>
        </w:rPr>
        <w:lastRenderedPageBreak/>
        <w:t>образования со вс</w:t>
      </w:r>
      <w:r w:rsidR="0004312B" w:rsidRPr="005F4FFA">
        <w:rPr>
          <w:b w:val="0"/>
          <w:sz w:val="26"/>
          <w:szCs w:val="26"/>
        </w:rPr>
        <w:t xml:space="preserve">еми участниками образовательных </w:t>
      </w:r>
      <w:r w:rsidR="000A39AE" w:rsidRPr="005F4FFA">
        <w:rPr>
          <w:b w:val="0"/>
          <w:sz w:val="26"/>
          <w:szCs w:val="26"/>
        </w:rPr>
        <w:t>отношений и представителями общественности</w:t>
      </w:r>
      <w:r w:rsidR="0004312B" w:rsidRPr="005F4FFA">
        <w:rPr>
          <w:b w:val="0"/>
          <w:sz w:val="26"/>
          <w:szCs w:val="26"/>
        </w:rPr>
        <w:t>.</w:t>
      </w:r>
    </w:p>
    <w:p w:rsidR="0004312B" w:rsidRPr="005F4FFA" w:rsidRDefault="008E68C6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9. </w:t>
      </w:r>
      <w:r w:rsidRPr="005F4FFA">
        <w:rPr>
          <w:b w:val="0"/>
          <w:sz w:val="26"/>
          <w:szCs w:val="26"/>
          <w:lang w:val="en-US"/>
        </w:rPr>
        <w:t>III</w:t>
      </w:r>
      <w:r w:rsidR="000A39AE" w:rsidRPr="005F4FFA">
        <w:rPr>
          <w:b w:val="0"/>
          <w:sz w:val="26"/>
          <w:szCs w:val="26"/>
        </w:rPr>
        <w:t xml:space="preserve"> Этап Конкурса</w:t>
      </w:r>
    </w:p>
    <w:p w:rsidR="0004312B" w:rsidRPr="005F4FFA" w:rsidRDefault="00DA55E6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Подведение и</w:t>
      </w:r>
      <w:r w:rsidR="000A39AE" w:rsidRPr="005F4FFA">
        <w:rPr>
          <w:b w:val="0"/>
          <w:sz w:val="26"/>
          <w:szCs w:val="26"/>
        </w:rPr>
        <w:t>тог</w:t>
      </w:r>
      <w:r w:rsidRPr="005F4FFA">
        <w:rPr>
          <w:b w:val="0"/>
          <w:sz w:val="26"/>
          <w:szCs w:val="26"/>
        </w:rPr>
        <w:t>ов</w:t>
      </w:r>
      <w:r w:rsidR="000A39AE" w:rsidRPr="005F4FFA">
        <w:rPr>
          <w:b w:val="0"/>
          <w:sz w:val="26"/>
          <w:szCs w:val="26"/>
        </w:rPr>
        <w:t xml:space="preserve"> Конкурса и награждение</w:t>
      </w:r>
      <w:r w:rsidRPr="005F4FFA">
        <w:rPr>
          <w:b w:val="0"/>
          <w:sz w:val="26"/>
          <w:szCs w:val="26"/>
        </w:rPr>
        <w:t>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9.1. Итоги Конкурса подводятся в установленные сроки и размещаются</w:t>
      </w:r>
      <w:r w:rsidRPr="005F4FFA">
        <w:rPr>
          <w:b w:val="0"/>
          <w:sz w:val="26"/>
          <w:szCs w:val="26"/>
        </w:rPr>
        <w:br/>
        <w:t xml:space="preserve">на сайте </w:t>
      </w:r>
      <w:r w:rsidR="003123A9" w:rsidRPr="005F4FFA">
        <w:rPr>
          <w:b w:val="0"/>
          <w:sz w:val="26"/>
          <w:szCs w:val="26"/>
        </w:rPr>
        <w:t>отдела образования администрации Кировского муниципального района</w:t>
      </w:r>
      <w:r w:rsidRPr="005F4FFA">
        <w:rPr>
          <w:b w:val="0"/>
          <w:sz w:val="26"/>
          <w:szCs w:val="26"/>
        </w:rPr>
        <w:t>. Итоговая церемония на</w:t>
      </w:r>
      <w:r w:rsidR="00DF5B38">
        <w:rPr>
          <w:b w:val="0"/>
          <w:sz w:val="26"/>
          <w:szCs w:val="26"/>
        </w:rPr>
        <w:t xml:space="preserve">граждения проводится не позднее </w:t>
      </w:r>
      <w:r w:rsidR="00784D42" w:rsidRPr="005F4FFA">
        <w:rPr>
          <w:b w:val="0"/>
          <w:sz w:val="26"/>
          <w:szCs w:val="26"/>
        </w:rPr>
        <w:t xml:space="preserve">25 марта </w:t>
      </w:r>
      <w:r w:rsidR="00AD3FF6" w:rsidRPr="005F4FFA">
        <w:rPr>
          <w:b w:val="0"/>
          <w:sz w:val="26"/>
          <w:szCs w:val="26"/>
        </w:rPr>
        <w:t xml:space="preserve"> 2022 года</w:t>
      </w:r>
      <w:r w:rsidRPr="005F4FFA">
        <w:rPr>
          <w:b w:val="0"/>
          <w:sz w:val="26"/>
          <w:szCs w:val="26"/>
        </w:rPr>
        <w:t>.</w:t>
      </w:r>
    </w:p>
    <w:p w:rsidR="00AD3FF6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9.2. Победителем Конкурса является участник, набравший наибольшее</w:t>
      </w:r>
      <w:r w:rsidRPr="005F4FFA">
        <w:rPr>
          <w:b w:val="0"/>
          <w:sz w:val="26"/>
          <w:szCs w:val="26"/>
        </w:rPr>
        <w:br/>
        <w:t>количество баллов по итогам всех этапов Конкурса на основании оценочных</w:t>
      </w:r>
      <w:r w:rsidRPr="005F4FFA">
        <w:rPr>
          <w:b w:val="0"/>
          <w:sz w:val="26"/>
          <w:szCs w:val="26"/>
        </w:rPr>
        <w:br/>
        <w:t>листов, заверенных членами и председателями Жюри. Оценочные листы</w:t>
      </w:r>
      <w:r w:rsidRPr="005F4FFA">
        <w:rPr>
          <w:b w:val="0"/>
          <w:sz w:val="26"/>
          <w:szCs w:val="26"/>
        </w:rPr>
        <w:br/>
      </w:r>
      <w:r w:rsidR="00DA55E6" w:rsidRPr="005F4FFA">
        <w:rPr>
          <w:b w:val="0"/>
          <w:sz w:val="26"/>
          <w:szCs w:val="26"/>
        </w:rPr>
        <w:t xml:space="preserve">хранятся в </w:t>
      </w:r>
      <w:r w:rsidR="00AD3FF6" w:rsidRPr="005F4FFA">
        <w:rPr>
          <w:b w:val="0"/>
          <w:sz w:val="26"/>
          <w:szCs w:val="26"/>
        </w:rPr>
        <w:t>отделе инфор</w:t>
      </w:r>
      <w:r w:rsidR="00DA55E6" w:rsidRPr="005F4FFA">
        <w:rPr>
          <w:b w:val="0"/>
          <w:sz w:val="26"/>
          <w:szCs w:val="26"/>
        </w:rPr>
        <w:t>м</w:t>
      </w:r>
      <w:r w:rsidR="00AD3FF6" w:rsidRPr="005F4FFA">
        <w:rPr>
          <w:b w:val="0"/>
          <w:sz w:val="26"/>
          <w:szCs w:val="26"/>
        </w:rPr>
        <w:t>ационн</w:t>
      </w:r>
      <w:r w:rsidR="00DA55E6" w:rsidRPr="005F4FFA">
        <w:rPr>
          <w:b w:val="0"/>
          <w:sz w:val="26"/>
          <w:szCs w:val="26"/>
        </w:rPr>
        <w:t xml:space="preserve">о-методической, психологической </w:t>
      </w:r>
      <w:r w:rsidR="00AD3FF6" w:rsidRPr="005F4FFA">
        <w:rPr>
          <w:b w:val="0"/>
          <w:sz w:val="26"/>
          <w:szCs w:val="26"/>
        </w:rPr>
        <w:t>поддержки</w:t>
      </w:r>
      <w:r w:rsidRPr="005F4FFA">
        <w:rPr>
          <w:b w:val="0"/>
          <w:sz w:val="26"/>
          <w:szCs w:val="26"/>
        </w:rPr>
        <w:t xml:space="preserve"> до конца </w:t>
      </w:r>
      <w:r w:rsidR="00AD3FF6" w:rsidRPr="005F4FFA">
        <w:rPr>
          <w:b w:val="0"/>
          <w:sz w:val="26"/>
          <w:szCs w:val="26"/>
        </w:rPr>
        <w:t>2022 года</w:t>
      </w:r>
      <w:r w:rsidRPr="005F4FFA">
        <w:rPr>
          <w:b w:val="0"/>
          <w:sz w:val="26"/>
          <w:szCs w:val="26"/>
        </w:rPr>
        <w:t>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9.3. Награждение:</w:t>
      </w:r>
    </w:p>
    <w:p w:rsidR="00AD3FF6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9.3.1. Участники Конкурса, не прошедшие в финал, награждаются</w:t>
      </w:r>
      <w:r w:rsidRPr="005F4FFA">
        <w:rPr>
          <w:b w:val="0"/>
          <w:sz w:val="26"/>
          <w:szCs w:val="26"/>
        </w:rPr>
        <w:br/>
        <w:t>дипломами участника.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9.3.2.Финалисты награждаются дипломами Конкурса.</w:t>
      </w:r>
    </w:p>
    <w:p w:rsidR="00AD3FF6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9.3.3.Победителям Конкурса во всех номинациях вручаются</w:t>
      </w:r>
      <w:r w:rsidRPr="005F4FFA">
        <w:rPr>
          <w:b w:val="0"/>
          <w:sz w:val="26"/>
          <w:szCs w:val="26"/>
        </w:rPr>
        <w:br/>
        <w:t>почетные грамоты победителя</w:t>
      </w:r>
      <w:r w:rsidR="00AD3FF6" w:rsidRPr="005F4FFA">
        <w:rPr>
          <w:b w:val="0"/>
          <w:sz w:val="26"/>
          <w:szCs w:val="26"/>
        </w:rPr>
        <w:t>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10. Оргкомитет Конкурса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10.1.</w:t>
      </w:r>
      <w:r w:rsidR="00DF5B38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Для проведения Конкурса создается Оргкомитет, который</w:t>
      </w:r>
      <w:r w:rsidRPr="005F4FFA">
        <w:rPr>
          <w:b w:val="0"/>
          <w:sz w:val="26"/>
          <w:szCs w:val="26"/>
        </w:rPr>
        <w:br/>
        <w:t>обеспечивает процедуру проведения Конкурса и согласует состав Жюри по</w:t>
      </w:r>
      <w:r w:rsidRPr="005F4FFA">
        <w:rPr>
          <w:b w:val="0"/>
          <w:sz w:val="26"/>
          <w:szCs w:val="26"/>
        </w:rPr>
        <w:br/>
        <w:t>каждой номинации, утверждает текущую документацию, содержание</w:t>
      </w:r>
      <w:r w:rsidRPr="005F4FFA">
        <w:rPr>
          <w:b w:val="0"/>
          <w:sz w:val="26"/>
          <w:szCs w:val="26"/>
        </w:rPr>
        <w:br/>
        <w:t>публикаций в средствах массовой информации</w:t>
      </w:r>
      <w:r w:rsidR="00AD3FF6" w:rsidRPr="005F4FFA">
        <w:rPr>
          <w:b w:val="0"/>
          <w:sz w:val="26"/>
          <w:szCs w:val="26"/>
        </w:rPr>
        <w:t>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10.2. Состав Оргкомитета утверждается приказом </w:t>
      </w:r>
      <w:r w:rsidR="00AD3FF6" w:rsidRPr="005F4FFA">
        <w:rPr>
          <w:b w:val="0"/>
          <w:sz w:val="26"/>
          <w:szCs w:val="26"/>
        </w:rPr>
        <w:t xml:space="preserve">отдела </w:t>
      </w:r>
      <w:r w:rsidRPr="005F4FFA">
        <w:rPr>
          <w:b w:val="0"/>
          <w:sz w:val="26"/>
          <w:szCs w:val="26"/>
        </w:rPr>
        <w:t xml:space="preserve">образования </w:t>
      </w:r>
      <w:r w:rsidR="00AD3FF6" w:rsidRPr="005F4FFA">
        <w:rPr>
          <w:b w:val="0"/>
          <w:sz w:val="26"/>
          <w:szCs w:val="26"/>
        </w:rPr>
        <w:t>а</w:t>
      </w:r>
      <w:r w:rsidRPr="005F4FFA">
        <w:rPr>
          <w:b w:val="0"/>
          <w:sz w:val="26"/>
          <w:szCs w:val="26"/>
        </w:rPr>
        <w:t xml:space="preserve">дминистрации </w:t>
      </w:r>
      <w:r w:rsidR="00AD3FF6" w:rsidRPr="005F4FFA">
        <w:rPr>
          <w:b w:val="0"/>
          <w:sz w:val="26"/>
          <w:szCs w:val="26"/>
        </w:rPr>
        <w:t>Кировского муниципального района</w:t>
      </w:r>
      <w:r w:rsidRPr="005F4FFA">
        <w:rPr>
          <w:b w:val="0"/>
          <w:sz w:val="26"/>
          <w:szCs w:val="26"/>
        </w:rPr>
        <w:t xml:space="preserve">. 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10.3. Решение Оргкомитета Конкурса считается принятым, если за него</w:t>
      </w:r>
      <w:r w:rsidRPr="005F4FFA">
        <w:rPr>
          <w:b w:val="0"/>
          <w:sz w:val="26"/>
          <w:szCs w:val="26"/>
        </w:rPr>
        <w:br/>
        <w:t>проголосовало более половины списочного состава. Решения оргкомитета</w:t>
      </w:r>
      <w:r w:rsidRPr="005F4FFA">
        <w:rPr>
          <w:b w:val="0"/>
          <w:sz w:val="26"/>
          <w:szCs w:val="26"/>
        </w:rPr>
        <w:br/>
        <w:t>Конкурса оформляются протоколом, подписываются секретарем и хранятся до</w:t>
      </w:r>
      <w:r w:rsidR="00784D42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 xml:space="preserve">конца </w:t>
      </w:r>
      <w:r w:rsidR="00AD3FF6" w:rsidRPr="005F4FFA">
        <w:rPr>
          <w:b w:val="0"/>
          <w:sz w:val="26"/>
          <w:szCs w:val="26"/>
        </w:rPr>
        <w:t>2022 года</w:t>
      </w:r>
      <w:r w:rsidRPr="005F4FFA">
        <w:rPr>
          <w:b w:val="0"/>
          <w:sz w:val="26"/>
          <w:szCs w:val="26"/>
        </w:rPr>
        <w:t>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11. Жюри Конкурса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11.1. Для оценивания конкурсных испытаний для каждой номинации</w:t>
      </w:r>
      <w:r w:rsidRPr="005F4FFA">
        <w:rPr>
          <w:b w:val="0"/>
          <w:sz w:val="26"/>
          <w:szCs w:val="26"/>
        </w:rPr>
        <w:br/>
        <w:t xml:space="preserve">Конкурса Оргкомитетом согласуется и утверждается приказом </w:t>
      </w:r>
      <w:r w:rsidR="00AD3FF6" w:rsidRPr="005F4FFA">
        <w:rPr>
          <w:b w:val="0"/>
          <w:sz w:val="26"/>
          <w:szCs w:val="26"/>
        </w:rPr>
        <w:t>отдела образования администрации Кировского муниципального района</w:t>
      </w:r>
      <w:r w:rsidRPr="005F4FFA">
        <w:rPr>
          <w:b w:val="0"/>
          <w:sz w:val="26"/>
          <w:szCs w:val="26"/>
        </w:rPr>
        <w:br/>
        <w:t>состав Жюри, в которое входит по 5-7 человек.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11.2.</w:t>
      </w:r>
      <w:r w:rsidR="00DF5B38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 xml:space="preserve">Членами жюри могут быть представители </w:t>
      </w:r>
      <w:r w:rsidR="00AD3FF6" w:rsidRPr="005F4FFA">
        <w:rPr>
          <w:b w:val="0"/>
          <w:sz w:val="26"/>
          <w:szCs w:val="26"/>
        </w:rPr>
        <w:t xml:space="preserve">отдела </w:t>
      </w:r>
      <w:r w:rsidRPr="005F4FFA">
        <w:rPr>
          <w:b w:val="0"/>
          <w:sz w:val="26"/>
          <w:szCs w:val="26"/>
        </w:rPr>
        <w:br/>
        <w:t>образования, работники образовательных</w:t>
      </w:r>
      <w:r w:rsidR="00784D42" w:rsidRPr="005F4FFA">
        <w:rPr>
          <w:b w:val="0"/>
          <w:sz w:val="26"/>
          <w:szCs w:val="26"/>
        </w:rPr>
        <w:t xml:space="preserve"> </w:t>
      </w:r>
      <w:r w:rsidRPr="005F4FFA">
        <w:rPr>
          <w:b w:val="0"/>
          <w:sz w:val="26"/>
          <w:szCs w:val="26"/>
        </w:rPr>
        <w:t>учрежд</w:t>
      </w:r>
      <w:r w:rsidR="0081327A" w:rsidRPr="005F4FFA">
        <w:rPr>
          <w:b w:val="0"/>
          <w:sz w:val="26"/>
          <w:szCs w:val="26"/>
        </w:rPr>
        <w:t>ений, общественных организаций, сотрудники отдела информационно-методической, психологической поддержки.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11.3.Жюри осуществляет следующие функции: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проводит экспертную оценку профессиональных и творческих</w:t>
      </w:r>
      <w:r w:rsidRPr="005F4FFA">
        <w:rPr>
          <w:b w:val="0"/>
          <w:sz w:val="26"/>
          <w:szCs w:val="26"/>
        </w:rPr>
        <w:br/>
        <w:t>способностей участников Конкурса, проявленных в ходе выполнения</w:t>
      </w:r>
      <w:r w:rsidRPr="005F4FFA">
        <w:rPr>
          <w:b w:val="0"/>
          <w:sz w:val="26"/>
          <w:szCs w:val="26"/>
        </w:rPr>
        <w:br/>
        <w:t>испытаний;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оценивает выполнение всех конкурсных испытаний в баллах в</w:t>
      </w:r>
      <w:r w:rsidRPr="005F4FFA">
        <w:rPr>
          <w:b w:val="0"/>
          <w:sz w:val="26"/>
          <w:szCs w:val="26"/>
        </w:rPr>
        <w:br/>
        <w:t>соответствии с критериями;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lastRenderedPageBreak/>
        <w:sym w:font="Symbol" w:char="F0B7"/>
      </w:r>
      <w:r w:rsidRPr="005F4FFA">
        <w:rPr>
          <w:b w:val="0"/>
          <w:sz w:val="26"/>
          <w:szCs w:val="26"/>
        </w:rPr>
        <w:t xml:space="preserve"> составляет рейтинговую таблицу по результатам конкурсных</w:t>
      </w:r>
      <w:r w:rsidRPr="005F4FFA">
        <w:rPr>
          <w:b w:val="0"/>
          <w:sz w:val="26"/>
          <w:szCs w:val="26"/>
        </w:rPr>
        <w:br/>
        <w:t>испытаний;</w:t>
      </w:r>
      <w:r w:rsidRPr="005F4FFA">
        <w:rPr>
          <w:b w:val="0"/>
          <w:sz w:val="26"/>
          <w:szCs w:val="26"/>
        </w:rPr>
        <w:br/>
      </w:r>
      <w:r w:rsidRPr="005F4FFA">
        <w:rPr>
          <w:b w:val="0"/>
          <w:sz w:val="26"/>
          <w:szCs w:val="26"/>
        </w:rPr>
        <w:sym w:font="Symbol" w:char="F0B7"/>
      </w:r>
      <w:r w:rsidRPr="005F4FFA">
        <w:rPr>
          <w:b w:val="0"/>
          <w:sz w:val="26"/>
          <w:szCs w:val="26"/>
        </w:rPr>
        <w:t xml:space="preserve"> определяет финалистов и победителей Конкурса.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11.4. На первом этапе Конкурса итоговые оценки выставляются по</w:t>
      </w:r>
      <w:r w:rsidRPr="005F4FFA">
        <w:rPr>
          <w:b w:val="0"/>
          <w:sz w:val="26"/>
          <w:szCs w:val="26"/>
        </w:rPr>
        <w:br/>
        <w:t>схеме: баллы участника суммируются и делятся на количество членов Жюри,</w:t>
      </w:r>
      <w:r w:rsidRPr="005F4FFA">
        <w:rPr>
          <w:b w:val="0"/>
          <w:sz w:val="26"/>
          <w:szCs w:val="26"/>
        </w:rPr>
        <w:br/>
        <w:t>проверяющих материалы (средний арифметический балл).</w:t>
      </w:r>
    </w:p>
    <w:p w:rsidR="0004312B" w:rsidRPr="005F4FFA" w:rsidRDefault="000A39AE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 xml:space="preserve">11.5. При рассмотрении </w:t>
      </w:r>
      <w:r w:rsidR="0081327A" w:rsidRPr="005F4FFA">
        <w:rPr>
          <w:b w:val="0"/>
          <w:sz w:val="26"/>
          <w:szCs w:val="26"/>
        </w:rPr>
        <w:t>вопроса о лауреатах и победителях</w:t>
      </w:r>
      <w:r w:rsidRPr="005F4FFA">
        <w:rPr>
          <w:b w:val="0"/>
          <w:sz w:val="26"/>
          <w:szCs w:val="26"/>
        </w:rPr>
        <w:t xml:space="preserve"> решение</w:t>
      </w:r>
      <w:r w:rsidRPr="005F4FFA">
        <w:rPr>
          <w:b w:val="0"/>
          <w:sz w:val="26"/>
          <w:szCs w:val="26"/>
        </w:rPr>
        <w:br/>
        <w:t>Жюри считается правомочным при наличии на заседании более половины</w:t>
      </w:r>
      <w:r w:rsidRPr="005F4FFA">
        <w:rPr>
          <w:b w:val="0"/>
          <w:sz w:val="26"/>
          <w:szCs w:val="26"/>
        </w:rPr>
        <w:br/>
        <w:t>списочного состава.</w:t>
      </w:r>
    </w:p>
    <w:p w:rsidR="0004312B" w:rsidRPr="005F4FFA" w:rsidRDefault="00784D42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b w:val="0"/>
          <w:sz w:val="26"/>
          <w:szCs w:val="26"/>
        </w:rPr>
        <w:t>11.6</w:t>
      </w:r>
      <w:r w:rsidR="000A39AE" w:rsidRPr="005F4FFA">
        <w:rPr>
          <w:b w:val="0"/>
          <w:sz w:val="26"/>
          <w:szCs w:val="26"/>
        </w:rPr>
        <w:t>. Решение Жюри оформляется протоколом.</w:t>
      </w:r>
    </w:p>
    <w:p w:rsidR="0004312B" w:rsidRPr="005F4FFA" w:rsidRDefault="00DF5B38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11.7</w:t>
      </w:r>
      <w:r w:rsidR="000A39AE" w:rsidRPr="005F4FFA">
        <w:rPr>
          <w:b w:val="0"/>
          <w:sz w:val="26"/>
          <w:szCs w:val="26"/>
        </w:rPr>
        <w:t xml:space="preserve">. Рейтинговые таблицы, оформленные протоколы хранятся в </w:t>
      </w:r>
      <w:r w:rsidR="0081327A" w:rsidRPr="005F4FFA">
        <w:rPr>
          <w:b w:val="0"/>
          <w:sz w:val="26"/>
          <w:szCs w:val="26"/>
        </w:rPr>
        <w:t>отделе информационно-методической, психологической поддержки</w:t>
      </w:r>
      <w:r w:rsidR="000A39AE" w:rsidRPr="005F4FFA">
        <w:rPr>
          <w:b w:val="0"/>
          <w:sz w:val="26"/>
          <w:szCs w:val="26"/>
        </w:rPr>
        <w:t xml:space="preserve"> до конца </w:t>
      </w:r>
      <w:r w:rsidR="0081327A" w:rsidRPr="005F4FFA">
        <w:rPr>
          <w:b w:val="0"/>
          <w:sz w:val="26"/>
          <w:szCs w:val="26"/>
        </w:rPr>
        <w:t>2022 года</w:t>
      </w:r>
      <w:r w:rsidR="000A39AE" w:rsidRPr="005F4FFA">
        <w:rPr>
          <w:b w:val="0"/>
          <w:sz w:val="26"/>
          <w:szCs w:val="26"/>
        </w:rPr>
        <w:t>.</w:t>
      </w:r>
      <w:r w:rsidR="0052792D">
        <w:rPr>
          <w:b w:val="0"/>
          <w:sz w:val="26"/>
          <w:szCs w:val="26"/>
        </w:rPr>
        <w:t xml:space="preserve"> </w:t>
      </w:r>
      <w:proofErr w:type="gramStart"/>
      <w:r w:rsidR="000A39AE" w:rsidRPr="005F4FFA">
        <w:rPr>
          <w:b w:val="0"/>
          <w:sz w:val="26"/>
          <w:szCs w:val="26"/>
        </w:rPr>
        <w:t>П</w:t>
      </w:r>
      <w:proofErr w:type="gramEnd"/>
      <w:r w:rsidR="000A39AE" w:rsidRPr="005F4FFA">
        <w:rPr>
          <w:b w:val="0"/>
          <w:sz w:val="26"/>
          <w:szCs w:val="26"/>
        </w:rPr>
        <w:t>о истечении указанного срока</w:t>
      </w:r>
      <w:r w:rsidR="0081327A" w:rsidRPr="005F4FFA">
        <w:rPr>
          <w:b w:val="0"/>
          <w:sz w:val="26"/>
          <w:szCs w:val="26"/>
        </w:rPr>
        <w:t xml:space="preserve"> документы подлежат уничтожению.</w:t>
      </w:r>
      <w:bookmarkStart w:id="0" w:name="_GoBack"/>
      <w:bookmarkEnd w:id="0"/>
    </w:p>
    <w:p w:rsidR="00757367" w:rsidRPr="005F4FFA" w:rsidRDefault="00757367" w:rsidP="005F4FFA">
      <w:pPr>
        <w:pBdr>
          <w:bottom w:val="none" w:sz="0" w:space="0" w:color="auto"/>
        </w:pBdr>
        <w:spacing w:line="240" w:lineRule="auto"/>
        <w:jc w:val="right"/>
        <w:rPr>
          <w:b w:val="0"/>
          <w:sz w:val="26"/>
          <w:szCs w:val="26"/>
        </w:rPr>
      </w:pPr>
    </w:p>
    <w:p w:rsidR="00E33B38" w:rsidRPr="005F4FFA" w:rsidRDefault="00E33B38" w:rsidP="005F4FFA">
      <w:pPr>
        <w:pBdr>
          <w:bottom w:val="none" w:sz="0" w:space="0" w:color="auto"/>
        </w:pBdr>
        <w:spacing w:line="240" w:lineRule="auto"/>
        <w:jc w:val="right"/>
        <w:rPr>
          <w:b w:val="0"/>
          <w:sz w:val="26"/>
          <w:szCs w:val="26"/>
        </w:rPr>
      </w:pPr>
    </w:p>
    <w:p w:rsidR="00A25628" w:rsidRPr="005F4FFA" w:rsidRDefault="00A25628" w:rsidP="005F4FFA">
      <w:pPr>
        <w:pBdr>
          <w:bottom w:val="none" w:sz="0" w:space="0" w:color="auto"/>
        </w:pBdr>
        <w:spacing w:line="240" w:lineRule="auto"/>
        <w:jc w:val="right"/>
        <w:rPr>
          <w:b w:val="0"/>
          <w:sz w:val="26"/>
          <w:szCs w:val="26"/>
        </w:rPr>
      </w:pPr>
    </w:p>
    <w:p w:rsidR="000600DD" w:rsidRPr="005F4FFA" w:rsidRDefault="000600DD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96E7D" w:rsidRPr="005F4FFA" w:rsidRDefault="00F96E7D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0600DD" w:rsidRDefault="000600DD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Pr="005F4FFA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0600DD" w:rsidRPr="005F4FFA" w:rsidRDefault="000600DD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8E68C6" w:rsidRPr="005F4FFA" w:rsidRDefault="008E68C6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0600DD" w:rsidRPr="005F4FFA" w:rsidRDefault="000600DD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t>Приложение № 1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Анкета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участника муниципального конкурса «Педагог года»</w:t>
      </w:r>
    </w:p>
    <w:tbl>
      <w:tblPr>
        <w:tblW w:w="9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4"/>
        <w:gridCol w:w="4690"/>
      </w:tblGrid>
      <w:tr w:rsidR="00FC4503" w:rsidRPr="005F4FFA" w:rsidTr="00FC4503">
        <w:trPr>
          <w:trHeight w:val="435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1.Общие сведения</w:t>
            </w:r>
          </w:p>
        </w:tc>
      </w:tr>
      <w:tr w:rsidR="00FC4503" w:rsidRPr="005F4FFA" w:rsidTr="00FC4503">
        <w:trPr>
          <w:trHeight w:val="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Фамилия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Имя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4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Отчество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Дата рождения (день, месяц, год)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361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 Работа</w:t>
            </w:r>
          </w:p>
        </w:tc>
      </w:tr>
      <w:tr w:rsidR="00FC4503" w:rsidRPr="005F4FFA" w:rsidTr="00DF5B38">
        <w:trPr>
          <w:trHeight w:val="10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Место работы (название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образовательной организации по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уставу)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7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Занимаемая должность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(наименование в соответствии с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записью в трудовой книжке)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5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Преподаваемые предметы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7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Квалификационная категория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(если она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имеется), дата установления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квалификационной категории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3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Год приема на работу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7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Классное руководство (укажите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параллели в настоящее время)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7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Педагогический стаж (полных лет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на момент заполнения анкеты)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428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 Образование</w:t>
            </w:r>
          </w:p>
        </w:tc>
      </w:tr>
      <w:tr w:rsidR="00FC4503" w:rsidRPr="005F4FFA" w:rsidTr="00FC4503">
        <w:trPr>
          <w:trHeight w:val="71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Образование (укажите название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год окончания учебного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заведения, факультет)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71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Специальность, квалификация по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диплому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71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Дополнительное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профессиональное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образование за последние три года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(наименования дополнительных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профессиональных программ,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места и сроки их освоения)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28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Ученая степень (если имеется),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название диссертационной работы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(работ)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442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4. Общественная деятельность</w:t>
            </w:r>
          </w:p>
        </w:tc>
      </w:tr>
      <w:tr w:rsidR="00FC4503" w:rsidRPr="005F4FFA" w:rsidTr="00FC4503">
        <w:trPr>
          <w:trHeight w:val="71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Правительственные, отраслевые,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общественные и международные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награды (укажите название и в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скобках год получения награды)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71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Участие в общественных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организациях (ассоциации, МО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др.)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455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 Контакты</w:t>
            </w:r>
          </w:p>
        </w:tc>
      </w:tr>
      <w:tr w:rsidR="00FC4503" w:rsidRPr="005F4FFA" w:rsidTr="00DF5B38">
        <w:trPr>
          <w:trHeight w:val="437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Рабочий адрес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419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Рабочий телефон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42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Мобильный телефон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52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Личная электронная почта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380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 Общие вопросы</w:t>
            </w:r>
          </w:p>
        </w:tc>
      </w:tr>
      <w:tr w:rsidR="00FC4503" w:rsidRPr="005F4FFA" w:rsidTr="00DF5B38">
        <w:trPr>
          <w:trHeight w:val="347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Педагогическое кредо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71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Почему нравится работать в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образовательной организации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595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Профессиональные и личностные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ценности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295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Миссия учителя</w:t>
            </w:r>
            <w:r w:rsidR="0044315C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 воспитателя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1256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Интересные сведения об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участнике Конкурса, не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отраженные в предыдущих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разделах (не более 500 слов)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DF5B38">
        <w:trPr>
          <w:trHeight w:val="332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Девиз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C23A2E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Конкурсное задание «Эссе</w:t>
      </w:r>
      <w:r w:rsidR="00FC4503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».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Цель: демонстрация понимания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2D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педагога смыслов и функций педагогической деятельности, видения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современных социокультурных проблем и возможных путей их решения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на основе собственных педагогических принципов и подходов к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образовательной деятельности;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2D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основополагающих качеств и компетенций современного директора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школы.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Формат задания: текст эссе - до 2 страниц.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Требования к оформлению эссе: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формат страницы – А 4;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межстрочный интервал -1;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поля со всех сторон 1,5 см;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отступ (абзац) – 1,25;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выравнивание - по ширине;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  <w:lang w:val="en-US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текстэссе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  <w:lang w:val="en-US"/>
        </w:rPr>
        <w:t xml:space="preserve"> – 12 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кегль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  <w:lang w:val="en-US"/>
        </w:rPr>
        <w:t>, Times New Roman;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заголовок – кегль 14, жирный, все прописные, выравнивание по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центру;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сведения об авторе – кегль 12, курсив, выравнивание по правому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краю;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sym w:font="Symbol" w:char="F0B7"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нумерация страниц не производится.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Пример оформления эссе: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Профессиональный конкурс «Педагог года» Муниципальный этап Всероссийского конкурса «Учитель года России»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КОНКУРСНОЕ ЗАДАНИЕ «ЭССЕ»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r w:rsidRPr="005F4FFA"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  <w:t>Фамилия И. О.,</w:t>
      </w:r>
      <w:r w:rsidRPr="005F4FFA"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  <w:br/>
        <w:t>Должность,</w:t>
      </w:r>
      <w:r w:rsidRPr="005F4FFA"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  <w:br/>
        <w:t>ОУ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  <w:br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(указываем тему эссе по номинации)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Начиная с этого места, следует </w:t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разместить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ваш текст. Расставлять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переносы не требуется, менять форматирование страницы, гарнитуру, кегль,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кернинг, интерлиньяж не следует. Объём эссе — до двух страниц, т.е. третьей страницы быть не должно.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(Данные подсказки оставлять не надо)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Конкурсн</w:t>
      </w:r>
      <w:r w:rsidR="00C23A2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ое задание «Представление опыта работы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»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Цель: демонстрация способности к анализу, осмыслению и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представлению своей педагогической деятельности в соответствии с новыми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требованиями ФГОС. Обоснование использования концептуальных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методических подходов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и приемов в соответствии с заявленной темой и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целевыми ориентирами.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Формат задания: компьютерная п</w:t>
      </w:r>
      <w:r w:rsidR="00C23A2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резентация (до 20 слайдов), с</w:t>
      </w:r>
      <w:r w:rsidR="00C23A2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поя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снительной запиской (</w:t>
      </w:r>
      <w:r w:rsidR="00C23A2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до 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5 страниц) педагогического опыта работы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участника Конкурса, описание его методики работы, технологии,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направленных на реализацию Ф</w:t>
      </w:r>
      <w:r w:rsidR="00C23A2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ГОС. Материал размещается на Сайте администрации Кировского района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в разделе Муниципальный конкурс «Педагог года».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План презентации опыта: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1. Визитная карточка педагога.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2. Тема опыта.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3. Условия возникновения и становления опыта.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4. Актуальность опыта.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t>5. Характеристика противоречий (причин), которые привели к постановке проблемы.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6. Формулировка проблемы, выведенной на основе названного противоречия.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7. Теоретическое обоснование педагогического опыта.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8. Цели и задачи педагогического опыта.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9. Технология педагогического опыта.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10. Характеристика </w:t>
      </w:r>
      <w:proofErr w:type="spell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деятельностного</w:t>
      </w:r>
      <w:proofErr w:type="spell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аспекта педагогического опыта.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11. Диапазон опыта и степень его новизны.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12. Результативность опыта, достигнутые эффекты.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13. Диссеминация педагогического опыта.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14. Литература.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Пример о</w:t>
      </w:r>
      <w:r w:rsidR="00C23A2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формления представления опыта работы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: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Профессиональный конкурс «Педагог года»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КОНКУРСН</w:t>
      </w:r>
      <w:r w:rsidR="00C23A2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ОЕ ЗАДАНИЕ «Представление опыта работы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»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r w:rsidRPr="005F4FFA"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  <w:t>Фамилия И. О.,</w:t>
      </w:r>
      <w:r w:rsidRPr="005F4FFA"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  <w:br/>
        <w:t>Должность,</w:t>
      </w:r>
      <w:r w:rsidRPr="005F4FFA"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  <w:br/>
        <w:t>ОУ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i/>
          <w:iCs/>
          <w:sz w:val="26"/>
          <w:szCs w:val="26"/>
          <w:shd w:val="clear" w:color="auto" w:fill="auto"/>
        </w:rPr>
        <w:br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Тема «__________»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 xml:space="preserve">Начиная с этого места, следует </w:t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разместить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ваш текст. Расставлять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переносы не требуется, менять форматирование страницы, гарнитуру, кегль,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 xml:space="preserve">кернинг, интерлиньяж не следует. Объём МС — </w:t>
      </w:r>
      <w:r w:rsidR="00C23A2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до 5 страниц, разрешается 0,5 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шестой страницы не более!!!!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Pr="005F4FFA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t>Приложение № 2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Экспертные листы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конкурсных материалов участников конкурса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(заочный этап)</w:t>
      </w:r>
    </w:p>
    <w:p w:rsidR="00FC4503" w:rsidRPr="005F4FFA" w:rsidRDefault="00C23A2E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r w:rsidR="008E6819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Представление опыта работы (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презентация и пояснительная записка к ней)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6"/>
        <w:gridCol w:w="1228"/>
        <w:gridCol w:w="13"/>
      </w:tblGrid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Критерии оценки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Оценка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эксперта</w:t>
            </w:r>
          </w:p>
        </w:tc>
      </w:tr>
      <w:tr w:rsidR="00FC4503" w:rsidRPr="005F4FFA" w:rsidTr="0044315C">
        <w:trPr>
          <w:trHeight w:val="91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315C" w:rsidRPr="005F4FFA" w:rsidRDefault="00FC4503" w:rsidP="005F4FFA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Научная корректность и методическая грамотность</w:t>
            </w:r>
          </w:p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ind w:left="360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numPr>
                <w:ilvl w:val="1"/>
                <w:numId w:val="2"/>
              </w:numPr>
              <w:pBdr>
                <w:bottom w:val="none" w:sz="0" w:space="0" w:color="auto"/>
              </w:pBdr>
              <w:spacing w:after="0" w:line="240" w:lineRule="auto"/>
              <w:ind w:left="0" w:firstLine="0"/>
              <w:contextualSpacing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убедительное и аргументированное методическое обоснование эффективности представленного педагогического опыта;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1.2 точность и корректность использования педагогической терминологии, отсутствие фактических ошибок;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1.3 разнообразие методического </w:t>
            </w:r>
            <w:r w:rsidR="0044315C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содержания и его </w:t>
            </w:r>
            <w:proofErr w:type="spellStart"/>
            <w:r w:rsidR="0044315C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метапредметный</w:t>
            </w:r>
            <w:proofErr w:type="spellEnd"/>
            <w:r w:rsidR="00F96E7D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потенциал.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1.4 технологичность и логическая последовательность в представлении опыта педагогиче</w:t>
            </w:r>
            <w:r w:rsidR="0044315C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ской деятельности (выстраивание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шагов и наличие алгоритмов);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1.5 доступность для понимания материала и конкретность: примеры, связь с практикой преподавания;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1.6 технологичность, выстраивание шагов;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1.7 самокритично оценивает собственные педагогические достижения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315C" w:rsidRPr="005F4FFA" w:rsidRDefault="00FC4503" w:rsidP="005F4FFA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Целостность и системность </w:t>
            </w:r>
          </w:p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ind w:left="360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2.1 логическая последовательность (планирование) и подведение итогов (анализ и осмысление);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2.2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проблематизация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: видение общей проблемы, выделение главного;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2.3 обосновывает целесообразность транслирования своего педагогического опыта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2.4 целеполагание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2.5 мотивационная составляющая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2.6 проведение рефлексии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2.7описывает алгоритм применения (представляемой образовательной технологии, приема, метода и т.д.) с опорой на реальные педагогические ситуации (приводит конкретные аргументы, демонстрирует результативность применяемых приемов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и методов)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315C" w:rsidRPr="005F4FFA" w:rsidRDefault="00FC4503" w:rsidP="005F4FFA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Новизна</w:t>
            </w:r>
          </w:p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ind w:left="360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3.1 оригинальность решений и подходов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3.2 проявление индивидуальности и отход от существующих шаблонов;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3.3 внесение изменений в практику преподавания на основе требований ФГОС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3.4 способность удивить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3.5 творческий подход (умение осмыслить и переработать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имеющийся опыт, способность найти неожиданные решения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педагогических задач)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13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3.6 яркие примеры и образы, используемые в описании опыта;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3.7 разнообразие методического содержания и его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метапредметный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потенциал.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5C" w:rsidRPr="005F4FFA" w:rsidRDefault="00FC4503" w:rsidP="005F4FFA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Результативность </w:t>
            </w:r>
          </w:p>
          <w:p w:rsidR="00FC4503" w:rsidRPr="005F4FFA" w:rsidRDefault="00FC4503" w:rsidP="005F4FFA">
            <w:pPr>
              <w:pStyle w:val="a3"/>
              <w:pBdr>
                <w:bottom w:val="none" w:sz="0" w:space="0" w:color="auto"/>
              </w:pBdr>
              <w:spacing w:after="0" w:line="240" w:lineRule="auto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4.1 формулирование планируемых результатов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4.2 наличие количественных и качественных показателей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достижения результата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4.3 соотнесение методики преподавания с планируемыми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результатами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4.4 проведение оценки достигнутых результатов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4.5 разнообразие результатов (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предметные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 метапредметные,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личностные)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4.6 воспитательный и ценностный потенциал представленного опыта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педагогической деятельности педагога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4.7 осмысление перспектив собственного профессионального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развития и потенциала транслирования методик и технологий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преподавания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5C" w:rsidRPr="005F4FFA" w:rsidRDefault="00FC4503" w:rsidP="005F4FFA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Информационная и языковая грамотность</w:t>
            </w:r>
          </w:p>
          <w:p w:rsidR="00FC4503" w:rsidRPr="005F4FFA" w:rsidRDefault="00FC4503" w:rsidP="005F4FFA">
            <w:pPr>
              <w:pStyle w:val="a3"/>
              <w:pBdr>
                <w:bottom w:val="none" w:sz="0" w:space="0" w:color="auto"/>
              </w:pBdr>
              <w:spacing w:after="0" w:line="240" w:lineRule="auto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5.1 использует разнообразные источники информации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образовательные ресурсы (в том числе и электронные) (уметь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идентифицировать, находить, оценивать и эффективно использовать дополнительную информацию)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5.2 демонстрирует педагогический кругозор и общую эрудицию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5.3 в тексте отсутствуют ошибки (орфоэпические, лексические,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грамматические)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5.4 использует разнообразные форматы представления информации о своей профессиональной деятельности (текст, изображения, аудио,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видео и др.)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5.5 удачное представление: иллюстрации, содержательное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наполнение слайдов, правильный дизайн, удобное расположение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материала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5.6 корректно использует профессиональную терминологию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5.7 демонстрирует компетенции исследовательской грамотности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Общее количество баллов (</w:t>
            </w:r>
            <w:proofErr w:type="spellStart"/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max</w:t>
            </w:r>
            <w:proofErr w:type="spellEnd"/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- 35)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 члена жюри: __________ /_____________________________/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«___»_________ 202</w:t>
      </w:r>
      <w:r w:rsidR="0044315C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г.</w:t>
      </w:r>
    </w:p>
    <w:p w:rsidR="0044315C" w:rsidRPr="005F4FFA" w:rsidRDefault="0044315C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44315C" w:rsidRPr="005F4FFA" w:rsidRDefault="0044315C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br/>
      </w:r>
      <w:r w:rsidRPr="005F4FFA">
        <w:rPr>
          <w:rFonts w:eastAsia="Calibri" w:cs="Times New Roman"/>
          <w:sz w:val="26"/>
          <w:szCs w:val="26"/>
          <w:shd w:val="clear" w:color="auto" w:fill="auto"/>
        </w:rPr>
        <w:t>Эссе (учителя, воспитатели ДОУ)</w:t>
      </w:r>
    </w:p>
    <w:tbl>
      <w:tblPr>
        <w:tblW w:w="9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  <w:gridCol w:w="6"/>
      </w:tblGrid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Критерии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Оценка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эксперта</w:t>
            </w: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315C" w:rsidRPr="005F4FFA" w:rsidRDefault="00FC4503" w:rsidP="005F4FFA">
            <w:pPr>
              <w:pStyle w:val="a3"/>
              <w:numPr>
                <w:ilvl w:val="0"/>
                <w:numId w:val="4"/>
              </w:num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Видение проблем и возможных путей их решения</w:t>
            </w:r>
          </w:p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ind w:left="360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1.1 в тексте сформулирована проблема (проблемы)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1.2 сформулированная проблема (проблемы) актуальна для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современного российского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1.3 в тексте проявляется широта видения проблемы (проблем)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способность рассматривать ее (их) с точки зрения различных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участников образовательных отношений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1.4 в тексте представлено видение путей решения сформулированной проблемы (проблем)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1.5 в содержании отражена социальная значимость заявленной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проблемы (проблем) и эффекты от ее решения для общества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1.6 в содержании отражена значимость заявленной проблемы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(проблем) и эффекты от ее решения для профессионального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сообщества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1.7 в содержании отражена значимость заявленной проблемы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(проблем) и эффекты от ее решения для обучающихся и их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родителей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315C" w:rsidRPr="005F4FFA" w:rsidRDefault="00FC4503" w:rsidP="005F4FFA">
            <w:pPr>
              <w:pStyle w:val="a3"/>
              <w:numPr>
                <w:ilvl w:val="0"/>
                <w:numId w:val="4"/>
              </w:num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Ценностно-личностная значимость </w:t>
            </w:r>
          </w:p>
          <w:p w:rsidR="00FC4503" w:rsidRPr="005F4FFA" w:rsidRDefault="00FC4503" w:rsidP="005F4FFA">
            <w:pPr>
              <w:pStyle w:val="a3"/>
              <w:pBdr>
                <w:bottom w:val="none" w:sz="0" w:space="0" w:color="auto"/>
              </w:pBdr>
              <w:spacing w:after="0" w:line="240" w:lineRule="auto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2.1 в содержании обозначены ценностные основания заданной 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2.2 в содержании обозначена актуальность темы для системы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2.3 в тексте выражено эмоциональное отношение автора к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заявленной проблеме (проблемам)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2.4 в тексте проявляется личная заинтересованность автора в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решении заявленной проблемы (проблем)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2.5 в тексте обозначены приоритеты профессиональной деятельности автора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2.6 ценностная направленность содержания согласуется с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приоритетами российского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2.7 ценностная направленность содержания не противоречит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базовым национальным ценностям российского общества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315C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Аргументированность позиции автора</w:t>
            </w:r>
          </w:p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3.1 содержание соответствует заданной темой проблематике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3.2 обоснована актуальность заданной темой проблематики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3.3 авторская позиция подтверждена аргументами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3.4 аргументы, подтверждающие авторскую позицию, логичны, не противоречат друг другу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rPr>
          <w:gridAfter w:val="1"/>
          <w:wAfter w:w="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3.5 аргументы, подтверждающие авторскую позицию, убедительны и достаточны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3.6 аргументы, подтверждающие авторскую позицию, не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противоречат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приоритетны направлениям государственной образовательной политики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3.7 аргументы, подтверждающие авторскую позицию, опираются на профессиональный опыт автора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13" w:rsidRPr="005F4FFA" w:rsidRDefault="00FC4503" w:rsidP="005F4FFA">
            <w:pPr>
              <w:pStyle w:val="a3"/>
              <w:numPr>
                <w:ilvl w:val="0"/>
                <w:numId w:val="5"/>
              </w:num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Индивидуальность и оригинальность изложения</w:t>
            </w:r>
          </w:p>
          <w:p w:rsidR="00FC4503" w:rsidRPr="005F4FFA" w:rsidRDefault="00FC4503" w:rsidP="005F4FFA">
            <w:pPr>
              <w:pStyle w:val="a3"/>
              <w:pBdr>
                <w:bottom w:val="none" w:sz="0" w:space="0" w:color="auto"/>
              </w:pBdr>
              <w:spacing w:line="240" w:lineRule="auto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4.1 в тексте ясно выражена позиция автора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4.2 автор рассматривает проблему с неожиданной точки зрения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4.3 содержание обладает смысловой и композиционной целостностью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4.4 в тексте грамотно и уместно использованы художественные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приемы и средства художественной выразительности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4.5 в тексте отсутствуют речевые клише, шаблоны и штампы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4.6 в тексте отсутствует избыточное цитирование, использованные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цитаты уместны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4.7 текст легко и с интересом читается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1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Языковая грамотность</w:t>
            </w:r>
          </w:p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jc w:val="righ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максимальная оценка по критерию 7 баллов</w:t>
            </w: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5.1 в тексте не более 3 орфографических ошибок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5.2 в тексте не более 3 пунктуационных ошибок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5.3 в тексте не более 3 речевых ошибок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5.4 автор демонстрирует богатство лексики и разнообразие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синтаксических конструкций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5.5 автор демонстрирует точность, ясность и выразительность речи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5.6 автор демонстрирует уместное использование приемов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эмоционального воздействия на читателя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5.7 автор демонстрирует уместное, оправданное и оптимальное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использование образных средств языка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44315C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Общее количество баллов (</w:t>
            </w:r>
            <w:proofErr w:type="spellStart"/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max</w:t>
            </w:r>
            <w:proofErr w:type="spellEnd"/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- 35)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 члена жюри: __________ /_____________________________/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«___»_________ 202</w:t>
      </w:r>
      <w:r w:rsidR="00127913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г.</w:t>
      </w:r>
    </w:p>
    <w:p w:rsidR="00127913" w:rsidRPr="005F4FFA" w:rsidRDefault="0012791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127913" w:rsidRPr="005F4FFA" w:rsidRDefault="0012791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127913" w:rsidRPr="005F4FFA" w:rsidRDefault="0012791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127913" w:rsidRPr="005F4FFA" w:rsidRDefault="0012791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127913" w:rsidRPr="005F4FFA" w:rsidRDefault="0012791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127913" w:rsidRDefault="0012791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Pr="005F4FFA" w:rsidRDefault="00DF5B38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127913" w:rsidRPr="005F4FFA" w:rsidRDefault="0012791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127913" w:rsidRPr="005F4FFA" w:rsidRDefault="0012791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E51269" w:rsidRPr="005F4FFA" w:rsidRDefault="00E51269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sz w:val="26"/>
          <w:szCs w:val="26"/>
          <w:shd w:val="clear" w:color="auto" w:fill="auto"/>
        </w:rPr>
        <w:lastRenderedPageBreak/>
        <w:t>Эссе номинация «Педагог дополнительного образования»</w:t>
      </w:r>
    </w:p>
    <w:tbl>
      <w:tblPr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19"/>
        <w:gridCol w:w="1512"/>
        <w:gridCol w:w="1525"/>
      </w:tblGrid>
      <w:tr w:rsidR="00FC4503" w:rsidRPr="005F4FFA" w:rsidTr="00E51269">
        <w:trPr>
          <w:trHeight w:val="67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Критерии оценки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Max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.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Оценка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эксперта</w:t>
            </w:r>
          </w:p>
        </w:tc>
      </w:tr>
      <w:tr w:rsidR="00FC4503" w:rsidRPr="005F4FFA" w:rsidTr="00FC4503">
        <w:trPr>
          <w:trHeight w:val="494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1. Соответствие содержания теме эссе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E51269">
        <w:trPr>
          <w:trHeight w:val="611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 Отражение авторской позиции педагога,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индивидуальность, обоснованность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E51269">
        <w:trPr>
          <w:trHeight w:val="678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 Аргументированность и обоснованность значимости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программы для развития ребенка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E51269">
        <w:trPr>
          <w:trHeight w:val="56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 Владение и понимание автором эссе современной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ситуации развития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E51269">
        <w:trPr>
          <w:trHeight w:val="1132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 Понимание места программы в общих трендах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ценностях образования и воспитания детей в условиях вызовов современности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trHeight w:val="132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Итого: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 члена жюри: __________ /_____________________________/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«___»_________ 202</w:t>
      </w:r>
      <w:r w:rsidR="00E51269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г.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</w:p>
    <w:p w:rsidR="00EA3CAF" w:rsidRPr="005F4FFA" w:rsidRDefault="00EA3CAF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EA3CAF" w:rsidRPr="005F4FFA" w:rsidRDefault="00EA3CAF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4B4157" w:rsidRPr="005F4FFA" w:rsidRDefault="004B4157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Pr="005F4FFA" w:rsidRDefault="00DF5B38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96E7D" w:rsidRPr="005F4FFA" w:rsidRDefault="00F96E7D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t>Приложение № 3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r w:rsidRPr="005F4FFA">
        <w:rPr>
          <w:rFonts w:eastAsia="Calibri" w:cs="Times New Roman"/>
          <w:sz w:val="26"/>
          <w:szCs w:val="26"/>
          <w:shd w:val="clear" w:color="auto" w:fill="auto"/>
        </w:rPr>
        <w:t>Оценочный лист конкурсных и</w:t>
      </w:r>
      <w:r w:rsidR="006E1E60" w:rsidRPr="005F4FFA">
        <w:rPr>
          <w:rFonts w:eastAsia="Calibri" w:cs="Times New Roman"/>
          <w:sz w:val="26"/>
          <w:szCs w:val="26"/>
          <w:shd w:val="clear" w:color="auto" w:fill="auto"/>
        </w:rPr>
        <w:t xml:space="preserve">спытаний </w:t>
      </w:r>
      <w:r w:rsidRPr="005F4FFA">
        <w:rPr>
          <w:rFonts w:eastAsia="Calibri" w:cs="Times New Roman"/>
          <w:sz w:val="26"/>
          <w:szCs w:val="26"/>
          <w:shd w:val="clear" w:color="auto" w:fill="auto"/>
        </w:rPr>
        <w:br/>
        <w:t>по направлению «Педагог дошкольного образования»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lef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Ф. И. О.конкурсанта______________________________</w:t>
      </w:r>
      <w:r w:rsidR="004B4157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_________________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Ф. И. О.эксперта_________________________</w:t>
      </w:r>
      <w:r w:rsidR="004B4157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_________________________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0 баллов – «показатель не проявлен»,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1 балл – «показатель проявлен частично»,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 балла – «показатель проявлен в полной мере»</w:t>
      </w:r>
    </w:p>
    <w:tbl>
      <w:tblPr>
        <w:tblW w:w="9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4675"/>
        <w:gridCol w:w="996"/>
        <w:gridCol w:w="1247"/>
        <w:gridCol w:w="25"/>
        <w:gridCol w:w="10"/>
      </w:tblGrid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Конкурсное 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Критерии оценивания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Баллы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Оценка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эксперта</w:t>
            </w: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01048D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Представление опыта работы</w:t>
            </w:r>
            <w:r w:rsidR="00FC4503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="00FC4503"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Формат</w:t>
            </w:r>
            <w:r w:rsidR="00FC4503"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br/>
              <w:t>видеоролика</w:t>
            </w:r>
            <w:r w:rsidR="00FC4503"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Информативность и содержательность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1.1демонстрируются профессиональные достиженияпедагога в работе с воспитанниками, родителями (законными представителями) воспитанников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,к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оллегами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1.2демонстрируютсяинтересы и увлечения педагога, связанные с профессиональной деятельностью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1.3демонстрируется индивидуальный стиль профессиональной деятельности и оригинальность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2. Представление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2.1 соблюдается соответствие видеоряда содержанию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2.2 видеоряд, композиция и содержание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интересны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и оригинальны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3. Методическая грамотность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3.1обосновывает актуальность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демонстрируемого способа/ метода/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приема для своей педагогической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3.2 выявляет инновационную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составляющую демонстрируемого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способа/ метода/ приема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gridAfter w:val="2"/>
          <w:wAfter w:w="35" w:type="dxa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3.3 обозначает цели и планируемые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результаты применения демонстрируемого способа/ метода/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приема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3.4 выявляет развивающий потенциал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демонстрируемогоспособа/метода/приема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3.5 представляет результативность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демонстрируемогоспособа/метода/приема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3.6 демонстрирует знания в области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педагогики и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3.7 демонстрирует оригинальность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решения педагогических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3.8 демонстриру</w:t>
            </w:r>
            <w:r w:rsidR="0079272A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ет понимание места и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значения конкретногос</w:t>
            </w:r>
            <w:r w:rsidR="0079272A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пособа/метода/приема в своей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методической системе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4. Культура презентации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4.1 представляет информацию целостно и структурированно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4.2 точно и корректно использует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профессиональную терминологию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4.3 использует оптимальные объем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содержание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79272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4.4 не допускает речевых ошибок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79272A" w:rsidRPr="005F4FFA" w:rsidTr="0079272A">
        <w:trPr>
          <w:gridAfter w:val="1"/>
          <w:wAfter w:w="6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2A" w:rsidRPr="005F4FFA" w:rsidRDefault="0079272A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2A" w:rsidRPr="005F4FFA" w:rsidRDefault="0079272A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2A" w:rsidRPr="005F4FFA" w:rsidRDefault="0079272A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2A" w:rsidRPr="005F4FFA" w:rsidRDefault="0079272A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992"/>
        <w:gridCol w:w="1276"/>
      </w:tblGrid>
      <w:tr w:rsidR="009C6021" w:rsidRPr="005F4FFA" w:rsidTr="009C602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Учебное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занятие</w:t>
            </w:r>
          </w:p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Формат</w:t>
            </w: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br/>
              <w:t>видеоролика</w:t>
            </w:r>
          </w:p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(требования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СанПиНа: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1 мл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.г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р. – 20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мин.;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2 мин. Гр. –20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мин.;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средняя гр. 20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мин.;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старшая гр. –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20 мин.;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подготовитель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ная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к школе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гр. – 20 мин.)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 Стиль общения, коммуникативные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навыки, эмоциональная поддержка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 Способность к экспромту,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импровизации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 Рефлексия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4. Оценка деятельности детей: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4.1 сохранение интереса и внимания к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деятельности на занятии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4.2 активность и самостоятельность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детей в решении поставленных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4.3 усвоение программного содержания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rPr>
          <w:trHeight w:val="4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4.4 коммуникативное взаимодействие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педагога и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5. Характеристика материала для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5.1 занимательность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5.2 актуальность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5.3 оптимальность объема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5.4 доступность материала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5.5 интеграция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6. Оценка педагогической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9C6021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6.1 соответствие логики построения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занятия его цели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6.2 мотивация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6.3 чередование и смена видов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6.4 оправданность выбранных форм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работы, соответствие их содержанию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6.5 использование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здоровьесберегающих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6.6 реализация личностно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ориентированного подхода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6.7 дифференциация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7. Характеристика условий проведения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7.1 санитарно-гигиенические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7.2 моральные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7.3 организационно-педагогические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9C6021" w:rsidRPr="005F4FFA" w:rsidTr="0009474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0-66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21" w:rsidRPr="005F4FFA" w:rsidRDefault="009C6021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992"/>
        <w:gridCol w:w="1276"/>
      </w:tblGrid>
      <w:tr w:rsidR="0077073B" w:rsidRPr="005F4FFA" w:rsidTr="0009474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</w:p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Самоанализ</w:t>
            </w:r>
          </w:p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учебногозанятия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(урока)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 Умение дать характеристику учебному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содержанию, выделить учебные элементы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(УЭ), подлежащие усвоению, оценить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развивающе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-воспитательный потенциал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содержания;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77073B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 Умение определить и аргументировать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цели и задачи урока;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77073B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 Умение конкретизировать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скорректировать цели с учетом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особенностей учебной группы;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77073B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 Умение четко и грамотно, используя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педагогическую терминологию, дать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характеристику своему педагогическому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замыслу;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77073B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 Умение дать оценку степени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соответствия выбранной технологии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обучения и воспитания поставленным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целям;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77073B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 Умение дать объективную оценку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полученному результату;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77073B" w:rsidRPr="005F4FFA" w:rsidTr="0009474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7. Умение сделать выводы на основе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рефлексии процесса и результата.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0-4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77073B" w:rsidRPr="005F4FFA" w:rsidTr="0009474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3B" w:rsidRPr="005F4FFA" w:rsidRDefault="0077073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77073B" w:rsidRPr="005F4FFA" w:rsidRDefault="0077073B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77073B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 члена жюри: __________ /_____________________________/</w:t>
      </w:r>
    </w:p>
    <w:p w:rsidR="0077073B" w:rsidRPr="005F4FFA" w:rsidRDefault="0077073B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«___»_________</w:t>
      </w:r>
      <w:r w:rsidR="00FC4503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202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</w:t>
      </w:r>
      <w:r w:rsidR="00FC4503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г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.</w:t>
      </w:r>
    </w:p>
    <w:p w:rsidR="0077073B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sz w:val="26"/>
          <w:szCs w:val="26"/>
          <w:shd w:val="clear" w:color="auto" w:fill="auto"/>
        </w:rPr>
        <w:br/>
      </w:r>
    </w:p>
    <w:p w:rsidR="0077073B" w:rsidRPr="005F4FFA" w:rsidRDefault="0077073B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</w:p>
    <w:p w:rsidR="006E1E60" w:rsidRPr="005F4FFA" w:rsidRDefault="006E1E60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</w:p>
    <w:p w:rsidR="0077073B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sz w:val="26"/>
          <w:szCs w:val="26"/>
          <w:shd w:val="clear" w:color="auto" w:fill="auto"/>
        </w:rPr>
        <w:t>Оценочный лист конкурсных и</w:t>
      </w:r>
      <w:r w:rsidR="0001048D" w:rsidRPr="005F4FFA">
        <w:rPr>
          <w:rFonts w:eastAsia="Calibri" w:cs="Times New Roman"/>
          <w:sz w:val="26"/>
          <w:szCs w:val="26"/>
          <w:shd w:val="clear" w:color="auto" w:fill="auto"/>
        </w:rPr>
        <w:t xml:space="preserve">спытаний </w:t>
      </w:r>
      <w:r w:rsidRPr="005F4FFA">
        <w:rPr>
          <w:rFonts w:eastAsia="Calibri" w:cs="Times New Roman"/>
          <w:sz w:val="26"/>
          <w:szCs w:val="26"/>
          <w:shd w:val="clear" w:color="auto" w:fill="auto"/>
        </w:rPr>
        <w:br/>
        <w:t>по направлению «Педагог общего образования»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lef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Ф. И. О.конкурсанта_____________________</w:t>
      </w:r>
      <w:r w:rsidR="0077073B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Предмет___________________________________________</w:t>
      </w:r>
      <w:r w:rsidR="0077073B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Ф. И. О.эксперта________________________</w:t>
      </w:r>
      <w:r w:rsidR="0077073B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0 баллов - «показатель не проявлен».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1 балл - «показатель проявлен частично»;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2 балла - «показатель проявлен в полной мере»;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3"/>
        <w:gridCol w:w="5130"/>
        <w:gridCol w:w="915"/>
        <w:gridCol w:w="1183"/>
      </w:tblGrid>
      <w:tr w:rsidR="00FC4503" w:rsidRPr="005F4FFA" w:rsidTr="00AD45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Конкурсное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задание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Критерии оценивания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Баллы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Оценка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эксперта</w:t>
            </w:r>
          </w:p>
        </w:tc>
      </w:tr>
      <w:tr w:rsidR="00AD4559" w:rsidRPr="005F4FFA" w:rsidTr="00AD4559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01048D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Представление опыта работы</w:t>
            </w:r>
            <w:r w:rsidR="00AD4559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proofErr w:type="gramStart"/>
            <w:r w:rsidR="00AD4559" w:rsidRPr="005F4FFA">
              <w:rPr>
                <w:rFonts w:eastAsia="Calibri" w:cs="Times New Roman"/>
                <w:b w:val="0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видео-ролик</w:t>
            </w:r>
            <w:proofErr w:type="gram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1. 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Актуальность и результативность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AD4559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1.1 понимает методические основания организации процесса обучения и воспитания в соответствии с направлениями государственнойобразовательной политики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AD4559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1.2 учитывает в своей педагогической деятельности вызовы времени и социокультурные тенденции развития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AD4559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1.3 анализирует конкретные запросы разных групп участников образовательных отношений при выборе методического инструментария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AD4559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1.4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ориентирован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на результативность и продуктивность при использовании разных методов преподавания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AD4559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1.5 демонстрирует в презентации своего  педагогического опытаэффективнуюметодическую практику, направленнуюна поддержку мотивации и интересаобучающихся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AD4559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2. 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Научная корректность и методическая грамотность (в том числе в использовании электронных средств обучения)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AD4559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2.1 опирается на корректныетеоретические основы при демонстрациисвоего  педагогического опыта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2.2 обосновывает целесообразностьприменяемых методов и приемов при  представлении своего педагогическогоопыта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2.3 точно использует профессиональнуютерминологию и владеет современнымпонятийным аппаратом педагогики ипсихологии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2.4демонстрирует понимание основпроектирования образовательного процесса и подходов к оцениванию его результатов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2.5 проявляет рефлексивное отношение к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своей педагогической деятельности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профессиональному развитию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3. Информационная, коммуникативная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и языковая 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3.1 выбирает целесообразныеметодические подходы при работе сразными источниками информации (втом числе с электронными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образовательными ресурсами)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3.2 демонстрирует умение методическиобоснованно использовать разныестратегии взаимодействия собучающимися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3.3 эффективно и обосновано используетвербальные и невербальные средствакоммуникации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3.4 не допускает в речи ошибокорфоэпических, лексических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,г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рамматических)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3.5 точно и акцентированно отвечает навопросы экспертов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AD4559" w:rsidRPr="005F4FFA" w:rsidTr="00094745"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Итого: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0-30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Pr="005F4FFA" w:rsidRDefault="00AD4559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851"/>
        <w:gridCol w:w="60"/>
        <w:gridCol w:w="1181"/>
      </w:tblGrid>
      <w:tr w:rsidR="00FD060B" w:rsidRPr="005F4FFA" w:rsidTr="00FD060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01048D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 У</w:t>
            </w:r>
            <w:r w:rsidR="00FD060B"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рок</w:t>
            </w:r>
          </w:p>
          <w:p w:rsidR="0001048D" w:rsidRPr="005F4FFA" w:rsidRDefault="0001048D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(конспект и видеофрагмент)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Критерии оценивания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Баллы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Оценка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эксперта</w:t>
            </w:r>
          </w:p>
        </w:tc>
      </w:tr>
      <w:tr w:rsidR="00FD060B" w:rsidRPr="005F4FFA" w:rsidTr="00FD060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7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. Организационная деятельность педагога</w:t>
            </w:r>
          </w:p>
        </w:tc>
      </w:tr>
      <w:tr w:rsidR="00FD060B" w:rsidRPr="005F4FFA" w:rsidTr="00FD060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1.1 наличие сценария урока (плана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конспекта, технологической карты урока)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FD060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1.2 учет возрастных и психологических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особенностей учащегося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FD060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1.3 учёт дистанционной изолированности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обучающихся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(наличие необходимыхпояснений, обратной связи и т.д.)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FD060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1.4 соответствие структуры занятияособенностям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ДО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FD060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7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2. 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Обучающая деятельность педагога</w:t>
            </w: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2.1 соответствие содержания урокасодержанию рабочей программы учителяпо соответствующему предмету всоответствии с планируемыми результатами обучения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,ф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ормулированными в ФГОС соответствующего уровня(рабочейпрограмме учителя)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2.2 использование новейшихпедагогических технологий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,с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оответствующих спецификедистанционного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2.3 соответствие выбранныхсредств/методов/форм обучения в ходеурока общей цели и задачам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rPr>
          <w:trHeight w:val="16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2.4 чёткость, ясность, доступностьпредставления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изучаемого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учебногоматериала для обучающегося, правильнаяречь, отсутствие содержательныхошибок, неточностей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2.5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дозированность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подачитеоретического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2.6 наличие наглядности (таблицы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,г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рафики, иллюстрации) в доступныхформах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2.7 актуальность материалов,приводимых в качестве примеров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.С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овременность практических заданий иупражнений. Связь теории спрактическими заданиями. Связьтеории ипрактики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2.8 пояснения и (или) ответы купражнениям, задачам, тестам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,о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бобщения и выводы, расстановкаакцентов на изучение фактов, идей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2.9 обеспечение индивидуальног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о(</w:t>
            </w:r>
            <w:proofErr w:type="spellStart"/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разноуровневого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) подхода к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обучаемымво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время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D060B" w:rsidRPr="005F4FFA" w:rsidTr="00094745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060B" w:rsidRPr="005F4FFA" w:rsidRDefault="00FD060B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3. Деятельность педагога, направленная на формирование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компонентов учебной деятельности обучающихся</w:t>
            </w:r>
          </w:p>
        </w:tc>
      </w:tr>
      <w:tr w:rsidR="004437B0" w:rsidRPr="005F4FFA" w:rsidTr="0009474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3.1 реализует приемы, направленные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 xml:space="preserve">наформирование мотивации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3.2 применяет методические приемы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,н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аправленные на развитие навыковсамостоятельной работы(познавательных, регулятивных УУД)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3.3 организует контроль за усвоениемучебного материала (проверка по эталону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,п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роверки домашнего задания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3.4 использует разнообразные приемыобратной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3.5 включает учащихся в рефлексивнуюдеятельность на различных этапах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4. Деятельность </w:t>
            </w:r>
            <w:proofErr w:type="gramStart"/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обучающихся</w:t>
            </w:r>
            <w:proofErr w:type="gramEnd"/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4.1 обучающиеся включаются иреализуют различные видыпознавательной деятельности на уроке отпассивного слушателя до включения втворческие или поисковые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4.2 демонстрируют определенныйуровень познавательной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4.3 демонстрируют умения и навыкисамостоятельной работы (уменияслушать, слышать, выполнять действия поинструкции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4.4 осуществляют самоконтроль исамооценку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5. Дизайн – эргономика урока</w:t>
            </w: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5.1 качество воспроизводствамультимедиа компонентов - фото, видео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,а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нимации, звука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5.2 читаемость шрифтов ицветосочетаний (качество оформленияцвета текста и фона страниц)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5.3 организация интерактивного режима: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уровень активности учащихся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,р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азнообразие способов передачи реакцийсторон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5.4 комфортность пользовател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я(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интуитивная ясность, дружественность,удобство навигации), простотаиспользования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094745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5.5 создание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здоровьесберегающих</w:t>
            </w:r>
            <w:proofErr w:type="spellEnd"/>
            <w:r w:rsidR="00F96E7D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условий образовательной деятельности</w:t>
            </w:r>
            <w:r w:rsidR="00F96E7D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учителя и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4437B0" w:rsidRPr="005F4FFA" w:rsidTr="00443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0-81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0" w:rsidRPr="005F4FFA" w:rsidRDefault="004437B0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851"/>
        <w:gridCol w:w="1276"/>
      </w:tblGrid>
      <w:tr w:rsidR="00E30216" w:rsidRPr="005F4FFA" w:rsidTr="002315E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Самоанализ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учебного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занятия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(урока)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 Умение дать характеристику учебномусодержанию, выделить учебные элемент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ы(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УЭ), подлежащие усвоению, оценить</w:t>
            </w:r>
            <w:r w:rsidR="00F96E7D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развивающе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-воспитательный потенциал</w:t>
            </w:r>
            <w:r w:rsidR="00F96E7D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E30216" w:rsidRPr="005F4FFA" w:rsidTr="002315E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 Умение определить и аргументироватьцели и задачи урока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E30216" w:rsidRPr="005F4FFA" w:rsidTr="002315E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 Умение конкретизировать и скорректировать цели с учетомособенностей учебной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E30216" w:rsidRPr="005F4FFA" w:rsidTr="002315E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 Умение четко и грамотно, используяпедагогическую терминологию, датьхарактеристику своему педагогическомузамыслу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E30216" w:rsidRPr="005F4FFA" w:rsidTr="002315E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 Умение дать оценку степени соответствия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выбранной технологии обучения ивоспитания поставленным целям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E30216" w:rsidRPr="005F4FFA" w:rsidTr="002315E2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6. Умение дать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объективную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оценкуполученному результату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E30216" w:rsidRPr="005F4FFA" w:rsidTr="002315E2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7. Умение сделать выводы на основерефлексии процесса и результата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E30216" w:rsidRPr="005F4FFA" w:rsidTr="00E302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6" w:rsidRPr="005F4FFA" w:rsidRDefault="00E30216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35997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 члена жюри: __________ /_____________________________/</w:t>
      </w:r>
    </w:p>
    <w:p w:rsidR="00F35997" w:rsidRPr="005F4FFA" w:rsidRDefault="00FC4503" w:rsidP="005F4FFA">
      <w:pPr>
        <w:pBdr>
          <w:bottom w:val="none" w:sz="0" w:space="0" w:color="auto"/>
        </w:pBdr>
        <w:spacing w:line="240" w:lineRule="auto"/>
        <w:jc w:val="lef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«___»_________ 202</w:t>
      </w:r>
      <w:r w:rsidR="006904CC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г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</w:p>
    <w:p w:rsidR="00F35997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sz w:val="26"/>
          <w:szCs w:val="26"/>
          <w:shd w:val="clear" w:color="auto" w:fill="auto"/>
        </w:rPr>
        <w:t>Оценочный лист конкурсных и</w:t>
      </w:r>
      <w:r w:rsidR="0001048D" w:rsidRPr="005F4FFA">
        <w:rPr>
          <w:rFonts w:eastAsia="Calibri" w:cs="Times New Roman"/>
          <w:sz w:val="26"/>
          <w:szCs w:val="26"/>
          <w:shd w:val="clear" w:color="auto" w:fill="auto"/>
        </w:rPr>
        <w:t xml:space="preserve">спытаний </w:t>
      </w:r>
      <w:r w:rsidRPr="005F4FFA">
        <w:rPr>
          <w:rFonts w:eastAsia="Calibri" w:cs="Times New Roman"/>
          <w:sz w:val="26"/>
          <w:szCs w:val="26"/>
          <w:shd w:val="clear" w:color="auto" w:fill="auto"/>
        </w:rPr>
        <w:br/>
        <w:t>по направлению «Педагог дополнительного образования»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lef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Ф. И. О. конкурсанта________________________________________________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Направление_______________________________________________________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Ф. И. О. эксперта___________________________________________________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Не умеет – 0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Умеет в недостаточной мере – 1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Умеет в достаточной мере – 2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Умеет в полной мере - 3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920"/>
        <w:gridCol w:w="952"/>
        <w:gridCol w:w="1181"/>
      </w:tblGrid>
      <w:tr w:rsidR="00FC4503" w:rsidRPr="005F4FFA" w:rsidTr="00F359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Конкурсное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задание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Критерии оценивания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Баллы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Оценка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эксперта</w:t>
            </w:r>
          </w:p>
        </w:tc>
      </w:tr>
      <w:tr w:rsidR="00F35997" w:rsidRPr="005F4FFA" w:rsidTr="00F3599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«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Мое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педагогическое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послание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профессиональному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сообществу»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i/>
                <w:iCs/>
                <w:sz w:val="26"/>
                <w:szCs w:val="26"/>
                <w:shd w:val="clear" w:color="auto" w:fill="auto"/>
                <w:lang w:eastAsia="en-US"/>
              </w:rPr>
              <w:t>видеоролик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1. Понимание основных тенденций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стратегий развития сферыдополнительного образования детей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F3599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 Отражение профессиональных взглядов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 xml:space="preserve">и позиций педагога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дополнительногообразования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F3599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 Отражение процесса профессиональной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деятельности педагога по реализациидополнительной общеобразовательнойпрограммы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F3599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 Отражение результатовпрофессиональной деятельности педагогапо реализации дополнительнойобщеобразовательной программы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F3599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5. Умение определять педагогические цели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F3599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6. Умение обобщать и транслировать опыт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своей профессиональной деятельности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2315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7. Способность к рефлексии и умениепроводить педагогическое наблюдение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анализ собственной профессиональной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деятельности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2315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8. Наличие сведений об участии педагога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обучающихся образовательных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,д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осуговых, культурно-просветительских идр. мероприятиях на муниципальном,региональном и федеральном уровнях.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2315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9. Актуальность и целесообразностьпредложений с учетом возможности ихреализации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2315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10. Культура публичного выступления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35997" w:rsidRPr="005F4FFA" w:rsidTr="002315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Итого: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0-30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997" w:rsidRPr="005F4FFA" w:rsidRDefault="00F35997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993"/>
        <w:gridCol w:w="1134"/>
      </w:tblGrid>
      <w:tr w:rsidR="00FF0F8D" w:rsidRPr="005F4FFA" w:rsidTr="001E2B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8D" w:rsidRPr="005F4FFA" w:rsidRDefault="0001048D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З</w:t>
            </w:r>
            <w:r w:rsidR="00FF0F8D"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анятие</w:t>
            </w:r>
          </w:p>
          <w:p w:rsidR="0001048D" w:rsidRPr="005F4FFA" w:rsidRDefault="0001048D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(конспект, видеофрагмент)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8D" w:rsidRPr="005F4FFA" w:rsidRDefault="00FF0F8D" w:rsidP="005F4FFA">
            <w:pPr>
              <w:pStyle w:val="a3"/>
              <w:numPr>
                <w:ilvl w:val="0"/>
                <w:numId w:val="7"/>
              </w:numPr>
              <w:pBdr>
                <w:bottom w:val="none" w:sz="0" w:space="0" w:color="auto"/>
              </w:pBdr>
              <w:spacing w:after="0" w:line="240" w:lineRule="auto"/>
              <w:ind w:left="0" w:firstLine="34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Методическая компетентность: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логика занятия соответствует достижению цели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грамотно спроектировано методическое обеспечение образовательного процесса</w:t>
            </w:r>
          </w:p>
          <w:p w:rsidR="00FF0F8D" w:rsidRPr="005F4FFA" w:rsidRDefault="00FF0F8D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умение использовать на занятиях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педагогически обоснованные формы,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методы, средства и приемы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организации деятельности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обучающихся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адаптированность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мероприятия под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дистанционный формат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проведение вводного инструктажа по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работе с оборудованием в данной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программе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использование различных приёмов для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удержания внимания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8D" w:rsidRPr="005F4FFA" w:rsidRDefault="00FF0F8D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0-18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D" w:rsidRPr="005F4FFA" w:rsidRDefault="00FF0F8D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1E2BA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 Умение определять педагогические цели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и задачи занятия в соответствии ссодержанием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1E2B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3. Целеполагание в организации и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проведении внеурочного мероприятия: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формулирует тему, цель, задачи внеурочного мероприятия всоответствии с направлениемпрограммы и возрастными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особенностями обучающихся;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выбирает содержание и формупроведения занятия, соответствующиевозрасту обучающихся;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демонстрирует целесообразность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выбранных методов, приемов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,т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ехнологий в соответствии с заявленной формой проведениявнеурочного мероприятия;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создает условия для понимания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принятия обучающимися темы/цели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1E2B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 Умение организовать новый вид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деятельности обучающихся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,н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аправленный на освоениедополнительной  общеобразовательнойпрограммы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 Использует возможности занятия для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 xml:space="preserve">профориентации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6. Творческий и инновационный подход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к решению задач: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умеет стимулировать и мотивироватьдеятельность и обобщениеобучающихся на занятии</w:t>
            </w:r>
          </w:p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умеет найти нестандартный подход к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реализации задуманного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«опрокидывает дидактику занятия»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демонстрирует готовность к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незапланированным, нестандартным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ситуациям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обеспечивает завершенность занятия,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оригинальность формы его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7. Уровень вовлеченности обучающихся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lastRenderedPageBreak/>
              <w:t>в обсуждение темы: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вовлекает обучающихся в обсуждениетемы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поощряет активность и интерес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обучающихся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регулярное стимулированиеобучающихся на обратную связь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,и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спользуя чат и короткие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видеообращения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умеет осуществлять коррекциюповедения и общения в дистанционномформате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</w:rPr>
              <w:t>8. Убедительность и аргументированность позиции: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t>демонстрирует личнуюзаинтересованность в обозначеннойпроблематике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приводит убедительные аргументы впользу своей позиции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обосновывает позицию наглядно иобразно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грамотно использует термины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,п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онятия, названия, имена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</w:rPr>
              <w:t>9. Психолого-педагогическая и коммуникативная компетентности: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sym w:font="Symbol" w:char="F0B7"/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t>создает педагогические условия дляформирования благоприятногопсихологического климата ипедагогической поддержкиобучающихся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t>создает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t xml:space="preserve"> условия для совместной  деятельности обучающихся с учетомих возрастных особенностей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</w:rPr>
              <w:t>выстраивает коммуникацию с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обучающимися, соответствующую ихвозрастным особенностям иповеденческим реакциям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минимизирует риски возникновения входе занятия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коммуникативныхошибок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и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псевдокоммуникации</w:t>
            </w:r>
            <w:proofErr w:type="spellEnd"/>
          </w:p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даёт возможность обучающимсяопереться на личный опыт ивысказывать личную позицию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10. Информационная и языковая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культура: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использует оптимальные для данного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внеурочного мероприятия объем исодержание информации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корректно используетпрофессиональную терминологию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в речи отсутствуют ошибк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и(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орфоэпические, лексические,грамматические)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создает условия длясовершенствования речевой культурыобучающихся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>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11. Дизайн – эргономика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дистанционного занятия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качество воспроизводствамультимедиа компонентов - фото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,в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идео, анимации, звука и т.д.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читаемость шрифтов и цветосочетаний(качество оформления цвета текста ифона страниц)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организация интерактивного режима: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уровень активности учащихся,разнообразие способов передачиреакций сторон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комфортность пользователя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(интуитивная ясность,дружественность, удобствонавигации), простота использования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sym w:font="Symbol" w:char="F0B7"/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создание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здоровьесберегающихусловий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образовательной</w:t>
            </w:r>
            <w:r w:rsidR="00F96E7D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деятельности учителя 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B557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0-117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 члена жюри: __________ /_____________________________/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«___»_________ 202</w:t>
      </w:r>
      <w:r w:rsidR="00B557D8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г</w:t>
      </w:r>
      <w:r w:rsidR="00B557D8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.</w:t>
      </w:r>
    </w:p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96E7D" w:rsidRPr="005F4FFA" w:rsidRDefault="00F96E7D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96E7D" w:rsidRPr="005F4FFA" w:rsidRDefault="00F96E7D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96E7D" w:rsidRPr="005F4FFA" w:rsidRDefault="00F96E7D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Pr="005F4FFA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  <w:lang w:val="en-US"/>
        </w:rPr>
      </w:pPr>
    </w:p>
    <w:p w:rsidR="008E6819" w:rsidRPr="005F4FFA" w:rsidRDefault="008E6819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4"/>
        <w:gridCol w:w="5611"/>
        <w:gridCol w:w="925"/>
        <w:gridCol w:w="741"/>
      </w:tblGrid>
      <w:tr w:rsidR="00B557D8" w:rsidRPr="005F4FFA" w:rsidTr="002315E2"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lastRenderedPageBreak/>
              <w:t>Рефлексия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проведенного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внеурочного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мероприятия</w:t>
            </w: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br/>
              <w:t>(самоанализ)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1. Умение дать характеристику и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оценитьразвивающе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-воспитательный </w:t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потенциалсодержания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2. Умение определить и аргументироватьцели и задачи внеурочного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3. Умение конкретизировать искорректировать цели с учетомособенностей учебной группы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4. Делает вывод о том, насколько удалосьреализовать запланированный проектвнеурочного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5. Умение четко и грамотно, используяпедагогическую терминологию, датьхарактеристику своему педагогическомузамыслу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6. Умение дать оценку степенисоответствия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выбранной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технологиивоспитания поставленным целям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7. Умение дать 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объективную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оценкуполученному результату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8. Объясняет корректировку (илиотсутствие корректировки) проектногозамысла внеурочного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9. Умение сделать выводы на основерефлексии процесса и результата.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2315E2"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jc w:val="left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10. Точно, содержательно и грамотноотвечает на вопросы членов жюри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B557D8" w:rsidRPr="005F4FFA" w:rsidTr="00B557D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 xml:space="preserve">Итого: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sz w:val="26"/>
                <w:szCs w:val="26"/>
                <w:shd w:val="clear" w:color="auto" w:fill="auto"/>
                <w:lang w:eastAsia="en-US"/>
              </w:rPr>
              <w:t>0-30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7D8" w:rsidRPr="005F4FFA" w:rsidRDefault="00B557D8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B557D8" w:rsidRPr="005F4FFA" w:rsidRDefault="00B557D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B557D8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 члена жюри: __________ /_____________________________/</w:t>
      </w:r>
    </w:p>
    <w:p w:rsidR="00B557D8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«___»_________ 202</w:t>
      </w:r>
      <w:r w:rsidR="00B557D8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2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г</w:t>
      </w:r>
      <w:r w:rsidR="00B557D8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.</w:t>
      </w: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Pr="005F4FFA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C96E80" w:rsidRPr="005F4FFA" w:rsidRDefault="00C96E80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t>Приложение № 4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sz w:val="26"/>
          <w:szCs w:val="26"/>
          <w:shd w:val="clear" w:color="auto" w:fill="auto"/>
        </w:rPr>
        <w:br/>
        <w:t>Согласие</w:t>
      </w:r>
      <w:r w:rsidRPr="005F4FFA">
        <w:rPr>
          <w:rFonts w:eastAsia="Calibri" w:cs="Times New Roman"/>
          <w:sz w:val="26"/>
          <w:szCs w:val="26"/>
          <w:shd w:val="clear" w:color="auto" w:fill="auto"/>
        </w:rPr>
        <w:br/>
        <w:t>субъекта на обработку персональных данных</w:t>
      </w:r>
    </w:p>
    <w:p w:rsidR="004F1B1A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Я, _______________________________________________________________,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Ф.И.О. субъекта персональных данных</w:t>
      </w:r>
    </w:p>
    <w:p w:rsidR="004F1B1A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зарегистрированный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по адресу:_______________________________________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__________________________________________________________________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Документ, удостоверяющий личность___________ _______ 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название документа серия номер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Выдан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«____» _____ ______ 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 xml:space="preserve">                           дата выдачи                                   кем 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даю свое согласие отделу информационно-методической, психологической поддержки юридический адрес: 6292091, </w:t>
      </w:r>
      <w:proofErr w:type="spell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пгт</w:t>
      </w:r>
      <w:proofErr w:type="spell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. </w:t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Кировский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, ул. Советская, 57 на обработку моих персональных данных с целью: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- содействие работникам муниципальной системы образования в обучении, в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повышении квалификации и уровня профессионального мастерства,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должностном росте;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- пропаганда и диссеминация передового педагогического и методического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опыта;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- открытости конкурсного движения.</w:t>
      </w:r>
    </w:p>
    <w:p w:rsidR="00FC4503" w:rsidRPr="005F4FFA" w:rsidRDefault="00FC4503" w:rsidP="005F4FFA">
      <w:pPr>
        <w:pBdr>
          <w:bottom w:val="none" w:sz="0" w:space="0" w:color="auto"/>
        </w:pBdr>
        <w:spacing w:after="0"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Мои персональные данные, в отношении которых я даю свое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согласие: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637"/>
        <w:gridCol w:w="1532"/>
        <w:gridCol w:w="44"/>
      </w:tblGrid>
      <w:tr w:rsidR="00FC4503" w:rsidRPr="005F4FFA" w:rsidTr="00FC4503">
        <w:trPr>
          <w:gridAfter w:val="1"/>
          <w:wAfter w:w="44" w:type="dxa"/>
          <w:trHeight w:val="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№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п\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</w:t>
            </w:r>
            <w:proofErr w:type="gramEnd"/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Персональные данные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Согласие на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обработку</w:t>
            </w:r>
          </w:p>
        </w:tc>
      </w:tr>
      <w:tr w:rsidR="00FC4503" w:rsidRPr="005F4FFA" w:rsidTr="00FC4503">
        <w:trPr>
          <w:gridAfter w:val="1"/>
          <w:wAfter w:w="44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ДА /НЕТ</w:t>
            </w:r>
          </w:p>
        </w:tc>
      </w:tr>
      <w:tr w:rsidR="00FC4503" w:rsidRPr="005F4FFA" w:rsidTr="00FC4503">
        <w:trPr>
          <w:gridAfter w:val="1"/>
          <w:wAfter w:w="44" w:type="dxa"/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3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4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6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Место работы (название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7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Преподаваемые предметы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8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9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Классное руководство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10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Год приема на работу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11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Педагогический стаж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12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Образование (название учебного заведения, факультет и год окончания)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lastRenderedPageBreak/>
              <w:t xml:space="preserve">13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1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14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Дополнительное профессиональное образование за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последние три года (наименования доп. профессиональных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программ, места и сроки их освоения)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15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Ученая степень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44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16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Награды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17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Участие в общественных организациях (ассоциации, МО 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др.)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18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Контактная информация (мобильный телефон, личная эл.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почта)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19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Фотоматериалы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20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Аудио-, видеоматериалы профессиональной деятельности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after="0"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Перечень действий с персональными данными, в отношении которых я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даю свое согласие, включает: обработку (смешанным способом с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использованием средств информатизации и/или без использования таких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средств) – сбор, запись, извлечение, систематизацию, накопление, хранение,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уточнение (обновление, изменение), использование, передачу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(предоставление, доступ), обезличивание, блокирование, удаление,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уничтожение персональных данных (в соответствии с Федеральным законом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от 27.07.2006 № 152-ФЗ).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Настоящее согласие действует с момента подписания и до утраты правовых оснований. Согласие может быть отозвано мной в письменной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форме в любое время.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Дата____________ 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Подпись_________________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Pr="005F4FFA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t>Приложение № 5.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Согласие на обработку персональных данных,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разрешенных субъектом персональных данных для распространения</w:t>
      </w:r>
    </w:p>
    <w:p w:rsidR="006C12DE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Я,__________________________________________________________________,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Ф</w:t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,И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,О субъекта персональных данных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Номер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телефона:__________________________________________________________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Почтовый адрес или адрес электронной почты____________________________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_________________________________</w:t>
      </w:r>
      <w:r w:rsidR="006C12D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____________________________________________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в соответствии со ст. 10.1 Федерального закона от 27.07.2006 N 152-ФЗ «О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персональных данных</w:t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»с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целью: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- содействие работникам муниципальной системы образования в обучении, в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повышении квалификации и уровня профессионального мастерства,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должностном росте;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- пропаганда и диссеминация передового педагогического и методического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опыта;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-открытости конкурсного движения.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даю согласие отделу информационно-методической, психологической поддержки, юридический адрес: 692091, </w:t>
      </w:r>
      <w:proofErr w:type="spell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пгт</w:t>
      </w:r>
      <w:proofErr w:type="spell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. </w:t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Кировский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, ул. Советская, 57, на обработку в форме распространения моих персональных данных</w:t>
      </w:r>
    </w:p>
    <w:tbl>
      <w:tblPr>
        <w:tblW w:w="9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1843"/>
        <w:gridCol w:w="36"/>
        <w:gridCol w:w="1768"/>
        <w:gridCol w:w="39"/>
        <w:gridCol w:w="1516"/>
        <w:gridCol w:w="46"/>
        <w:gridCol w:w="1951"/>
        <w:gridCol w:w="35"/>
      </w:tblGrid>
      <w:tr w:rsidR="00FC4503" w:rsidRPr="005F4FFA" w:rsidTr="00FC4503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№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/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Персональные данные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Разрешаю к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распространени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ю(</w:t>
            </w:r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да/нет)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Разрешаю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передачу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неограниченному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кругу лиц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(да/нет (кроме предоставления доступа))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Разрешаю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обработку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неограничен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</w:r>
            <w:proofErr w:type="spell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ным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кругом лиц (да/не</w:t>
            </w:r>
            <w:proofErr w:type="gramStart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т(</w:t>
            </w:r>
            <w:proofErr w:type="spellStart"/>
            <w:proofErr w:type="gram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кром</w:t>
            </w:r>
            <w:proofErr w:type="spellEnd"/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е получения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доступа))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Условия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обработки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неограниченным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кругом лиц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(указать)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(заполняется по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желанию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субъекта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персональных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данных)</w:t>
            </w:r>
          </w:p>
        </w:tc>
      </w:tr>
      <w:tr w:rsidR="00FC4503" w:rsidRPr="005F4FFA" w:rsidTr="00FC4503">
        <w:trPr>
          <w:gridAfter w:val="1"/>
          <w:wAfter w:w="35" w:type="dxa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Общие персональные данные</w:t>
            </w:r>
          </w:p>
        </w:tc>
      </w:tr>
      <w:tr w:rsidR="00FC4503" w:rsidRPr="005F4FFA" w:rsidTr="00FC4503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Фамилия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Имя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Отчество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Место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br/>
              <w:t>работы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hd w:val="clear" w:color="auto" w:fill="auto"/>
              <w:spacing w:after="0" w:line="240" w:lineRule="auto"/>
              <w:jc w:val="left"/>
              <w:outlineLvl w:val="9"/>
              <w:rPr>
                <w:rFonts w:ascii="Calibri" w:eastAsia="Calibri" w:hAnsi="Calibri" w:cs="Times New Roman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  <w:tr w:rsidR="00FC4503" w:rsidRPr="005F4FFA" w:rsidTr="00FC4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Фотографии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Условия и запреты на обработку вышеуказанных персональных данных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(ч. 9 ст. 10.1 Федерального закона от 27.07.2006 N 152-ФЗ "О персональных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t>данных", Приказ Министерства цифрового развития, связи и массовых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коммуникаций РФ, Федеральной службы по надзору в сфере связи и массовых коммуникаций от 24.02.2021 № 18).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Условия, при которых полученные персональные данные могут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передаваться оператором только по его внутренней сети, обеспечивающей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доступ к информации лишь для строго определенных сотрудников, либо с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использованием информационно-телекоммуникационных сетей, либо без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передачи полученных персональных данных (заполняется по желанию субъекта персональных данных):__________________________________________________________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Настоящее согласие действует со дня его подписания и до момента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утраты правовых оснований или до дня отзыва в письменной форме.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 xml:space="preserve">Дата____________ 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Подпись____________ Расшифровка_____________________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C12DE" w:rsidRPr="005F4FFA" w:rsidRDefault="006C12DE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C12DE" w:rsidRDefault="006C12DE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DF5B38" w:rsidRPr="005F4FFA" w:rsidRDefault="00DF5B38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6C12DE" w:rsidRPr="005F4FFA" w:rsidRDefault="006C12DE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right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lastRenderedPageBreak/>
        <w:t>Приложение № 6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Разрешение на размещение авторских материалов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в открытом доступе сети Интернет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jc w:val="center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Я,________________________________________________________________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(ФИО полностью)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__________________________________________________________________</w:t>
      </w:r>
      <w:r w:rsidR="006C12DE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___________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(должность и/или звание)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с целью (указывается конкретная цель):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-пропаганды и диссеминация передового управленческого,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педагогического и методического опыта;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- открытости конкурсного движения;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разрешаю отделу информационно-методической, психологической поддержки разместить в открытом доступе сети Интернет,  следующие материалы в электронном виде: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98"/>
      </w:tblGrid>
      <w:tr w:rsidR="00FC4503" w:rsidRPr="005F4FFA" w:rsidTr="00FC4503">
        <w:trPr>
          <w:trHeight w:val="3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Формат файла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Название публикации</w:t>
            </w:r>
          </w:p>
        </w:tc>
      </w:tr>
      <w:tr w:rsidR="00FC4503" w:rsidRPr="005F4FFA" w:rsidTr="00FC4503">
        <w:trPr>
          <w:trHeight w:val="1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Указать формат (текстовый документ,</w:t>
            </w:r>
            <w:r w:rsidR="00F96E7D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 xml:space="preserve"> 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электронная презентация и др</w:t>
            </w:r>
            <w:r w:rsidR="006C12DE"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.</w:t>
            </w: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03" w:rsidRPr="005F4FFA" w:rsidRDefault="00FC4503" w:rsidP="005F4FFA">
            <w:pPr>
              <w:pBdr>
                <w:bottom w:val="none" w:sz="0" w:space="0" w:color="auto"/>
              </w:pBdr>
              <w:spacing w:line="240" w:lineRule="auto"/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</w:pPr>
            <w:r w:rsidRPr="005F4FFA">
              <w:rPr>
                <w:rFonts w:eastAsia="Calibri" w:cs="Times New Roman"/>
                <w:b w:val="0"/>
                <w:sz w:val="26"/>
                <w:szCs w:val="26"/>
                <w:shd w:val="clear" w:color="auto" w:fill="auto"/>
                <w:lang w:eastAsia="en-US"/>
              </w:rPr>
              <w:t>Название публикации (включая аннотацию)</w:t>
            </w:r>
          </w:p>
        </w:tc>
      </w:tr>
    </w:tbl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Даю свое согласие на форматирование (перевод в другой формат,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архивирование, смена шрифта, добавление аннотации, сокращение без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изменения сути и др</w:t>
      </w:r>
      <w:r w:rsidR="00F96E7D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.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) документа.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Подтверждаю, что данные материалы не нарушают законодательства РФ,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в том числе в вопросе авторского права.</w:t>
      </w:r>
    </w:p>
    <w:p w:rsidR="00FC4503" w:rsidRPr="005F4FFA" w:rsidRDefault="00FC4503" w:rsidP="005F4FFA">
      <w:pPr>
        <w:pBdr>
          <w:bottom w:val="none" w:sz="0" w:space="0" w:color="auto"/>
        </w:pBdr>
        <w:spacing w:line="240" w:lineRule="auto"/>
        <w:rPr>
          <w:rFonts w:eastAsia="Calibri" w:cs="Times New Roman"/>
          <w:b w:val="0"/>
          <w:sz w:val="26"/>
          <w:szCs w:val="26"/>
          <w:shd w:val="clear" w:color="auto" w:fill="auto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В качестве </w:t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авторский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реквизитов разрешаю указать мои персональные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данные, указанные на публикации или те, на которые дано Согласие на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обработку персональных данных, разрешенных субъектом персональных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данных для распространения.</w:t>
      </w:r>
    </w:p>
    <w:p w:rsidR="00A25628" w:rsidRPr="005F4FFA" w:rsidRDefault="00FC4503" w:rsidP="005F4FFA">
      <w:pPr>
        <w:pBdr>
          <w:bottom w:val="none" w:sz="0" w:space="0" w:color="auto"/>
        </w:pBdr>
        <w:spacing w:line="240" w:lineRule="auto"/>
        <w:rPr>
          <w:b w:val="0"/>
          <w:sz w:val="26"/>
          <w:szCs w:val="26"/>
        </w:rPr>
      </w:pP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Настоящее разрешение действует в течение 15 лет и может быть отозвано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в письменной форме. В течение 7 рабочих дней с момента получения отзыва,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все отозванные материалы должны быть удалены с указанных Интернет</w:t>
      </w:r>
      <w:r w:rsidR="00F96E7D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ресурсов</w:t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.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  <w:t>______________ ______________/_________________/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br/>
      </w:r>
      <w:proofErr w:type="gramStart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д</w:t>
      </w:r>
      <w:proofErr w:type="gramEnd"/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>ата</w:t>
      </w:r>
      <w:r w:rsidR="005565C5"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                                                                                               </w:t>
      </w:r>
      <w:r w:rsidRPr="005F4FFA">
        <w:rPr>
          <w:rFonts w:eastAsia="Calibri" w:cs="Times New Roman"/>
          <w:b w:val="0"/>
          <w:sz w:val="26"/>
          <w:szCs w:val="26"/>
          <w:shd w:val="clear" w:color="auto" w:fill="auto"/>
        </w:rPr>
        <w:t xml:space="preserve"> подпись расшифровка</w:t>
      </w:r>
    </w:p>
    <w:sectPr w:rsidR="00A25628" w:rsidRPr="005F4FFA" w:rsidSect="0033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837"/>
    <w:multiLevelType w:val="hybridMultilevel"/>
    <w:tmpl w:val="8038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4F7A"/>
    <w:multiLevelType w:val="multilevel"/>
    <w:tmpl w:val="71BEF530"/>
    <w:lvl w:ilvl="0">
      <w:start w:val="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FDB20AD"/>
    <w:multiLevelType w:val="multilevel"/>
    <w:tmpl w:val="EFA6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0A4B9E"/>
    <w:multiLevelType w:val="hybridMultilevel"/>
    <w:tmpl w:val="030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239C"/>
    <w:multiLevelType w:val="hybridMultilevel"/>
    <w:tmpl w:val="C4069900"/>
    <w:lvl w:ilvl="0" w:tplc="CC16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2478"/>
    <w:multiLevelType w:val="hybridMultilevel"/>
    <w:tmpl w:val="F48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A4951"/>
    <w:multiLevelType w:val="hybridMultilevel"/>
    <w:tmpl w:val="39C46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E0E61"/>
    <w:multiLevelType w:val="hybridMultilevel"/>
    <w:tmpl w:val="B5EA714C"/>
    <w:lvl w:ilvl="0" w:tplc="95E63C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3AB3778"/>
    <w:multiLevelType w:val="hybridMultilevel"/>
    <w:tmpl w:val="16B8E5B0"/>
    <w:lvl w:ilvl="0" w:tplc="24EE100C">
      <w:start w:val="1"/>
      <w:numFmt w:val="decimal"/>
      <w:lvlText w:val="%1."/>
      <w:lvlJc w:val="left"/>
      <w:pPr>
        <w:ind w:left="1680" w:hanging="13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1D3"/>
    <w:rsid w:val="0001048D"/>
    <w:rsid w:val="00012CE7"/>
    <w:rsid w:val="00042E85"/>
    <w:rsid w:val="0004312B"/>
    <w:rsid w:val="00047569"/>
    <w:rsid w:val="000600DD"/>
    <w:rsid w:val="00062E0E"/>
    <w:rsid w:val="000647CF"/>
    <w:rsid w:val="00094745"/>
    <w:rsid w:val="000A39AE"/>
    <w:rsid w:val="000A690D"/>
    <w:rsid w:val="000C06D5"/>
    <w:rsid w:val="00127913"/>
    <w:rsid w:val="0017372E"/>
    <w:rsid w:val="00191DAE"/>
    <w:rsid w:val="001C2EC1"/>
    <w:rsid w:val="001E2BA9"/>
    <w:rsid w:val="001E2CCB"/>
    <w:rsid w:val="001E4FE7"/>
    <w:rsid w:val="0020060D"/>
    <w:rsid w:val="002315E2"/>
    <w:rsid w:val="00267480"/>
    <w:rsid w:val="0028693B"/>
    <w:rsid w:val="002B36BC"/>
    <w:rsid w:val="002E4127"/>
    <w:rsid w:val="002E69E2"/>
    <w:rsid w:val="003123A9"/>
    <w:rsid w:val="003231C4"/>
    <w:rsid w:val="00332EB3"/>
    <w:rsid w:val="0036780F"/>
    <w:rsid w:val="00375443"/>
    <w:rsid w:val="00431249"/>
    <w:rsid w:val="0044227E"/>
    <w:rsid w:val="0044315C"/>
    <w:rsid w:val="004437B0"/>
    <w:rsid w:val="00446744"/>
    <w:rsid w:val="00464AB9"/>
    <w:rsid w:val="0047631C"/>
    <w:rsid w:val="004B4157"/>
    <w:rsid w:val="004D7865"/>
    <w:rsid w:val="004F1B1A"/>
    <w:rsid w:val="00524677"/>
    <w:rsid w:val="0052792D"/>
    <w:rsid w:val="005541D3"/>
    <w:rsid w:val="00555154"/>
    <w:rsid w:val="005565C5"/>
    <w:rsid w:val="005D4E84"/>
    <w:rsid w:val="005F4FFA"/>
    <w:rsid w:val="0061548E"/>
    <w:rsid w:val="006265D5"/>
    <w:rsid w:val="00634958"/>
    <w:rsid w:val="00640D53"/>
    <w:rsid w:val="00654B9A"/>
    <w:rsid w:val="0066172E"/>
    <w:rsid w:val="00663ECD"/>
    <w:rsid w:val="00675A36"/>
    <w:rsid w:val="006904CC"/>
    <w:rsid w:val="006C12DE"/>
    <w:rsid w:val="006E1E60"/>
    <w:rsid w:val="00753D47"/>
    <w:rsid w:val="00757367"/>
    <w:rsid w:val="0077073B"/>
    <w:rsid w:val="00776231"/>
    <w:rsid w:val="00784D42"/>
    <w:rsid w:val="007900C6"/>
    <w:rsid w:val="0079272A"/>
    <w:rsid w:val="00792C41"/>
    <w:rsid w:val="007B7C86"/>
    <w:rsid w:val="007F7252"/>
    <w:rsid w:val="0081327A"/>
    <w:rsid w:val="0084763A"/>
    <w:rsid w:val="008E6819"/>
    <w:rsid w:val="008E68C6"/>
    <w:rsid w:val="00904CA9"/>
    <w:rsid w:val="00916A51"/>
    <w:rsid w:val="009263C7"/>
    <w:rsid w:val="009C28C2"/>
    <w:rsid w:val="009C6021"/>
    <w:rsid w:val="00A17DA0"/>
    <w:rsid w:val="00A25628"/>
    <w:rsid w:val="00A55941"/>
    <w:rsid w:val="00AA05A6"/>
    <w:rsid w:val="00AD3FF6"/>
    <w:rsid w:val="00AD4559"/>
    <w:rsid w:val="00AF0173"/>
    <w:rsid w:val="00B13A0C"/>
    <w:rsid w:val="00B525D3"/>
    <w:rsid w:val="00B557D8"/>
    <w:rsid w:val="00BB411C"/>
    <w:rsid w:val="00BC16CE"/>
    <w:rsid w:val="00BF149B"/>
    <w:rsid w:val="00C23A2E"/>
    <w:rsid w:val="00C7339B"/>
    <w:rsid w:val="00C8675A"/>
    <w:rsid w:val="00C96E80"/>
    <w:rsid w:val="00CD093B"/>
    <w:rsid w:val="00CF6BB0"/>
    <w:rsid w:val="00D168C6"/>
    <w:rsid w:val="00D37A0A"/>
    <w:rsid w:val="00D95FAB"/>
    <w:rsid w:val="00DA55E6"/>
    <w:rsid w:val="00DC3A16"/>
    <w:rsid w:val="00DF1F4D"/>
    <w:rsid w:val="00DF5B38"/>
    <w:rsid w:val="00E135B7"/>
    <w:rsid w:val="00E30216"/>
    <w:rsid w:val="00E33B38"/>
    <w:rsid w:val="00E51269"/>
    <w:rsid w:val="00EA3CAF"/>
    <w:rsid w:val="00EA5082"/>
    <w:rsid w:val="00EA7780"/>
    <w:rsid w:val="00F04822"/>
    <w:rsid w:val="00F35997"/>
    <w:rsid w:val="00F42DE7"/>
    <w:rsid w:val="00F94D1F"/>
    <w:rsid w:val="00F96E7D"/>
    <w:rsid w:val="00FA1F6E"/>
    <w:rsid w:val="00FA7A06"/>
    <w:rsid w:val="00FC4503"/>
    <w:rsid w:val="00FD060B"/>
    <w:rsid w:val="00FD7C88"/>
    <w:rsid w:val="00FF04EC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0A39A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b w:val="0"/>
      <w:bCs w:val="0"/>
      <w:color w:val="auto"/>
      <w:sz w:val="24"/>
      <w:szCs w:val="24"/>
      <w:shd w:val="clear" w:color="auto" w:fill="auto"/>
    </w:rPr>
  </w:style>
  <w:style w:type="paragraph" w:customStyle="1" w:styleId="fontstyle0">
    <w:name w:val="fontstyle0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ascii="TimesNewRomanPSMT" w:eastAsia="Times New Roman" w:hAnsi="TimesNewRomanPSMT" w:cs="Times New Roman"/>
      <w:b w:val="0"/>
      <w:bCs w:val="0"/>
      <w:sz w:val="20"/>
      <w:szCs w:val="20"/>
      <w:shd w:val="clear" w:color="auto" w:fill="auto"/>
    </w:rPr>
  </w:style>
  <w:style w:type="paragraph" w:customStyle="1" w:styleId="fontstyle1">
    <w:name w:val="fontstyle1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b w:val="0"/>
      <w:bCs w:val="0"/>
      <w:sz w:val="24"/>
      <w:szCs w:val="24"/>
      <w:shd w:val="clear" w:color="auto" w:fill="auto"/>
    </w:rPr>
  </w:style>
  <w:style w:type="paragraph" w:customStyle="1" w:styleId="fontstyle2">
    <w:name w:val="fontstyle2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ascii="TimesNewRomanPS-BoldMT" w:eastAsia="Times New Roman" w:hAnsi="TimesNewRomanPS-BoldMT" w:cs="Times New Roman"/>
      <w:shd w:val="clear" w:color="auto" w:fill="auto"/>
    </w:rPr>
  </w:style>
  <w:style w:type="paragraph" w:customStyle="1" w:styleId="fontstyle3">
    <w:name w:val="fontstyle3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ascii="SymbolMT" w:eastAsia="Times New Roman" w:hAnsi="SymbolMT" w:cs="Times New Roman"/>
      <w:b w:val="0"/>
      <w:bCs w:val="0"/>
      <w:shd w:val="clear" w:color="auto" w:fill="auto"/>
    </w:rPr>
  </w:style>
  <w:style w:type="paragraph" w:customStyle="1" w:styleId="fontstyle4">
    <w:name w:val="fontstyle4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ascii="TimesNewRomanPS-ItalicMT" w:eastAsia="Times New Roman" w:hAnsi="TimesNewRomanPS-ItalicMT" w:cs="Times New Roman"/>
      <w:b w:val="0"/>
      <w:bCs w:val="0"/>
      <w:i/>
      <w:iCs/>
      <w:shd w:val="clear" w:color="auto" w:fill="auto"/>
    </w:rPr>
  </w:style>
  <w:style w:type="character" w:customStyle="1" w:styleId="fontstyle01">
    <w:name w:val="fontstyle01"/>
    <w:basedOn w:val="a0"/>
    <w:rsid w:val="000A39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A39A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A39A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A39A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D0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60D"/>
    <w:rPr>
      <w:rFonts w:ascii="Tahoma" w:hAnsi="Tahoma" w:cs="Tahoma"/>
      <w:b/>
      <w:bCs/>
      <w:color w:val="000000"/>
      <w:sz w:val="16"/>
      <w:szCs w:val="16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0A39A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b w:val="0"/>
      <w:bCs w:val="0"/>
      <w:color w:val="auto"/>
      <w:sz w:val="24"/>
      <w:szCs w:val="24"/>
      <w:shd w:val="clear" w:color="auto" w:fill="auto"/>
    </w:rPr>
  </w:style>
  <w:style w:type="paragraph" w:customStyle="1" w:styleId="fontstyle0">
    <w:name w:val="fontstyle0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ascii="TimesNewRomanPSMT" w:eastAsia="Times New Roman" w:hAnsi="TimesNewRomanPSMT" w:cs="Times New Roman"/>
      <w:b w:val="0"/>
      <w:bCs w:val="0"/>
      <w:sz w:val="20"/>
      <w:szCs w:val="20"/>
      <w:shd w:val="clear" w:color="auto" w:fill="auto"/>
    </w:rPr>
  </w:style>
  <w:style w:type="paragraph" w:customStyle="1" w:styleId="fontstyle1">
    <w:name w:val="fontstyle1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b w:val="0"/>
      <w:bCs w:val="0"/>
      <w:sz w:val="24"/>
      <w:szCs w:val="24"/>
      <w:shd w:val="clear" w:color="auto" w:fill="auto"/>
    </w:rPr>
  </w:style>
  <w:style w:type="paragraph" w:customStyle="1" w:styleId="fontstyle2">
    <w:name w:val="fontstyle2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ascii="TimesNewRomanPS-BoldMT" w:eastAsia="Times New Roman" w:hAnsi="TimesNewRomanPS-BoldMT" w:cs="Times New Roman"/>
      <w:shd w:val="clear" w:color="auto" w:fill="auto"/>
    </w:rPr>
  </w:style>
  <w:style w:type="paragraph" w:customStyle="1" w:styleId="fontstyle3">
    <w:name w:val="fontstyle3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ascii="SymbolMT" w:eastAsia="Times New Roman" w:hAnsi="SymbolMT" w:cs="Times New Roman"/>
      <w:b w:val="0"/>
      <w:bCs w:val="0"/>
      <w:shd w:val="clear" w:color="auto" w:fill="auto"/>
    </w:rPr>
  </w:style>
  <w:style w:type="paragraph" w:customStyle="1" w:styleId="fontstyle4">
    <w:name w:val="fontstyle4"/>
    <w:basedOn w:val="a"/>
    <w:rsid w:val="000A39AE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ascii="TimesNewRomanPS-ItalicMT" w:eastAsia="Times New Roman" w:hAnsi="TimesNewRomanPS-ItalicMT" w:cs="Times New Roman"/>
      <w:b w:val="0"/>
      <w:bCs w:val="0"/>
      <w:i/>
      <w:iCs/>
      <w:shd w:val="clear" w:color="auto" w:fill="auto"/>
    </w:rPr>
  </w:style>
  <w:style w:type="character" w:customStyle="1" w:styleId="fontstyle01">
    <w:name w:val="fontstyle01"/>
    <w:basedOn w:val="a0"/>
    <w:rsid w:val="000A39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A39A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A39A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A39A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D0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60D"/>
    <w:rPr>
      <w:rFonts w:ascii="Tahoma" w:hAnsi="Tahoma" w:cs="Tahoma"/>
      <w:b/>
      <w:bCs/>
      <w:color w:val="000000"/>
      <w:sz w:val="16"/>
      <w:szCs w:val="16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4600-0B66-40A3-971F-CABDA8E5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33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2022-01-18T23:51:00Z</cp:lastPrinted>
  <dcterms:created xsi:type="dcterms:W3CDTF">2021-12-27T12:34:00Z</dcterms:created>
  <dcterms:modified xsi:type="dcterms:W3CDTF">2022-01-18T23:52:00Z</dcterms:modified>
</cp:coreProperties>
</file>