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0D2A3E">
        <w:trPr>
          <w:trHeight w:val="6653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63D3F854" wp14:editId="55EA977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984F8C" w:rsidRDefault="007772F6" w:rsidP="00523BFF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CC35AE" w:rsidRPr="00CC35AE" w:rsidRDefault="00CC35AE" w:rsidP="00CC35AE">
            <w:pPr>
              <w:ind w:firstLine="708"/>
              <w:jc w:val="both"/>
              <w:rPr>
                <w:b/>
                <w:sz w:val="26"/>
                <w:szCs w:val="26"/>
              </w:rPr>
            </w:pPr>
            <w:r w:rsidRPr="00CC35AE">
              <w:rPr>
                <w:b/>
                <w:sz w:val="26"/>
                <w:szCs w:val="26"/>
              </w:rPr>
              <w:t>Кто может обратиться за услугой по выдаче квалифицированной электронной подписи (ЭП) в Удостоверяющий центр ФНС России:</w:t>
            </w:r>
          </w:p>
          <w:p w:rsidR="00CC35AE" w:rsidRPr="00CC35AE" w:rsidRDefault="00CC35AE" w:rsidP="00CC35AE">
            <w:pPr>
              <w:ind w:firstLine="708"/>
              <w:jc w:val="both"/>
              <w:rPr>
                <w:sz w:val="26"/>
                <w:szCs w:val="26"/>
              </w:rPr>
            </w:pPr>
            <w:r w:rsidRPr="00CC35AE">
              <w:rPr>
                <w:sz w:val="26"/>
                <w:szCs w:val="26"/>
              </w:rPr>
              <w:t>Юридические лица (подпись выдается лицам, действующим без доверенности от имени организации); Индивидуальные предприниматели; Нотариусы. Услуга по выдаче квалифицированной подписи будет предоставляться в операционных залах налоговых органов региона.</w:t>
            </w:r>
          </w:p>
          <w:p w:rsidR="00CC35AE" w:rsidRPr="00CC35AE" w:rsidRDefault="00CC35AE" w:rsidP="00CC35AE">
            <w:pPr>
              <w:jc w:val="both"/>
              <w:outlineLvl w:val="2"/>
              <w:rPr>
                <w:color w:val="405965"/>
                <w:sz w:val="26"/>
                <w:szCs w:val="26"/>
              </w:rPr>
            </w:pPr>
            <w:r w:rsidRPr="00CC35AE">
              <w:rPr>
                <w:color w:val="405965"/>
                <w:sz w:val="26"/>
                <w:szCs w:val="26"/>
              </w:rPr>
              <w:t xml:space="preserve">        Какие документы необходимы для получения электронной подписи в УЦ ФНС России:</w:t>
            </w:r>
          </w:p>
          <w:p w:rsidR="00CC35AE" w:rsidRPr="00CC35AE" w:rsidRDefault="00CC35AE" w:rsidP="00CC35AE">
            <w:pPr>
              <w:numPr>
                <w:ilvl w:val="0"/>
                <w:numId w:val="21"/>
              </w:numPr>
              <w:ind w:left="0"/>
              <w:jc w:val="both"/>
              <w:rPr>
                <w:sz w:val="26"/>
                <w:szCs w:val="26"/>
              </w:rPr>
            </w:pPr>
            <w:r w:rsidRPr="00CC35AE">
              <w:rPr>
                <w:sz w:val="26"/>
                <w:szCs w:val="26"/>
              </w:rPr>
              <w:t>Документ, удостоверяющий личность;</w:t>
            </w:r>
          </w:p>
          <w:p w:rsidR="00CC35AE" w:rsidRPr="00CC35AE" w:rsidRDefault="00CC35AE" w:rsidP="00CC35AE">
            <w:pPr>
              <w:numPr>
                <w:ilvl w:val="0"/>
                <w:numId w:val="21"/>
              </w:numPr>
              <w:ind w:left="0"/>
              <w:jc w:val="both"/>
              <w:rPr>
                <w:sz w:val="26"/>
                <w:szCs w:val="26"/>
              </w:rPr>
            </w:pPr>
            <w:r w:rsidRPr="00CC35AE">
              <w:rPr>
                <w:sz w:val="26"/>
                <w:szCs w:val="26"/>
              </w:rPr>
              <w:t>СНИЛС;</w:t>
            </w:r>
          </w:p>
          <w:p w:rsidR="00CC35AE" w:rsidRPr="00CC35AE" w:rsidRDefault="00CC35AE" w:rsidP="00CC35AE">
            <w:pPr>
              <w:numPr>
                <w:ilvl w:val="0"/>
                <w:numId w:val="21"/>
              </w:numPr>
              <w:ind w:left="0"/>
              <w:jc w:val="both"/>
              <w:rPr>
                <w:sz w:val="26"/>
                <w:szCs w:val="26"/>
              </w:rPr>
            </w:pPr>
            <w:r w:rsidRPr="00CC35AE">
              <w:rPr>
                <w:sz w:val="26"/>
                <w:szCs w:val="26"/>
              </w:rPr>
              <w:t>Носитель ключевой информации (</w:t>
            </w:r>
            <w:proofErr w:type="spellStart"/>
            <w:r w:rsidRPr="00CC35AE">
              <w:rPr>
                <w:sz w:val="26"/>
                <w:szCs w:val="26"/>
              </w:rPr>
              <w:t>токен</w:t>
            </w:r>
            <w:proofErr w:type="spellEnd"/>
            <w:r w:rsidRPr="00CC35AE">
              <w:rPr>
                <w:sz w:val="26"/>
                <w:szCs w:val="26"/>
              </w:rPr>
              <w:t>) для записи сертификата и ключа электронной подписи;</w:t>
            </w:r>
          </w:p>
          <w:p w:rsidR="00CC35AE" w:rsidRPr="00CC35AE" w:rsidRDefault="00CC35AE" w:rsidP="00CC35AE">
            <w:pPr>
              <w:numPr>
                <w:ilvl w:val="0"/>
                <w:numId w:val="21"/>
              </w:numPr>
              <w:ind w:left="0"/>
              <w:jc w:val="both"/>
              <w:rPr>
                <w:sz w:val="26"/>
                <w:szCs w:val="26"/>
              </w:rPr>
            </w:pPr>
            <w:r w:rsidRPr="00CC35AE">
              <w:rPr>
                <w:sz w:val="26"/>
                <w:szCs w:val="26"/>
              </w:rPr>
              <w:t xml:space="preserve">Документацию на ключевой носитель информации - сертификат соответствия ФСТЭК или ФСБ России, например: </w:t>
            </w:r>
            <w:proofErr w:type="spellStart"/>
            <w:r w:rsidRPr="00CC35AE">
              <w:rPr>
                <w:sz w:val="26"/>
                <w:szCs w:val="26"/>
              </w:rPr>
              <w:t>Rutoken</w:t>
            </w:r>
            <w:proofErr w:type="spellEnd"/>
            <w:r w:rsidRPr="00CC35AE">
              <w:rPr>
                <w:sz w:val="26"/>
                <w:szCs w:val="26"/>
              </w:rPr>
              <w:t xml:space="preserve">-S, </w:t>
            </w:r>
            <w:proofErr w:type="spellStart"/>
            <w:r w:rsidRPr="00CC35AE">
              <w:rPr>
                <w:sz w:val="26"/>
                <w:szCs w:val="26"/>
              </w:rPr>
              <w:t>Rutoken-Lite</w:t>
            </w:r>
            <w:proofErr w:type="spellEnd"/>
            <w:r w:rsidRPr="00CC35AE">
              <w:rPr>
                <w:sz w:val="26"/>
                <w:szCs w:val="26"/>
              </w:rPr>
              <w:t xml:space="preserve">, </w:t>
            </w:r>
            <w:proofErr w:type="spellStart"/>
            <w:r w:rsidRPr="00CC35AE">
              <w:rPr>
                <w:sz w:val="26"/>
                <w:szCs w:val="26"/>
              </w:rPr>
              <w:t>JaCarta</w:t>
            </w:r>
            <w:proofErr w:type="spellEnd"/>
            <w:r w:rsidRPr="00CC35AE">
              <w:rPr>
                <w:sz w:val="26"/>
                <w:szCs w:val="26"/>
              </w:rPr>
              <w:t>, E-</w:t>
            </w:r>
            <w:proofErr w:type="spellStart"/>
            <w:r w:rsidRPr="00CC35AE">
              <w:rPr>
                <w:sz w:val="26"/>
                <w:szCs w:val="26"/>
              </w:rPr>
              <w:t>Smart</w:t>
            </w:r>
            <w:proofErr w:type="spellEnd"/>
            <w:r w:rsidRPr="00CC35AE">
              <w:rPr>
                <w:sz w:val="26"/>
                <w:szCs w:val="26"/>
              </w:rPr>
              <w:t xml:space="preserve"> – сертификат соответствия ФСТЭК России. В случае применения носителя со встроенным средством криптографической защиты информации (СКЗИ), например: </w:t>
            </w:r>
            <w:proofErr w:type="spellStart"/>
            <w:r w:rsidRPr="00CC35AE">
              <w:rPr>
                <w:sz w:val="26"/>
                <w:szCs w:val="26"/>
              </w:rPr>
              <w:t>РуТокен</w:t>
            </w:r>
            <w:proofErr w:type="spellEnd"/>
            <w:r w:rsidRPr="00CC35AE">
              <w:rPr>
                <w:sz w:val="26"/>
                <w:szCs w:val="26"/>
              </w:rPr>
              <w:t xml:space="preserve"> ЭЦП, </w:t>
            </w:r>
            <w:proofErr w:type="spellStart"/>
            <w:r w:rsidRPr="00CC35AE">
              <w:rPr>
                <w:sz w:val="26"/>
                <w:szCs w:val="26"/>
              </w:rPr>
              <w:t>JaCarta</w:t>
            </w:r>
            <w:proofErr w:type="spellEnd"/>
            <w:r w:rsidRPr="00CC35AE">
              <w:rPr>
                <w:sz w:val="26"/>
                <w:szCs w:val="26"/>
              </w:rPr>
              <w:t xml:space="preserve"> ГОСТ, E-</w:t>
            </w:r>
            <w:proofErr w:type="spellStart"/>
            <w:r w:rsidRPr="00CC35AE">
              <w:rPr>
                <w:sz w:val="26"/>
                <w:szCs w:val="26"/>
              </w:rPr>
              <w:t>Smart</w:t>
            </w:r>
            <w:proofErr w:type="spellEnd"/>
            <w:r w:rsidRPr="00CC35AE">
              <w:rPr>
                <w:sz w:val="26"/>
                <w:szCs w:val="26"/>
              </w:rPr>
              <w:t xml:space="preserve"> ГОСТ – формуляр на СКЗИ и сертификат соответствия ФСБ России. Можно использовать скан-копию сертификатов соответствия с сайтов ФСТЭК или ФСБ России или производителей носителей ключевой информации.</w:t>
            </w:r>
          </w:p>
          <w:p w:rsidR="00CC35AE" w:rsidRPr="00CC35AE" w:rsidRDefault="00CC35AE" w:rsidP="00CC35AE">
            <w:pPr>
              <w:rPr>
                <w:sz w:val="26"/>
                <w:szCs w:val="26"/>
              </w:rPr>
            </w:pPr>
          </w:p>
          <w:p w:rsidR="00CC35AE" w:rsidRPr="00CC35AE" w:rsidRDefault="00CC35AE" w:rsidP="00CC35AE">
            <w:pPr>
              <w:outlineLvl w:val="2"/>
              <w:rPr>
                <w:sz w:val="26"/>
                <w:szCs w:val="26"/>
              </w:rPr>
            </w:pPr>
            <w:r w:rsidRPr="00CC35AE">
              <w:rPr>
                <w:color w:val="405965"/>
                <w:sz w:val="26"/>
                <w:szCs w:val="26"/>
              </w:rPr>
              <w:t xml:space="preserve">Что еще потребуется? </w:t>
            </w:r>
            <w:r w:rsidRPr="00CC35AE">
              <w:rPr>
                <w:sz w:val="26"/>
                <w:szCs w:val="26"/>
              </w:rPr>
              <w:t>Для использования ЭП необходимо установить средства СКЗИ:</w:t>
            </w:r>
          </w:p>
          <w:p w:rsidR="00CC35AE" w:rsidRPr="00CC35AE" w:rsidRDefault="00CC35AE" w:rsidP="00CC35AE">
            <w:pPr>
              <w:numPr>
                <w:ilvl w:val="0"/>
                <w:numId w:val="22"/>
              </w:numPr>
              <w:ind w:left="0"/>
              <w:rPr>
                <w:sz w:val="26"/>
                <w:szCs w:val="26"/>
              </w:rPr>
            </w:pPr>
            <w:hyperlink r:id="rId8" w:tgtFrame="_blank" w:history="1">
              <w:proofErr w:type="spellStart"/>
              <w:r w:rsidRPr="00CC35AE">
                <w:rPr>
                  <w:color w:val="0066B3"/>
                  <w:sz w:val="26"/>
                  <w:szCs w:val="26"/>
                  <w:u w:val="single"/>
                </w:rPr>
                <w:t>КриптоПро</w:t>
              </w:r>
              <w:proofErr w:type="spellEnd"/>
              <w:r w:rsidRPr="00CC35AE">
                <w:rPr>
                  <w:color w:val="0066B3"/>
                  <w:sz w:val="26"/>
                  <w:szCs w:val="26"/>
                  <w:u w:val="single"/>
                </w:rPr>
                <w:t xml:space="preserve"> CSP </w:t>
              </w:r>
            </w:hyperlink>
          </w:p>
          <w:p w:rsidR="00CC35AE" w:rsidRPr="00CC35AE" w:rsidRDefault="00CC35AE" w:rsidP="00CC35AE">
            <w:pPr>
              <w:rPr>
                <w:sz w:val="26"/>
                <w:szCs w:val="26"/>
              </w:rPr>
            </w:pPr>
          </w:p>
          <w:p w:rsidR="00CC35AE" w:rsidRPr="00CC35AE" w:rsidRDefault="00CC35AE" w:rsidP="00CC35AE">
            <w:pPr>
              <w:outlineLvl w:val="2"/>
              <w:rPr>
                <w:color w:val="405965"/>
                <w:sz w:val="26"/>
                <w:szCs w:val="26"/>
              </w:rPr>
            </w:pPr>
            <w:r w:rsidRPr="00CC35AE">
              <w:rPr>
                <w:color w:val="405965"/>
                <w:sz w:val="26"/>
                <w:szCs w:val="26"/>
              </w:rPr>
              <w:t>Где можно использовать ЭП?</w:t>
            </w:r>
          </w:p>
          <w:p w:rsidR="00CC35AE" w:rsidRPr="00CC35AE" w:rsidRDefault="00CC35AE" w:rsidP="00CC35AE">
            <w:pPr>
              <w:numPr>
                <w:ilvl w:val="0"/>
                <w:numId w:val="23"/>
              </w:numPr>
              <w:ind w:left="0"/>
              <w:rPr>
                <w:sz w:val="26"/>
                <w:szCs w:val="26"/>
              </w:rPr>
            </w:pPr>
            <w:r w:rsidRPr="00CC35AE">
              <w:rPr>
                <w:sz w:val="26"/>
                <w:szCs w:val="26"/>
              </w:rPr>
              <w:t>На всех электронных площадках и сервисах.</w:t>
            </w:r>
          </w:p>
          <w:p w:rsidR="00CC35AE" w:rsidRPr="00CC35AE" w:rsidRDefault="00CC35AE" w:rsidP="00CC35AE">
            <w:pPr>
              <w:numPr>
                <w:ilvl w:val="0"/>
                <w:numId w:val="23"/>
              </w:numPr>
              <w:ind w:left="0"/>
              <w:rPr>
                <w:sz w:val="26"/>
                <w:szCs w:val="26"/>
              </w:rPr>
            </w:pPr>
            <w:r w:rsidRPr="00CC35AE">
              <w:rPr>
                <w:sz w:val="26"/>
                <w:szCs w:val="26"/>
              </w:rPr>
              <w:t>При предоставлении налоговых деклараций (расчетов):</w:t>
            </w:r>
          </w:p>
          <w:p w:rsidR="00CC35AE" w:rsidRPr="00CC35AE" w:rsidRDefault="00CC35AE" w:rsidP="00CC35AE">
            <w:pPr>
              <w:rPr>
                <w:sz w:val="26"/>
                <w:szCs w:val="26"/>
              </w:rPr>
            </w:pPr>
            <w:r w:rsidRPr="00CC35AE">
              <w:rPr>
                <w:sz w:val="26"/>
                <w:szCs w:val="26"/>
              </w:rPr>
              <w:t>- Через операторов электронного документооборота;</w:t>
            </w:r>
          </w:p>
          <w:p w:rsidR="00CC35AE" w:rsidRPr="00CC35AE" w:rsidRDefault="00CC35AE" w:rsidP="00CC35AE">
            <w:pPr>
              <w:rPr>
                <w:sz w:val="26"/>
                <w:szCs w:val="26"/>
              </w:rPr>
            </w:pPr>
            <w:r w:rsidRPr="00CC35AE">
              <w:rPr>
                <w:sz w:val="26"/>
                <w:szCs w:val="26"/>
              </w:rPr>
              <w:t>- Через сервис </w:t>
            </w:r>
            <w:hyperlink r:id="rId9" w:tgtFrame="_blank" w:history="1">
              <w:r w:rsidRPr="00CC35AE">
                <w:rPr>
                  <w:color w:val="0066B3"/>
                  <w:sz w:val="26"/>
                  <w:szCs w:val="26"/>
                  <w:u w:val="single"/>
                </w:rPr>
                <w:t>«Представление налоговой и бухгалтерской отчетности в электронной форме»</w:t>
              </w:r>
            </w:hyperlink>
            <w:r w:rsidRPr="00CC35AE">
              <w:rPr>
                <w:sz w:val="26"/>
                <w:szCs w:val="26"/>
              </w:rPr>
              <w:t> на сайте www.nalog.gov.ru</w:t>
            </w:r>
          </w:p>
          <w:p w:rsidR="00C71C29" w:rsidRPr="00121451" w:rsidRDefault="00246400" w:rsidP="00CC35AE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CC35AE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EE4710" w:rsidRPr="00CC35AE">
              <w:rPr>
                <w:color w:val="333333"/>
                <w:sz w:val="26"/>
                <w:szCs w:val="26"/>
              </w:rPr>
              <w:t xml:space="preserve">     </w:t>
            </w:r>
            <w:bookmarkStart w:id="0" w:name="_GoBack"/>
            <w:bookmarkEnd w:id="0"/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5C6360">
      <w:pgSz w:w="11906" w:h="16838"/>
      <w:pgMar w:top="1134" w:right="3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4E83438"/>
    <w:multiLevelType w:val="hybridMultilevel"/>
    <w:tmpl w:val="EF9C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B2FBE"/>
    <w:multiLevelType w:val="multilevel"/>
    <w:tmpl w:val="758A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91D54B1"/>
    <w:multiLevelType w:val="multilevel"/>
    <w:tmpl w:val="A904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112096"/>
    <w:multiLevelType w:val="multilevel"/>
    <w:tmpl w:val="98D4A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8579EC"/>
    <w:multiLevelType w:val="hybridMultilevel"/>
    <w:tmpl w:val="A53A4362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81338"/>
    <w:multiLevelType w:val="multilevel"/>
    <w:tmpl w:val="0328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6D762612"/>
    <w:multiLevelType w:val="multilevel"/>
    <w:tmpl w:val="8AE4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884177"/>
    <w:multiLevelType w:val="multilevel"/>
    <w:tmpl w:val="8098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124FEC"/>
    <w:multiLevelType w:val="multilevel"/>
    <w:tmpl w:val="998E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177390"/>
    <w:multiLevelType w:val="multilevel"/>
    <w:tmpl w:val="39CA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8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17"/>
  </w:num>
  <w:num w:numId="9">
    <w:abstractNumId w:val="19"/>
  </w:num>
  <w:num w:numId="10">
    <w:abstractNumId w:val="3"/>
  </w:num>
  <w:num w:numId="11">
    <w:abstractNumId w:val="15"/>
  </w:num>
  <w:num w:numId="12">
    <w:abstractNumId w:val="13"/>
  </w:num>
  <w:num w:numId="13">
    <w:abstractNumId w:val="11"/>
  </w:num>
  <w:num w:numId="14">
    <w:abstractNumId w:val="10"/>
  </w:num>
  <w:num w:numId="15">
    <w:abstractNumId w:val="4"/>
  </w:num>
  <w:num w:numId="16">
    <w:abstractNumId w:val="21"/>
  </w:num>
  <w:num w:numId="17">
    <w:abstractNumId w:val="20"/>
  </w:num>
  <w:num w:numId="18">
    <w:abstractNumId w:val="12"/>
  </w:num>
  <w:num w:numId="19">
    <w:abstractNumId w:val="22"/>
  </w:num>
  <w:num w:numId="20">
    <w:abstractNumId w:val="9"/>
  </w:num>
  <w:num w:numId="21">
    <w:abstractNumId w:val="6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767"/>
    <w:rsid w:val="0004730A"/>
    <w:rsid w:val="00052A7F"/>
    <w:rsid w:val="00054938"/>
    <w:rsid w:val="00056CBE"/>
    <w:rsid w:val="00057A98"/>
    <w:rsid w:val="00064DBF"/>
    <w:rsid w:val="00067DDE"/>
    <w:rsid w:val="00072FEA"/>
    <w:rsid w:val="00074920"/>
    <w:rsid w:val="00076FB8"/>
    <w:rsid w:val="00082968"/>
    <w:rsid w:val="00092F65"/>
    <w:rsid w:val="00095C4D"/>
    <w:rsid w:val="000A0856"/>
    <w:rsid w:val="000A7953"/>
    <w:rsid w:val="000B5202"/>
    <w:rsid w:val="000B6626"/>
    <w:rsid w:val="000C3D56"/>
    <w:rsid w:val="000C66B9"/>
    <w:rsid w:val="000D2A3E"/>
    <w:rsid w:val="000E2789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0A2A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33181"/>
    <w:rsid w:val="00245F68"/>
    <w:rsid w:val="00246400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9088F"/>
    <w:rsid w:val="00296BDD"/>
    <w:rsid w:val="002A1938"/>
    <w:rsid w:val="002A394E"/>
    <w:rsid w:val="002A7796"/>
    <w:rsid w:val="002B2B34"/>
    <w:rsid w:val="002B2D3A"/>
    <w:rsid w:val="002C2B1F"/>
    <w:rsid w:val="002D1020"/>
    <w:rsid w:val="002D58D7"/>
    <w:rsid w:val="002E02A4"/>
    <w:rsid w:val="002E2DFA"/>
    <w:rsid w:val="002E407F"/>
    <w:rsid w:val="002E41FC"/>
    <w:rsid w:val="002E43D0"/>
    <w:rsid w:val="002F0359"/>
    <w:rsid w:val="002F6437"/>
    <w:rsid w:val="002F65B1"/>
    <w:rsid w:val="002F74B9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3102"/>
    <w:rsid w:val="00354443"/>
    <w:rsid w:val="00355B97"/>
    <w:rsid w:val="00355DAC"/>
    <w:rsid w:val="003614C0"/>
    <w:rsid w:val="00370F73"/>
    <w:rsid w:val="00381F27"/>
    <w:rsid w:val="003860A9"/>
    <w:rsid w:val="003874AA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065C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1872"/>
    <w:rsid w:val="004A5A55"/>
    <w:rsid w:val="004C71FD"/>
    <w:rsid w:val="004D2230"/>
    <w:rsid w:val="004D23CC"/>
    <w:rsid w:val="004E0A8B"/>
    <w:rsid w:val="004E26D7"/>
    <w:rsid w:val="004E3A9B"/>
    <w:rsid w:val="004E6B0E"/>
    <w:rsid w:val="004F168E"/>
    <w:rsid w:val="004F36D5"/>
    <w:rsid w:val="004F79AE"/>
    <w:rsid w:val="00500201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6AA2"/>
    <w:rsid w:val="006373C2"/>
    <w:rsid w:val="00641D8E"/>
    <w:rsid w:val="00643A65"/>
    <w:rsid w:val="00652BB6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C5FA4"/>
    <w:rsid w:val="006C6D56"/>
    <w:rsid w:val="006E17D7"/>
    <w:rsid w:val="006E1C43"/>
    <w:rsid w:val="006E3A5E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2B6B"/>
    <w:rsid w:val="007C4114"/>
    <w:rsid w:val="007C52B9"/>
    <w:rsid w:val="007E0A44"/>
    <w:rsid w:val="007E2BE7"/>
    <w:rsid w:val="007F3465"/>
    <w:rsid w:val="007F3CD4"/>
    <w:rsid w:val="007F588B"/>
    <w:rsid w:val="00800B8F"/>
    <w:rsid w:val="00801D73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2857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F8C"/>
    <w:rsid w:val="009902EF"/>
    <w:rsid w:val="009925A8"/>
    <w:rsid w:val="00996FCF"/>
    <w:rsid w:val="009B06E2"/>
    <w:rsid w:val="009B2172"/>
    <w:rsid w:val="009B30BB"/>
    <w:rsid w:val="009B71D2"/>
    <w:rsid w:val="009C1264"/>
    <w:rsid w:val="009C19DA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3538E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81086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47FF"/>
    <w:rsid w:val="00AD4B78"/>
    <w:rsid w:val="00AD66AA"/>
    <w:rsid w:val="00AD7F4A"/>
    <w:rsid w:val="00AE7E00"/>
    <w:rsid w:val="00B015A8"/>
    <w:rsid w:val="00B01C7F"/>
    <w:rsid w:val="00B02BB7"/>
    <w:rsid w:val="00B030A9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2436"/>
    <w:rsid w:val="00BB3025"/>
    <w:rsid w:val="00BB33C3"/>
    <w:rsid w:val="00BC28E5"/>
    <w:rsid w:val="00BC315E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C35AE"/>
    <w:rsid w:val="00CD1E30"/>
    <w:rsid w:val="00CD5B90"/>
    <w:rsid w:val="00CE2A52"/>
    <w:rsid w:val="00CE3F2B"/>
    <w:rsid w:val="00CE4B88"/>
    <w:rsid w:val="00CF22B9"/>
    <w:rsid w:val="00D0061D"/>
    <w:rsid w:val="00D01B71"/>
    <w:rsid w:val="00D060A7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45B8E"/>
    <w:rsid w:val="00E54E4D"/>
    <w:rsid w:val="00E651A2"/>
    <w:rsid w:val="00E65F1E"/>
    <w:rsid w:val="00E66347"/>
    <w:rsid w:val="00E705F8"/>
    <w:rsid w:val="00E75890"/>
    <w:rsid w:val="00E76EE3"/>
    <w:rsid w:val="00E8322D"/>
    <w:rsid w:val="00E8345C"/>
    <w:rsid w:val="00E844A7"/>
    <w:rsid w:val="00E87CC9"/>
    <w:rsid w:val="00E91451"/>
    <w:rsid w:val="00E96F98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4710"/>
    <w:rsid w:val="00EE5AB4"/>
    <w:rsid w:val="00EE6505"/>
    <w:rsid w:val="00EF0284"/>
    <w:rsid w:val="00EF1854"/>
    <w:rsid w:val="00EF5A06"/>
    <w:rsid w:val="00F04E67"/>
    <w:rsid w:val="00F105CB"/>
    <w:rsid w:val="00F17129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60642"/>
    <w:rsid w:val="00F60FDB"/>
    <w:rsid w:val="00F64160"/>
    <w:rsid w:val="00F64D0E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D7A97"/>
    <w:rsid w:val="00FE2423"/>
    <w:rsid w:val="00FE6103"/>
    <w:rsid w:val="00FF07B9"/>
    <w:rsid w:val="00FF2AD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EE47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character" w:customStyle="1" w:styleId="20">
    <w:name w:val="Заголовок 2 Знак"/>
    <w:basedOn w:val="a1"/>
    <w:link w:val="2"/>
    <w:semiHidden/>
    <w:rsid w:val="00EE47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EE47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character" w:customStyle="1" w:styleId="20">
    <w:name w:val="Заголовок 2 Знак"/>
    <w:basedOn w:val="a1"/>
    <w:link w:val="2"/>
    <w:semiHidden/>
    <w:rsid w:val="00EE47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yptopro.ru/products/cs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alog.gov.ru/rn77/service/pred_e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1093C-E969-4D60-829A-8FD32B1C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181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Тютюнник Елена Алексеевна</cp:lastModifiedBy>
  <cp:revision>7</cp:revision>
  <cp:lastPrinted>2021-04-08T05:45:00Z</cp:lastPrinted>
  <dcterms:created xsi:type="dcterms:W3CDTF">2021-07-05T04:38:00Z</dcterms:created>
  <dcterms:modified xsi:type="dcterms:W3CDTF">2021-07-07T07:55:00Z</dcterms:modified>
</cp:coreProperties>
</file>