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E9" w:rsidRPr="003824E9" w:rsidRDefault="003824E9" w:rsidP="003824E9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i/>
          <w:noProof/>
          <w:sz w:val="26"/>
          <w:szCs w:val="20"/>
        </w:rPr>
        <w:drawing>
          <wp:inline distT="0" distB="0" distL="0" distR="0">
            <wp:extent cx="60007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E9" w:rsidRPr="003824E9" w:rsidRDefault="003824E9" w:rsidP="003824E9">
      <w:pPr>
        <w:tabs>
          <w:tab w:val="left" w:pos="3930"/>
        </w:tabs>
        <w:jc w:val="center"/>
        <w:rPr>
          <w:b/>
          <w:sz w:val="28"/>
          <w:szCs w:val="28"/>
        </w:rPr>
      </w:pPr>
      <w:r w:rsidRPr="003824E9">
        <w:rPr>
          <w:b/>
          <w:sz w:val="28"/>
          <w:szCs w:val="28"/>
        </w:rPr>
        <w:t xml:space="preserve">ДУМА </w:t>
      </w:r>
    </w:p>
    <w:p w:rsidR="003824E9" w:rsidRPr="003824E9" w:rsidRDefault="003824E9" w:rsidP="003824E9">
      <w:pPr>
        <w:tabs>
          <w:tab w:val="left" w:pos="3930"/>
        </w:tabs>
        <w:jc w:val="center"/>
        <w:rPr>
          <w:b/>
          <w:sz w:val="28"/>
          <w:szCs w:val="28"/>
        </w:rPr>
      </w:pPr>
      <w:r w:rsidRPr="003824E9">
        <w:rPr>
          <w:b/>
          <w:sz w:val="28"/>
          <w:szCs w:val="28"/>
        </w:rPr>
        <w:t>КИРОВСКОГО МУНИЦИПАЛЬНОГО РАЙОНА</w:t>
      </w:r>
    </w:p>
    <w:p w:rsidR="003824E9" w:rsidRPr="003824E9" w:rsidRDefault="003824E9" w:rsidP="003824E9">
      <w:pPr>
        <w:tabs>
          <w:tab w:val="left" w:pos="3930"/>
        </w:tabs>
        <w:jc w:val="center"/>
        <w:rPr>
          <w:b/>
          <w:sz w:val="28"/>
          <w:szCs w:val="28"/>
        </w:rPr>
      </w:pPr>
      <w:r w:rsidRPr="003824E9">
        <w:rPr>
          <w:b/>
          <w:sz w:val="28"/>
          <w:szCs w:val="28"/>
        </w:rPr>
        <w:t xml:space="preserve">ПРИМОРСКОГО КРАЯ </w:t>
      </w:r>
    </w:p>
    <w:p w:rsidR="003824E9" w:rsidRPr="003824E9" w:rsidRDefault="003824E9" w:rsidP="003824E9">
      <w:pPr>
        <w:tabs>
          <w:tab w:val="left" w:pos="3930"/>
        </w:tabs>
        <w:jc w:val="center"/>
        <w:rPr>
          <w:b/>
          <w:sz w:val="22"/>
          <w:szCs w:val="22"/>
        </w:rPr>
      </w:pPr>
      <w:r w:rsidRPr="003824E9">
        <w:rPr>
          <w:b/>
          <w:sz w:val="22"/>
          <w:szCs w:val="22"/>
        </w:rPr>
        <w:t xml:space="preserve"> (шестой созыв)</w:t>
      </w:r>
    </w:p>
    <w:p w:rsidR="003824E9" w:rsidRPr="003824E9" w:rsidRDefault="003824E9" w:rsidP="003824E9">
      <w:pPr>
        <w:tabs>
          <w:tab w:val="left" w:pos="3930"/>
        </w:tabs>
        <w:jc w:val="center"/>
        <w:rPr>
          <w:b/>
          <w:sz w:val="22"/>
          <w:szCs w:val="22"/>
        </w:rPr>
      </w:pPr>
    </w:p>
    <w:p w:rsidR="003824E9" w:rsidRPr="003824E9" w:rsidRDefault="003824E9" w:rsidP="003824E9">
      <w:pPr>
        <w:tabs>
          <w:tab w:val="left" w:pos="3930"/>
        </w:tabs>
        <w:jc w:val="center"/>
        <w:rPr>
          <w:b/>
          <w:sz w:val="28"/>
          <w:szCs w:val="28"/>
        </w:rPr>
      </w:pPr>
      <w:proofErr w:type="gramStart"/>
      <w:r w:rsidRPr="003824E9">
        <w:rPr>
          <w:b/>
          <w:sz w:val="28"/>
          <w:szCs w:val="28"/>
        </w:rPr>
        <w:t>Р</w:t>
      </w:r>
      <w:proofErr w:type="gramEnd"/>
      <w:r w:rsidRPr="003824E9">
        <w:rPr>
          <w:b/>
          <w:sz w:val="28"/>
          <w:szCs w:val="28"/>
        </w:rPr>
        <w:t xml:space="preserve"> Е Ш Е Н И Е</w:t>
      </w:r>
    </w:p>
    <w:p w:rsidR="003824E9" w:rsidRPr="003824E9" w:rsidRDefault="003824E9" w:rsidP="003824E9">
      <w:pPr>
        <w:tabs>
          <w:tab w:val="left" w:pos="3930"/>
        </w:tabs>
        <w:jc w:val="right"/>
        <w:rPr>
          <w:b/>
          <w:sz w:val="26"/>
          <w:szCs w:val="26"/>
        </w:rPr>
      </w:pPr>
    </w:p>
    <w:p w:rsidR="003824E9" w:rsidRPr="003824E9" w:rsidRDefault="003824E9" w:rsidP="003824E9">
      <w:pPr>
        <w:tabs>
          <w:tab w:val="left" w:pos="3930"/>
        </w:tabs>
        <w:jc w:val="both"/>
        <w:rPr>
          <w:b/>
          <w:sz w:val="28"/>
          <w:szCs w:val="28"/>
        </w:rPr>
      </w:pPr>
      <w:r w:rsidRPr="003824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3824E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3824E9">
        <w:rPr>
          <w:b/>
          <w:sz w:val="28"/>
          <w:szCs w:val="28"/>
        </w:rPr>
        <w:t>.2022</w:t>
      </w:r>
      <w:r w:rsidRPr="003824E9">
        <w:rPr>
          <w:sz w:val="28"/>
          <w:szCs w:val="28"/>
        </w:rPr>
        <w:t xml:space="preserve">                               </w:t>
      </w:r>
      <w:proofErr w:type="spellStart"/>
      <w:r w:rsidRPr="003824E9">
        <w:rPr>
          <w:b/>
          <w:sz w:val="28"/>
          <w:szCs w:val="28"/>
        </w:rPr>
        <w:t>пгт</w:t>
      </w:r>
      <w:proofErr w:type="spellEnd"/>
      <w:r w:rsidRPr="003824E9">
        <w:rPr>
          <w:b/>
          <w:sz w:val="28"/>
          <w:szCs w:val="28"/>
        </w:rPr>
        <w:t xml:space="preserve">. Кировский </w:t>
      </w:r>
      <w:r w:rsidRPr="003824E9">
        <w:rPr>
          <w:b/>
          <w:sz w:val="28"/>
          <w:szCs w:val="28"/>
        </w:rPr>
        <w:tab/>
      </w:r>
      <w:r w:rsidRPr="003824E9">
        <w:rPr>
          <w:b/>
          <w:sz w:val="28"/>
          <w:szCs w:val="28"/>
        </w:rPr>
        <w:tab/>
      </w:r>
      <w:r w:rsidRPr="003824E9">
        <w:rPr>
          <w:b/>
          <w:sz w:val="28"/>
          <w:szCs w:val="28"/>
        </w:rPr>
        <w:tab/>
        <w:t xml:space="preserve">                  № </w:t>
      </w:r>
      <w:r>
        <w:rPr>
          <w:b/>
          <w:sz w:val="28"/>
          <w:szCs w:val="28"/>
        </w:rPr>
        <w:t>30</w:t>
      </w:r>
      <w:r w:rsidR="00FE56C2">
        <w:rPr>
          <w:b/>
          <w:sz w:val="28"/>
          <w:szCs w:val="28"/>
        </w:rPr>
        <w:t>6</w:t>
      </w:r>
    </w:p>
    <w:p w:rsidR="003824E9" w:rsidRPr="003824E9" w:rsidRDefault="003824E9" w:rsidP="003824E9">
      <w:pPr>
        <w:tabs>
          <w:tab w:val="left" w:pos="3930"/>
        </w:tabs>
        <w:jc w:val="center"/>
        <w:rPr>
          <w:b/>
          <w:sz w:val="26"/>
          <w:szCs w:val="2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3824E9" w:rsidRPr="003824E9" w:rsidTr="00523AD3">
        <w:trPr>
          <w:trHeight w:val="2766"/>
        </w:trPr>
        <w:tc>
          <w:tcPr>
            <w:tcW w:w="4968" w:type="dxa"/>
            <w:shd w:val="clear" w:color="auto" w:fill="auto"/>
          </w:tcPr>
          <w:p w:rsidR="003824E9" w:rsidRPr="009A5346" w:rsidRDefault="003824E9" w:rsidP="003824E9">
            <w:pPr>
              <w:jc w:val="both"/>
              <w:rPr>
                <w:sz w:val="28"/>
                <w:szCs w:val="28"/>
              </w:rPr>
            </w:pPr>
            <w:r w:rsidRPr="003824E9">
              <w:rPr>
                <w:color w:val="000000"/>
                <w:sz w:val="28"/>
                <w:szCs w:val="28"/>
              </w:rPr>
              <w:t xml:space="preserve">О принятии решения Думы  района </w:t>
            </w:r>
            <w:r w:rsidRPr="009A5346">
              <w:rPr>
                <w:sz w:val="28"/>
                <w:szCs w:val="28"/>
              </w:rPr>
              <w:t>«О внесении изменений в решение Думы Кировского муниципального района от 29.0</w:t>
            </w:r>
            <w:r>
              <w:rPr>
                <w:sz w:val="28"/>
                <w:szCs w:val="28"/>
              </w:rPr>
              <w:t>8</w:t>
            </w:r>
            <w:r w:rsidRPr="009A5346">
              <w:rPr>
                <w:sz w:val="28"/>
                <w:szCs w:val="28"/>
              </w:rPr>
              <w:t xml:space="preserve">.2019 № 195-НПА «Положение «Об оплате труда </w:t>
            </w:r>
            <w:r w:rsidRPr="00F157B4">
              <w:rPr>
                <w:sz w:val="28"/>
                <w:szCs w:val="28"/>
              </w:rPr>
              <w:t>лиц, замещающих муниципальные должности</w:t>
            </w:r>
            <w:r w:rsidRPr="009A5346">
              <w:rPr>
                <w:sz w:val="28"/>
                <w:szCs w:val="28"/>
              </w:rPr>
              <w:t>, муниципальных служащих Кировского муниципального района»</w:t>
            </w:r>
          </w:p>
          <w:p w:rsidR="003824E9" w:rsidRPr="003824E9" w:rsidRDefault="003824E9" w:rsidP="003824E9">
            <w:pPr>
              <w:keepNext/>
              <w:spacing w:after="6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3824E9">
              <w:rPr>
                <w:color w:val="000000"/>
                <w:sz w:val="28"/>
                <w:szCs w:val="28"/>
              </w:rPr>
              <w:t xml:space="preserve"> </w:t>
            </w:r>
          </w:p>
          <w:p w:rsidR="003824E9" w:rsidRPr="003824E9" w:rsidRDefault="003824E9" w:rsidP="003824E9">
            <w:pPr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:rsidR="003824E9" w:rsidRPr="003824E9" w:rsidRDefault="003824E9" w:rsidP="003824E9">
            <w:pPr>
              <w:jc w:val="both"/>
              <w:rPr>
                <w:sz w:val="28"/>
                <w:szCs w:val="28"/>
              </w:rPr>
            </w:pPr>
          </w:p>
        </w:tc>
      </w:tr>
    </w:tbl>
    <w:p w:rsidR="003824E9" w:rsidRPr="003824E9" w:rsidRDefault="003824E9" w:rsidP="003824E9">
      <w:pPr>
        <w:keepNext/>
        <w:ind w:firstLine="720"/>
        <w:jc w:val="both"/>
        <w:outlineLvl w:val="2"/>
        <w:rPr>
          <w:sz w:val="28"/>
          <w:szCs w:val="28"/>
        </w:rPr>
      </w:pPr>
      <w:r w:rsidRPr="003824E9">
        <w:rPr>
          <w:sz w:val="28"/>
          <w:szCs w:val="28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3824E9" w:rsidRPr="003824E9" w:rsidRDefault="003824E9" w:rsidP="003824E9">
      <w:pPr>
        <w:keepNext/>
        <w:ind w:firstLine="720"/>
        <w:jc w:val="both"/>
        <w:outlineLvl w:val="2"/>
        <w:rPr>
          <w:sz w:val="28"/>
          <w:szCs w:val="28"/>
        </w:rPr>
      </w:pPr>
      <w:r w:rsidRPr="003824E9">
        <w:rPr>
          <w:sz w:val="28"/>
          <w:szCs w:val="28"/>
        </w:rPr>
        <w:t>Дума Кировского муниципального района</w:t>
      </w:r>
    </w:p>
    <w:p w:rsidR="003824E9" w:rsidRPr="003824E9" w:rsidRDefault="003824E9" w:rsidP="003824E9">
      <w:pPr>
        <w:rPr>
          <w:szCs w:val="20"/>
        </w:rPr>
      </w:pPr>
    </w:p>
    <w:p w:rsidR="003824E9" w:rsidRPr="003824E9" w:rsidRDefault="003824E9" w:rsidP="003824E9">
      <w:pPr>
        <w:rPr>
          <w:sz w:val="28"/>
          <w:szCs w:val="28"/>
        </w:rPr>
      </w:pPr>
      <w:proofErr w:type="gramStart"/>
      <w:r w:rsidRPr="003824E9">
        <w:rPr>
          <w:sz w:val="28"/>
          <w:szCs w:val="28"/>
        </w:rPr>
        <w:t>Р</w:t>
      </w:r>
      <w:proofErr w:type="gramEnd"/>
      <w:r w:rsidRPr="003824E9">
        <w:rPr>
          <w:sz w:val="28"/>
          <w:szCs w:val="28"/>
        </w:rPr>
        <w:t xml:space="preserve"> Е Ш И Л А:</w:t>
      </w:r>
    </w:p>
    <w:p w:rsidR="003824E9" w:rsidRPr="003824E9" w:rsidRDefault="003824E9" w:rsidP="003824E9">
      <w:pPr>
        <w:rPr>
          <w:sz w:val="28"/>
          <w:szCs w:val="28"/>
        </w:rPr>
      </w:pPr>
    </w:p>
    <w:p w:rsidR="003824E9" w:rsidRPr="009A5346" w:rsidRDefault="003824E9" w:rsidP="003824E9">
      <w:pPr>
        <w:ind w:firstLine="540"/>
        <w:jc w:val="both"/>
        <w:rPr>
          <w:sz w:val="28"/>
          <w:szCs w:val="28"/>
        </w:rPr>
      </w:pPr>
      <w:r w:rsidRPr="003824E9">
        <w:rPr>
          <w:sz w:val="28"/>
          <w:szCs w:val="28"/>
        </w:rPr>
        <w:t xml:space="preserve">1. Принять решение Думы района </w:t>
      </w:r>
      <w:r w:rsidRPr="009A5346">
        <w:rPr>
          <w:sz w:val="28"/>
          <w:szCs w:val="28"/>
        </w:rPr>
        <w:t>«О внесении изменений в решение Думы Кировского муниципального района от 29.0</w:t>
      </w:r>
      <w:r>
        <w:rPr>
          <w:sz w:val="28"/>
          <w:szCs w:val="28"/>
        </w:rPr>
        <w:t>8</w:t>
      </w:r>
      <w:r w:rsidRPr="009A5346">
        <w:rPr>
          <w:sz w:val="28"/>
          <w:szCs w:val="28"/>
        </w:rPr>
        <w:t xml:space="preserve">.2019 № 195-НПА «Положение «Об оплате труда </w:t>
      </w:r>
      <w:r w:rsidRPr="00F157B4">
        <w:rPr>
          <w:sz w:val="28"/>
          <w:szCs w:val="28"/>
        </w:rPr>
        <w:t>лиц, замещающих муниципальные должности</w:t>
      </w:r>
      <w:r w:rsidRPr="009A5346">
        <w:rPr>
          <w:sz w:val="28"/>
          <w:szCs w:val="28"/>
        </w:rPr>
        <w:t>, муниципальных служащих Кировского муниципального района»</w:t>
      </w:r>
    </w:p>
    <w:p w:rsidR="003824E9" w:rsidRPr="003824E9" w:rsidRDefault="003824E9" w:rsidP="003824E9">
      <w:pPr>
        <w:keepNext/>
        <w:spacing w:after="60"/>
        <w:ind w:firstLine="708"/>
        <w:jc w:val="both"/>
        <w:outlineLvl w:val="1"/>
        <w:rPr>
          <w:bCs/>
          <w:iCs/>
          <w:sz w:val="28"/>
          <w:szCs w:val="28"/>
        </w:rPr>
      </w:pPr>
    </w:p>
    <w:p w:rsidR="003824E9" w:rsidRPr="003824E9" w:rsidRDefault="003824E9" w:rsidP="003824E9">
      <w:pPr>
        <w:ind w:firstLine="540"/>
        <w:jc w:val="both"/>
        <w:rPr>
          <w:sz w:val="28"/>
          <w:szCs w:val="28"/>
        </w:rPr>
      </w:pPr>
      <w:r w:rsidRPr="003824E9">
        <w:rPr>
          <w:sz w:val="28"/>
          <w:szCs w:val="28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3824E9" w:rsidRPr="003824E9" w:rsidRDefault="003824E9" w:rsidP="003824E9">
      <w:pPr>
        <w:ind w:firstLine="540"/>
        <w:jc w:val="both"/>
        <w:rPr>
          <w:sz w:val="28"/>
          <w:szCs w:val="28"/>
        </w:rPr>
      </w:pPr>
    </w:p>
    <w:p w:rsidR="003824E9" w:rsidRPr="003824E9" w:rsidRDefault="003824E9" w:rsidP="003824E9">
      <w:pPr>
        <w:ind w:firstLine="540"/>
        <w:jc w:val="both"/>
        <w:rPr>
          <w:sz w:val="28"/>
          <w:szCs w:val="28"/>
        </w:rPr>
      </w:pPr>
      <w:r w:rsidRPr="003824E9">
        <w:rPr>
          <w:sz w:val="28"/>
          <w:szCs w:val="28"/>
        </w:rPr>
        <w:t>3.</w:t>
      </w:r>
      <w:proofErr w:type="gramStart"/>
      <w:r w:rsidRPr="003824E9">
        <w:rPr>
          <w:sz w:val="28"/>
          <w:szCs w:val="28"/>
        </w:rPr>
        <w:t>Контроль за</w:t>
      </w:r>
      <w:proofErr w:type="gramEnd"/>
      <w:r w:rsidRPr="003824E9">
        <w:rPr>
          <w:sz w:val="28"/>
          <w:szCs w:val="28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3824E9" w:rsidRPr="003824E9" w:rsidRDefault="003824E9" w:rsidP="003824E9">
      <w:pPr>
        <w:ind w:firstLine="540"/>
        <w:jc w:val="both"/>
        <w:rPr>
          <w:sz w:val="28"/>
          <w:szCs w:val="28"/>
        </w:rPr>
      </w:pPr>
    </w:p>
    <w:p w:rsidR="003824E9" w:rsidRPr="003824E9" w:rsidRDefault="003824E9" w:rsidP="003824E9">
      <w:pPr>
        <w:ind w:firstLine="540"/>
        <w:jc w:val="both"/>
        <w:rPr>
          <w:sz w:val="28"/>
          <w:szCs w:val="28"/>
        </w:rPr>
      </w:pPr>
      <w:r w:rsidRPr="003824E9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3824E9" w:rsidRPr="003824E9" w:rsidRDefault="003824E9" w:rsidP="003824E9">
      <w:pPr>
        <w:ind w:firstLine="720"/>
        <w:jc w:val="both"/>
        <w:rPr>
          <w:sz w:val="28"/>
          <w:szCs w:val="28"/>
        </w:rPr>
      </w:pPr>
    </w:p>
    <w:p w:rsidR="003824E9" w:rsidRPr="003824E9" w:rsidRDefault="003824E9" w:rsidP="003824E9">
      <w:pPr>
        <w:jc w:val="center"/>
        <w:rPr>
          <w:sz w:val="28"/>
          <w:szCs w:val="28"/>
        </w:rPr>
      </w:pPr>
    </w:p>
    <w:p w:rsidR="003824E9" w:rsidRPr="003824E9" w:rsidRDefault="003824E9" w:rsidP="003824E9">
      <w:pPr>
        <w:rPr>
          <w:szCs w:val="20"/>
        </w:rPr>
      </w:pPr>
      <w:r w:rsidRPr="003824E9">
        <w:rPr>
          <w:sz w:val="28"/>
          <w:szCs w:val="28"/>
        </w:rPr>
        <w:t xml:space="preserve">Председатель Думы </w:t>
      </w:r>
      <w:r w:rsidRPr="003824E9">
        <w:rPr>
          <w:sz w:val="28"/>
          <w:szCs w:val="28"/>
        </w:rPr>
        <w:tab/>
      </w:r>
      <w:r w:rsidRPr="003824E9">
        <w:rPr>
          <w:sz w:val="28"/>
          <w:szCs w:val="28"/>
        </w:rPr>
        <w:tab/>
      </w:r>
      <w:r w:rsidRPr="003824E9">
        <w:rPr>
          <w:sz w:val="28"/>
          <w:szCs w:val="28"/>
        </w:rPr>
        <w:tab/>
      </w:r>
      <w:r w:rsidRPr="003824E9">
        <w:rPr>
          <w:sz w:val="28"/>
          <w:szCs w:val="28"/>
        </w:rPr>
        <w:tab/>
      </w:r>
      <w:r w:rsidRPr="003824E9">
        <w:rPr>
          <w:sz w:val="28"/>
          <w:szCs w:val="28"/>
        </w:rPr>
        <w:tab/>
      </w:r>
      <w:r w:rsidRPr="003824E9">
        <w:rPr>
          <w:sz w:val="28"/>
          <w:szCs w:val="28"/>
        </w:rPr>
        <w:tab/>
        <w:t xml:space="preserve">             М.Ю. Хуторной</w:t>
      </w:r>
    </w:p>
    <w:p w:rsidR="00841DA4" w:rsidRPr="00841DA4" w:rsidRDefault="00841DA4" w:rsidP="00841DA4">
      <w:pPr>
        <w:jc w:val="center"/>
        <w:rPr>
          <w:b/>
          <w:sz w:val="26"/>
          <w:szCs w:val="20"/>
        </w:rPr>
      </w:pPr>
      <w:r>
        <w:rPr>
          <w:b/>
          <w:i/>
          <w:noProof/>
          <w:sz w:val="26"/>
        </w:rPr>
        <w:lastRenderedPageBreak/>
        <w:drawing>
          <wp:inline distT="0" distB="0" distL="0" distR="0">
            <wp:extent cx="598805" cy="720090"/>
            <wp:effectExtent l="0" t="0" r="0" b="381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46" w:rsidRDefault="009A5346" w:rsidP="009A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A5346" w:rsidRDefault="009A5346" w:rsidP="009A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КИРОВСКОГО  МУНИЦИПАЛЬНОГО РАЙОНА</w:t>
      </w:r>
    </w:p>
    <w:p w:rsidR="003824E9" w:rsidRDefault="003824E9" w:rsidP="009A5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ПРИМОРСКОГО КРАЯ </w:t>
      </w:r>
    </w:p>
    <w:p w:rsidR="009A5346" w:rsidRDefault="009A5346" w:rsidP="009A534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(шестой созыв)</w:t>
      </w:r>
    </w:p>
    <w:p w:rsidR="009A5346" w:rsidRDefault="009A5346" w:rsidP="009A5346">
      <w:pPr>
        <w:jc w:val="center"/>
        <w:rPr>
          <w:b/>
          <w:sz w:val="26"/>
          <w:szCs w:val="26"/>
        </w:rPr>
      </w:pPr>
    </w:p>
    <w:p w:rsidR="00685579" w:rsidRPr="00685579" w:rsidRDefault="00685579" w:rsidP="00685579">
      <w:pPr>
        <w:jc w:val="center"/>
        <w:rPr>
          <w:b/>
          <w:sz w:val="28"/>
          <w:szCs w:val="28"/>
        </w:rPr>
      </w:pPr>
      <w:proofErr w:type="gramStart"/>
      <w:r w:rsidRPr="00685579">
        <w:rPr>
          <w:b/>
          <w:sz w:val="28"/>
          <w:szCs w:val="28"/>
        </w:rPr>
        <w:t>Р</w:t>
      </w:r>
      <w:proofErr w:type="gramEnd"/>
      <w:r w:rsidRPr="00685579">
        <w:rPr>
          <w:b/>
          <w:sz w:val="28"/>
          <w:szCs w:val="28"/>
        </w:rPr>
        <w:t xml:space="preserve"> Е Ш Е Н И Е</w:t>
      </w:r>
    </w:p>
    <w:p w:rsidR="00685579" w:rsidRPr="00685579" w:rsidRDefault="00685579" w:rsidP="00685579">
      <w:pPr>
        <w:rPr>
          <w:b/>
          <w:sz w:val="28"/>
          <w:szCs w:val="28"/>
        </w:rPr>
      </w:pPr>
    </w:p>
    <w:p w:rsidR="00D81BA0" w:rsidRPr="003824E9" w:rsidRDefault="00D81BA0" w:rsidP="00D81BA0">
      <w:pPr>
        <w:tabs>
          <w:tab w:val="left" w:pos="3930"/>
        </w:tabs>
        <w:jc w:val="both"/>
        <w:rPr>
          <w:b/>
          <w:sz w:val="28"/>
          <w:szCs w:val="28"/>
        </w:rPr>
      </w:pPr>
      <w:r w:rsidRPr="003824E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3824E9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3824E9">
        <w:rPr>
          <w:b/>
          <w:sz w:val="28"/>
          <w:szCs w:val="28"/>
        </w:rPr>
        <w:t>.2022</w:t>
      </w:r>
      <w:r w:rsidRPr="003824E9">
        <w:rPr>
          <w:sz w:val="28"/>
          <w:szCs w:val="28"/>
        </w:rPr>
        <w:t xml:space="preserve">                               </w:t>
      </w:r>
      <w:proofErr w:type="spellStart"/>
      <w:r w:rsidRPr="003824E9">
        <w:rPr>
          <w:b/>
          <w:sz w:val="28"/>
          <w:szCs w:val="28"/>
        </w:rPr>
        <w:t>пгт</w:t>
      </w:r>
      <w:proofErr w:type="spellEnd"/>
      <w:r w:rsidRPr="003824E9">
        <w:rPr>
          <w:b/>
          <w:sz w:val="28"/>
          <w:szCs w:val="28"/>
        </w:rPr>
        <w:t xml:space="preserve">. Кировский </w:t>
      </w:r>
      <w:r w:rsidRPr="003824E9">
        <w:rPr>
          <w:b/>
          <w:sz w:val="28"/>
          <w:szCs w:val="28"/>
        </w:rPr>
        <w:tab/>
      </w:r>
      <w:r w:rsidRPr="003824E9">
        <w:rPr>
          <w:b/>
          <w:sz w:val="28"/>
          <w:szCs w:val="28"/>
        </w:rPr>
        <w:tab/>
      </w:r>
      <w:r w:rsidRPr="003824E9">
        <w:rPr>
          <w:b/>
          <w:sz w:val="28"/>
          <w:szCs w:val="28"/>
        </w:rPr>
        <w:tab/>
        <w:t xml:space="preserve">                №</w:t>
      </w:r>
      <w:r w:rsidRPr="00D81BA0">
        <w:rPr>
          <w:b/>
          <w:sz w:val="28"/>
          <w:szCs w:val="28"/>
        </w:rPr>
        <w:t>9</w:t>
      </w:r>
      <w:r w:rsidR="00834830">
        <w:rPr>
          <w:b/>
          <w:sz w:val="28"/>
          <w:szCs w:val="28"/>
        </w:rPr>
        <w:t>8</w:t>
      </w:r>
      <w:r w:rsidRPr="00D81BA0">
        <w:rPr>
          <w:b/>
          <w:sz w:val="28"/>
          <w:szCs w:val="28"/>
        </w:rPr>
        <w:t>-НПА</w:t>
      </w:r>
    </w:p>
    <w:p w:rsidR="00685579" w:rsidRDefault="00685579" w:rsidP="009A5346">
      <w:pPr>
        <w:jc w:val="center"/>
        <w:rPr>
          <w:b/>
          <w:sz w:val="26"/>
          <w:szCs w:val="26"/>
        </w:rPr>
      </w:pPr>
    </w:p>
    <w:p w:rsidR="00685579" w:rsidRDefault="00685579" w:rsidP="009A5346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529"/>
        <w:gridCol w:w="283"/>
        <w:gridCol w:w="3686"/>
      </w:tblGrid>
      <w:tr w:rsidR="00FF4512" w:rsidRPr="00D81BA0" w:rsidTr="00D81BA0">
        <w:trPr>
          <w:trHeight w:val="3141"/>
        </w:trPr>
        <w:tc>
          <w:tcPr>
            <w:tcW w:w="5529" w:type="dxa"/>
          </w:tcPr>
          <w:p w:rsidR="00FF4512" w:rsidRPr="009A5346" w:rsidRDefault="00FF4512" w:rsidP="00890C66">
            <w:pPr>
              <w:jc w:val="both"/>
              <w:rPr>
                <w:sz w:val="28"/>
                <w:szCs w:val="28"/>
              </w:rPr>
            </w:pPr>
            <w:r w:rsidRPr="009A5346">
              <w:rPr>
                <w:sz w:val="28"/>
                <w:szCs w:val="28"/>
              </w:rPr>
              <w:t>«О внесении изменений в решение Думы Кировского муниципального района от 29.0</w:t>
            </w:r>
            <w:r>
              <w:rPr>
                <w:sz w:val="28"/>
                <w:szCs w:val="28"/>
              </w:rPr>
              <w:t>8</w:t>
            </w:r>
            <w:r w:rsidRPr="009A5346">
              <w:rPr>
                <w:sz w:val="28"/>
                <w:szCs w:val="28"/>
              </w:rPr>
              <w:t xml:space="preserve">.2019 № 195-НПА «Положение «Об оплате труда </w:t>
            </w:r>
            <w:r w:rsidRPr="00F157B4">
              <w:rPr>
                <w:sz w:val="28"/>
                <w:szCs w:val="28"/>
              </w:rPr>
              <w:t>лиц, замещающих муниципальные должности</w:t>
            </w:r>
            <w:r w:rsidRPr="009A5346">
              <w:rPr>
                <w:sz w:val="28"/>
                <w:szCs w:val="28"/>
              </w:rPr>
              <w:t>, муниципальных служащих Кировского муниципального района»</w:t>
            </w:r>
          </w:p>
          <w:p w:rsidR="00FF4512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Default="00FF4512" w:rsidP="00890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FF4512" w:rsidRDefault="00FF4512" w:rsidP="00890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FF4512" w:rsidRPr="00D81BA0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Pr="00D81BA0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Pr="00D81BA0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Pr="00D81BA0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Pr="00D81BA0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Pr="00D81BA0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Pr="00D81BA0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Pr="00D81BA0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Pr="00D81BA0" w:rsidRDefault="00FF4512" w:rsidP="00FF4512">
            <w:pPr>
              <w:ind w:left="2"/>
              <w:jc w:val="both"/>
              <w:rPr>
                <w:sz w:val="28"/>
                <w:szCs w:val="28"/>
              </w:rPr>
            </w:pPr>
            <w:r w:rsidRPr="00D81BA0">
              <w:rPr>
                <w:sz w:val="28"/>
                <w:szCs w:val="28"/>
              </w:rPr>
              <w:t>Принято</w:t>
            </w:r>
            <w:r w:rsidR="00D81BA0">
              <w:rPr>
                <w:sz w:val="28"/>
                <w:szCs w:val="28"/>
              </w:rPr>
              <w:t xml:space="preserve"> </w:t>
            </w:r>
            <w:r w:rsidRPr="00D81BA0">
              <w:rPr>
                <w:sz w:val="28"/>
                <w:szCs w:val="28"/>
              </w:rPr>
              <w:t>Думой Кировского муниципального района</w:t>
            </w:r>
          </w:p>
          <w:p w:rsidR="00FF4512" w:rsidRPr="00D81BA0" w:rsidRDefault="00FF4512" w:rsidP="00FF4512">
            <w:pPr>
              <w:ind w:left="2"/>
              <w:jc w:val="both"/>
              <w:rPr>
                <w:sz w:val="28"/>
                <w:szCs w:val="28"/>
              </w:rPr>
            </w:pPr>
            <w:r w:rsidRPr="00D81BA0">
              <w:rPr>
                <w:sz w:val="28"/>
                <w:szCs w:val="28"/>
              </w:rPr>
              <w:t xml:space="preserve">от </w:t>
            </w:r>
            <w:r w:rsidR="00D81BA0" w:rsidRPr="00D81BA0">
              <w:rPr>
                <w:sz w:val="28"/>
                <w:szCs w:val="28"/>
              </w:rPr>
              <w:t xml:space="preserve"> 21.12.2022г. №  30</w:t>
            </w:r>
            <w:r w:rsidR="00834830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  <w:p w:rsidR="00FF4512" w:rsidRPr="00D81BA0" w:rsidRDefault="00FF4512" w:rsidP="00890C66">
            <w:pPr>
              <w:jc w:val="both"/>
              <w:rPr>
                <w:sz w:val="28"/>
                <w:szCs w:val="28"/>
              </w:rPr>
            </w:pPr>
          </w:p>
          <w:p w:rsidR="00FF4512" w:rsidRPr="00D81BA0" w:rsidRDefault="00FF4512" w:rsidP="00841DA4">
            <w:pPr>
              <w:rPr>
                <w:sz w:val="28"/>
                <w:szCs w:val="28"/>
              </w:rPr>
            </w:pPr>
          </w:p>
        </w:tc>
      </w:tr>
    </w:tbl>
    <w:p w:rsidR="009A5346" w:rsidRDefault="00FF4512" w:rsidP="009A5346">
      <w:pPr>
        <w:ind w:firstLine="708"/>
        <w:jc w:val="both"/>
        <w:rPr>
          <w:sz w:val="28"/>
          <w:szCs w:val="28"/>
        </w:rPr>
      </w:pPr>
      <w:r w:rsidRPr="00FF4512">
        <w:rPr>
          <w:sz w:val="28"/>
          <w:szCs w:val="28"/>
        </w:rPr>
        <w:t>Руководствуясь Бюджетным кодексом РФ, статьей 12 Закона Приморского края от 04.06.2007 № 82-КЗ «О муниципальной службе в Приморском крае», постановлением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постановлением Правительства Приморского края от 12.12.2022 № 857-пп «Об иных дотациях в целях поощрения муниципальных образований за рост налоговых доходов в отчетном периоде и (или) за достижение наилучших показателей по отдельным направлениям деятельности в 2022 году», Дума Кировского муниципального района</w:t>
      </w:r>
    </w:p>
    <w:p w:rsidR="009A5346" w:rsidRDefault="009A5346" w:rsidP="009A5346">
      <w:pPr>
        <w:rPr>
          <w:sz w:val="28"/>
          <w:szCs w:val="28"/>
        </w:rPr>
      </w:pPr>
    </w:p>
    <w:p w:rsidR="009A5346" w:rsidRDefault="009A5346" w:rsidP="009A53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9A5346" w:rsidRDefault="009A5346" w:rsidP="009A5346"/>
    <w:p w:rsidR="00FF4512" w:rsidRDefault="009A5346" w:rsidP="00FF4512">
      <w:pPr>
        <w:jc w:val="both"/>
        <w:rPr>
          <w:rFonts w:eastAsia="Calibri"/>
          <w:sz w:val="28"/>
          <w:szCs w:val="28"/>
          <w:lang w:eastAsia="en-US"/>
        </w:rPr>
      </w:pPr>
      <w:r>
        <w:tab/>
      </w:r>
      <w:r w:rsidRPr="001F7D80">
        <w:rPr>
          <w:sz w:val="28"/>
          <w:szCs w:val="28"/>
        </w:rPr>
        <w:t xml:space="preserve">1. </w:t>
      </w:r>
      <w:r w:rsidR="00FF4512" w:rsidRPr="00FF4512">
        <w:rPr>
          <w:rFonts w:eastAsia="Calibri"/>
          <w:sz w:val="28"/>
          <w:szCs w:val="28"/>
          <w:lang w:eastAsia="en-US"/>
        </w:rPr>
        <w:t>Внести в Положение об оплате труда лиц, замещающих муниципальные должности, муниципальных служащих Кировского муниципального района, утвержденное решением Думы Кировского муниципального района от 29.08.2019 № 195-НПА,  следующие изменения</w:t>
      </w:r>
      <w:r w:rsidR="00BC2660">
        <w:rPr>
          <w:rFonts w:eastAsia="Calibri"/>
          <w:sz w:val="28"/>
          <w:szCs w:val="28"/>
          <w:lang w:eastAsia="en-US"/>
        </w:rPr>
        <w:t>:</w:t>
      </w:r>
    </w:p>
    <w:p w:rsidR="007D47B6" w:rsidRDefault="007D47B6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D00BD" w:rsidRDefault="00FF4512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4512">
        <w:rPr>
          <w:sz w:val="28"/>
          <w:szCs w:val="28"/>
        </w:rPr>
        <w:t xml:space="preserve">1.1. </w:t>
      </w:r>
      <w:r w:rsidR="00ED00BD">
        <w:rPr>
          <w:sz w:val="28"/>
          <w:szCs w:val="28"/>
        </w:rPr>
        <w:t xml:space="preserve">Пункт 3.9 статьи 3 </w:t>
      </w:r>
      <w:r w:rsidR="00ED00BD" w:rsidRPr="00ED00BD">
        <w:rPr>
          <w:sz w:val="28"/>
          <w:szCs w:val="28"/>
        </w:rPr>
        <w:t xml:space="preserve">«Оплата труда муниципальных служащих </w:t>
      </w:r>
      <w:r w:rsidR="00ED00BD" w:rsidRPr="00ED00BD">
        <w:rPr>
          <w:sz w:val="28"/>
          <w:szCs w:val="28"/>
        </w:rPr>
        <w:lastRenderedPageBreak/>
        <w:t>Кировского муниципального района»</w:t>
      </w:r>
      <w:r w:rsidR="00ED00BD">
        <w:rPr>
          <w:sz w:val="28"/>
          <w:szCs w:val="28"/>
        </w:rPr>
        <w:t xml:space="preserve"> дополнить абзац</w:t>
      </w:r>
      <w:r w:rsidR="007F4CA4">
        <w:rPr>
          <w:sz w:val="28"/>
          <w:szCs w:val="28"/>
        </w:rPr>
        <w:t>ами</w:t>
      </w:r>
      <w:r w:rsidR="00ED00BD">
        <w:rPr>
          <w:sz w:val="28"/>
          <w:szCs w:val="28"/>
        </w:rPr>
        <w:t xml:space="preserve"> следующего содержания:</w:t>
      </w:r>
    </w:p>
    <w:p w:rsidR="007F4CA4" w:rsidRDefault="00ED00BD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«В случае диф</w:t>
      </w:r>
      <w:r w:rsidR="007F4CA4">
        <w:rPr>
          <w:sz w:val="28"/>
          <w:szCs w:val="28"/>
        </w:rPr>
        <w:t>ф</w:t>
      </w:r>
      <w:r>
        <w:rPr>
          <w:sz w:val="28"/>
          <w:szCs w:val="28"/>
        </w:rPr>
        <w:t>еренциации</w:t>
      </w:r>
      <w:r w:rsidRPr="00473014">
        <w:rPr>
          <w:sz w:val="28"/>
          <w:szCs w:val="28"/>
        </w:rPr>
        <w:t xml:space="preserve"> </w:t>
      </w:r>
      <w:r w:rsidRPr="00ED00BD">
        <w:rPr>
          <w:sz w:val="28"/>
          <w:szCs w:val="28"/>
        </w:rPr>
        <w:t xml:space="preserve">ежемесячного денежного поощрения муниципального служащего </w:t>
      </w:r>
      <w:r w:rsidR="007F4CA4">
        <w:rPr>
          <w:sz w:val="28"/>
          <w:szCs w:val="28"/>
        </w:rPr>
        <w:t xml:space="preserve">конкретный размер </w:t>
      </w:r>
      <w:r w:rsidR="007F4CA4" w:rsidRPr="007F4CA4">
        <w:rPr>
          <w:sz w:val="28"/>
          <w:szCs w:val="28"/>
        </w:rPr>
        <w:t>ежемесячного денежного поощрения</w:t>
      </w:r>
      <w:r w:rsidR="007F4CA4">
        <w:rPr>
          <w:sz w:val="28"/>
          <w:szCs w:val="28"/>
        </w:rPr>
        <w:t xml:space="preserve"> по соответствующей должности муниципальной службы устанавливается нанимателем</w:t>
      </w:r>
      <w:r w:rsidR="00D26E24">
        <w:rPr>
          <w:sz w:val="28"/>
          <w:szCs w:val="28"/>
        </w:rPr>
        <w:t xml:space="preserve"> (работодателем)</w:t>
      </w:r>
      <w:r w:rsidR="007F4CA4">
        <w:rPr>
          <w:sz w:val="28"/>
          <w:szCs w:val="28"/>
        </w:rPr>
        <w:t xml:space="preserve"> в зависимости от полномочий, задач и функций соответствующего </w:t>
      </w:r>
      <w:r w:rsidR="00D26E24">
        <w:rPr>
          <w:sz w:val="28"/>
          <w:szCs w:val="28"/>
        </w:rPr>
        <w:t>органа</w:t>
      </w:r>
      <w:r w:rsidR="007F4CA4">
        <w:rPr>
          <w:sz w:val="28"/>
          <w:szCs w:val="28"/>
        </w:rPr>
        <w:t xml:space="preserve"> в пределах установленного фонда оплаты труда.</w:t>
      </w:r>
    </w:p>
    <w:p w:rsidR="007F4CA4" w:rsidRDefault="007F4CA4" w:rsidP="007F4CA4">
      <w:pPr>
        <w:ind w:firstLine="708"/>
        <w:jc w:val="both"/>
        <w:rPr>
          <w:sz w:val="28"/>
          <w:szCs w:val="28"/>
        </w:rPr>
      </w:pPr>
      <w:r w:rsidRPr="00DD1C24">
        <w:rPr>
          <w:sz w:val="28"/>
          <w:szCs w:val="28"/>
        </w:rPr>
        <w:t>Приказ (распоряжение), которым установлен</w:t>
      </w:r>
      <w:r>
        <w:rPr>
          <w:sz w:val="28"/>
          <w:szCs w:val="28"/>
        </w:rPr>
        <w:t>о</w:t>
      </w:r>
      <w:r w:rsidRPr="00DD1C24">
        <w:rPr>
          <w:sz w:val="28"/>
          <w:szCs w:val="28"/>
        </w:rPr>
        <w:t xml:space="preserve"> </w:t>
      </w:r>
      <w:r w:rsidRPr="007F4CA4">
        <w:rPr>
          <w:sz w:val="28"/>
          <w:szCs w:val="28"/>
        </w:rPr>
        <w:t>ежемесячно</w:t>
      </w:r>
      <w:r>
        <w:rPr>
          <w:sz w:val="28"/>
          <w:szCs w:val="28"/>
        </w:rPr>
        <w:t>е</w:t>
      </w:r>
      <w:r w:rsidRPr="007F4CA4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7F4CA4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DD1C24">
        <w:rPr>
          <w:sz w:val="28"/>
          <w:szCs w:val="28"/>
        </w:rPr>
        <w:t>, объявляется муниципальному служащему под роспись.</w:t>
      </w:r>
    </w:p>
    <w:p w:rsidR="007F4CA4" w:rsidRDefault="007F4CA4" w:rsidP="007F4C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</w:t>
      </w:r>
      <w:r w:rsidRPr="007F4CA4">
        <w:rPr>
          <w:sz w:val="28"/>
          <w:szCs w:val="28"/>
        </w:rPr>
        <w:t xml:space="preserve">ежемесячного денежного поощрения </w:t>
      </w:r>
      <w:r>
        <w:rPr>
          <w:sz w:val="28"/>
          <w:szCs w:val="28"/>
        </w:rPr>
        <w:t>устанавливается каждому муниципальному служащему персонально</w:t>
      </w:r>
      <w:proofErr w:type="gramStart"/>
      <w:r>
        <w:rPr>
          <w:sz w:val="28"/>
          <w:szCs w:val="28"/>
        </w:rPr>
        <w:t>.</w:t>
      </w:r>
      <w:r w:rsidR="00D26E24">
        <w:rPr>
          <w:sz w:val="28"/>
          <w:szCs w:val="28"/>
        </w:rPr>
        <w:t>».</w:t>
      </w:r>
      <w:proofErr w:type="gramEnd"/>
    </w:p>
    <w:p w:rsidR="00ED00BD" w:rsidRDefault="00ED00BD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F4512" w:rsidRPr="00FF4512" w:rsidRDefault="0045652B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4512" w:rsidRPr="00FF4512">
        <w:rPr>
          <w:sz w:val="28"/>
          <w:szCs w:val="28"/>
        </w:rPr>
        <w:t xml:space="preserve">Дополнить статью 3 «Оплата труда муниципальных служащих Кировского муниципального района» пунктом 3.11 следующего содержания: </w:t>
      </w:r>
    </w:p>
    <w:p w:rsidR="00FF4512" w:rsidRPr="00FF4512" w:rsidRDefault="00FF4512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4512">
        <w:rPr>
          <w:sz w:val="28"/>
          <w:szCs w:val="28"/>
        </w:rPr>
        <w:t xml:space="preserve">«3.11. Оплата труда муниципальных служащих исполняющих отдельные государственные полномочия, осуществляется </w:t>
      </w:r>
      <w:r w:rsidR="0045652B">
        <w:rPr>
          <w:sz w:val="28"/>
          <w:szCs w:val="28"/>
        </w:rPr>
        <w:t>в пределах</w:t>
      </w:r>
      <w:r w:rsidRPr="00FF4512">
        <w:rPr>
          <w:sz w:val="28"/>
          <w:szCs w:val="28"/>
        </w:rPr>
        <w:t xml:space="preserve"> средств краевых субвенций, полученных из бюджета Приморского края на их содержание</w:t>
      </w:r>
      <w:proofErr w:type="gramStart"/>
      <w:r w:rsidRPr="00FF4512">
        <w:rPr>
          <w:sz w:val="28"/>
          <w:szCs w:val="28"/>
        </w:rPr>
        <w:t>.</w:t>
      </w:r>
      <w:r w:rsidR="007D47B6">
        <w:rPr>
          <w:sz w:val="28"/>
          <w:szCs w:val="28"/>
        </w:rPr>
        <w:t>».</w:t>
      </w:r>
      <w:proofErr w:type="gramEnd"/>
    </w:p>
    <w:p w:rsidR="00FF4512" w:rsidRPr="00FF4512" w:rsidRDefault="00FF4512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FF4512" w:rsidRPr="00FF4512" w:rsidRDefault="00FF4512" w:rsidP="00FF4512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4512">
        <w:rPr>
          <w:rFonts w:eastAsia="Calibri"/>
          <w:sz w:val="28"/>
          <w:szCs w:val="28"/>
          <w:lang w:eastAsia="en-US"/>
        </w:rPr>
        <w:t>1.</w:t>
      </w:r>
      <w:r w:rsidR="0045652B">
        <w:rPr>
          <w:rFonts w:eastAsia="Calibri"/>
          <w:sz w:val="28"/>
          <w:szCs w:val="28"/>
          <w:lang w:eastAsia="en-US"/>
        </w:rPr>
        <w:t>3</w:t>
      </w:r>
      <w:r w:rsidRPr="00FF4512">
        <w:rPr>
          <w:rFonts w:eastAsia="Calibri"/>
          <w:sz w:val="28"/>
          <w:szCs w:val="28"/>
          <w:lang w:eastAsia="en-US"/>
        </w:rPr>
        <w:t>. Дополнить статьей 4.1 следующего содержания:</w:t>
      </w:r>
    </w:p>
    <w:p w:rsidR="00FF4512" w:rsidRPr="00FF4512" w:rsidRDefault="00FF4512" w:rsidP="00FF4512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FF4512">
        <w:rPr>
          <w:sz w:val="28"/>
          <w:szCs w:val="28"/>
        </w:rPr>
        <w:t>«</w:t>
      </w:r>
      <w:r w:rsidRPr="00FF4512">
        <w:rPr>
          <w:b/>
          <w:sz w:val="28"/>
          <w:szCs w:val="28"/>
        </w:rPr>
        <w:t xml:space="preserve">Статья 4.1 Премия за выполнение особо важных и сложных заданий по итогам работы за год </w:t>
      </w:r>
    </w:p>
    <w:p w:rsidR="00FF4512" w:rsidRPr="00FF4512" w:rsidRDefault="00FF4512" w:rsidP="00FF4512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F4512">
        <w:rPr>
          <w:sz w:val="28"/>
          <w:szCs w:val="28"/>
        </w:rPr>
        <w:t>4.1.1 Премия за выполнение особо важных и сложных заданий</w:t>
      </w:r>
      <w:r w:rsidRPr="00FF4512">
        <w:rPr>
          <w:b/>
          <w:sz w:val="28"/>
          <w:szCs w:val="28"/>
        </w:rPr>
        <w:t xml:space="preserve"> </w:t>
      </w:r>
      <w:r w:rsidRPr="00FF4512">
        <w:rPr>
          <w:sz w:val="28"/>
          <w:szCs w:val="28"/>
        </w:rPr>
        <w:t>по итогам работы за год (далее – премия по итогам работы) может выплачиваться лицам, замещающим муниципальные должности, а также муниципальным служащим Кировского муниципального района за счет предоставления из краевого бюджета  иных дотаций в целях поощрения муниципальных образований,  включая условия дополнительного материального поощрения главы муниципального образования, муниципальных служащих и иных работников органов местного</w:t>
      </w:r>
      <w:proofErr w:type="gramEnd"/>
      <w:r w:rsidRPr="00FF4512">
        <w:rPr>
          <w:sz w:val="28"/>
          <w:szCs w:val="28"/>
        </w:rPr>
        <w:t xml:space="preserve"> самоуправления муниципального образования.</w:t>
      </w:r>
    </w:p>
    <w:p w:rsidR="00FF4512" w:rsidRPr="00FF4512" w:rsidRDefault="00FF4512" w:rsidP="00FF4512">
      <w:p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F4512" w:rsidRPr="00FF4512" w:rsidRDefault="00FF4512" w:rsidP="00FF4512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4512">
        <w:rPr>
          <w:sz w:val="28"/>
          <w:szCs w:val="28"/>
        </w:rPr>
        <w:t>4.1.2 Размер премии по итогам работы лицам, замещающим муниципальные должности,  муниципальным служащим, определяется исходя из расчета  50 процентов ежемесячного денежного содержания по советующей должности с учетом времени, фактически отработанному в учетном  периоде.</w:t>
      </w:r>
    </w:p>
    <w:p w:rsidR="00FF4512" w:rsidRPr="00FF4512" w:rsidRDefault="00FF4512" w:rsidP="00FF451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FF4512">
        <w:rPr>
          <w:sz w:val="28"/>
          <w:szCs w:val="28"/>
        </w:rPr>
        <w:t>На премию по итогам работы районный коэффициент и процентная надбавка за работу в местностях с особыми климатическими условиями, установленные законодательством Российской Федерации, не начисляются.</w:t>
      </w:r>
    </w:p>
    <w:p w:rsidR="00FF4512" w:rsidRPr="00FF4512" w:rsidRDefault="00FF4512" w:rsidP="00FF4512">
      <w:pPr>
        <w:autoSpaceDE w:val="0"/>
        <w:autoSpaceDN w:val="0"/>
        <w:adjustRightInd w:val="0"/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FF4512" w:rsidRPr="00FF4512" w:rsidRDefault="00FF4512" w:rsidP="00FF45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4512">
        <w:rPr>
          <w:rFonts w:eastAsia="Calibri"/>
          <w:sz w:val="28"/>
          <w:szCs w:val="28"/>
          <w:lang w:eastAsia="en-US"/>
        </w:rPr>
        <w:t>4.1.3 Премия по итогам работы выплачивается муниципальным служащим на основании распоряжения руководителя органа местного самоуправления.</w:t>
      </w:r>
    </w:p>
    <w:p w:rsidR="00FF4512" w:rsidRPr="00FF4512" w:rsidRDefault="00FF4512" w:rsidP="00FF45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4512">
        <w:rPr>
          <w:rFonts w:eastAsia="Calibri"/>
          <w:sz w:val="28"/>
          <w:szCs w:val="28"/>
          <w:lang w:eastAsia="en-US"/>
        </w:rPr>
        <w:t xml:space="preserve">Премия по итогам работы выплачивается лицам, замещающим муниципальные должности, на основании </w:t>
      </w:r>
      <w:r w:rsidR="007D47B6">
        <w:rPr>
          <w:rFonts w:eastAsia="Calibri"/>
          <w:sz w:val="28"/>
          <w:szCs w:val="28"/>
          <w:lang w:eastAsia="en-US"/>
        </w:rPr>
        <w:t>данного решения</w:t>
      </w:r>
      <w:r w:rsidRPr="00FF4512">
        <w:rPr>
          <w:rFonts w:eastAsia="Calibri"/>
          <w:sz w:val="28"/>
          <w:szCs w:val="28"/>
          <w:lang w:eastAsia="en-US"/>
        </w:rPr>
        <w:t>.</w:t>
      </w:r>
    </w:p>
    <w:p w:rsidR="00FF4512" w:rsidRPr="00FF4512" w:rsidRDefault="00FF4512" w:rsidP="00FF45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4512">
        <w:rPr>
          <w:rFonts w:eastAsia="Calibri"/>
          <w:sz w:val="28"/>
          <w:szCs w:val="28"/>
          <w:lang w:eastAsia="en-US"/>
        </w:rPr>
        <w:lastRenderedPageBreak/>
        <w:t xml:space="preserve">Премия по итогам работы за учетный период выплачивается лицам, замещающим должности  муниципальной службы на дату подписания распоряжения  о премировании. </w:t>
      </w:r>
    </w:p>
    <w:p w:rsidR="00FF4512" w:rsidRPr="00FF4512" w:rsidRDefault="00FF4512" w:rsidP="00FF45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4512">
        <w:rPr>
          <w:rFonts w:eastAsia="Calibri"/>
          <w:sz w:val="28"/>
          <w:szCs w:val="28"/>
          <w:lang w:eastAsia="en-US"/>
        </w:rPr>
        <w:t xml:space="preserve">Лицам, замещавшим должности  муниципальной службы и уволенным до подписания распоряжения о премировании премия по итогам работы не выплачивается. </w:t>
      </w:r>
    </w:p>
    <w:p w:rsidR="00FF4512" w:rsidRPr="00FF4512" w:rsidRDefault="00FF4512" w:rsidP="00FF4512">
      <w:pPr>
        <w:widowControl w:val="0"/>
        <w:autoSpaceDE w:val="0"/>
        <w:autoSpaceDN w:val="0"/>
        <w:adjustRightInd w:val="0"/>
        <w:ind w:firstLine="567"/>
        <w:outlineLvl w:val="1"/>
        <w:rPr>
          <w:sz w:val="16"/>
          <w:szCs w:val="16"/>
        </w:rPr>
      </w:pPr>
    </w:p>
    <w:p w:rsidR="00FF4512" w:rsidRPr="00FF4512" w:rsidRDefault="00FF4512" w:rsidP="00FF451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 w:rsidRPr="00FF4512">
        <w:rPr>
          <w:bCs/>
          <w:sz w:val="28"/>
          <w:szCs w:val="28"/>
        </w:rPr>
        <w:t>1.</w:t>
      </w:r>
      <w:r w:rsidR="0045652B">
        <w:rPr>
          <w:bCs/>
          <w:sz w:val="28"/>
          <w:szCs w:val="28"/>
        </w:rPr>
        <w:t>4</w:t>
      </w:r>
      <w:r w:rsidRPr="00FF4512">
        <w:rPr>
          <w:bCs/>
          <w:sz w:val="28"/>
          <w:szCs w:val="28"/>
        </w:rPr>
        <w:t>.</w:t>
      </w:r>
      <w:r w:rsidRPr="00FF4512">
        <w:rPr>
          <w:bCs/>
          <w:sz w:val="20"/>
          <w:szCs w:val="20"/>
        </w:rPr>
        <w:t xml:space="preserve"> </w:t>
      </w:r>
      <w:r w:rsidRPr="00FF4512">
        <w:rPr>
          <w:bCs/>
          <w:sz w:val="28"/>
          <w:szCs w:val="28"/>
        </w:rPr>
        <w:t>Дополнить приложение 5 «Порядок выплаты ежемесячной процентной надбавки к должностному окладу за</w:t>
      </w:r>
      <w:r w:rsidRPr="00FF4512">
        <w:rPr>
          <w:b/>
          <w:bCs/>
          <w:sz w:val="28"/>
          <w:szCs w:val="28"/>
        </w:rPr>
        <w:t xml:space="preserve"> </w:t>
      </w:r>
      <w:r w:rsidRPr="00FF4512">
        <w:rPr>
          <w:bCs/>
          <w:sz w:val="28"/>
          <w:szCs w:val="28"/>
        </w:rPr>
        <w:t>работу со сведениями, составляющими государственную тайну» пунктом 10 следующего содержания:</w:t>
      </w:r>
    </w:p>
    <w:p w:rsidR="00FF4512" w:rsidRPr="00FF4512" w:rsidRDefault="00FF4512" w:rsidP="00FF451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 w:rsidRPr="00FF4512">
        <w:rPr>
          <w:bCs/>
          <w:sz w:val="28"/>
          <w:szCs w:val="28"/>
        </w:rPr>
        <w:t xml:space="preserve">«10. Сотрудникам структурных подразделений по защите государственной тайны дополнительно к ежемесячной процентной надбавке к должностному окладу, предусмотренной </w:t>
      </w:r>
      <w:hyperlink r:id="rId8" w:history="1">
        <w:r w:rsidRPr="00FF4512">
          <w:rPr>
            <w:bCs/>
            <w:sz w:val="28"/>
            <w:szCs w:val="28"/>
          </w:rPr>
          <w:t>пунктом 1</w:t>
        </w:r>
      </w:hyperlink>
      <w:r w:rsidRPr="00FF4512">
        <w:rPr>
          <w:bCs/>
          <w:sz w:val="28"/>
          <w:szCs w:val="28"/>
        </w:rPr>
        <w:t xml:space="preserve"> Приложения 5 настоящего Порядка, выплачивается процентная надбавка к должностному окладу за стаж работы в указанных структурных подразделениях.</w:t>
      </w:r>
    </w:p>
    <w:p w:rsidR="00FF4512" w:rsidRPr="00FF4512" w:rsidRDefault="00FF4512" w:rsidP="00FF451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 w:rsidRPr="00FF4512">
        <w:rPr>
          <w:bCs/>
          <w:sz w:val="28"/>
          <w:szCs w:val="28"/>
        </w:rPr>
        <w:t>Размер процентной надбавки к должностному окладу при стаже работы от 1 до 5 лет составляет 10 процентов, от 5 до 10 лет - 15 процентов, от 10 лет и выше - 20 процентов.</w:t>
      </w:r>
    </w:p>
    <w:p w:rsidR="00FF4512" w:rsidRPr="00FF4512" w:rsidRDefault="00FF4512" w:rsidP="00FF451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 w:rsidRPr="00FF4512">
        <w:rPr>
          <w:bCs/>
          <w:sz w:val="28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</w:t>
      </w:r>
      <w:proofErr w:type="gramStart"/>
      <w:r w:rsidRPr="00FF4512">
        <w:rPr>
          <w:bCs/>
          <w:sz w:val="28"/>
          <w:szCs w:val="28"/>
        </w:rPr>
        <w:t>.».</w:t>
      </w:r>
      <w:proofErr w:type="gramEnd"/>
    </w:p>
    <w:p w:rsidR="00FF4512" w:rsidRPr="00FF4512" w:rsidRDefault="00FF4512" w:rsidP="00FF451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 w:val="16"/>
          <w:szCs w:val="16"/>
        </w:rPr>
      </w:pPr>
    </w:p>
    <w:p w:rsidR="004B1E83" w:rsidRDefault="00FF4512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4512">
        <w:rPr>
          <w:sz w:val="28"/>
          <w:szCs w:val="28"/>
        </w:rPr>
        <w:t>1.</w:t>
      </w:r>
      <w:r w:rsidR="0045652B">
        <w:rPr>
          <w:sz w:val="28"/>
          <w:szCs w:val="28"/>
        </w:rPr>
        <w:t>5</w:t>
      </w:r>
      <w:r w:rsidRPr="00FF4512">
        <w:rPr>
          <w:sz w:val="28"/>
          <w:szCs w:val="28"/>
        </w:rPr>
        <w:t>. В приложении 7 «Размер ежемесячного денежного поощрения муниципальных служащих Кировского муниципального района» разделе 3 «Администрация Кировского муниципального района»</w:t>
      </w:r>
      <w:r w:rsidR="007D47B6">
        <w:rPr>
          <w:sz w:val="28"/>
          <w:szCs w:val="28"/>
        </w:rPr>
        <w:t xml:space="preserve"> </w:t>
      </w:r>
    </w:p>
    <w:p w:rsidR="007D47B6" w:rsidRDefault="007D47B6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слова: 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9"/>
        <w:gridCol w:w="3771"/>
      </w:tblGrid>
      <w:tr w:rsidR="007D47B6" w:rsidRPr="00A93CD6" w:rsidTr="00FE449A">
        <w:trPr>
          <w:trHeight w:val="153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B6" w:rsidRPr="00A93CD6" w:rsidRDefault="007D47B6" w:rsidP="00FE449A">
            <w:pPr>
              <w:widowControl w:val="0"/>
              <w:spacing w:line="240" w:lineRule="atLeast"/>
              <w:rPr>
                <w:rFonts w:eastAsia="Arial Unicode MS"/>
                <w:color w:val="000000"/>
              </w:rPr>
            </w:pPr>
            <w:r w:rsidRPr="00A93CD6">
              <w:rPr>
                <w:rFonts w:eastAsia="Arial Unicode MS"/>
                <w:color w:val="000000"/>
              </w:rPr>
              <w:t>Начальник отдела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B6" w:rsidRPr="00A93CD6" w:rsidRDefault="007D47B6" w:rsidP="00FE449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2,5</w:t>
            </w:r>
          </w:p>
        </w:tc>
      </w:tr>
    </w:tbl>
    <w:p w:rsidR="007D47B6" w:rsidRDefault="007D47B6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9"/>
        <w:gridCol w:w="3771"/>
      </w:tblGrid>
      <w:tr w:rsidR="007D47B6" w:rsidRPr="00A93CD6" w:rsidTr="00FE449A">
        <w:trPr>
          <w:trHeight w:val="153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B6" w:rsidRPr="00A93CD6" w:rsidRDefault="007D47B6" w:rsidP="00FE449A">
            <w:pPr>
              <w:widowControl w:val="0"/>
              <w:spacing w:line="240" w:lineRule="atLeast"/>
              <w:rPr>
                <w:rFonts w:eastAsia="Arial Unicode MS"/>
                <w:color w:val="000000"/>
              </w:rPr>
            </w:pPr>
            <w:r w:rsidRPr="00A93CD6">
              <w:rPr>
                <w:rFonts w:eastAsia="Arial Unicode MS"/>
                <w:color w:val="000000"/>
              </w:rPr>
              <w:t>Начальник отдела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B6" w:rsidRPr="00A93CD6" w:rsidRDefault="007D47B6" w:rsidP="007D47B6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2-3</w:t>
            </w:r>
          </w:p>
        </w:tc>
      </w:tr>
    </w:tbl>
    <w:p w:rsidR="004B1E83" w:rsidRDefault="004B1E83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D47B6" w:rsidRDefault="007D47B6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слова: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9"/>
        <w:gridCol w:w="3771"/>
      </w:tblGrid>
      <w:tr w:rsidR="007D47B6" w:rsidRPr="00A93CD6" w:rsidTr="00FE449A">
        <w:trPr>
          <w:trHeight w:val="138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B6" w:rsidRPr="00A93CD6" w:rsidRDefault="007D47B6" w:rsidP="00FE449A">
            <w:pPr>
              <w:widowControl w:val="0"/>
              <w:spacing w:line="240" w:lineRule="atLeast"/>
              <w:rPr>
                <w:rFonts w:eastAsia="Arial Unicode MS"/>
                <w:color w:val="000000"/>
              </w:rPr>
            </w:pPr>
            <w:r w:rsidRPr="00A93CD6">
              <w:rPr>
                <w:rFonts w:eastAsia="Arial Unicode MS"/>
                <w:color w:val="000000"/>
              </w:rPr>
              <w:t>Главный специалист 1 разряда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B6" w:rsidRPr="00A93CD6" w:rsidRDefault="007D47B6" w:rsidP="00FE449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</w:t>
            </w:r>
          </w:p>
        </w:tc>
      </w:tr>
    </w:tbl>
    <w:p w:rsidR="007D47B6" w:rsidRDefault="007D47B6" w:rsidP="007D47B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заменить словами: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9"/>
        <w:gridCol w:w="3771"/>
      </w:tblGrid>
      <w:tr w:rsidR="007D47B6" w:rsidRPr="00A93CD6" w:rsidTr="00FE449A">
        <w:trPr>
          <w:trHeight w:val="138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B6" w:rsidRPr="00A93CD6" w:rsidRDefault="007D47B6" w:rsidP="00FE449A">
            <w:pPr>
              <w:widowControl w:val="0"/>
              <w:spacing w:line="240" w:lineRule="atLeast"/>
              <w:rPr>
                <w:rFonts w:eastAsia="Arial Unicode MS"/>
                <w:color w:val="000000"/>
              </w:rPr>
            </w:pPr>
            <w:r w:rsidRPr="00A93CD6">
              <w:rPr>
                <w:rFonts w:eastAsia="Arial Unicode MS"/>
                <w:color w:val="000000"/>
              </w:rPr>
              <w:t>Главный специалист 1 разряда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B6" w:rsidRPr="00A93CD6" w:rsidRDefault="007D47B6" w:rsidP="004B1E83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1,5-3</w:t>
            </w:r>
          </w:p>
        </w:tc>
      </w:tr>
    </w:tbl>
    <w:p w:rsidR="007D47B6" w:rsidRDefault="007D47B6" w:rsidP="00FF451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F4512" w:rsidRPr="00FF4512" w:rsidRDefault="00FF4512" w:rsidP="00FF451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</w:p>
    <w:p w:rsidR="00FF4512" w:rsidRPr="00FF4512" w:rsidRDefault="00FF4512" w:rsidP="00FF4512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4512">
        <w:rPr>
          <w:rFonts w:eastAsia="Calibri"/>
          <w:sz w:val="28"/>
          <w:szCs w:val="28"/>
          <w:lang w:eastAsia="en-US"/>
        </w:rPr>
        <w:lastRenderedPageBreak/>
        <w:t>2. Пункт 1.</w:t>
      </w:r>
      <w:r w:rsidR="00DC3125">
        <w:rPr>
          <w:rFonts w:eastAsia="Calibri"/>
          <w:sz w:val="28"/>
          <w:szCs w:val="28"/>
          <w:lang w:eastAsia="en-US"/>
        </w:rPr>
        <w:t>3</w:t>
      </w:r>
      <w:r w:rsidRPr="00FF4512">
        <w:rPr>
          <w:rFonts w:eastAsia="Calibri"/>
          <w:sz w:val="28"/>
          <w:szCs w:val="28"/>
          <w:lang w:eastAsia="en-US"/>
        </w:rPr>
        <w:t xml:space="preserve"> настоящего решения  вступает в силу с момента опубликования, пункты 1.1, </w:t>
      </w:r>
      <w:r w:rsidR="00DC3125">
        <w:rPr>
          <w:rFonts w:eastAsia="Calibri"/>
          <w:sz w:val="28"/>
          <w:szCs w:val="28"/>
          <w:lang w:eastAsia="en-US"/>
        </w:rPr>
        <w:t xml:space="preserve">1.2, </w:t>
      </w:r>
      <w:r w:rsidRPr="00FF4512">
        <w:rPr>
          <w:rFonts w:eastAsia="Calibri"/>
          <w:sz w:val="28"/>
          <w:szCs w:val="28"/>
          <w:lang w:eastAsia="en-US"/>
        </w:rPr>
        <w:t>1.</w:t>
      </w:r>
      <w:r w:rsidR="00DC3125">
        <w:rPr>
          <w:rFonts w:eastAsia="Calibri"/>
          <w:sz w:val="28"/>
          <w:szCs w:val="28"/>
          <w:lang w:eastAsia="en-US"/>
        </w:rPr>
        <w:t>4</w:t>
      </w:r>
      <w:r w:rsidRPr="00FF4512">
        <w:rPr>
          <w:rFonts w:eastAsia="Calibri"/>
          <w:sz w:val="28"/>
          <w:szCs w:val="28"/>
          <w:lang w:eastAsia="en-US"/>
        </w:rPr>
        <w:t xml:space="preserve"> и 1.</w:t>
      </w:r>
      <w:r w:rsidR="00DC3125">
        <w:rPr>
          <w:rFonts w:eastAsia="Calibri"/>
          <w:sz w:val="28"/>
          <w:szCs w:val="28"/>
          <w:lang w:eastAsia="en-US"/>
        </w:rPr>
        <w:t>5</w:t>
      </w:r>
      <w:r w:rsidRPr="00FF4512">
        <w:rPr>
          <w:rFonts w:eastAsia="Calibri"/>
          <w:sz w:val="28"/>
          <w:szCs w:val="28"/>
          <w:lang w:eastAsia="en-US"/>
        </w:rPr>
        <w:t xml:space="preserve">  настоящего решения вступают в силу с 1 января 2023 года</w:t>
      </w:r>
      <w:r w:rsidR="004B1E83">
        <w:rPr>
          <w:rFonts w:eastAsia="Calibri"/>
          <w:sz w:val="28"/>
          <w:szCs w:val="28"/>
          <w:lang w:eastAsia="en-US"/>
        </w:rPr>
        <w:t>.</w:t>
      </w:r>
      <w:r w:rsidRPr="00FF4512">
        <w:rPr>
          <w:rFonts w:eastAsia="Calibri"/>
          <w:sz w:val="28"/>
          <w:szCs w:val="28"/>
          <w:lang w:eastAsia="en-US"/>
        </w:rPr>
        <w:t xml:space="preserve"> </w:t>
      </w:r>
    </w:p>
    <w:p w:rsidR="00A1610D" w:rsidRPr="00966E19" w:rsidRDefault="00A1610D" w:rsidP="00FF4512">
      <w:pPr>
        <w:jc w:val="both"/>
        <w:rPr>
          <w:sz w:val="28"/>
          <w:szCs w:val="28"/>
        </w:rPr>
      </w:pPr>
      <w:r w:rsidRPr="00966E19">
        <w:rPr>
          <w:sz w:val="28"/>
          <w:szCs w:val="28"/>
        </w:rPr>
        <w:t xml:space="preserve"> </w:t>
      </w:r>
    </w:p>
    <w:p w:rsidR="0094691D" w:rsidRPr="00966E19" w:rsidRDefault="00A1610D" w:rsidP="00A1610D">
      <w:pPr>
        <w:ind w:firstLine="708"/>
        <w:jc w:val="both"/>
        <w:rPr>
          <w:sz w:val="28"/>
          <w:szCs w:val="28"/>
        </w:rPr>
      </w:pPr>
      <w:r w:rsidRPr="00966E19">
        <w:rPr>
          <w:sz w:val="28"/>
          <w:szCs w:val="28"/>
        </w:rPr>
        <w:t xml:space="preserve"> </w:t>
      </w:r>
    </w:p>
    <w:p w:rsidR="0094691D" w:rsidRDefault="00FF4512" w:rsidP="00685579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94691D" w:rsidRPr="0094691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4691D" w:rsidRPr="0094691D">
        <w:rPr>
          <w:sz w:val="28"/>
          <w:szCs w:val="28"/>
        </w:rPr>
        <w:t xml:space="preserve"> Кировского муниципального района</w:t>
      </w:r>
      <w:r w:rsidR="0094691D" w:rsidRPr="0094691D">
        <w:rPr>
          <w:rFonts w:ascii="Arial" w:hAnsi="Arial" w:cs="Arial"/>
          <w:sz w:val="28"/>
          <w:szCs w:val="28"/>
        </w:rPr>
        <w:tab/>
        <w:t xml:space="preserve">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4B1E83">
        <w:rPr>
          <w:rFonts w:ascii="Arial" w:hAnsi="Arial" w:cs="Arial"/>
          <w:sz w:val="28"/>
          <w:szCs w:val="28"/>
        </w:rPr>
        <w:t xml:space="preserve">  </w:t>
      </w:r>
      <w:r>
        <w:rPr>
          <w:sz w:val="28"/>
          <w:szCs w:val="28"/>
        </w:rPr>
        <w:t>И.И. Вотяков</w:t>
      </w:r>
    </w:p>
    <w:p w:rsidR="002A472E" w:rsidRDefault="002A472E" w:rsidP="00685579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26E24" w:rsidRDefault="00D26E24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1BA0" w:rsidRDefault="00D81BA0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1BA0" w:rsidRDefault="00D81BA0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1BA0" w:rsidRDefault="00D81BA0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1BA0" w:rsidRDefault="00D81BA0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1BA0" w:rsidRDefault="00D81BA0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81BA0" w:rsidRDefault="00D81BA0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472E">
        <w:rPr>
          <w:rFonts w:eastAsia="Calibri"/>
          <w:b/>
          <w:sz w:val="28"/>
          <w:szCs w:val="28"/>
          <w:lang w:eastAsia="en-US"/>
        </w:rPr>
        <w:t>ПОЯСНИТЕЛЬНАЯ ЗАПИСКА</w:t>
      </w:r>
    </w:p>
    <w:p w:rsidR="002A472E" w:rsidRPr="002A472E" w:rsidRDefault="002A472E" w:rsidP="002A4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472E">
        <w:rPr>
          <w:rFonts w:eastAsia="Calibri"/>
          <w:b/>
          <w:sz w:val="28"/>
          <w:szCs w:val="28"/>
          <w:lang w:eastAsia="en-US"/>
        </w:rPr>
        <w:t>НА ПРОЕКТ РЕШЕНИЯ ДУМЫ</w:t>
      </w:r>
    </w:p>
    <w:p w:rsidR="002A472E" w:rsidRPr="002A472E" w:rsidRDefault="002A472E" w:rsidP="002A47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472E">
        <w:rPr>
          <w:rFonts w:eastAsia="Calibri"/>
          <w:b/>
          <w:bCs/>
          <w:sz w:val="28"/>
          <w:szCs w:val="28"/>
          <w:lang w:eastAsia="en-US"/>
        </w:rPr>
        <w:t>О ВНЕСЕНИИ ИЗМЕНЕНИЙ В РЕШЕНИЕ ДУМЫ</w:t>
      </w:r>
    </w:p>
    <w:p w:rsidR="002A472E" w:rsidRPr="002A472E" w:rsidRDefault="002A472E" w:rsidP="002A47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472E">
        <w:rPr>
          <w:rFonts w:eastAsia="Calibri"/>
          <w:b/>
          <w:bCs/>
          <w:sz w:val="28"/>
          <w:szCs w:val="28"/>
          <w:lang w:eastAsia="en-US"/>
        </w:rPr>
        <w:t xml:space="preserve">КИРОВСКОГО МУНИЦИПАЛЬНОГО РАЙОНА </w:t>
      </w:r>
    </w:p>
    <w:p w:rsidR="002A472E" w:rsidRPr="002A472E" w:rsidRDefault="002A472E" w:rsidP="002A4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472E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Pr="002A472E">
        <w:rPr>
          <w:rFonts w:eastAsia="Calibri"/>
          <w:b/>
          <w:sz w:val="28"/>
          <w:szCs w:val="28"/>
          <w:lang w:eastAsia="en-US"/>
        </w:rPr>
        <w:t>29.08.2019 № 195-НПА «Положение об оплате труда лиц, замещающих муниципальные должности, муниципальных служащих Кировского муниципального района»</w:t>
      </w:r>
    </w:p>
    <w:p w:rsidR="002A472E" w:rsidRPr="002A472E" w:rsidRDefault="002A472E" w:rsidP="002A472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472E">
        <w:rPr>
          <w:rFonts w:eastAsia="Calibri"/>
          <w:sz w:val="28"/>
          <w:szCs w:val="28"/>
          <w:lang w:eastAsia="en-US"/>
        </w:rPr>
        <w:t>1. Руководствуясь частью 3 статьи 136 Бюджетного кодекса РФ (</w:t>
      </w:r>
      <w:r w:rsidRPr="002A472E">
        <w:rPr>
          <w:rFonts w:eastAsia="Calibri"/>
          <w:b/>
          <w:i/>
          <w:sz w:val="28"/>
          <w:szCs w:val="28"/>
          <w:lang w:eastAsia="en-US"/>
        </w:rPr>
        <w:t>отсутствие</w:t>
      </w:r>
      <w:r w:rsidRPr="002A472E">
        <w:rPr>
          <w:rFonts w:eastAsia="Calibri"/>
          <w:sz w:val="28"/>
          <w:szCs w:val="28"/>
          <w:lang w:eastAsia="en-US"/>
        </w:rPr>
        <w:t xml:space="preserve"> у Кировского муниципального района </w:t>
      </w:r>
      <w:r w:rsidRPr="002A472E">
        <w:rPr>
          <w:rFonts w:eastAsia="Calibri"/>
          <w:b/>
          <w:i/>
          <w:sz w:val="28"/>
          <w:szCs w:val="28"/>
          <w:lang w:eastAsia="en-US"/>
        </w:rPr>
        <w:t>права</w:t>
      </w:r>
      <w:r w:rsidRPr="002A472E">
        <w:rPr>
          <w:rFonts w:eastAsia="Calibri"/>
          <w:sz w:val="28"/>
          <w:szCs w:val="28"/>
          <w:lang w:eastAsia="en-US"/>
        </w:rPr>
        <w:t xml:space="preserve"> устанавливать и исполнять расходные обязательства, не связанные с решением вопросов, </w:t>
      </w:r>
      <w:proofErr w:type="gramStart"/>
      <w:r w:rsidRPr="002A472E">
        <w:rPr>
          <w:rFonts w:eastAsia="Calibri"/>
          <w:sz w:val="28"/>
          <w:szCs w:val="28"/>
          <w:lang w:eastAsia="en-US"/>
        </w:rPr>
        <w:t>отнесенных</w:t>
      </w:r>
      <w:proofErr w:type="gramEnd"/>
      <w:r w:rsidRPr="002A472E">
        <w:rPr>
          <w:rFonts w:eastAsia="Calibri"/>
          <w:sz w:val="28"/>
          <w:szCs w:val="28"/>
          <w:lang w:eastAsia="en-US"/>
        </w:rPr>
        <w:t xml:space="preserve"> в том числе законами субъектов Российской Федерации к полномочиям соответствующих органов местного самоуправления), пунктом 3.11 стать</w:t>
      </w:r>
      <w:r>
        <w:rPr>
          <w:rFonts w:eastAsia="Calibri"/>
          <w:sz w:val="28"/>
          <w:szCs w:val="28"/>
          <w:lang w:eastAsia="en-US"/>
        </w:rPr>
        <w:t>и</w:t>
      </w:r>
      <w:r w:rsidRPr="002A472E">
        <w:rPr>
          <w:rFonts w:eastAsia="Calibri"/>
          <w:sz w:val="28"/>
          <w:szCs w:val="28"/>
          <w:lang w:eastAsia="en-US"/>
        </w:rPr>
        <w:t xml:space="preserve"> 3 предусмотрено, что оплата труда муниципальных служащих </w:t>
      </w:r>
      <w:r w:rsidRPr="002A472E">
        <w:rPr>
          <w:rFonts w:eastAsia="Calibri"/>
          <w:b/>
          <w:i/>
          <w:sz w:val="28"/>
          <w:szCs w:val="28"/>
          <w:lang w:eastAsia="en-US"/>
        </w:rPr>
        <w:t>исполняющих отдельные государственные полномочия</w:t>
      </w:r>
      <w:r w:rsidRPr="002A472E">
        <w:rPr>
          <w:rFonts w:eastAsia="Calibri"/>
          <w:sz w:val="28"/>
          <w:szCs w:val="28"/>
          <w:lang w:eastAsia="en-US"/>
        </w:rPr>
        <w:t xml:space="preserve">, осуществляется  за счет средств краевых </w:t>
      </w:r>
      <w:r w:rsidRPr="002A472E">
        <w:rPr>
          <w:rFonts w:eastAsia="Calibri"/>
          <w:b/>
          <w:i/>
          <w:sz w:val="28"/>
          <w:szCs w:val="28"/>
          <w:lang w:eastAsia="en-US"/>
        </w:rPr>
        <w:t>субвенций</w:t>
      </w:r>
      <w:r w:rsidRPr="002A472E">
        <w:rPr>
          <w:rFonts w:eastAsia="Calibri"/>
          <w:sz w:val="28"/>
          <w:szCs w:val="28"/>
          <w:lang w:eastAsia="en-US"/>
        </w:rPr>
        <w:t>, полученных из бюджета Приморского края на их содержание.</w:t>
      </w:r>
    </w:p>
    <w:p w:rsidR="002A472E" w:rsidRPr="002A472E" w:rsidRDefault="002A472E" w:rsidP="002A472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 w:val="16"/>
          <w:szCs w:val="16"/>
        </w:rPr>
      </w:pPr>
    </w:p>
    <w:p w:rsidR="002A472E" w:rsidRPr="002A472E" w:rsidRDefault="002A472E" w:rsidP="002A472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A472E">
        <w:rPr>
          <w:rFonts w:eastAsia="Calibri"/>
          <w:sz w:val="28"/>
          <w:szCs w:val="28"/>
          <w:lang w:eastAsia="en-US"/>
        </w:rPr>
        <w:t xml:space="preserve">2. Правилами предоставления иных дотаций в целях поощрения муниципальных образований за рост налоговых доходов, установленный по итогам исполнения бюджетов на 1 ноября 2022 года, утвержденных постановлением Правительства Приморского края, предусмотрено что иные дотации могут быть </w:t>
      </w:r>
      <w:proofErr w:type="gramStart"/>
      <w:r w:rsidRPr="002A472E">
        <w:rPr>
          <w:rFonts w:eastAsia="Calibri"/>
          <w:sz w:val="28"/>
          <w:szCs w:val="28"/>
          <w:lang w:eastAsia="en-US"/>
        </w:rPr>
        <w:t>направлены</w:t>
      </w:r>
      <w:proofErr w:type="gramEnd"/>
      <w:r w:rsidRPr="002A472E">
        <w:rPr>
          <w:rFonts w:eastAsia="Calibri"/>
          <w:sz w:val="28"/>
          <w:szCs w:val="28"/>
          <w:lang w:eastAsia="en-US"/>
        </w:rPr>
        <w:t xml:space="preserve"> в том числе на</w:t>
      </w:r>
      <w:r w:rsidRPr="002A472E">
        <w:rPr>
          <w:rFonts w:eastAsia="Calibri"/>
          <w:b/>
          <w:i/>
          <w:sz w:val="28"/>
          <w:szCs w:val="28"/>
          <w:lang w:eastAsia="en-US"/>
        </w:rPr>
        <w:t xml:space="preserve"> дополнительное материальное поощрение </w:t>
      </w:r>
      <w:r w:rsidRPr="002A472E">
        <w:rPr>
          <w:rFonts w:eastAsia="Calibri"/>
          <w:sz w:val="28"/>
          <w:szCs w:val="28"/>
          <w:lang w:eastAsia="en-US"/>
        </w:rPr>
        <w:t>главы муниципального образования, муниципальных служащих и иных работников органов местного самоуправления муниципального образования.</w:t>
      </w:r>
    </w:p>
    <w:p w:rsidR="002A472E" w:rsidRPr="002A472E" w:rsidRDefault="002A472E" w:rsidP="002A472E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A472E">
        <w:rPr>
          <w:rFonts w:eastAsia="Calibri"/>
          <w:sz w:val="28"/>
          <w:szCs w:val="28"/>
          <w:lang w:eastAsia="en-US"/>
        </w:rPr>
        <w:t xml:space="preserve">Представленным проектом решения предлагается дополнить Положение об оплате труда лиц, замещающих муниципальные должности, муниципальных служащих Кировского муниципального района статьей 4.1, предусматривающей </w:t>
      </w:r>
      <w:r w:rsidRPr="002A472E">
        <w:rPr>
          <w:rFonts w:eastAsia="Calibri"/>
          <w:b/>
          <w:i/>
          <w:sz w:val="28"/>
          <w:szCs w:val="28"/>
          <w:lang w:eastAsia="en-US"/>
        </w:rPr>
        <w:t>выплату премии по итогам работы за год</w:t>
      </w:r>
      <w:r w:rsidRPr="002A472E">
        <w:rPr>
          <w:rFonts w:eastAsia="Calibri"/>
          <w:sz w:val="28"/>
          <w:szCs w:val="28"/>
          <w:lang w:eastAsia="en-US"/>
        </w:rPr>
        <w:t xml:space="preserve"> лицам, замещающих муниципальные должности и муниципальным служащим Кировского муниципального района.</w:t>
      </w:r>
      <w:proofErr w:type="gramEnd"/>
    </w:p>
    <w:p w:rsidR="002A472E" w:rsidRPr="002A472E" w:rsidRDefault="002A472E" w:rsidP="002A472E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472E">
        <w:rPr>
          <w:sz w:val="28"/>
          <w:szCs w:val="28"/>
        </w:rPr>
        <w:t xml:space="preserve">Размер данной премии будет определяться из расчета </w:t>
      </w:r>
      <w:r w:rsidRPr="002A472E">
        <w:rPr>
          <w:b/>
          <w:i/>
          <w:sz w:val="28"/>
          <w:szCs w:val="28"/>
        </w:rPr>
        <w:t>50 процентов ежемесячного денежного содержания</w:t>
      </w:r>
      <w:r w:rsidRPr="002A472E">
        <w:rPr>
          <w:sz w:val="28"/>
          <w:szCs w:val="28"/>
        </w:rPr>
        <w:t xml:space="preserve"> по советующей должности с учетом  времени, фактически отработанному в учетном  периоде, без учета районного коэффициента и процентной надбавки за работу в местностях с особыми климатическими условиями (лицам, работающим на момент подписания распоряжения о премировании).</w:t>
      </w:r>
    </w:p>
    <w:p w:rsidR="002A472E" w:rsidRPr="002A472E" w:rsidRDefault="002A472E" w:rsidP="002A472E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2A472E" w:rsidRPr="002A472E" w:rsidRDefault="002A472E" w:rsidP="002A472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r w:rsidRPr="002A472E">
        <w:rPr>
          <w:bCs/>
          <w:sz w:val="28"/>
          <w:szCs w:val="28"/>
        </w:rPr>
        <w:t xml:space="preserve">3. </w:t>
      </w:r>
      <w:proofErr w:type="gramStart"/>
      <w:r w:rsidRPr="002A472E">
        <w:rPr>
          <w:bCs/>
          <w:sz w:val="28"/>
          <w:szCs w:val="28"/>
        </w:rPr>
        <w:t xml:space="preserve">Правилами выплаты ежемесячных процентных надбавок к </w:t>
      </w:r>
      <w:r w:rsidRPr="002A472E">
        <w:rPr>
          <w:bCs/>
          <w:sz w:val="28"/>
          <w:szCs w:val="28"/>
        </w:rPr>
        <w:lastRenderedPageBreak/>
        <w:t>должностному окладу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РФ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 том числе предусмотрена</w:t>
      </w:r>
      <w:r w:rsidRPr="002A472E">
        <w:rPr>
          <w:b/>
          <w:bCs/>
          <w:sz w:val="28"/>
          <w:szCs w:val="28"/>
        </w:rPr>
        <w:t xml:space="preserve"> </w:t>
      </w:r>
      <w:r w:rsidRPr="002A472E">
        <w:rPr>
          <w:b/>
          <w:bCs/>
          <w:i/>
          <w:sz w:val="28"/>
          <w:szCs w:val="28"/>
        </w:rPr>
        <w:t>дополнительная процентная надбавка</w:t>
      </w:r>
      <w:r w:rsidRPr="002A472E">
        <w:rPr>
          <w:bCs/>
          <w:sz w:val="28"/>
          <w:szCs w:val="28"/>
        </w:rPr>
        <w:t xml:space="preserve"> к должностному</w:t>
      </w:r>
      <w:proofErr w:type="gramEnd"/>
      <w:r w:rsidRPr="002A472E">
        <w:rPr>
          <w:bCs/>
          <w:sz w:val="28"/>
          <w:szCs w:val="28"/>
        </w:rPr>
        <w:t xml:space="preserve"> окладу </w:t>
      </w:r>
      <w:r w:rsidRPr="002A472E">
        <w:rPr>
          <w:b/>
          <w:bCs/>
          <w:i/>
          <w:sz w:val="28"/>
          <w:szCs w:val="28"/>
        </w:rPr>
        <w:t>за стаж работы в указанных структурных подразделениях</w:t>
      </w:r>
      <w:r w:rsidRPr="002A472E">
        <w:rPr>
          <w:bCs/>
          <w:sz w:val="28"/>
          <w:szCs w:val="28"/>
        </w:rPr>
        <w:t>.</w:t>
      </w:r>
    </w:p>
    <w:p w:rsidR="002A472E" w:rsidRPr="002A472E" w:rsidRDefault="002A472E" w:rsidP="002A472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bCs/>
          <w:sz w:val="28"/>
          <w:szCs w:val="28"/>
        </w:rPr>
      </w:pPr>
      <w:proofErr w:type="gramStart"/>
      <w:r w:rsidRPr="002A472E">
        <w:rPr>
          <w:bCs/>
          <w:sz w:val="28"/>
          <w:szCs w:val="28"/>
        </w:rPr>
        <w:t>Размер указанной надбавки зависит от  стажа работы (от 1 до 5 лет составляет 10 процентов, от 5 до 10 лет - 15 процентов, от 10 лет и выше - 20 процентов), в связи с чем</w:t>
      </w:r>
      <w:r>
        <w:rPr>
          <w:bCs/>
          <w:sz w:val="28"/>
          <w:szCs w:val="28"/>
        </w:rPr>
        <w:t>,</w:t>
      </w:r>
      <w:r w:rsidRPr="002A472E">
        <w:rPr>
          <w:bCs/>
          <w:sz w:val="28"/>
          <w:szCs w:val="28"/>
        </w:rPr>
        <w:t xml:space="preserve"> Порядок выплаты ежемесячной процентной надбавки к должностному окладу за</w:t>
      </w:r>
      <w:r w:rsidRPr="002A472E">
        <w:rPr>
          <w:b/>
          <w:bCs/>
          <w:sz w:val="28"/>
          <w:szCs w:val="28"/>
        </w:rPr>
        <w:t xml:space="preserve"> </w:t>
      </w:r>
      <w:r w:rsidRPr="002A472E">
        <w:rPr>
          <w:bCs/>
          <w:sz w:val="28"/>
          <w:szCs w:val="28"/>
        </w:rPr>
        <w:t xml:space="preserve">работу со сведениями, составляющими государственную тайну дополнен пунктом, предусматривающим </w:t>
      </w:r>
      <w:r w:rsidRPr="002A472E">
        <w:rPr>
          <w:b/>
          <w:bCs/>
          <w:i/>
          <w:sz w:val="28"/>
          <w:szCs w:val="28"/>
        </w:rPr>
        <w:t>соответствующую выплату</w:t>
      </w:r>
      <w:r w:rsidRPr="002A472E">
        <w:rPr>
          <w:bCs/>
          <w:sz w:val="28"/>
          <w:szCs w:val="28"/>
        </w:rPr>
        <w:t>.</w:t>
      </w:r>
      <w:proofErr w:type="gramEnd"/>
    </w:p>
    <w:p w:rsidR="002A472E" w:rsidRPr="002A472E" w:rsidRDefault="002A472E" w:rsidP="002A472E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16"/>
          <w:szCs w:val="16"/>
        </w:rPr>
      </w:pPr>
    </w:p>
    <w:p w:rsidR="002A472E" w:rsidRPr="002A472E" w:rsidRDefault="002A472E" w:rsidP="002A472E">
      <w:pPr>
        <w:tabs>
          <w:tab w:val="left" w:pos="144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A472E">
        <w:rPr>
          <w:sz w:val="28"/>
          <w:szCs w:val="28"/>
        </w:rPr>
        <w:t xml:space="preserve">4. </w:t>
      </w:r>
      <w:proofErr w:type="gramStart"/>
      <w:r w:rsidRPr="002A472E">
        <w:rPr>
          <w:sz w:val="28"/>
          <w:szCs w:val="28"/>
        </w:rPr>
        <w:t xml:space="preserve">Также учитывая </w:t>
      </w:r>
      <w:r w:rsidRPr="002A472E">
        <w:rPr>
          <w:b/>
          <w:i/>
          <w:sz w:val="28"/>
          <w:szCs w:val="28"/>
        </w:rPr>
        <w:t>фактический размер</w:t>
      </w:r>
      <w:r w:rsidRPr="002A472E">
        <w:rPr>
          <w:sz w:val="28"/>
          <w:szCs w:val="28"/>
        </w:rPr>
        <w:t xml:space="preserve"> субвенций, поступающих из краевого бюджета на содержание специалистов, исполняющих отдельные государственные полномочия (административная комиссия, комиссия по делам несовершеннолетних и защите их прав, управление охраной труда, регистрация актов гражданского состояния, опека и попечительство), проектом решения предлагается установить </w:t>
      </w:r>
      <w:r w:rsidRPr="002A472E">
        <w:rPr>
          <w:b/>
          <w:i/>
          <w:sz w:val="28"/>
          <w:szCs w:val="28"/>
        </w:rPr>
        <w:t>диапазон</w:t>
      </w:r>
      <w:r w:rsidRPr="002A472E">
        <w:rPr>
          <w:sz w:val="28"/>
          <w:szCs w:val="28"/>
        </w:rPr>
        <w:t xml:space="preserve">  размера ежемесячного денежного поощрения муниципальных служащих Кировского муниципального района по должностям муниципальной службы:</w:t>
      </w:r>
      <w:proofErr w:type="gramEnd"/>
    </w:p>
    <w:p w:rsidR="002A472E" w:rsidRPr="002A472E" w:rsidRDefault="002A472E" w:rsidP="002A472E">
      <w:pPr>
        <w:autoSpaceDE w:val="0"/>
        <w:autoSpaceDN w:val="0"/>
        <w:adjustRightInd w:val="0"/>
        <w:spacing w:after="160" w:line="276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A472E">
        <w:rPr>
          <w:rFonts w:eastAsia="Calibri"/>
          <w:sz w:val="28"/>
          <w:szCs w:val="28"/>
          <w:lang w:eastAsia="en-US"/>
        </w:rPr>
        <w:t>начальник отдела от 2 до 3 ежемесячных денежных вознаграждений;</w:t>
      </w:r>
    </w:p>
    <w:p w:rsidR="002A472E" w:rsidRPr="002A472E" w:rsidRDefault="002A472E" w:rsidP="002A472E">
      <w:pPr>
        <w:autoSpaceDE w:val="0"/>
        <w:autoSpaceDN w:val="0"/>
        <w:adjustRightInd w:val="0"/>
        <w:spacing w:after="160" w:line="276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A472E">
        <w:rPr>
          <w:rFonts w:eastAsia="Calibri"/>
          <w:sz w:val="28"/>
          <w:szCs w:val="28"/>
          <w:lang w:eastAsia="en-US"/>
        </w:rPr>
        <w:t>главный специалист 1 разряда от 1,5 до 3 ежемесячных денежных вознаграждений.</w:t>
      </w: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spacing w:line="360" w:lineRule="auto"/>
        <w:ind w:right="56"/>
        <w:jc w:val="both"/>
        <w:rPr>
          <w:sz w:val="28"/>
          <w:szCs w:val="28"/>
        </w:rPr>
      </w:pPr>
      <w:r w:rsidRPr="002A472E">
        <w:rPr>
          <w:sz w:val="28"/>
          <w:szCs w:val="28"/>
        </w:rPr>
        <w:t xml:space="preserve">Начальник финансового управления                                            </w:t>
      </w:r>
      <w:r>
        <w:rPr>
          <w:sz w:val="28"/>
          <w:szCs w:val="28"/>
        </w:rPr>
        <w:t xml:space="preserve">  </w:t>
      </w:r>
      <w:r w:rsidRPr="002A472E">
        <w:rPr>
          <w:sz w:val="28"/>
          <w:szCs w:val="28"/>
        </w:rPr>
        <w:t>Ю.Н. Игнатова</w:t>
      </w: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Pr="002A472E" w:rsidRDefault="002A472E" w:rsidP="002A472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472E">
        <w:rPr>
          <w:rFonts w:eastAsia="Calibri"/>
          <w:b/>
          <w:sz w:val="28"/>
          <w:szCs w:val="28"/>
          <w:lang w:eastAsia="en-US"/>
        </w:rPr>
        <w:t>ФИНАНСОВО-ЭКОНОМИЧЕСКОЕ ОБОСНОВАНИЕ</w:t>
      </w:r>
    </w:p>
    <w:p w:rsidR="002A472E" w:rsidRPr="002A472E" w:rsidRDefault="002A472E" w:rsidP="002A4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472E">
        <w:rPr>
          <w:rFonts w:eastAsia="Calibri"/>
          <w:b/>
          <w:sz w:val="28"/>
          <w:szCs w:val="28"/>
          <w:lang w:eastAsia="en-US"/>
        </w:rPr>
        <w:lastRenderedPageBreak/>
        <w:t>НА ПРОЕКТ РЕШЕНИЯ ДУМЫ</w:t>
      </w:r>
    </w:p>
    <w:p w:rsidR="002A472E" w:rsidRPr="002A472E" w:rsidRDefault="002A472E" w:rsidP="002A47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472E">
        <w:rPr>
          <w:rFonts w:eastAsia="Calibri"/>
          <w:b/>
          <w:bCs/>
          <w:sz w:val="28"/>
          <w:szCs w:val="28"/>
          <w:lang w:eastAsia="en-US"/>
        </w:rPr>
        <w:t>О ВНЕСЕНИИ ИЗМЕНЕНИЙ В РЕШЕНИЕ ДУМЫ</w:t>
      </w:r>
    </w:p>
    <w:p w:rsidR="002A472E" w:rsidRPr="002A472E" w:rsidRDefault="002A472E" w:rsidP="002A472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2A472E">
        <w:rPr>
          <w:rFonts w:eastAsia="Calibri"/>
          <w:b/>
          <w:bCs/>
          <w:sz w:val="28"/>
          <w:szCs w:val="28"/>
          <w:lang w:eastAsia="en-US"/>
        </w:rPr>
        <w:t xml:space="preserve">КИРОВСКОГО МУНИЦИПАЛЬНОГО РАЙОНА </w:t>
      </w:r>
    </w:p>
    <w:p w:rsidR="002A472E" w:rsidRPr="002A472E" w:rsidRDefault="002A472E" w:rsidP="002A47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A472E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Pr="002A472E">
        <w:rPr>
          <w:rFonts w:eastAsia="Calibri"/>
          <w:b/>
          <w:sz w:val="28"/>
          <w:szCs w:val="28"/>
          <w:lang w:eastAsia="en-US"/>
        </w:rPr>
        <w:t>29.08.2019 № 195-НПА «Положение об оплате труда лиц, замещающих муниципальные должности, муниципальных служащих Кировского муниципального района»</w:t>
      </w:r>
    </w:p>
    <w:p w:rsidR="002A472E" w:rsidRPr="002A472E" w:rsidRDefault="002A472E" w:rsidP="002A472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A472E" w:rsidRDefault="006A6EF4" w:rsidP="00A16FB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="00A16FBA">
        <w:rPr>
          <w:sz w:val="28"/>
          <w:szCs w:val="28"/>
        </w:rPr>
        <w:t xml:space="preserve">ункту </w:t>
      </w:r>
      <w:r>
        <w:rPr>
          <w:sz w:val="28"/>
          <w:szCs w:val="28"/>
        </w:rPr>
        <w:t>1 п</w:t>
      </w:r>
      <w:r w:rsidR="002A472E" w:rsidRPr="00805BA2">
        <w:rPr>
          <w:sz w:val="28"/>
          <w:szCs w:val="28"/>
        </w:rPr>
        <w:t xml:space="preserve">ринятие </w:t>
      </w:r>
      <w:r w:rsidR="002A472E" w:rsidRPr="00C57A8B">
        <w:rPr>
          <w:sz w:val="28"/>
          <w:szCs w:val="28"/>
        </w:rPr>
        <w:t xml:space="preserve">предлагаемого </w:t>
      </w:r>
      <w:r w:rsidR="002A472E" w:rsidRPr="00D5067F">
        <w:rPr>
          <w:sz w:val="28"/>
          <w:szCs w:val="28"/>
        </w:rPr>
        <w:t xml:space="preserve">решения </w:t>
      </w:r>
      <w:r w:rsidR="002A472E">
        <w:rPr>
          <w:sz w:val="28"/>
          <w:szCs w:val="28"/>
        </w:rPr>
        <w:t xml:space="preserve">дополнительных затрат </w:t>
      </w:r>
      <w:r w:rsidR="002A472E" w:rsidRPr="00805BA2">
        <w:rPr>
          <w:sz w:val="28"/>
          <w:szCs w:val="28"/>
        </w:rPr>
        <w:t>из бюджета Кировского муниципального района</w:t>
      </w:r>
      <w:r w:rsidR="002A472E">
        <w:rPr>
          <w:sz w:val="28"/>
          <w:szCs w:val="28"/>
        </w:rPr>
        <w:t xml:space="preserve"> не потребует.</w:t>
      </w:r>
    </w:p>
    <w:p w:rsidR="006A6EF4" w:rsidRDefault="006A6EF4" w:rsidP="00A16FB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="00A16FBA">
        <w:rPr>
          <w:sz w:val="28"/>
          <w:szCs w:val="28"/>
        </w:rPr>
        <w:t xml:space="preserve">ункту </w:t>
      </w:r>
      <w:r>
        <w:rPr>
          <w:sz w:val="28"/>
          <w:szCs w:val="28"/>
        </w:rPr>
        <w:t>2</w:t>
      </w:r>
      <w:r w:rsidR="00A16FBA">
        <w:rPr>
          <w:sz w:val="28"/>
          <w:szCs w:val="28"/>
        </w:rPr>
        <w:t>:</w:t>
      </w:r>
      <w:r w:rsidR="006E0382">
        <w:rPr>
          <w:sz w:val="28"/>
          <w:szCs w:val="28"/>
        </w:rPr>
        <w:t xml:space="preserve"> </w:t>
      </w:r>
      <w:r w:rsidR="006E0382" w:rsidRPr="006E0382">
        <w:rPr>
          <w:sz w:val="28"/>
          <w:szCs w:val="28"/>
        </w:rPr>
        <w:t>дополнительное материальное поощрение главы муниципального образования, муниципальных служащих и иных работников органов местного самоуправления муниципального образования</w:t>
      </w:r>
      <w:r w:rsidR="006E0382">
        <w:rPr>
          <w:sz w:val="28"/>
          <w:szCs w:val="28"/>
        </w:rPr>
        <w:t xml:space="preserve"> дополнительных затрат за счет собственных источников доходов не потребует. Выплата премии по итогам работы за год будет осуществлена за счет </w:t>
      </w:r>
      <w:r w:rsidR="009A12A5" w:rsidRPr="009A12A5">
        <w:rPr>
          <w:sz w:val="28"/>
          <w:szCs w:val="28"/>
        </w:rPr>
        <w:t>иных дотаций в целях поощрения муниципальных образований за рост налоговых доходов, установленный по итогам исполнения бюджетов на 1 ноября 2022 года, утвержденных постановлением Правительства Приморского края</w:t>
      </w:r>
      <w:r w:rsidR="009A12A5">
        <w:rPr>
          <w:sz w:val="28"/>
          <w:szCs w:val="28"/>
        </w:rPr>
        <w:t xml:space="preserve"> (и составит порядка 1 млн. руб.).</w:t>
      </w:r>
    </w:p>
    <w:p w:rsidR="00A1610D" w:rsidRDefault="009A12A5" w:rsidP="00A16FB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="00A16FBA">
        <w:rPr>
          <w:sz w:val="28"/>
          <w:szCs w:val="28"/>
        </w:rPr>
        <w:t xml:space="preserve">ункту </w:t>
      </w:r>
      <w:r>
        <w:rPr>
          <w:sz w:val="28"/>
          <w:szCs w:val="28"/>
        </w:rPr>
        <w:t xml:space="preserve">3 дополнительные затраты </w:t>
      </w:r>
      <w:proofErr w:type="gramStart"/>
      <w:r>
        <w:rPr>
          <w:sz w:val="28"/>
          <w:szCs w:val="28"/>
        </w:rPr>
        <w:t>из бюджета района на</w:t>
      </w:r>
      <w:r w:rsidRPr="009A12A5">
        <w:t xml:space="preserve"> </w:t>
      </w:r>
      <w:r w:rsidRPr="009A12A5">
        <w:rPr>
          <w:sz w:val="28"/>
          <w:szCs w:val="28"/>
        </w:rPr>
        <w:t>дополнительн</w:t>
      </w:r>
      <w:r>
        <w:rPr>
          <w:sz w:val="28"/>
          <w:szCs w:val="28"/>
        </w:rPr>
        <w:t>ую</w:t>
      </w:r>
      <w:r w:rsidRPr="009A12A5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ую</w:t>
      </w:r>
      <w:r w:rsidRPr="009A12A5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у</w:t>
      </w:r>
      <w:r w:rsidRPr="009A12A5">
        <w:rPr>
          <w:sz w:val="28"/>
          <w:szCs w:val="28"/>
        </w:rPr>
        <w:t xml:space="preserve"> к должностному окладу за стаж работы в </w:t>
      </w:r>
      <w:r w:rsidR="00A16FBA">
        <w:rPr>
          <w:sz w:val="28"/>
          <w:szCs w:val="28"/>
        </w:rPr>
        <w:t>структурных подразделениях</w:t>
      </w:r>
      <w:proofErr w:type="gramEnd"/>
      <w:r w:rsidRPr="009A12A5">
        <w:rPr>
          <w:sz w:val="28"/>
          <w:szCs w:val="28"/>
        </w:rPr>
        <w:t xml:space="preserve"> по защите государственной тайны</w:t>
      </w:r>
      <w:r w:rsidR="00A16FBA">
        <w:rPr>
          <w:sz w:val="28"/>
          <w:szCs w:val="28"/>
        </w:rPr>
        <w:t xml:space="preserve"> составят порядка 20,0 тыс. руб. в год.</w:t>
      </w:r>
    </w:p>
    <w:p w:rsidR="00A16FBA" w:rsidRDefault="00A16FBA" w:rsidP="00A16FBA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пункту 4 принятие предлагаемого решения дополнительных затрат из бюджета района не потребует, так как </w:t>
      </w:r>
      <w:r w:rsidRPr="00A16FBA">
        <w:rPr>
          <w:sz w:val="28"/>
          <w:szCs w:val="28"/>
        </w:rPr>
        <w:t>установ</w:t>
      </w:r>
      <w:r>
        <w:rPr>
          <w:sz w:val="28"/>
          <w:szCs w:val="28"/>
        </w:rPr>
        <w:t>ление</w:t>
      </w:r>
      <w:r w:rsidRPr="00A16FBA">
        <w:rPr>
          <w:sz w:val="28"/>
          <w:szCs w:val="28"/>
        </w:rPr>
        <w:t xml:space="preserve"> диапазон</w:t>
      </w:r>
      <w:r>
        <w:rPr>
          <w:sz w:val="28"/>
          <w:szCs w:val="28"/>
        </w:rPr>
        <w:t xml:space="preserve">а </w:t>
      </w:r>
      <w:r w:rsidRPr="00A16FBA">
        <w:rPr>
          <w:sz w:val="28"/>
          <w:szCs w:val="28"/>
        </w:rPr>
        <w:t>размера ежемесячного денежного поощрения муниципальных служащих Кировского муниципального района по должностям муниципальной службы:</w:t>
      </w:r>
      <w:r>
        <w:rPr>
          <w:sz w:val="28"/>
          <w:szCs w:val="28"/>
        </w:rPr>
        <w:t xml:space="preserve"> начальника отдела и </w:t>
      </w:r>
      <w:r w:rsidRPr="00A16FBA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A16FBA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16FBA">
        <w:rPr>
          <w:sz w:val="28"/>
          <w:szCs w:val="28"/>
        </w:rPr>
        <w:t xml:space="preserve"> 1 разряда</w:t>
      </w:r>
      <w:r>
        <w:rPr>
          <w:sz w:val="28"/>
          <w:szCs w:val="28"/>
        </w:rPr>
        <w:t xml:space="preserve"> корректируется в связи с </w:t>
      </w:r>
      <w:r w:rsidRPr="00A16FBA">
        <w:rPr>
          <w:sz w:val="28"/>
          <w:szCs w:val="28"/>
        </w:rPr>
        <w:t>фактически</w:t>
      </w:r>
      <w:r>
        <w:rPr>
          <w:sz w:val="28"/>
          <w:szCs w:val="28"/>
        </w:rPr>
        <w:t>м</w:t>
      </w:r>
      <w:r w:rsidRPr="00A16FBA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ом</w:t>
      </w:r>
      <w:r w:rsidRPr="00A16FBA">
        <w:rPr>
          <w:sz w:val="28"/>
          <w:szCs w:val="28"/>
        </w:rPr>
        <w:t xml:space="preserve"> субвенций, поступающих из краевого бюджета на содержание специалистов, исполняющих отдельные государственные полномочия.</w:t>
      </w:r>
      <w:proofErr w:type="gramEnd"/>
    </w:p>
    <w:p w:rsidR="002A472E" w:rsidRDefault="002A472E" w:rsidP="00A16FBA">
      <w:pPr>
        <w:spacing w:line="276" w:lineRule="auto"/>
        <w:ind w:firstLine="708"/>
        <w:jc w:val="both"/>
        <w:rPr>
          <w:sz w:val="28"/>
          <w:szCs w:val="28"/>
        </w:rPr>
      </w:pPr>
    </w:p>
    <w:p w:rsidR="00A16FBA" w:rsidRDefault="00A16FBA" w:rsidP="009A5346">
      <w:pPr>
        <w:ind w:firstLine="708"/>
        <w:jc w:val="both"/>
        <w:rPr>
          <w:sz w:val="28"/>
          <w:szCs w:val="28"/>
        </w:rPr>
      </w:pPr>
    </w:p>
    <w:p w:rsidR="002A472E" w:rsidRPr="002A472E" w:rsidRDefault="002A472E" w:rsidP="002A472E">
      <w:pPr>
        <w:spacing w:line="360" w:lineRule="auto"/>
        <w:ind w:right="56"/>
        <w:jc w:val="both"/>
        <w:rPr>
          <w:sz w:val="28"/>
          <w:szCs w:val="28"/>
        </w:rPr>
      </w:pPr>
      <w:r w:rsidRPr="002A472E">
        <w:rPr>
          <w:sz w:val="28"/>
          <w:szCs w:val="28"/>
        </w:rPr>
        <w:t>Начальник финансового управления                                            Ю.Н. Игнатова</w:t>
      </w:r>
    </w:p>
    <w:p w:rsidR="002A472E" w:rsidRPr="001C714B" w:rsidRDefault="002A472E" w:rsidP="009A5346">
      <w:pPr>
        <w:ind w:firstLine="708"/>
        <w:jc w:val="both"/>
        <w:rPr>
          <w:sz w:val="28"/>
          <w:szCs w:val="28"/>
        </w:rPr>
      </w:pPr>
    </w:p>
    <w:sectPr w:rsidR="002A472E" w:rsidRPr="001C714B" w:rsidSect="003824E9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7"/>
    <w:rsid w:val="0004710E"/>
    <w:rsid w:val="000D7587"/>
    <w:rsid w:val="001C714B"/>
    <w:rsid w:val="002A472E"/>
    <w:rsid w:val="002B10DF"/>
    <w:rsid w:val="003824E9"/>
    <w:rsid w:val="00437E0A"/>
    <w:rsid w:val="0045652B"/>
    <w:rsid w:val="004A2C74"/>
    <w:rsid w:val="004B1E83"/>
    <w:rsid w:val="00532047"/>
    <w:rsid w:val="0055457A"/>
    <w:rsid w:val="006042C5"/>
    <w:rsid w:val="00614097"/>
    <w:rsid w:val="00685579"/>
    <w:rsid w:val="006A6EF4"/>
    <w:rsid w:val="006E0382"/>
    <w:rsid w:val="00711B8F"/>
    <w:rsid w:val="007D47B6"/>
    <w:rsid w:val="007D6532"/>
    <w:rsid w:val="007F4CA4"/>
    <w:rsid w:val="00834830"/>
    <w:rsid w:val="00841DA4"/>
    <w:rsid w:val="0094691D"/>
    <w:rsid w:val="009A12A5"/>
    <w:rsid w:val="009A5346"/>
    <w:rsid w:val="00A1610D"/>
    <w:rsid w:val="00A16FBA"/>
    <w:rsid w:val="00B917CD"/>
    <w:rsid w:val="00BC2660"/>
    <w:rsid w:val="00C1577A"/>
    <w:rsid w:val="00C5200C"/>
    <w:rsid w:val="00C54673"/>
    <w:rsid w:val="00C81F80"/>
    <w:rsid w:val="00CE3AC3"/>
    <w:rsid w:val="00D03B24"/>
    <w:rsid w:val="00D25B84"/>
    <w:rsid w:val="00D26E24"/>
    <w:rsid w:val="00D81BA0"/>
    <w:rsid w:val="00DC3125"/>
    <w:rsid w:val="00E72461"/>
    <w:rsid w:val="00ED00BD"/>
    <w:rsid w:val="00EF10DF"/>
    <w:rsid w:val="00F157B4"/>
    <w:rsid w:val="00F5715B"/>
    <w:rsid w:val="00F817C4"/>
    <w:rsid w:val="00FC395F"/>
    <w:rsid w:val="00FE56C2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346"/>
    <w:pPr>
      <w:ind w:left="720"/>
      <w:contextualSpacing/>
    </w:pPr>
  </w:style>
  <w:style w:type="paragraph" w:styleId="a6">
    <w:name w:val="header"/>
    <w:basedOn w:val="a"/>
    <w:link w:val="a7"/>
    <w:unhideWhenUsed/>
    <w:rsid w:val="001C714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1C7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81F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3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5346"/>
    <w:pPr>
      <w:ind w:left="720"/>
      <w:contextualSpacing/>
    </w:pPr>
  </w:style>
  <w:style w:type="paragraph" w:styleId="a6">
    <w:name w:val="header"/>
    <w:basedOn w:val="a"/>
    <w:link w:val="a7"/>
    <w:unhideWhenUsed/>
    <w:rsid w:val="001C714B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1C71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7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81F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7D80F10DDCAB553C2F98F092824559F4FD81503D87524205BE6E7621523149909C0302427D107AA9B969B1F8AEC5FD2096467195B077BCk9V1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8F97-9288-4663-817E-1E19C527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User</cp:lastModifiedBy>
  <cp:revision>33</cp:revision>
  <cp:lastPrinted>2022-12-27T23:49:00Z</cp:lastPrinted>
  <dcterms:created xsi:type="dcterms:W3CDTF">2021-08-24T04:14:00Z</dcterms:created>
  <dcterms:modified xsi:type="dcterms:W3CDTF">2022-12-27T23:49:00Z</dcterms:modified>
</cp:coreProperties>
</file>