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31" w:rsidRDefault="008F5E31" w:rsidP="008F5E3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работодатели и специалисты по охране труда!</w:t>
      </w:r>
      <w:bookmarkStart w:id="0" w:name="_GoBack"/>
      <w:bookmarkEnd w:id="0"/>
    </w:p>
    <w:p w:rsidR="00A7304F" w:rsidRPr="008F5E31" w:rsidRDefault="00757DEB" w:rsidP="008F5E3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57DEB">
        <w:rPr>
          <w:rFonts w:ascii="Times New Roman" w:hAnsi="Times New Roman" w:cs="Times New Roman"/>
          <w:sz w:val="28"/>
          <w:szCs w:val="28"/>
        </w:rPr>
        <w:t>Всероссийская неделя охраны труда 2021 состоится с 8 по 10 сентября в Москве.</w:t>
      </w:r>
    </w:p>
    <w:p w:rsidR="00A7304F" w:rsidRPr="00A7304F" w:rsidRDefault="00A7304F" w:rsidP="00757D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Всероссийская неделя охраны труда 2021 пройдет под лозунгом — «Рискам нет!».</w:t>
      </w:r>
    </w:p>
    <w:p w:rsidR="00A7304F" w:rsidRPr="00A7304F" w:rsidRDefault="00A7304F" w:rsidP="00757D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Организатором мероприятия выступит Ассоциация «ЭТАЛОН».</w:t>
      </w:r>
    </w:p>
    <w:p w:rsidR="00A7304F" w:rsidRDefault="00A7304F" w:rsidP="008F5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Для нас ключевыми задачам</w:t>
      </w:r>
      <w:r w:rsidR="008F5E31">
        <w:rPr>
          <w:rFonts w:ascii="Times New Roman" w:hAnsi="Times New Roman" w:cs="Times New Roman"/>
          <w:sz w:val="26"/>
          <w:szCs w:val="26"/>
        </w:rPr>
        <w:t>и при организации форума стали:</w:t>
      </w:r>
    </w:p>
    <w:p w:rsidR="008F5E31" w:rsidRPr="00A7304F" w:rsidRDefault="008F5E31" w:rsidP="008F5E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04F" w:rsidRPr="00A7304F" w:rsidRDefault="00A7304F" w:rsidP="00757DEB">
      <w:pPr>
        <w:jc w:val="both"/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Обновить формат мероприятия, чтобы оно было максимально доступным, безопасным и комфортным для участников.</w:t>
      </w:r>
    </w:p>
    <w:p w:rsidR="00A7304F" w:rsidRPr="00A7304F" w:rsidRDefault="00A7304F" w:rsidP="008F5E31">
      <w:pPr>
        <w:jc w:val="both"/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Организовать площадку для максимального взаимодействия, дать возможность встретиться профессиональному сообществу после длительной работы в режиме изоляции и провест</w:t>
      </w:r>
      <w:r w:rsidR="008F5E31">
        <w:rPr>
          <w:rFonts w:ascii="Times New Roman" w:hAnsi="Times New Roman" w:cs="Times New Roman"/>
          <w:sz w:val="26"/>
          <w:szCs w:val="26"/>
        </w:rPr>
        <w:t>и время с практической пользой.</w:t>
      </w:r>
    </w:p>
    <w:p w:rsidR="00A7304F" w:rsidRPr="00A7304F" w:rsidRDefault="00757DEB" w:rsidP="00A730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НОВОГО ВАС ЖДЕТ</w:t>
      </w:r>
    </w:p>
    <w:p w:rsidR="00A7304F" w:rsidRPr="00A7304F" w:rsidRDefault="00A7304F" w:rsidP="00757DEB">
      <w:pPr>
        <w:jc w:val="both"/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Программа Недели посвящена актуальным вопросам и изменениям, лучшим практикам и инновационным технологиям в области охраны труда, профилактики и реабилитации здоровья, медицине труда, вопросам культуры безопасности, психологии и мотивации работников.</w:t>
      </w:r>
    </w:p>
    <w:p w:rsidR="00A7304F" w:rsidRPr="00A7304F" w:rsidRDefault="00A7304F" w:rsidP="00757DEB">
      <w:pPr>
        <w:jc w:val="both"/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Мы собрали представителей всех направлений промышленности, ведущих практиков и разработчиков, чтобы поднять все прикладные и волнующие специалистов темы — то, с чем мы сталкиваем</w:t>
      </w:r>
      <w:r w:rsidR="00757DEB">
        <w:rPr>
          <w:rFonts w:ascii="Times New Roman" w:hAnsi="Times New Roman" w:cs="Times New Roman"/>
          <w:sz w:val="26"/>
          <w:szCs w:val="26"/>
        </w:rPr>
        <w:t>ся ежедневно на рабочих местах.</w:t>
      </w:r>
    </w:p>
    <w:p w:rsidR="00A7304F" w:rsidRPr="00A7304F" w:rsidRDefault="00A7304F" w:rsidP="00A7304F">
      <w:pPr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НОВАЯ ПЛОЩАДКА</w:t>
      </w:r>
    </w:p>
    <w:p w:rsidR="00A7304F" w:rsidRPr="00A7304F" w:rsidRDefault="00A7304F" w:rsidP="00757DEB">
      <w:pPr>
        <w:jc w:val="both"/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 xml:space="preserve">Мы создали новую площадку, которая позволит реализовать более динамичные и современные форматы мероприятий. Вы сможете принять участие в </w:t>
      </w:r>
      <w:proofErr w:type="spellStart"/>
      <w:r w:rsidRPr="00A7304F">
        <w:rPr>
          <w:rFonts w:ascii="Times New Roman" w:hAnsi="Times New Roman" w:cs="Times New Roman"/>
          <w:sz w:val="26"/>
          <w:szCs w:val="26"/>
        </w:rPr>
        <w:t>форсайт</w:t>
      </w:r>
      <w:proofErr w:type="spellEnd"/>
      <w:r w:rsidRPr="00A7304F">
        <w:rPr>
          <w:rFonts w:ascii="Times New Roman" w:hAnsi="Times New Roman" w:cs="Times New Roman"/>
          <w:sz w:val="26"/>
          <w:szCs w:val="26"/>
        </w:rPr>
        <w:t xml:space="preserve">-сессиях, деловых играх, практических семинарах и </w:t>
      </w:r>
      <w:proofErr w:type="spellStart"/>
      <w:r w:rsidRPr="00A7304F">
        <w:rPr>
          <w:rFonts w:ascii="Times New Roman" w:hAnsi="Times New Roman" w:cs="Times New Roman"/>
          <w:sz w:val="26"/>
          <w:szCs w:val="26"/>
        </w:rPr>
        <w:t>демо</w:t>
      </w:r>
      <w:proofErr w:type="spellEnd"/>
      <w:r w:rsidRPr="00A7304F">
        <w:rPr>
          <w:rFonts w:ascii="Times New Roman" w:hAnsi="Times New Roman" w:cs="Times New Roman"/>
          <w:sz w:val="26"/>
          <w:szCs w:val="26"/>
        </w:rPr>
        <w:t xml:space="preserve">-зонах. </w:t>
      </w:r>
    </w:p>
    <w:p w:rsidR="00A7304F" w:rsidRPr="00A7304F" w:rsidRDefault="00A7304F" w:rsidP="00A7304F">
      <w:pPr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ПРОФЕССИОНАЛЬНАЯ СРЕДА</w:t>
      </w:r>
    </w:p>
    <w:p w:rsidR="00A7304F" w:rsidRPr="00A7304F" w:rsidRDefault="00A7304F" w:rsidP="00757DEB">
      <w:pPr>
        <w:jc w:val="both"/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 xml:space="preserve">Формат мероприятия ориентирован на активную коммуникацию и </w:t>
      </w:r>
      <w:proofErr w:type="spellStart"/>
      <w:r w:rsidRPr="00A7304F">
        <w:rPr>
          <w:rFonts w:ascii="Times New Roman" w:hAnsi="Times New Roman" w:cs="Times New Roman"/>
          <w:sz w:val="26"/>
          <w:szCs w:val="26"/>
        </w:rPr>
        <w:t>нетворкинг</w:t>
      </w:r>
      <w:proofErr w:type="spellEnd"/>
      <w:r w:rsidRPr="00A7304F">
        <w:rPr>
          <w:rFonts w:ascii="Times New Roman" w:hAnsi="Times New Roman" w:cs="Times New Roman"/>
          <w:sz w:val="26"/>
          <w:szCs w:val="26"/>
        </w:rPr>
        <w:t>. Поэтому главная ценность — в среде профессионалов, с которыми вы сможете обменяться новыми подходами и инструментами, получить новые контакты.</w:t>
      </w:r>
    </w:p>
    <w:p w:rsidR="00A7304F" w:rsidRPr="00A7304F" w:rsidRDefault="00A7304F" w:rsidP="00A7304F">
      <w:pPr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СПИКЕРЫ-ПРАКТИКИ</w:t>
      </w:r>
    </w:p>
    <w:p w:rsidR="00A7304F" w:rsidRPr="00A7304F" w:rsidRDefault="00A7304F" w:rsidP="00757DEB">
      <w:pPr>
        <w:jc w:val="both"/>
        <w:rPr>
          <w:rFonts w:ascii="Times New Roman" w:hAnsi="Times New Roman" w:cs="Times New Roman"/>
          <w:sz w:val="26"/>
          <w:szCs w:val="26"/>
        </w:rPr>
      </w:pPr>
      <w:r w:rsidRPr="00A7304F">
        <w:rPr>
          <w:rFonts w:ascii="Times New Roman" w:hAnsi="Times New Roman" w:cs="Times New Roman"/>
          <w:sz w:val="26"/>
          <w:szCs w:val="26"/>
        </w:rPr>
        <w:t>Организация форума в Москве открывает нам возможность пригласить на форум еще больше практиков, представителей бизнеса, а также международных экспертов.</w:t>
      </w:r>
    </w:p>
    <w:p w:rsidR="00A7304F" w:rsidRPr="008F5E31" w:rsidRDefault="008F5E31" w:rsidP="00A7304F">
      <w:pPr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hyperlink r:id="rId5" w:history="1">
        <w:r w:rsidR="00A7304F" w:rsidRPr="008F5E31">
          <w:rPr>
            <w:rStyle w:val="a3"/>
            <w:rFonts w:ascii="Times New Roman" w:hAnsi="Times New Roman" w:cs="Times New Roman"/>
            <w:sz w:val="26"/>
            <w:szCs w:val="26"/>
          </w:rPr>
          <w:t>ОНЛА</w:t>
        </w:r>
        <w:r w:rsidR="00A7304F" w:rsidRPr="008F5E31">
          <w:rPr>
            <w:rStyle w:val="a3"/>
            <w:rFonts w:ascii="Times New Roman" w:hAnsi="Times New Roman" w:cs="Times New Roman"/>
            <w:sz w:val="26"/>
            <w:szCs w:val="26"/>
          </w:rPr>
          <w:t>Й</w:t>
        </w:r>
        <w:r w:rsidR="00A7304F" w:rsidRPr="008F5E31">
          <w:rPr>
            <w:rStyle w:val="a3"/>
            <w:rFonts w:ascii="Times New Roman" w:hAnsi="Times New Roman" w:cs="Times New Roman"/>
            <w:sz w:val="26"/>
            <w:szCs w:val="26"/>
          </w:rPr>
          <w:t>Н</w:t>
        </w:r>
      </w:hyperlink>
      <w:r w:rsidR="00A7304F" w:rsidRPr="00A7304F">
        <w:rPr>
          <w:rFonts w:ascii="Times New Roman" w:hAnsi="Times New Roman" w:cs="Times New Roman"/>
          <w:sz w:val="26"/>
          <w:szCs w:val="26"/>
        </w:rPr>
        <w:t xml:space="preserve"> И ОФЛАЙН</w:t>
      </w:r>
    </w:p>
    <w:p w:rsidR="008F5E31" w:rsidRDefault="00A7304F" w:rsidP="00757DEB">
      <w:pPr>
        <w:jc w:val="both"/>
      </w:pPr>
      <w:r w:rsidRPr="00A7304F">
        <w:rPr>
          <w:rFonts w:ascii="Times New Roman" w:hAnsi="Times New Roman" w:cs="Times New Roman"/>
          <w:sz w:val="26"/>
          <w:szCs w:val="26"/>
        </w:rPr>
        <w:t xml:space="preserve">Мероприятие состоится в двух форматах — онлайн и </w:t>
      </w:r>
      <w:proofErr w:type="spellStart"/>
      <w:r w:rsidRPr="00A7304F">
        <w:rPr>
          <w:rFonts w:ascii="Times New Roman" w:hAnsi="Times New Roman" w:cs="Times New Roman"/>
          <w:sz w:val="26"/>
          <w:szCs w:val="26"/>
        </w:rPr>
        <w:t>оффлайн</w:t>
      </w:r>
      <w:proofErr w:type="spellEnd"/>
      <w:r w:rsidRPr="00A7304F">
        <w:rPr>
          <w:rFonts w:ascii="Times New Roman" w:hAnsi="Times New Roman" w:cs="Times New Roman"/>
          <w:sz w:val="26"/>
          <w:szCs w:val="26"/>
        </w:rPr>
        <w:t>, что позволит принять участие тем специалистам, кто не может присутствовать очно.</w:t>
      </w:r>
      <w:r w:rsidR="008F5E31" w:rsidRPr="008F5E31">
        <w:t xml:space="preserve"> </w:t>
      </w:r>
    </w:p>
    <w:p w:rsidR="00A7304F" w:rsidRDefault="008F5E31" w:rsidP="00757DEB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6F580A">
          <w:rPr>
            <w:rStyle w:val="a3"/>
            <w:rFonts w:ascii="Times New Roman" w:hAnsi="Times New Roman" w:cs="Times New Roman"/>
            <w:sz w:val="26"/>
            <w:szCs w:val="26"/>
          </w:rPr>
          <w:t>https://www.vssot.aetalon.ru/?utm_campaign=VNOT_2021&amp;utm_source=mailchimp&amp;utm_medium=email&amp;utm_term=mail_01_06_2021</w:t>
        </w:r>
      </w:hyperlink>
    </w:p>
    <w:p w:rsidR="008F5E31" w:rsidRDefault="008F5E31" w:rsidP="00757D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E31" w:rsidRDefault="008F5E31" w:rsidP="008F5E3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8F5E31" w:rsidSect="00757DE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07"/>
    <w:rsid w:val="00757DEB"/>
    <w:rsid w:val="008F5E31"/>
    <w:rsid w:val="00A7304F"/>
    <w:rsid w:val="00B26A07"/>
    <w:rsid w:val="00C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E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5E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E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5E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ssot.aetalon.ru/?utm_campaign=VNOT_2021&amp;utm_source=mailchimp&amp;utm_medium=email&amp;utm_term=mail_01_06_2021" TargetMode="External"/><Relationship Id="rId5" Type="http://schemas.openxmlformats.org/officeDocument/2006/relationships/hyperlink" Target="https://www.vssot.aetalon.ru/?utm_campaign=VNOT_2021&amp;utm_source=mailchimp&amp;utm_medium=email&amp;utm_term=mail_01_06_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2021-06-03T23:41:00Z</dcterms:created>
  <dcterms:modified xsi:type="dcterms:W3CDTF">2021-06-03T23:41:00Z</dcterms:modified>
</cp:coreProperties>
</file>