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E8087C" w:rsidTr="00AD2F25">
        <w:trPr>
          <w:trHeight w:val="6369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7B545A3" wp14:editId="103D4FA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C58BF" w:rsidRDefault="00BC58BF" w:rsidP="00BC58BF">
            <w:pPr>
              <w:jc w:val="center"/>
              <w:rPr>
                <w:b/>
              </w:rPr>
            </w:pPr>
            <w:bookmarkStart w:id="0" w:name="_GoBack"/>
            <w:r w:rsidRPr="00B45351">
              <w:rPr>
                <w:b/>
              </w:rPr>
              <w:t>ГОСУДАРСТВЕННЫЕ УСЛУГИ ФЕДЕРАЛЬНОЙ НАЛОГОВОЙ СЛУЖБЫ МОЖНО</w:t>
            </w:r>
          </w:p>
          <w:p w:rsidR="00BC58BF" w:rsidRPr="00B45351" w:rsidRDefault="00BC58BF" w:rsidP="00BC58BF">
            <w:pPr>
              <w:jc w:val="center"/>
              <w:rPr>
                <w:b/>
              </w:rPr>
            </w:pPr>
            <w:r w:rsidRPr="00B45351">
              <w:rPr>
                <w:b/>
              </w:rPr>
              <w:t>ПОЛУЧИТЬ В ОТДЕЛЕНИЯХ МНОГОФУНКЦИОНАЛЬНЫХ ЦЕНТРОВ.</w:t>
            </w:r>
          </w:p>
          <w:bookmarkEnd w:id="0"/>
          <w:p w:rsidR="00BC58BF" w:rsidRPr="00B45351" w:rsidRDefault="00BC58BF" w:rsidP="00BC58BF">
            <w:pPr>
              <w:jc w:val="both"/>
            </w:pPr>
            <w:r w:rsidRPr="00B45351">
              <w:t xml:space="preserve">    Задача многофункциональных центров – повышение доступности услуг для налогоплательщиков за счет их централизованного предоставления по принципу «единого окна». С 2011 года в функции МФЦ входит предоставление отдельных услуг налоговых органов.</w:t>
            </w:r>
          </w:p>
          <w:p w:rsidR="00BC58BF" w:rsidRPr="00B45351" w:rsidRDefault="00BC58BF" w:rsidP="00BC58BF">
            <w:pPr>
              <w:jc w:val="both"/>
              <w:rPr>
                <w:i/>
              </w:rPr>
            </w:pPr>
            <w:r w:rsidRPr="00B45351">
              <w:t xml:space="preserve">     </w:t>
            </w:r>
            <w:r w:rsidRPr="00B45351">
              <w:rPr>
                <w:i/>
              </w:rPr>
              <w:t>Какие услуги ФНС можно получить в МФЦ.</w:t>
            </w:r>
          </w:p>
          <w:p w:rsidR="00BC58BF" w:rsidRPr="00B45351" w:rsidRDefault="00BC58BF" w:rsidP="00BC58BF">
            <w:pPr>
              <w:jc w:val="both"/>
            </w:pPr>
            <w:r w:rsidRPr="00B45351">
              <w:t xml:space="preserve">   На сегодняшний день в обязанности многофункциональных центров входит широкий перечень услуг налоговых органов, вот некоторые из них:</w:t>
            </w:r>
          </w:p>
          <w:p w:rsidR="00BC58BF" w:rsidRPr="00B45351" w:rsidRDefault="00BC58BF" w:rsidP="00BC58BF">
            <w:pPr>
              <w:jc w:val="both"/>
            </w:pPr>
            <w:r w:rsidRPr="00B45351">
              <w:t>-  прием заявлений о постановке на налоговый учет физических лиц по месту жительства;</w:t>
            </w:r>
          </w:p>
          <w:p w:rsidR="00BC58BF" w:rsidRPr="00B45351" w:rsidRDefault="00BC58BF" w:rsidP="00BC58BF">
            <w:pPr>
              <w:jc w:val="both"/>
            </w:pPr>
            <w:r w:rsidRPr="00B45351">
              <w:t>- прием запроса и выдача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</w:t>
            </w:r>
            <w:r>
              <w:t xml:space="preserve"> </w:t>
            </w:r>
            <w:r w:rsidRPr="00B45351">
              <w:t>процентов;</w:t>
            </w:r>
          </w:p>
          <w:p w:rsidR="00BC58BF" w:rsidRPr="00B45351" w:rsidRDefault="00BC58BF" w:rsidP="00BC58BF">
            <w:pPr>
              <w:jc w:val="both"/>
            </w:pPr>
            <w:r w:rsidRPr="00B45351">
              <w:t>-  физические лица могут подать сообщения об объектах недвижимого имущества и транспорте, которые подлежат налогообложению по соответствующим налогам;</w:t>
            </w:r>
          </w:p>
          <w:p w:rsidR="00BC58BF" w:rsidRPr="00B45351" w:rsidRDefault="00BC58BF" w:rsidP="00BC58BF">
            <w:pPr>
              <w:jc w:val="both"/>
            </w:pPr>
            <w:r w:rsidRPr="00B45351">
              <w:t>-  физические лица могут сдать налоговые декларации по налогу на транспорт, имущество и другие, а также получить уведомления и квитанцию об их уплате;</w:t>
            </w:r>
          </w:p>
          <w:p w:rsidR="00BC58BF" w:rsidRPr="00B45351" w:rsidRDefault="00BC58BF" w:rsidP="00BC58BF">
            <w:pPr>
              <w:jc w:val="both"/>
            </w:pPr>
            <w:r w:rsidRPr="00B45351">
              <w:t>-  в единых окнах принимаются запросы на справки о расчетах по налогам, сборам, процентам, штрафным санкциям;</w:t>
            </w:r>
          </w:p>
          <w:p w:rsidR="00BC58BF" w:rsidRPr="00B45351" w:rsidRDefault="00BC58BF" w:rsidP="00BC58BF">
            <w:pPr>
              <w:jc w:val="both"/>
            </w:pPr>
            <w:r w:rsidRPr="00B45351">
              <w:t>- желающие могут обратиться по вопросам выдачи выписок из ЕГРН;</w:t>
            </w:r>
          </w:p>
          <w:p w:rsidR="00BC58BF" w:rsidRPr="00B45351" w:rsidRDefault="00BC58BF" w:rsidP="00BC58BF">
            <w:pPr>
              <w:jc w:val="both"/>
            </w:pPr>
            <w:r w:rsidRPr="00B45351">
              <w:t>- желающие могут подать заявку на выдачу актов сверки расчетов по налогам, сборам, платежам, процентам, штрафам т.д.</w:t>
            </w:r>
          </w:p>
          <w:p w:rsidR="00BC58BF" w:rsidRPr="00B45351" w:rsidRDefault="00BC58BF" w:rsidP="00BC58BF">
            <w:pPr>
              <w:jc w:val="both"/>
            </w:pPr>
            <w:r w:rsidRPr="00B45351">
              <w:t xml:space="preserve">   Эти и другие услуги можно получить в любом центре, не зависимо от места регистрации. Кроме того, в центрах «Мои документы» можно получить:</w:t>
            </w:r>
          </w:p>
          <w:p w:rsidR="00BC58BF" w:rsidRPr="00B45351" w:rsidRDefault="00BC58BF" w:rsidP="00BC58BF">
            <w:pPr>
              <w:jc w:val="both"/>
            </w:pPr>
            <w:r w:rsidRPr="00B45351">
              <w:t>- выписки из ЕГРИП и ЕГРЮЛ;</w:t>
            </w:r>
          </w:p>
          <w:p w:rsidR="00BC58BF" w:rsidRPr="00B45351" w:rsidRDefault="00BC58BF" w:rsidP="00BC58BF">
            <w:pPr>
              <w:jc w:val="both"/>
            </w:pPr>
            <w:r w:rsidRPr="00B45351">
              <w:t>- информацию о порядке начисления и уплаты действующих налогов и сборов;</w:t>
            </w:r>
          </w:p>
          <w:p w:rsidR="00BC58BF" w:rsidRPr="00B45351" w:rsidRDefault="00BC58BF" w:rsidP="00BC58BF">
            <w:pPr>
              <w:jc w:val="both"/>
            </w:pPr>
            <w:r w:rsidRPr="00B45351">
              <w:t>- сведения из реестра дисквалифицированных лиц;</w:t>
            </w:r>
          </w:p>
          <w:p w:rsidR="00BC58BF" w:rsidRPr="00B45351" w:rsidRDefault="00BC58BF" w:rsidP="00BC58BF">
            <w:pPr>
              <w:jc w:val="both"/>
            </w:pPr>
            <w:r w:rsidRPr="00B45351">
              <w:t>- справки об уплате налогов, процентов.</w:t>
            </w:r>
          </w:p>
          <w:p w:rsidR="00BC58BF" w:rsidRPr="00B45351" w:rsidRDefault="00BC58BF" w:rsidP="00BC58BF">
            <w:pPr>
              <w:jc w:val="both"/>
            </w:pPr>
            <w:r w:rsidRPr="00B45351">
              <w:t xml:space="preserve">    Оказание услуг налоговых органов в МФЦ существенно упрощает и сокращает процесс и время на подачу отчетности и получение необходимых данных населением. Большим преимуществом работы МФЦ является сосредоточенность процесса в одном месте, при этом вас обслуживают квалифицированные и профессиональные сотрудники. Вам не придется ходить по разным инстанциям, тратить время, ехать в другой конец города.  Все вопросы, касающиеся налоговых и других органов, Вы можете получить в одном месте. Этого очень удобно и практично, ведь работа центров направлена в первую очередь на удовлетворение потребностей клиента.</w:t>
            </w:r>
          </w:p>
          <w:p w:rsidR="00BC58BF" w:rsidRDefault="00BC58BF" w:rsidP="00BC58BF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B45351">
              <w:t xml:space="preserve">    Узнать более подробно о возможностях и функциях МФЦ Вам поможет интерне</w:t>
            </w:r>
            <w:proofErr w:type="gramStart"/>
            <w:r w:rsidRPr="00B45351">
              <w:t>т-</w:t>
            </w:r>
            <w:proofErr w:type="gramEnd"/>
            <w:r w:rsidRPr="00B45351">
              <w:t xml:space="preserve"> путеводитель на сайте www.mfc-gosuslugi.ru.</w:t>
            </w:r>
          </w:p>
          <w:p w:rsidR="008D1130" w:rsidRPr="0079776D" w:rsidRDefault="008D1130" w:rsidP="0079776D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</w:tbl>
    <w:p w:rsidR="00B91C7B" w:rsidRPr="00E8087C" w:rsidRDefault="00B91C7B" w:rsidP="00C71C29">
      <w:pPr>
        <w:autoSpaceDE w:val="0"/>
        <w:autoSpaceDN w:val="0"/>
        <w:adjustRightInd w:val="0"/>
        <w:jc w:val="both"/>
      </w:pPr>
    </w:p>
    <w:sectPr w:rsidR="00B91C7B" w:rsidRPr="00E8087C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8692BB2"/>
    <w:multiLevelType w:val="multilevel"/>
    <w:tmpl w:val="23A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C3C7A58"/>
    <w:multiLevelType w:val="hybridMultilevel"/>
    <w:tmpl w:val="7C2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47D1C"/>
    <w:multiLevelType w:val="multilevel"/>
    <w:tmpl w:val="0ABE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20BC2"/>
    <w:multiLevelType w:val="multilevel"/>
    <w:tmpl w:val="7516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  <w:num w:numId="18">
    <w:abstractNumId w:val="15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246C8"/>
    <w:rsid w:val="00026E2A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D0D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28D4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9776D"/>
    <w:rsid w:val="007A0E59"/>
    <w:rsid w:val="007A22D1"/>
    <w:rsid w:val="007A4D58"/>
    <w:rsid w:val="007B18D1"/>
    <w:rsid w:val="007B29E6"/>
    <w:rsid w:val="007B3038"/>
    <w:rsid w:val="007B39E8"/>
    <w:rsid w:val="007B6ED2"/>
    <w:rsid w:val="007C0BFF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540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4A6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76EDF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F25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58BF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087C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F57A-75AC-465B-8DD0-3C4B1D95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2021-09-23T04:04:00Z</cp:lastPrinted>
  <dcterms:created xsi:type="dcterms:W3CDTF">2021-09-30T06:19:00Z</dcterms:created>
  <dcterms:modified xsi:type="dcterms:W3CDTF">2021-09-30T06:19:00Z</dcterms:modified>
</cp:coreProperties>
</file>