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1427C" w:rsidRDefault="00A1427C" w:rsidP="00520A8B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>О</w:t>
      </w:r>
      <w:r>
        <w:rPr>
          <w:rFonts w:ascii="Times New Roman" w:hAnsi="Times New Roman" w:cs="Times New Roman"/>
          <w:sz w:val="28"/>
          <w:szCs w:val="26"/>
        </w:rPr>
        <w:t xml:space="preserve"> внесении изменений в административный регламент</w:t>
      </w:r>
      <w:r>
        <w:rPr>
          <w:rFonts w:ascii="Times New Roman" w:hAnsi="Times New Roman" w:cs="Times New Roman"/>
          <w:sz w:val="28"/>
          <w:szCs w:val="26"/>
        </w:rPr>
        <w:t xml:space="preserve"> по предоставлению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на территории сельских поселений Кировского муниципального района.</w:t>
      </w:r>
    </w:p>
    <w:p w:rsidR="00C47847" w:rsidRPr="00C47847" w:rsidRDefault="00C47847" w:rsidP="00AC00F3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559C9" w:rsidRPr="00014128" w:rsidRDefault="00C47847" w:rsidP="00520A8B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70C" w:rsidRPr="0001412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014128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4128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-ФЗ </w:t>
      </w:r>
      <w:r w:rsidR="00014128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01412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r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0141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района и муниципальными учреждениями администрации Кировского муниципального района", руководствуясь </w:t>
      </w:r>
      <w:hyperlink r:id="rId9" w:history="1">
        <w:r w:rsidRPr="00014128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 w:rsidR="00474428">
        <w:rPr>
          <w:rFonts w:ascii="Times New Roman" w:hAnsi="Times New Roman" w:cs="Times New Roman"/>
          <w:sz w:val="28"/>
          <w:szCs w:val="28"/>
        </w:rPr>
        <w:t>ипального района от 08.07.2005 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126 (в действующей редакции решения Думы Киров</w:t>
      </w:r>
      <w:r w:rsidR="004E0E81" w:rsidRPr="00014128">
        <w:rPr>
          <w:rFonts w:ascii="Times New Roman" w:hAnsi="Times New Roman" w:cs="Times New Roman"/>
          <w:sz w:val="28"/>
          <w:szCs w:val="28"/>
        </w:rPr>
        <w:t>ского муниципального района N 187-НПА от 27.06.2019</w:t>
      </w:r>
      <w:r w:rsidRPr="00014128">
        <w:rPr>
          <w:rFonts w:ascii="Times New Roman" w:hAnsi="Times New Roman" w:cs="Times New Roman"/>
          <w:sz w:val="28"/>
          <w:szCs w:val="28"/>
        </w:rPr>
        <w:t xml:space="preserve">), </w:t>
      </w:r>
      <w:r w:rsidR="00014128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внесёнными в Градостроительный кодекс Российской Федерации</w:t>
      </w:r>
      <w:r w:rsidR="008E23E3" w:rsidRPr="008E23E3">
        <w:rPr>
          <w:rFonts w:ascii="Times New Roman" w:hAnsi="Times New Roman" w:cs="Times New Roman"/>
          <w:sz w:val="28"/>
          <w:szCs w:val="28"/>
        </w:rPr>
        <w:t xml:space="preserve"> </w:t>
      </w:r>
      <w:r w:rsidR="008E23E3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8E23E3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E3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8E23E3" w:rsidRPr="00014128">
        <w:rPr>
          <w:rFonts w:ascii="Times New Roman" w:hAnsi="Times New Roman" w:cs="Times New Roman"/>
          <w:sz w:val="28"/>
          <w:szCs w:val="28"/>
        </w:rPr>
        <w:t>-ФЗ</w:t>
      </w:r>
      <w:r w:rsidR="008E23E3">
        <w:rPr>
          <w:rFonts w:ascii="Times New Roman" w:hAnsi="Times New Roman" w:cs="Times New Roman"/>
          <w:sz w:val="28"/>
          <w:szCs w:val="28"/>
        </w:rPr>
        <w:t>,</w:t>
      </w:r>
      <w:r w:rsidR="00014128">
        <w:rPr>
          <w:rFonts w:ascii="Times New Roman" w:hAnsi="Times New Roman" w:cs="Times New Roman"/>
          <w:sz w:val="28"/>
          <w:szCs w:val="28"/>
        </w:rPr>
        <w:t xml:space="preserve"> </w:t>
      </w:r>
      <w:r w:rsidRPr="00014128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  <w:proofErr w:type="gramEnd"/>
    </w:p>
    <w:p w:rsidR="000559C9" w:rsidRDefault="00C47847" w:rsidP="00474428">
      <w:pPr>
        <w:pStyle w:val="ConsPlusNormal"/>
        <w:spacing w:line="360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</w:t>
      </w: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Default="00C47847" w:rsidP="00520A8B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lastRenderedPageBreak/>
        <w:t xml:space="preserve">1. </w:t>
      </w:r>
      <w:proofErr w:type="gramStart"/>
      <w:r w:rsidR="00245DDE">
        <w:rPr>
          <w:sz w:val="28"/>
          <w:szCs w:val="28"/>
        </w:rPr>
        <w:t>Внести</w:t>
      </w:r>
      <w:r w:rsidR="008E23E3">
        <w:rPr>
          <w:sz w:val="28"/>
          <w:szCs w:val="28"/>
        </w:rPr>
        <w:t xml:space="preserve"> изменения в</w:t>
      </w:r>
      <w:r w:rsidRPr="00597550">
        <w:rPr>
          <w:sz w:val="28"/>
          <w:szCs w:val="28"/>
        </w:rPr>
        <w:t xml:space="preserve">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="00245DDE">
        <w:t xml:space="preserve"> </w:t>
      </w:r>
      <w:r w:rsidR="00245DDE" w:rsidRPr="00245DDE">
        <w:rPr>
          <w:sz w:val="28"/>
        </w:rPr>
        <w:t>(далее – регламент)</w:t>
      </w:r>
      <w:r w:rsidRPr="00245DDE">
        <w:rPr>
          <w:sz w:val="32"/>
          <w:szCs w:val="28"/>
        </w:rPr>
        <w:t xml:space="preserve"> </w:t>
      </w:r>
      <w:r w:rsidRPr="00597550">
        <w:rPr>
          <w:sz w:val="28"/>
          <w:szCs w:val="28"/>
        </w:rPr>
        <w:t>администрации Кировского муниципального района по предоставлению муниципальной услуги "</w:t>
      </w:r>
      <w:r w:rsidR="00A1427C" w:rsidRPr="00A1427C">
        <w:rPr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на территории сельских поселений Кировского муниципального района</w:t>
      </w:r>
      <w:r w:rsidR="00295144">
        <w:rPr>
          <w:sz w:val="28"/>
          <w:szCs w:val="28"/>
        </w:rPr>
        <w:t>, утверждённый П</w:t>
      </w:r>
      <w:r w:rsidR="00245DDE">
        <w:rPr>
          <w:sz w:val="28"/>
          <w:szCs w:val="28"/>
        </w:rPr>
        <w:t>остановлением администрации Кировского муници</w:t>
      </w:r>
      <w:r w:rsidR="00A1427C">
        <w:rPr>
          <w:sz w:val="28"/>
          <w:szCs w:val="28"/>
        </w:rPr>
        <w:t>пального района 12.12.2019 № 281</w:t>
      </w:r>
      <w:r w:rsidR="00474428">
        <w:rPr>
          <w:sz w:val="28"/>
          <w:szCs w:val="28"/>
        </w:rPr>
        <w:t>, в</w:t>
      </w:r>
      <w:proofErr w:type="gramEnd"/>
      <w:r w:rsidR="00474428">
        <w:rPr>
          <w:sz w:val="28"/>
          <w:szCs w:val="28"/>
        </w:rPr>
        <w:t xml:space="preserve"> следующей редакции</w:t>
      </w:r>
      <w:r w:rsidR="008E23E3">
        <w:rPr>
          <w:sz w:val="28"/>
          <w:szCs w:val="28"/>
        </w:rPr>
        <w:t>:</w:t>
      </w:r>
    </w:p>
    <w:p w:rsidR="00245DDE" w:rsidRDefault="00245DDE" w:rsidP="00520A8B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6.3 части 6 регламента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</w:t>
      </w:r>
      <w:r w:rsidR="0093739A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случаев выдачи результата предоставления услуги через МФЦ»</w:t>
      </w:r>
      <w:r w:rsidR="00520A8B">
        <w:rPr>
          <w:sz w:val="28"/>
          <w:szCs w:val="28"/>
        </w:rPr>
        <w:t>;</w:t>
      </w:r>
    </w:p>
    <w:p w:rsidR="00A1427C" w:rsidRDefault="00A1427C" w:rsidP="00520A8B">
      <w:pPr>
        <w:pStyle w:val="ConsPlusNormal"/>
        <w:spacing w:line="33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20A8B">
        <w:rPr>
          <w:sz w:val="28"/>
          <w:szCs w:val="28"/>
        </w:rPr>
        <w:t>дополнить регламент приложением № 4 (прилагается к постановлению);</w:t>
      </w:r>
    </w:p>
    <w:p w:rsidR="00520A8B" w:rsidRDefault="00520A8B" w:rsidP="00520A8B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20A8B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Pr="00520A8B">
        <w:rPr>
          <w:sz w:val="28"/>
          <w:szCs w:val="28"/>
        </w:rPr>
        <w:t>в приложении к регламенту № 2 в заявлении о предоставлении услуги добавить поле для отметки заявителем «выдать в форме электронного документа».</w:t>
      </w:r>
      <w:r>
        <w:rPr>
          <w:sz w:val="28"/>
          <w:szCs w:val="28"/>
        </w:rPr>
        <w:t xml:space="preserve"> </w:t>
      </w:r>
    </w:p>
    <w:p w:rsidR="00C47847" w:rsidRPr="00A1427C" w:rsidRDefault="00A1427C" w:rsidP="00520A8B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7C">
        <w:rPr>
          <w:rFonts w:ascii="Times New Roman" w:hAnsi="Times New Roman" w:cs="Times New Roman"/>
          <w:sz w:val="28"/>
          <w:szCs w:val="28"/>
        </w:rPr>
        <w:t xml:space="preserve">     </w:t>
      </w:r>
      <w:r w:rsidR="008E23E3" w:rsidRPr="00A1427C">
        <w:rPr>
          <w:rFonts w:ascii="Times New Roman" w:hAnsi="Times New Roman" w:cs="Times New Roman"/>
          <w:sz w:val="28"/>
          <w:szCs w:val="28"/>
        </w:rPr>
        <w:t>2</w:t>
      </w:r>
      <w:r w:rsidR="00C47847" w:rsidRPr="00A1427C">
        <w:rPr>
          <w:rFonts w:ascii="Times New Roman" w:hAnsi="Times New Roman" w:cs="Times New Roman"/>
          <w:sz w:val="28"/>
          <w:szCs w:val="28"/>
        </w:rPr>
        <w:t>. Руководителю аппарата администрации Кировс</w:t>
      </w:r>
      <w:r w:rsidR="00295144" w:rsidRPr="00A1427C">
        <w:rPr>
          <w:rFonts w:ascii="Times New Roman" w:hAnsi="Times New Roman" w:cs="Times New Roman"/>
          <w:sz w:val="28"/>
          <w:szCs w:val="28"/>
        </w:rPr>
        <w:t xml:space="preserve">кого муниципального района Л.А. Тыщенко </w:t>
      </w:r>
      <w:proofErr w:type="gramStart"/>
      <w:r w:rsidR="00295144" w:rsidRPr="00A142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5144" w:rsidRPr="00A1427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C47847" w:rsidRPr="00A1427C">
        <w:rPr>
          <w:rFonts w:ascii="Times New Roman" w:hAnsi="Times New Roman" w:cs="Times New Roman"/>
          <w:sz w:val="28"/>
          <w:szCs w:val="28"/>
        </w:rPr>
        <w:t>остановление на сайте администрации Кировского муниципального района.</w:t>
      </w:r>
    </w:p>
    <w:p w:rsidR="00C47847" w:rsidRPr="00597550" w:rsidRDefault="008E23E3" w:rsidP="00520A8B">
      <w:pPr>
        <w:pStyle w:val="ConsPlusNormal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7847" w:rsidRPr="00597550">
        <w:rPr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</w:t>
      </w:r>
      <w:r w:rsidR="0093739A">
        <w:rPr>
          <w:sz w:val="28"/>
          <w:szCs w:val="28"/>
        </w:rPr>
        <w:t xml:space="preserve">принимаемыми </w:t>
      </w:r>
      <w:r>
        <w:rPr>
          <w:sz w:val="28"/>
          <w:szCs w:val="28"/>
        </w:rPr>
        <w:t>изменениями</w:t>
      </w:r>
      <w:r w:rsidR="00C47847" w:rsidRPr="00597550">
        <w:rPr>
          <w:sz w:val="28"/>
          <w:szCs w:val="28"/>
        </w:rPr>
        <w:t xml:space="preserve"> административного регламента.</w:t>
      </w:r>
    </w:p>
    <w:p w:rsidR="00C47847" w:rsidRPr="00597550" w:rsidRDefault="00C47847" w:rsidP="00520A8B">
      <w:pPr>
        <w:pStyle w:val="ConsPlusNormal"/>
        <w:spacing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  </w:t>
      </w:r>
      <w:r w:rsidR="0093739A">
        <w:rPr>
          <w:sz w:val="28"/>
          <w:szCs w:val="28"/>
        </w:rPr>
        <w:t xml:space="preserve">   4</w:t>
      </w:r>
      <w:r w:rsidRPr="00597550">
        <w:rPr>
          <w:sz w:val="28"/>
          <w:szCs w:val="28"/>
        </w:rPr>
        <w:t>. Ко</w:t>
      </w:r>
      <w:r w:rsidR="00295144">
        <w:rPr>
          <w:sz w:val="28"/>
          <w:szCs w:val="28"/>
        </w:rPr>
        <w:t>нтроль над исполнением данного п</w:t>
      </w:r>
      <w:r w:rsidRPr="00597550">
        <w:rPr>
          <w:sz w:val="28"/>
          <w:szCs w:val="28"/>
        </w:rPr>
        <w:t xml:space="preserve">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Pr="00597550">
        <w:rPr>
          <w:sz w:val="28"/>
          <w:szCs w:val="28"/>
        </w:rPr>
        <w:t>Шелкова</w:t>
      </w:r>
      <w:proofErr w:type="gramEnd"/>
      <w:r w:rsidRPr="00597550">
        <w:rPr>
          <w:sz w:val="28"/>
          <w:szCs w:val="28"/>
        </w:rPr>
        <w:t xml:space="preserve"> И.А.</w:t>
      </w:r>
    </w:p>
    <w:p w:rsidR="00C47847" w:rsidRPr="00597550" w:rsidRDefault="00C47847" w:rsidP="00A10CF8">
      <w:pPr>
        <w:pStyle w:val="ConsPlusNormal"/>
        <w:spacing w:line="336" w:lineRule="auto"/>
        <w:jc w:val="both"/>
        <w:rPr>
          <w:sz w:val="28"/>
          <w:szCs w:val="28"/>
        </w:rPr>
      </w:pP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>Глава Кировского муниципального района -</w:t>
      </w: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глава администрации </w:t>
      </w:r>
      <w:proofErr w:type="gramStart"/>
      <w:r w:rsidRPr="008C7C79">
        <w:rPr>
          <w:b/>
          <w:sz w:val="28"/>
          <w:szCs w:val="28"/>
        </w:rPr>
        <w:t>Кировского</w:t>
      </w:r>
      <w:proofErr w:type="gramEnd"/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8C7C79">
        <w:rPr>
          <w:b/>
          <w:sz w:val="28"/>
          <w:szCs w:val="28"/>
        </w:rPr>
        <w:t>И.И. Вотяков</w:t>
      </w:r>
    </w:p>
    <w:p w:rsidR="00520A8B" w:rsidRDefault="00520A8B" w:rsidP="00976AFD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</w:p>
    <w:p w:rsidR="00295144" w:rsidRPr="00976AFD" w:rsidRDefault="00295144" w:rsidP="00976AFD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</w:rPr>
      </w:pPr>
      <w:r w:rsidRPr="00976AFD">
        <w:rPr>
          <w:rFonts w:ascii="Times New Roman" w:hAnsi="Times New Roman" w:cs="Times New Roman"/>
          <w:b/>
          <w:sz w:val="24"/>
        </w:rPr>
        <w:lastRenderedPageBreak/>
        <w:t xml:space="preserve">Приложение к Постановлению администрации Кировского муниципального района </w:t>
      </w:r>
      <w:proofErr w:type="gramStart"/>
      <w:r w:rsidRPr="00976AFD">
        <w:rPr>
          <w:rFonts w:ascii="Times New Roman" w:hAnsi="Times New Roman" w:cs="Times New Roman"/>
          <w:b/>
          <w:sz w:val="24"/>
        </w:rPr>
        <w:t>от</w:t>
      </w:r>
      <w:proofErr w:type="gramEnd"/>
      <w:r w:rsidRPr="00976AFD">
        <w:rPr>
          <w:rFonts w:ascii="Times New Roman" w:hAnsi="Times New Roman" w:cs="Times New Roman"/>
          <w:b/>
          <w:sz w:val="24"/>
        </w:rPr>
        <w:t xml:space="preserve"> _______________</w:t>
      </w:r>
      <w:r w:rsidR="00976AFD">
        <w:rPr>
          <w:rFonts w:ascii="Times New Roman" w:hAnsi="Times New Roman" w:cs="Times New Roman"/>
          <w:b/>
          <w:sz w:val="24"/>
        </w:rPr>
        <w:t>_</w:t>
      </w:r>
      <w:r w:rsidRPr="00976AFD">
        <w:rPr>
          <w:rFonts w:ascii="Times New Roman" w:hAnsi="Times New Roman" w:cs="Times New Roman"/>
          <w:b/>
          <w:sz w:val="24"/>
        </w:rPr>
        <w:t>_ № ________</w:t>
      </w:r>
    </w:p>
    <w:p w:rsidR="00295144" w:rsidRDefault="00295144" w:rsidP="00295144">
      <w:pPr>
        <w:ind w:left="7080"/>
        <w:jc w:val="right"/>
        <w:rPr>
          <w:rFonts w:ascii="Times New Roman" w:hAnsi="Times New Roman" w:cs="Times New Roman"/>
        </w:rPr>
      </w:pPr>
    </w:p>
    <w:p w:rsidR="00A1427C" w:rsidRPr="00A1427C" w:rsidRDefault="00A1427C" w:rsidP="00A1427C">
      <w:pPr>
        <w:ind w:left="7080"/>
        <w:jc w:val="right"/>
        <w:rPr>
          <w:rFonts w:ascii="Times New Roman" w:eastAsia="Calibri" w:hAnsi="Times New Roman" w:cs="Times New Roman"/>
          <w:lang w:eastAsia="en-US"/>
        </w:rPr>
      </w:pPr>
      <w:r w:rsidRPr="00A1427C">
        <w:rPr>
          <w:rFonts w:ascii="Times New Roman" w:eastAsia="Calibri" w:hAnsi="Times New Roman" w:cs="Times New Roman"/>
          <w:lang w:eastAsia="en-US"/>
        </w:rPr>
        <w:t xml:space="preserve">Приложение № </w:t>
      </w:r>
      <w:r w:rsidR="00520A8B">
        <w:rPr>
          <w:rFonts w:ascii="Times New Roman" w:eastAsia="Calibri" w:hAnsi="Times New Roman" w:cs="Times New Roman"/>
          <w:lang w:eastAsia="en-US"/>
        </w:rPr>
        <w:t>4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en-US"/>
        </w:rPr>
      </w:pPr>
      <w:r w:rsidRPr="00A1427C">
        <w:rPr>
          <w:rFonts w:ascii="Times New Roman" w:eastAsia="Calibri" w:hAnsi="Times New Roman" w:cs="Courier New"/>
          <w:sz w:val="24"/>
          <w:szCs w:val="24"/>
          <w:lang w:eastAsia="en-US"/>
        </w:rPr>
        <w:t>Форма заявления для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 через МФЦ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4"/>
          <w:szCs w:val="24"/>
          <w:lang w:eastAsia="en-US"/>
        </w:rPr>
      </w:pP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u w:val="single"/>
          <w:lang w:eastAsia="en-US"/>
        </w:rPr>
      </w:pPr>
      <w:r w:rsidRPr="00A1427C">
        <w:rPr>
          <w:rFonts w:ascii="Courier New" w:eastAsia="Calibri" w:hAnsi="Courier New" w:cs="Courier New"/>
          <w:sz w:val="20"/>
          <w:szCs w:val="20"/>
          <w:lang w:eastAsia="en-US"/>
        </w:rPr>
        <w:t>В администрацию</w:t>
      </w:r>
      <w:r w:rsidRPr="00A1427C">
        <w:rPr>
          <w:rFonts w:ascii="Courier New" w:eastAsia="Calibri" w:hAnsi="Courier New" w:cs="Courier New"/>
          <w:sz w:val="20"/>
          <w:szCs w:val="20"/>
          <w:u w:val="single"/>
          <w:lang w:eastAsia="en-US"/>
        </w:rPr>
        <w:t>_____________________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1427C">
        <w:rPr>
          <w:rFonts w:ascii="Courier New" w:eastAsia="Calibri" w:hAnsi="Courier New" w:cs="Courier New"/>
          <w:sz w:val="20"/>
          <w:szCs w:val="20"/>
          <w:lang w:eastAsia="en-US"/>
        </w:rPr>
        <w:t>Заяви</w:t>
      </w:r>
      <w:r w:rsidR="00520A8B">
        <w:rPr>
          <w:rFonts w:ascii="Courier New" w:eastAsia="Calibri" w:hAnsi="Courier New" w:cs="Courier New"/>
          <w:sz w:val="20"/>
          <w:szCs w:val="20"/>
          <w:lang w:eastAsia="en-US"/>
        </w:rPr>
        <w:t>тель:_________________________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A1427C">
        <w:rPr>
          <w:rFonts w:ascii="Courier New" w:eastAsia="Calibri" w:hAnsi="Courier New" w:cs="Courier New"/>
          <w:sz w:val="16"/>
          <w:szCs w:val="16"/>
          <w:lang w:eastAsia="en-US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bookmarkStart w:id="0" w:name="_GoBack"/>
      <w:bookmarkEnd w:id="0"/>
      <w:r w:rsidRPr="00A1427C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Реквизиты документа, удостоверяющего личность заявителя </w:t>
      </w:r>
      <w:r w:rsidRPr="00A1427C">
        <w:rPr>
          <w:rFonts w:ascii="Courier New" w:eastAsia="Calibri" w:hAnsi="Courier New" w:cs="Courier New"/>
          <w:sz w:val="16"/>
          <w:szCs w:val="16"/>
          <w:lang w:eastAsia="en-US"/>
        </w:rPr>
        <w:t>(если заявителем является физическое лицо)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1427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 w:rsidR="00520A8B">
        <w:rPr>
          <w:rFonts w:ascii="Courier New" w:eastAsia="Calibri" w:hAnsi="Courier New" w:cs="Courier New"/>
          <w:sz w:val="20"/>
          <w:szCs w:val="20"/>
          <w:lang w:eastAsia="en-US"/>
        </w:rPr>
        <w:t>______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1427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 w:rsidR="00520A8B">
        <w:rPr>
          <w:rFonts w:ascii="Courier New" w:eastAsia="Calibri" w:hAnsi="Courier New" w:cs="Courier New"/>
          <w:sz w:val="20"/>
          <w:szCs w:val="20"/>
          <w:lang w:eastAsia="en-US"/>
        </w:rPr>
        <w:t>______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A1427C">
        <w:rPr>
          <w:rFonts w:ascii="Courier New" w:eastAsia="Calibri" w:hAnsi="Courier New" w:cs="Courier New"/>
          <w:sz w:val="16"/>
          <w:szCs w:val="16"/>
          <w:lang w:eastAsia="en-US"/>
        </w:rPr>
        <w:t>(наименование документа, серия, номер, кем выдан, когда выдан)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1427C">
        <w:rPr>
          <w:rFonts w:ascii="Courier New" w:eastAsia="Calibri" w:hAnsi="Courier New" w:cs="Courier New"/>
          <w:sz w:val="20"/>
          <w:szCs w:val="20"/>
          <w:lang w:eastAsia="en-US"/>
        </w:rPr>
        <w:t>адрес</w:t>
      </w:r>
      <w:r w:rsidR="00520A8B">
        <w:rPr>
          <w:rFonts w:ascii="Courier New" w:eastAsia="Calibri" w:hAnsi="Courier New" w:cs="Courier New"/>
          <w:sz w:val="20"/>
          <w:szCs w:val="20"/>
          <w:lang w:eastAsia="en-US"/>
        </w:rPr>
        <w:t>:_____________________________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proofErr w:type="gramStart"/>
      <w:r w:rsidRPr="00A1427C">
        <w:rPr>
          <w:rFonts w:ascii="Courier New" w:eastAsia="Calibri" w:hAnsi="Courier New" w:cs="Courier New"/>
          <w:sz w:val="16"/>
          <w:szCs w:val="16"/>
          <w:lang w:eastAsia="en-US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1427C">
        <w:rPr>
          <w:rFonts w:ascii="Courier New" w:eastAsia="Calibri" w:hAnsi="Courier New" w:cs="Courier New"/>
          <w:sz w:val="20"/>
          <w:szCs w:val="20"/>
          <w:lang w:eastAsia="en-US"/>
        </w:rPr>
        <w:t>Телефон заявителя:_________________________</w:t>
      </w:r>
    </w:p>
    <w:p w:rsidR="00A1427C" w:rsidRPr="00A1427C" w:rsidRDefault="00A1427C" w:rsidP="00A1427C">
      <w:pPr>
        <w:spacing w:after="0"/>
        <w:jc w:val="both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A1427C">
        <w:rPr>
          <w:rFonts w:ascii="Courier New" w:eastAsia="Calibri" w:hAnsi="Courier New" w:cs="Courier New"/>
          <w:lang w:eastAsia="en-US"/>
        </w:rPr>
        <w:t xml:space="preserve">                                   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A1427C">
        <w:rPr>
          <w:rFonts w:ascii="Courier New" w:eastAsia="Calibri" w:hAnsi="Courier New" w:cs="Courier New"/>
          <w:b/>
          <w:sz w:val="24"/>
          <w:szCs w:val="24"/>
          <w:lang w:eastAsia="en-US"/>
        </w:rPr>
        <w:t>ЗАЯВЛЕНИЕ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A1427C">
        <w:rPr>
          <w:rFonts w:ascii="Courier New" w:eastAsia="Calibri" w:hAnsi="Courier New" w:cs="Courier New"/>
          <w:b/>
          <w:sz w:val="24"/>
          <w:szCs w:val="24"/>
          <w:lang w:eastAsia="en-US"/>
        </w:rPr>
        <w:t>о принятии решения о подготовке документации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en-US"/>
        </w:rPr>
      </w:pPr>
      <w:r w:rsidRPr="00A1427C">
        <w:rPr>
          <w:rFonts w:ascii="Courier New" w:eastAsia="Calibri" w:hAnsi="Courier New" w:cs="Courier New"/>
          <w:b/>
          <w:sz w:val="24"/>
          <w:szCs w:val="24"/>
          <w:lang w:eastAsia="en-US"/>
        </w:rPr>
        <w:t>по планировке территории и (или) проекта межевания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sz w:val="24"/>
          <w:szCs w:val="24"/>
          <w:lang w:eastAsia="en-US"/>
        </w:rPr>
      </w:pPr>
    </w:p>
    <w:p w:rsidR="00A1427C" w:rsidRPr="00A1427C" w:rsidRDefault="00A1427C" w:rsidP="00A1427C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A1427C">
        <w:rPr>
          <w:rFonts w:ascii="Courier New" w:eastAsia="Calibri" w:hAnsi="Courier New" w:cs="Courier New"/>
          <w:b/>
          <w:sz w:val="24"/>
          <w:szCs w:val="24"/>
          <w:lang w:eastAsia="en-US"/>
        </w:rPr>
        <w:t xml:space="preserve">    В соответствии с Градостроительным </w:t>
      </w:r>
      <w:hyperlink r:id="rId11" w:history="1">
        <w:r w:rsidRPr="00A1427C">
          <w:rPr>
            <w:rFonts w:ascii="Courier New" w:eastAsia="Calibri" w:hAnsi="Courier New" w:cs="Courier New"/>
            <w:b/>
            <w:sz w:val="24"/>
            <w:szCs w:val="24"/>
            <w:lang w:eastAsia="en-US"/>
          </w:rPr>
          <w:t>кодексом</w:t>
        </w:r>
      </w:hyperlink>
      <w:r w:rsidRPr="00A1427C">
        <w:rPr>
          <w:rFonts w:ascii="Courier New" w:eastAsia="Calibri" w:hAnsi="Courier New" w:cs="Courier New"/>
          <w:b/>
          <w:sz w:val="24"/>
          <w:szCs w:val="24"/>
          <w:lang w:eastAsia="en-US"/>
        </w:rPr>
        <w:t xml:space="preserve"> Российской Федерации прошу принять решение о подготовке документации по планировке территории (проекта планировки и (или) проекта межевания)</w:t>
      </w:r>
      <w:r w:rsidRPr="00A1427C">
        <w:rPr>
          <w:rFonts w:ascii="Courier New" w:eastAsia="Calibri" w:hAnsi="Courier New" w:cs="Courier New"/>
          <w:b/>
          <w:sz w:val="20"/>
          <w:szCs w:val="20"/>
          <w:lang w:eastAsia="en-US"/>
        </w:rPr>
        <w:t>___________________________________</w:t>
      </w:r>
      <w:r w:rsidR="00520A8B">
        <w:rPr>
          <w:rFonts w:ascii="Courier New" w:eastAsia="Calibri" w:hAnsi="Courier New" w:cs="Courier New"/>
          <w:b/>
          <w:sz w:val="20"/>
          <w:szCs w:val="20"/>
          <w:lang w:eastAsia="en-US"/>
        </w:rPr>
        <w:t>______________________________</w:t>
      </w:r>
    </w:p>
    <w:p w:rsidR="00A1427C" w:rsidRPr="00A1427C" w:rsidRDefault="00A1427C" w:rsidP="00A1427C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b/>
          <w:sz w:val="20"/>
          <w:szCs w:val="20"/>
          <w:lang w:eastAsia="en-US"/>
        </w:rPr>
      </w:pPr>
      <w:r w:rsidRPr="00A1427C">
        <w:rPr>
          <w:rFonts w:ascii="Courier New" w:eastAsia="Calibri" w:hAnsi="Courier New" w:cs="Courier New"/>
          <w:b/>
          <w:sz w:val="20"/>
          <w:szCs w:val="20"/>
          <w:lang w:eastAsia="en-US"/>
        </w:rPr>
        <w:t xml:space="preserve">                     (наименование документации по планировке территории)</w:t>
      </w:r>
    </w:p>
    <w:p w:rsidR="00A1427C" w:rsidRPr="00A1427C" w:rsidRDefault="00A1427C" w:rsidP="00A1427C">
      <w:pPr>
        <w:autoSpaceDE w:val="0"/>
        <w:autoSpaceDN w:val="0"/>
        <w:adjustRightInd w:val="0"/>
        <w:spacing w:after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A1427C">
        <w:rPr>
          <w:rFonts w:ascii="Courier New" w:eastAsia="Calibri" w:hAnsi="Courier New" w:cs="Courier New"/>
          <w:sz w:val="20"/>
          <w:szCs w:val="20"/>
          <w:lang w:eastAsia="en-US"/>
        </w:rPr>
        <w:t xml:space="preserve">Результат предоставления услуги прошу </w:t>
      </w:r>
      <w:r w:rsidRPr="00A1427C">
        <w:rPr>
          <w:rFonts w:ascii="Courier New" w:eastAsia="Calibri" w:hAnsi="Courier New" w:cs="Courier New"/>
          <w:sz w:val="16"/>
          <w:szCs w:val="16"/>
          <w:lang w:eastAsia="en-US"/>
        </w:rPr>
        <w:t>(</w:t>
      </w:r>
      <w:proofErr w:type="gramStart"/>
      <w:r w:rsidRPr="00A1427C">
        <w:rPr>
          <w:rFonts w:ascii="Courier New" w:eastAsia="Calibri" w:hAnsi="Courier New" w:cs="Courier New"/>
          <w:sz w:val="16"/>
          <w:szCs w:val="16"/>
          <w:lang w:eastAsia="en-US"/>
        </w:rPr>
        <w:t>нужное</w:t>
      </w:r>
      <w:proofErr w:type="gramEnd"/>
      <w:r w:rsidRPr="00A1427C">
        <w:rPr>
          <w:rFonts w:ascii="Courier New" w:eastAsia="Calibri" w:hAnsi="Courier New" w:cs="Courier New"/>
          <w:sz w:val="16"/>
          <w:szCs w:val="16"/>
          <w:lang w:eastAsia="en-US"/>
        </w:rPr>
        <w:t xml:space="preserve"> отметить):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8"/>
      </w:tblGrid>
      <w:tr w:rsidR="00A1427C" w:rsidRPr="00A1427C" w:rsidTr="00701DBF">
        <w:trPr>
          <w:trHeight w:val="277"/>
        </w:trPr>
        <w:tc>
          <w:tcPr>
            <w:tcW w:w="447" w:type="dxa"/>
            <w:shd w:val="clear" w:color="auto" w:fill="auto"/>
          </w:tcPr>
          <w:p w:rsidR="00A1427C" w:rsidRPr="00A1427C" w:rsidRDefault="00A1427C" w:rsidP="00A1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427C" w:rsidRPr="00A1427C" w:rsidRDefault="00A1427C" w:rsidP="00A1427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A1427C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выдать лично в МФЦ;</w:t>
            </w:r>
          </w:p>
        </w:tc>
      </w:tr>
      <w:tr w:rsidR="00A1427C" w:rsidRPr="00A1427C" w:rsidTr="00701DBF">
        <w:trPr>
          <w:trHeight w:val="257"/>
        </w:trPr>
        <w:tc>
          <w:tcPr>
            <w:tcW w:w="447" w:type="dxa"/>
            <w:shd w:val="clear" w:color="auto" w:fill="auto"/>
          </w:tcPr>
          <w:p w:rsidR="00A1427C" w:rsidRPr="00A1427C" w:rsidRDefault="00A1427C" w:rsidP="00A1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427C" w:rsidRPr="00A1427C" w:rsidRDefault="00A1427C" w:rsidP="00A1427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A1427C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направить почтовой связью по адресу:_______________________________________</w:t>
            </w:r>
          </w:p>
        </w:tc>
      </w:tr>
    </w:tbl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1427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</w:t>
      </w:r>
      <w:r w:rsidR="00520A8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</w:t>
      </w:r>
      <w:r w:rsidRPr="00A1427C">
        <w:rPr>
          <w:rFonts w:ascii="Courier New" w:eastAsia="Calibri" w:hAnsi="Courier New" w:cs="Courier New"/>
          <w:sz w:val="20"/>
          <w:szCs w:val="20"/>
          <w:lang w:eastAsia="en-US"/>
        </w:rPr>
        <w:t>.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1427C">
        <w:rPr>
          <w:rFonts w:ascii="Courier New" w:eastAsia="Calibri" w:hAnsi="Courier New" w:cs="Courier New"/>
          <w:sz w:val="20"/>
          <w:szCs w:val="20"/>
          <w:lang w:eastAsia="en-US"/>
        </w:rPr>
        <w:t>_____________              _________    _____________________________________</w:t>
      </w:r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  <w:lang w:eastAsia="en-US"/>
        </w:rPr>
      </w:pPr>
      <w:r w:rsidRPr="00A1427C">
        <w:rPr>
          <w:rFonts w:ascii="Courier New" w:eastAsia="Calibri" w:hAnsi="Courier New" w:cs="Courier New"/>
          <w:sz w:val="16"/>
          <w:szCs w:val="16"/>
          <w:lang w:eastAsia="en-US"/>
        </w:rPr>
        <w:t xml:space="preserve">       </w:t>
      </w:r>
      <w:proofErr w:type="gramStart"/>
      <w:r w:rsidRPr="00A1427C">
        <w:rPr>
          <w:rFonts w:ascii="Courier New" w:eastAsia="Calibri" w:hAnsi="Courier New" w:cs="Courier New"/>
          <w:sz w:val="16"/>
          <w:szCs w:val="16"/>
          <w:lang w:eastAsia="en-US"/>
        </w:rPr>
        <w:t>(дата)                      (подпись)     (Фамилия И.О. заявителя (представителя заявителя)</w:t>
      </w:r>
      <w:proofErr w:type="gramEnd"/>
    </w:p>
    <w:p w:rsidR="00A1427C" w:rsidRPr="00A1427C" w:rsidRDefault="00A1427C" w:rsidP="00A142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A1427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М.П.</w:t>
      </w:r>
    </w:p>
    <w:p w:rsidR="00C47847" w:rsidRPr="00597550" w:rsidRDefault="00C47847" w:rsidP="00A10CF8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47442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847"/>
    <w:rsid w:val="00014128"/>
    <w:rsid w:val="000559C9"/>
    <w:rsid w:val="001A170C"/>
    <w:rsid w:val="00245DDE"/>
    <w:rsid w:val="002579E5"/>
    <w:rsid w:val="00287B66"/>
    <w:rsid w:val="00295144"/>
    <w:rsid w:val="00474428"/>
    <w:rsid w:val="004E0E81"/>
    <w:rsid w:val="004E1E48"/>
    <w:rsid w:val="00520A8B"/>
    <w:rsid w:val="00597550"/>
    <w:rsid w:val="005F2B2A"/>
    <w:rsid w:val="00716794"/>
    <w:rsid w:val="0077361B"/>
    <w:rsid w:val="008E23E3"/>
    <w:rsid w:val="0093739A"/>
    <w:rsid w:val="00975956"/>
    <w:rsid w:val="00976AFD"/>
    <w:rsid w:val="00A10CF8"/>
    <w:rsid w:val="00A1427C"/>
    <w:rsid w:val="00AA02A5"/>
    <w:rsid w:val="00AC00F3"/>
    <w:rsid w:val="00B860AD"/>
    <w:rsid w:val="00C47847"/>
    <w:rsid w:val="00C6781C"/>
    <w:rsid w:val="00D17DC0"/>
    <w:rsid w:val="00D251B4"/>
    <w:rsid w:val="00F37603"/>
    <w:rsid w:val="00F4794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B781EF4B97587B642FBA31230127867E32F4D81164CDA9D7BAF1C1A20767FE11F91C4527C920471F49UDR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6B781EF4B97587B6431B7274F5F2884756DFCDF106D9AF088E1AC96UARB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B781EF4B97587B6431B7274F5F2884756DFCDF106D9AF088E1AC96UARBE" TargetMode="External"/><Relationship Id="rId11" Type="http://schemas.openxmlformats.org/officeDocument/2006/relationships/hyperlink" Target="consultantplus://offline/ref=7471704DC5E87FE67CD77E751CD975527C299BF9119B9F77597D026D6051E806BB3E38830A175EF3B6C36E30D3v856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EE6B781EF4B97587B6431B7274F5F2884756DFCDF106D9AF088E1AC96UAR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6B781EF4B97587B642FBA31230127867E32F4DD1862C5AEDDE7FBC9FB0B65F91EA60B426EC521471F4EDBUE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12</cp:revision>
  <cp:lastPrinted>2019-10-30T23:17:00Z</cp:lastPrinted>
  <dcterms:created xsi:type="dcterms:W3CDTF">2019-10-27T22:26:00Z</dcterms:created>
  <dcterms:modified xsi:type="dcterms:W3CDTF">2020-05-22T02:00:00Z</dcterms:modified>
</cp:coreProperties>
</file>